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4F53" w:rsidRDefault="00304F53" w:rsidP="00304F5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color w:val="9A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9A0000"/>
          <w:sz w:val="28"/>
          <w:szCs w:val="28"/>
        </w:rPr>
        <w:t>Конкурс «Забытая война»</w:t>
      </w:r>
    </w:p>
    <w:p w:rsidR="00304F53" w:rsidRDefault="00304F53" w:rsidP="00304F5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color w:val="9A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9A0000"/>
          <w:sz w:val="28"/>
          <w:szCs w:val="28"/>
        </w:rPr>
        <w:t>НОМИНАЦИЯ «КРОССВОРД»</w:t>
      </w:r>
    </w:p>
    <w:p w:rsidR="00304F53" w:rsidRDefault="00304F53" w:rsidP="00304F5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color w:val="9A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9A0000"/>
          <w:sz w:val="28"/>
          <w:szCs w:val="28"/>
        </w:rPr>
        <w:t xml:space="preserve">Автор </w:t>
      </w:r>
      <w:bookmarkStart w:id="0" w:name="_GoBack"/>
      <w:bookmarkEnd w:id="0"/>
      <w:r>
        <w:rPr>
          <w:rFonts w:ascii="Times New Roman" w:hAnsi="Times New Roman" w:cs="Times New Roman"/>
          <w:b/>
          <w:bCs/>
          <w:color w:val="9A0000"/>
          <w:sz w:val="28"/>
          <w:szCs w:val="28"/>
        </w:rPr>
        <w:t>- Борисова Вера</w:t>
      </w:r>
      <w:r>
        <w:rPr>
          <w:rFonts w:ascii="Times New Roman" w:hAnsi="Times New Roman" w:cs="Times New Roman"/>
          <w:b/>
          <w:bCs/>
          <w:color w:val="9A0000"/>
          <w:sz w:val="28"/>
          <w:szCs w:val="28"/>
        </w:rPr>
        <w:t xml:space="preserve"> Владислав</w:t>
      </w:r>
      <w:r>
        <w:rPr>
          <w:rFonts w:ascii="Times New Roman" w:hAnsi="Times New Roman" w:cs="Times New Roman"/>
          <w:b/>
          <w:bCs/>
          <w:color w:val="9A0000"/>
          <w:sz w:val="28"/>
          <w:szCs w:val="28"/>
        </w:rPr>
        <w:t>овна</w:t>
      </w:r>
      <w:r>
        <w:rPr>
          <w:rFonts w:ascii="Times New Roman" w:hAnsi="Times New Roman" w:cs="Times New Roman"/>
          <w:b/>
          <w:bCs/>
          <w:color w:val="9A0000"/>
          <w:sz w:val="28"/>
          <w:szCs w:val="28"/>
        </w:rPr>
        <w:t>-</w:t>
      </w:r>
    </w:p>
    <w:p w:rsidR="00304F53" w:rsidRDefault="00304F53" w:rsidP="00304F5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color w:val="9A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9A0000"/>
          <w:sz w:val="28"/>
          <w:szCs w:val="28"/>
        </w:rPr>
        <w:t>учитель истории МБОУ «</w:t>
      </w:r>
      <w:r>
        <w:rPr>
          <w:rFonts w:ascii="Times New Roman" w:hAnsi="Times New Roman" w:cs="Times New Roman"/>
          <w:b/>
          <w:bCs/>
          <w:color w:val="9A0000"/>
          <w:sz w:val="28"/>
          <w:szCs w:val="28"/>
        </w:rPr>
        <w:t>Исако</w:t>
      </w:r>
      <w:r>
        <w:rPr>
          <w:rFonts w:ascii="Times New Roman" w:hAnsi="Times New Roman" w:cs="Times New Roman"/>
          <w:b/>
          <w:bCs/>
          <w:color w:val="9A0000"/>
          <w:sz w:val="28"/>
          <w:szCs w:val="28"/>
        </w:rPr>
        <w:t>вская ООШ»</w:t>
      </w:r>
    </w:p>
    <w:p w:rsidR="00304F53" w:rsidRDefault="00304F53" w:rsidP="00304F5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color w:val="9A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9A0000"/>
          <w:sz w:val="28"/>
          <w:szCs w:val="28"/>
        </w:rPr>
        <w:t xml:space="preserve"> Красноармейского района Чувашской Республики</w:t>
      </w:r>
    </w:p>
    <w:p w:rsidR="00304F53" w:rsidRDefault="00304F53" w:rsidP="00304F53">
      <w:pPr>
        <w:autoSpaceDE w:val="0"/>
        <w:autoSpaceDN w:val="0"/>
        <w:adjustRightInd w:val="0"/>
        <w:spacing w:after="0" w:line="240" w:lineRule="auto"/>
        <w:jc w:val="center"/>
        <w:rPr>
          <w:rFonts w:ascii="Pragmatica-Bold" w:hAnsi="Pragmatica-Bold" w:cs="Pragmatica-Bold"/>
          <w:b/>
          <w:bCs/>
          <w:color w:val="400000"/>
          <w:sz w:val="38"/>
          <w:szCs w:val="38"/>
        </w:rPr>
      </w:pPr>
    </w:p>
    <w:p w:rsidR="008F3D66" w:rsidRDefault="00304F53" w:rsidP="00304F53">
      <w:pPr>
        <w:autoSpaceDE w:val="0"/>
        <w:autoSpaceDN w:val="0"/>
        <w:adjustRightInd w:val="0"/>
        <w:spacing w:after="0" w:line="240" w:lineRule="auto"/>
        <w:jc w:val="center"/>
        <w:rPr>
          <w:rFonts w:ascii="Pragmatica-Bold" w:hAnsi="Pragmatica-Bold" w:cs="Pragmatica-Bold"/>
          <w:b/>
          <w:bCs/>
          <w:color w:val="400000"/>
          <w:sz w:val="38"/>
          <w:szCs w:val="38"/>
        </w:rPr>
      </w:pPr>
      <w:r>
        <w:rPr>
          <w:rFonts w:ascii="Pragmatica-Bold" w:hAnsi="Pragmatica-Bold" w:cs="Pragmatica-Bold"/>
          <w:b/>
          <w:bCs/>
          <w:color w:val="400000"/>
          <w:sz w:val="38"/>
          <w:szCs w:val="38"/>
        </w:rPr>
        <w:t>Кроссворд «</w:t>
      </w:r>
      <w:r w:rsidR="008F3D66">
        <w:rPr>
          <w:rFonts w:ascii="Pragmatica-Bold" w:hAnsi="Pragmatica-Bold" w:cs="Pragmatica-Bold"/>
          <w:b/>
          <w:bCs/>
          <w:color w:val="400000"/>
          <w:sz w:val="38"/>
          <w:szCs w:val="38"/>
        </w:rPr>
        <w:t>Европа в огне. Крах империй</w:t>
      </w:r>
      <w:r>
        <w:rPr>
          <w:rFonts w:ascii="Pragmatica-Bold" w:hAnsi="Pragmatica-Bold" w:cs="Pragmatica-Bold"/>
          <w:b/>
          <w:bCs/>
          <w:color w:val="400000"/>
          <w:sz w:val="38"/>
          <w:szCs w:val="38"/>
        </w:rPr>
        <w:t>»</w:t>
      </w:r>
    </w:p>
    <w:p w:rsidR="00304F53" w:rsidRDefault="00304F53" w:rsidP="00304F5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400000"/>
          <w:sz w:val="36"/>
          <w:szCs w:val="36"/>
        </w:rPr>
      </w:pPr>
    </w:p>
    <w:p w:rsidR="00FB4488" w:rsidRPr="008F3D66" w:rsidRDefault="00FB4488" w:rsidP="00FB448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400000"/>
          <w:sz w:val="36"/>
          <w:szCs w:val="36"/>
        </w:rPr>
      </w:pPr>
      <w:r w:rsidRPr="008F3D66">
        <w:rPr>
          <w:rFonts w:ascii="Times New Roman" w:hAnsi="Times New Roman" w:cs="Times New Roman"/>
          <w:b/>
          <w:bCs/>
          <w:color w:val="400000"/>
          <w:sz w:val="36"/>
          <w:szCs w:val="36"/>
        </w:rPr>
        <w:t>По горизонтали:</w:t>
      </w:r>
    </w:p>
    <w:p w:rsidR="00FB4488" w:rsidRPr="008F3D66" w:rsidRDefault="00FB4488" w:rsidP="00FB4488">
      <w:pPr>
        <w:autoSpaceDE w:val="0"/>
        <w:autoSpaceDN w:val="0"/>
        <w:adjustRightInd w:val="0"/>
        <w:spacing w:after="0" w:line="240" w:lineRule="auto"/>
        <w:rPr>
          <w:rFonts w:ascii="Times New Roman" w:eastAsia="Pragmatica" w:hAnsi="Times New Roman" w:cs="Times New Roman"/>
          <w:b/>
          <w:color w:val="000000"/>
          <w:sz w:val="36"/>
          <w:szCs w:val="36"/>
        </w:rPr>
      </w:pPr>
      <w:r w:rsidRPr="008F3D66">
        <w:rPr>
          <w:rFonts w:ascii="Times New Roman" w:hAnsi="Times New Roman" w:cs="Times New Roman"/>
          <w:b/>
          <w:bCs/>
          <w:color w:val="400000"/>
          <w:sz w:val="36"/>
          <w:szCs w:val="36"/>
        </w:rPr>
        <w:t xml:space="preserve">1. </w:t>
      </w:r>
      <w:r w:rsidRPr="008F3D66">
        <w:rPr>
          <w:rFonts w:ascii="Times New Roman" w:eastAsia="Pragmatica" w:hAnsi="Times New Roman" w:cs="Times New Roman"/>
          <w:b/>
          <w:color w:val="000000"/>
          <w:sz w:val="36"/>
          <w:szCs w:val="36"/>
        </w:rPr>
        <w:t>Германский генерал-фельдмаршал, теоретик блиц-</w:t>
      </w:r>
    </w:p>
    <w:p w:rsidR="00FB4488" w:rsidRPr="008F3D66" w:rsidRDefault="00FB4488" w:rsidP="00FB4488">
      <w:pPr>
        <w:autoSpaceDE w:val="0"/>
        <w:autoSpaceDN w:val="0"/>
        <w:adjustRightInd w:val="0"/>
        <w:spacing w:after="0" w:line="240" w:lineRule="auto"/>
        <w:rPr>
          <w:rFonts w:ascii="Times New Roman" w:eastAsia="Pragmatica" w:hAnsi="Times New Roman" w:cs="Times New Roman"/>
          <w:b/>
          <w:color w:val="000000"/>
          <w:sz w:val="36"/>
          <w:szCs w:val="36"/>
        </w:rPr>
      </w:pPr>
      <w:r w:rsidRPr="008F3D66">
        <w:rPr>
          <w:rFonts w:ascii="Times New Roman" w:eastAsia="Pragmatica" w:hAnsi="Times New Roman" w:cs="Times New Roman"/>
          <w:b/>
          <w:color w:val="000000"/>
          <w:sz w:val="36"/>
          <w:szCs w:val="36"/>
        </w:rPr>
        <w:t>крига (молниеносной войны). Именно он ещё в начале</w:t>
      </w:r>
    </w:p>
    <w:p w:rsidR="00FB4488" w:rsidRPr="008F3D66" w:rsidRDefault="00FB4488" w:rsidP="00FB4488">
      <w:pPr>
        <w:autoSpaceDE w:val="0"/>
        <w:autoSpaceDN w:val="0"/>
        <w:adjustRightInd w:val="0"/>
        <w:spacing w:after="0" w:line="240" w:lineRule="auto"/>
        <w:rPr>
          <w:rFonts w:ascii="Times New Roman" w:eastAsia="Pragmatica" w:hAnsi="Times New Roman" w:cs="Times New Roman"/>
          <w:b/>
          <w:color w:val="000000"/>
          <w:sz w:val="36"/>
          <w:szCs w:val="36"/>
        </w:rPr>
      </w:pPr>
      <w:r w:rsidRPr="008F3D66">
        <w:rPr>
          <w:rFonts w:ascii="Times New Roman" w:eastAsia="Pragmatica" w:hAnsi="Times New Roman" w:cs="Times New Roman"/>
          <w:b/>
          <w:color w:val="000000"/>
          <w:sz w:val="36"/>
          <w:szCs w:val="36"/>
        </w:rPr>
        <w:t>XX в. разработал план, по которому намечалось быстро</w:t>
      </w:r>
    </w:p>
    <w:p w:rsidR="00FB4488" w:rsidRPr="008F3D66" w:rsidRDefault="00FB4488" w:rsidP="00FB4488">
      <w:pPr>
        <w:autoSpaceDE w:val="0"/>
        <w:autoSpaceDN w:val="0"/>
        <w:adjustRightInd w:val="0"/>
        <w:spacing w:after="0" w:line="240" w:lineRule="auto"/>
        <w:rPr>
          <w:rFonts w:ascii="Times New Roman" w:eastAsia="Pragmatica" w:hAnsi="Times New Roman" w:cs="Times New Roman"/>
          <w:b/>
          <w:color w:val="000000"/>
          <w:sz w:val="36"/>
          <w:szCs w:val="36"/>
        </w:rPr>
      </w:pPr>
      <w:r w:rsidRPr="008F3D66">
        <w:rPr>
          <w:rFonts w:ascii="Times New Roman" w:eastAsia="Pragmatica" w:hAnsi="Times New Roman" w:cs="Times New Roman"/>
          <w:b/>
          <w:color w:val="000000"/>
          <w:sz w:val="36"/>
          <w:szCs w:val="36"/>
        </w:rPr>
        <w:t>разгромить Францию путём удара через Бельгию на Па-</w:t>
      </w:r>
    </w:p>
    <w:p w:rsidR="00FB4488" w:rsidRPr="008F3D66" w:rsidRDefault="00FB4488" w:rsidP="00FB4488">
      <w:pPr>
        <w:autoSpaceDE w:val="0"/>
        <w:autoSpaceDN w:val="0"/>
        <w:adjustRightInd w:val="0"/>
        <w:spacing w:after="0" w:line="240" w:lineRule="auto"/>
        <w:rPr>
          <w:rFonts w:ascii="Times New Roman" w:eastAsia="Pragmatica" w:hAnsi="Times New Roman" w:cs="Times New Roman"/>
          <w:b/>
          <w:color w:val="000000"/>
          <w:sz w:val="36"/>
          <w:szCs w:val="36"/>
        </w:rPr>
      </w:pPr>
      <w:r w:rsidRPr="008F3D66">
        <w:rPr>
          <w:rFonts w:ascii="Times New Roman" w:eastAsia="Pragmatica" w:hAnsi="Times New Roman" w:cs="Times New Roman"/>
          <w:b/>
          <w:color w:val="000000"/>
          <w:sz w:val="36"/>
          <w:szCs w:val="36"/>
        </w:rPr>
        <w:t>риж, а затем направить все силы на Россию.</w:t>
      </w:r>
    </w:p>
    <w:p w:rsidR="00FB4488" w:rsidRPr="008F3D66" w:rsidRDefault="00FB4488" w:rsidP="00FB4488">
      <w:pPr>
        <w:autoSpaceDE w:val="0"/>
        <w:autoSpaceDN w:val="0"/>
        <w:adjustRightInd w:val="0"/>
        <w:spacing w:after="0" w:line="240" w:lineRule="auto"/>
        <w:rPr>
          <w:rFonts w:ascii="Times New Roman" w:eastAsia="Pragmatica" w:hAnsi="Times New Roman" w:cs="Times New Roman"/>
          <w:b/>
          <w:color w:val="000000"/>
          <w:sz w:val="36"/>
          <w:szCs w:val="36"/>
        </w:rPr>
      </w:pPr>
      <w:r w:rsidRPr="008F3D66">
        <w:rPr>
          <w:rFonts w:ascii="Times New Roman" w:hAnsi="Times New Roman" w:cs="Times New Roman"/>
          <w:b/>
          <w:bCs/>
          <w:color w:val="400000"/>
          <w:sz w:val="36"/>
          <w:szCs w:val="36"/>
        </w:rPr>
        <w:t xml:space="preserve">2. </w:t>
      </w:r>
      <w:r w:rsidRPr="008F3D66">
        <w:rPr>
          <w:rFonts w:ascii="Times New Roman" w:eastAsia="Pragmatica" w:hAnsi="Times New Roman" w:cs="Times New Roman"/>
          <w:b/>
          <w:color w:val="000000"/>
          <w:sz w:val="36"/>
          <w:szCs w:val="36"/>
        </w:rPr>
        <w:t>Династия германских императоров, прекратив-</w:t>
      </w:r>
    </w:p>
    <w:p w:rsidR="00FB4488" w:rsidRPr="008F3D66" w:rsidRDefault="00FB4488" w:rsidP="00FB4488">
      <w:pPr>
        <w:autoSpaceDE w:val="0"/>
        <w:autoSpaceDN w:val="0"/>
        <w:adjustRightInd w:val="0"/>
        <w:spacing w:after="0" w:line="240" w:lineRule="auto"/>
        <w:rPr>
          <w:rFonts w:ascii="Times New Roman" w:eastAsia="Pragmatica" w:hAnsi="Times New Roman" w:cs="Times New Roman"/>
          <w:b/>
          <w:color w:val="000000"/>
          <w:sz w:val="36"/>
          <w:szCs w:val="36"/>
        </w:rPr>
      </w:pPr>
      <w:r w:rsidRPr="008F3D66">
        <w:rPr>
          <w:rFonts w:ascii="Times New Roman" w:eastAsia="Pragmatica" w:hAnsi="Times New Roman" w:cs="Times New Roman"/>
          <w:b/>
          <w:color w:val="000000"/>
          <w:sz w:val="36"/>
          <w:szCs w:val="36"/>
        </w:rPr>
        <w:t>шая своё существование в результате Первой миро-</w:t>
      </w:r>
    </w:p>
    <w:p w:rsidR="00FB4488" w:rsidRPr="008F3D66" w:rsidRDefault="00FB4488" w:rsidP="00FB4488">
      <w:pPr>
        <w:autoSpaceDE w:val="0"/>
        <w:autoSpaceDN w:val="0"/>
        <w:adjustRightInd w:val="0"/>
        <w:spacing w:after="0" w:line="240" w:lineRule="auto"/>
        <w:rPr>
          <w:rFonts w:ascii="Times New Roman" w:eastAsia="Pragmatica" w:hAnsi="Times New Roman" w:cs="Times New Roman"/>
          <w:b/>
          <w:color w:val="000000"/>
          <w:sz w:val="36"/>
          <w:szCs w:val="36"/>
        </w:rPr>
      </w:pPr>
      <w:r w:rsidRPr="008F3D66">
        <w:rPr>
          <w:rFonts w:ascii="Times New Roman" w:eastAsia="Pragmatica" w:hAnsi="Times New Roman" w:cs="Times New Roman"/>
          <w:b/>
          <w:color w:val="000000"/>
          <w:sz w:val="36"/>
          <w:szCs w:val="36"/>
        </w:rPr>
        <w:t>вой войны.</w:t>
      </w:r>
    </w:p>
    <w:p w:rsidR="00FB4488" w:rsidRPr="008F3D66" w:rsidRDefault="00FB4488" w:rsidP="00FB4488">
      <w:pPr>
        <w:autoSpaceDE w:val="0"/>
        <w:autoSpaceDN w:val="0"/>
        <w:adjustRightInd w:val="0"/>
        <w:spacing w:after="0" w:line="240" w:lineRule="auto"/>
        <w:rPr>
          <w:rFonts w:ascii="Times New Roman" w:eastAsia="Pragmatica" w:hAnsi="Times New Roman" w:cs="Times New Roman"/>
          <w:b/>
          <w:color w:val="000000"/>
          <w:sz w:val="36"/>
          <w:szCs w:val="36"/>
        </w:rPr>
      </w:pPr>
      <w:r w:rsidRPr="008F3D66">
        <w:rPr>
          <w:rFonts w:ascii="Times New Roman" w:hAnsi="Times New Roman" w:cs="Times New Roman"/>
          <w:b/>
          <w:bCs/>
          <w:color w:val="400000"/>
          <w:sz w:val="36"/>
          <w:szCs w:val="36"/>
        </w:rPr>
        <w:t xml:space="preserve">3. </w:t>
      </w:r>
      <w:r w:rsidRPr="008F3D66">
        <w:rPr>
          <w:rFonts w:ascii="Times New Roman" w:eastAsia="Pragmatica" w:hAnsi="Times New Roman" w:cs="Times New Roman"/>
          <w:b/>
          <w:color w:val="000000"/>
          <w:sz w:val="36"/>
          <w:szCs w:val="36"/>
        </w:rPr>
        <w:t>Французское слово, которым называли союз Ве-</w:t>
      </w:r>
    </w:p>
    <w:p w:rsidR="00FB4488" w:rsidRPr="008F3D66" w:rsidRDefault="00FB4488" w:rsidP="00FB4488">
      <w:pPr>
        <w:autoSpaceDE w:val="0"/>
        <w:autoSpaceDN w:val="0"/>
        <w:adjustRightInd w:val="0"/>
        <w:spacing w:after="0" w:line="240" w:lineRule="auto"/>
        <w:rPr>
          <w:rFonts w:ascii="Times New Roman" w:eastAsia="Pragmatica" w:hAnsi="Times New Roman" w:cs="Times New Roman"/>
          <w:b/>
          <w:color w:val="000000"/>
          <w:sz w:val="36"/>
          <w:szCs w:val="36"/>
        </w:rPr>
      </w:pPr>
      <w:r w:rsidRPr="008F3D66">
        <w:rPr>
          <w:rFonts w:ascii="Times New Roman" w:eastAsia="Pragmatica" w:hAnsi="Times New Roman" w:cs="Times New Roman"/>
          <w:b/>
          <w:color w:val="000000"/>
          <w:sz w:val="36"/>
          <w:szCs w:val="36"/>
        </w:rPr>
        <w:t>ликобритании, Франции и царской России, оформив-</w:t>
      </w:r>
    </w:p>
    <w:p w:rsidR="00FB4488" w:rsidRPr="008F3D66" w:rsidRDefault="00FB4488" w:rsidP="00FB4488">
      <w:pPr>
        <w:autoSpaceDE w:val="0"/>
        <w:autoSpaceDN w:val="0"/>
        <w:adjustRightInd w:val="0"/>
        <w:spacing w:after="0" w:line="240" w:lineRule="auto"/>
        <w:rPr>
          <w:rFonts w:ascii="Times New Roman" w:eastAsia="Pragmatica" w:hAnsi="Times New Roman" w:cs="Times New Roman"/>
          <w:b/>
          <w:color w:val="000000"/>
          <w:sz w:val="36"/>
          <w:szCs w:val="36"/>
        </w:rPr>
      </w:pPr>
      <w:r w:rsidRPr="008F3D66">
        <w:rPr>
          <w:rFonts w:ascii="Times New Roman" w:eastAsia="Pragmatica" w:hAnsi="Times New Roman" w:cs="Times New Roman"/>
          <w:b/>
          <w:color w:val="000000"/>
          <w:sz w:val="36"/>
          <w:szCs w:val="36"/>
        </w:rPr>
        <w:t>шийся в 1904–1907 гг. и объединивший в ходе Первой</w:t>
      </w:r>
    </w:p>
    <w:p w:rsidR="00FB4488" w:rsidRPr="008F3D66" w:rsidRDefault="00FB4488" w:rsidP="00FB4488">
      <w:pPr>
        <w:autoSpaceDE w:val="0"/>
        <w:autoSpaceDN w:val="0"/>
        <w:adjustRightInd w:val="0"/>
        <w:spacing w:after="0" w:line="240" w:lineRule="auto"/>
        <w:rPr>
          <w:rFonts w:ascii="Times New Roman" w:eastAsia="Pragmatica" w:hAnsi="Times New Roman" w:cs="Times New Roman"/>
          <w:b/>
          <w:color w:val="000000"/>
          <w:sz w:val="36"/>
          <w:szCs w:val="36"/>
        </w:rPr>
      </w:pPr>
      <w:r w:rsidRPr="008F3D66">
        <w:rPr>
          <w:rFonts w:ascii="Times New Roman" w:eastAsia="Pragmatica" w:hAnsi="Times New Roman" w:cs="Times New Roman"/>
          <w:b/>
          <w:color w:val="000000"/>
          <w:sz w:val="36"/>
          <w:szCs w:val="36"/>
        </w:rPr>
        <w:t>мировой войны против германской коалиции более</w:t>
      </w:r>
    </w:p>
    <w:p w:rsidR="00FB4488" w:rsidRPr="008F3D66" w:rsidRDefault="00FB4488" w:rsidP="00FB4488">
      <w:pPr>
        <w:autoSpaceDE w:val="0"/>
        <w:autoSpaceDN w:val="0"/>
        <w:adjustRightInd w:val="0"/>
        <w:spacing w:after="0" w:line="240" w:lineRule="auto"/>
        <w:rPr>
          <w:rFonts w:ascii="Times New Roman" w:eastAsia="Pragmatica" w:hAnsi="Times New Roman" w:cs="Times New Roman"/>
          <w:b/>
          <w:color w:val="000000"/>
          <w:sz w:val="36"/>
          <w:szCs w:val="36"/>
        </w:rPr>
      </w:pPr>
      <w:r w:rsidRPr="008F3D66">
        <w:rPr>
          <w:rFonts w:ascii="Times New Roman" w:eastAsia="Pragmatica" w:hAnsi="Times New Roman" w:cs="Times New Roman"/>
          <w:b/>
          <w:color w:val="000000"/>
          <w:sz w:val="36"/>
          <w:szCs w:val="36"/>
        </w:rPr>
        <w:t>20 государств (среди них США, Япония, Италия).</w:t>
      </w:r>
    </w:p>
    <w:p w:rsidR="00FB4488" w:rsidRPr="008F3D66" w:rsidRDefault="00FB4488" w:rsidP="00FB4488">
      <w:pPr>
        <w:autoSpaceDE w:val="0"/>
        <w:autoSpaceDN w:val="0"/>
        <w:adjustRightInd w:val="0"/>
        <w:spacing w:after="0" w:line="240" w:lineRule="auto"/>
        <w:rPr>
          <w:rFonts w:ascii="Times New Roman" w:eastAsia="Pragmatica" w:hAnsi="Times New Roman" w:cs="Times New Roman"/>
          <w:b/>
          <w:color w:val="000000"/>
          <w:sz w:val="36"/>
          <w:szCs w:val="36"/>
        </w:rPr>
      </w:pPr>
      <w:r w:rsidRPr="008F3D66">
        <w:rPr>
          <w:rFonts w:ascii="Times New Roman" w:hAnsi="Times New Roman" w:cs="Times New Roman"/>
          <w:b/>
          <w:bCs/>
          <w:color w:val="400000"/>
          <w:sz w:val="36"/>
          <w:szCs w:val="36"/>
        </w:rPr>
        <w:t xml:space="preserve">4. </w:t>
      </w:r>
      <w:r w:rsidRPr="008F3D66">
        <w:rPr>
          <w:rFonts w:ascii="Times New Roman" w:eastAsia="Pragmatica" w:hAnsi="Times New Roman" w:cs="Times New Roman"/>
          <w:b/>
          <w:color w:val="000000"/>
          <w:sz w:val="36"/>
          <w:szCs w:val="36"/>
        </w:rPr>
        <w:t>Эта танцовщица, которой посвящены десятки</w:t>
      </w:r>
    </w:p>
    <w:p w:rsidR="00FB4488" w:rsidRPr="008F3D66" w:rsidRDefault="00FB4488" w:rsidP="00FB4488">
      <w:pPr>
        <w:autoSpaceDE w:val="0"/>
        <w:autoSpaceDN w:val="0"/>
        <w:adjustRightInd w:val="0"/>
        <w:spacing w:after="0" w:line="240" w:lineRule="auto"/>
        <w:rPr>
          <w:rFonts w:ascii="Times New Roman" w:eastAsia="Pragmatica" w:hAnsi="Times New Roman" w:cs="Times New Roman"/>
          <w:b/>
          <w:color w:val="000000"/>
          <w:sz w:val="36"/>
          <w:szCs w:val="36"/>
        </w:rPr>
      </w:pPr>
      <w:r w:rsidRPr="008F3D66">
        <w:rPr>
          <w:rFonts w:ascii="Times New Roman" w:eastAsia="Pragmatica" w:hAnsi="Times New Roman" w:cs="Times New Roman"/>
          <w:b/>
          <w:color w:val="000000"/>
          <w:sz w:val="36"/>
          <w:szCs w:val="36"/>
        </w:rPr>
        <w:t>романов и фильмов, была самой знаменитой шпион-</w:t>
      </w:r>
    </w:p>
    <w:p w:rsidR="00FB4488" w:rsidRPr="008F3D66" w:rsidRDefault="00FB4488" w:rsidP="00FB4488">
      <w:pPr>
        <w:autoSpaceDE w:val="0"/>
        <w:autoSpaceDN w:val="0"/>
        <w:adjustRightInd w:val="0"/>
        <w:spacing w:after="0" w:line="240" w:lineRule="auto"/>
        <w:rPr>
          <w:rFonts w:ascii="Times New Roman" w:eastAsia="Pragmatica" w:hAnsi="Times New Roman" w:cs="Times New Roman"/>
          <w:b/>
          <w:color w:val="000000"/>
          <w:sz w:val="36"/>
          <w:szCs w:val="36"/>
        </w:rPr>
      </w:pPr>
      <w:r w:rsidRPr="008F3D66">
        <w:rPr>
          <w:rFonts w:ascii="Times New Roman" w:eastAsia="Pragmatica" w:hAnsi="Times New Roman" w:cs="Times New Roman"/>
          <w:b/>
          <w:color w:val="000000"/>
          <w:sz w:val="36"/>
          <w:szCs w:val="36"/>
        </w:rPr>
        <w:t>кой времён Первой мировой войны.</w:t>
      </w:r>
    </w:p>
    <w:p w:rsidR="00FB4488" w:rsidRPr="008F3D66" w:rsidRDefault="00FB4488" w:rsidP="00FB4488">
      <w:pPr>
        <w:autoSpaceDE w:val="0"/>
        <w:autoSpaceDN w:val="0"/>
        <w:adjustRightInd w:val="0"/>
        <w:spacing w:after="0" w:line="240" w:lineRule="auto"/>
        <w:rPr>
          <w:rFonts w:ascii="Times New Roman" w:eastAsia="Pragmatica" w:hAnsi="Times New Roman" w:cs="Times New Roman"/>
          <w:b/>
          <w:color w:val="000000"/>
          <w:sz w:val="36"/>
          <w:szCs w:val="36"/>
        </w:rPr>
      </w:pPr>
      <w:r w:rsidRPr="008F3D66">
        <w:rPr>
          <w:rFonts w:ascii="Times New Roman" w:eastAsia="Pragmatica" w:hAnsi="Times New Roman" w:cs="Times New Roman"/>
          <w:b/>
          <w:color w:val="000000"/>
          <w:sz w:val="36"/>
          <w:szCs w:val="36"/>
        </w:rPr>
        <w:t>Её обвинили в том, что, вступая в любовные отно-</w:t>
      </w:r>
    </w:p>
    <w:p w:rsidR="00FB4488" w:rsidRPr="008F3D66" w:rsidRDefault="00FB4488" w:rsidP="00FB4488">
      <w:pPr>
        <w:autoSpaceDE w:val="0"/>
        <w:autoSpaceDN w:val="0"/>
        <w:adjustRightInd w:val="0"/>
        <w:spacing w:after="0" w:line="240" w:lineRule="auto"/>
        <w:rPr>
          <w:rFonts w:ascii="Times New Roman" w:eastAsia="Pragmatica" w:hAnsi="Times New Roman" w:cs="Times New Roman"/>
          <w:b/>
          <w:color w:val="000000"/>
          <w:sz w:val="36"/>
          <w:szCs w:val="36"/>
        </w:rPr>
      </w:pPr>
      <w:r w:rsidRPr="008F3D66">
        <w:rPr>
          <w:rFonts w:ascii="Times New Roman" w:eastAsia="Pragmatica" w:hAnsi="Times New Roman" w:cs="Times New Roman"/>
          <w:b/>
          <w:color w:val="000000"/>
          <w:sz w:val="36"/>
          <w:szCs w:val="36"/>
        </w:rPr>
        <w:t>шения с офицерами Антанты, она выведывала инфор-</w:t>
      </w:r>
    </w:p>
    <w:p w:rsidR="00FB4488" w:rsidRPr="008F3D66" w:rsidRDefault="00FB4488" w:rsidP="00FB4488">
      <w:pPr>
        <w:autoSpaceDE w:val="0"/>
        <w:autoSpaceDN w:val="0"/>
        <w:adjustRightInd w:val="0"/>
        <w:spacing w:after="0" w:line="240" w:lineRule="auto"/>
        <w:rPr>
          <w:rFonts w:ascii="Times New Roman" w:eastAsia="Pragmatica" w:hAnsi="Times New Roman" w:cs="Times New Roman"/>
          <w:b/>
          <w:color w:val="000000"/>
          <w:sz w:val="36"/>
          <w:szCs w:val="36"/>
        </w:rPr>
      </w:pPr>
      <w:r w:rsidRPr="008F3D66">
        <w:rPr>
          <w:rFonts w:ascii="Times New Roman" w:eastAsia="Pragmatica" w:hAnsi="Times New Roman" w:cs="Times New Roman"/>
          <w:b/>
          <w:color w:val="000000"/>
          <w:sz w:val="36"/>
          <w:szCs w:val="36"/>
        </w:rPr>
        <w:t>мацию стратегического характера и передавала её</w:t>
      </w:r>
    </w:p>
    <w:p w:rsidR="00FB4488" w:rsidRPr="008F3D66" w:rsidRDefault="00FB4488" w:rsidP="00FB4488">
      <w:pPr>
        <w:autoSpaceDE w:val="0"/>
        <w:autoSpaceDN w:val="0"/>
        <w:adjustRightInd w:val="0"/>
        <w:spacing w:after="0" w:line="240" w:lineRule="auto"/>
        <w:rPr>
          <w:rFonts w:ascii="Times New Roman" w:eastAsia="Pragmatica" w:hAnsi="Times New Roman" w:cs="Times New Roman"/>
          <w:b/>
          <w:color w:val="000000"/>
          <w:sz w:val="36"/>
          <w:szCs w:val="36"/>
        </w:rPr>
      </w:pPr>
      <w:r w:rsidRPr="008F3D66">
        <w:rPr>
          <w:rFonts w:ascii="Times New Roman" w:eastAsia="Pragmatica" w:hAnsi="Times New Roman" w:cs="Times New Roman"/>
          <w:b/>
          <w:color w:val="000000"/>
          <w:sz w:val="36"/>
          <w:szCs w:val="36"/>
        </w:rPr>
        <w:t>немцам. По версии французского военного трибуна-</w:t>
      </w:r>
    </w:p>
    <w:p w:rsidR="00FB4488" w:rsidRPr="008F3D66" w:rsidRDefault="00FB4488" w:rsidP="00FB4488">
      <w:pPr>
        <w:autoSpaceDE w:val="0"/>
        <w:autoSpaceDN w:val="0"/>
        <w:adjustRightInd w:val="0"/>
        <w:spacing w:after="0" w:line="240" w:lineRule="auto"/>
        <w:rPr>
          <w:rFonts w:ascii="Times New Roman" w:eastAsia="Pragmatica" w:hAnsi="Times New Roman" w:cs="Times New Roman"/>
          <w:b/>
          <w:color w:val="000000"/>
          <w:sz w:val="36"/>
          <w:szCs w:val="36"/>
        </w:rPr>
      </w:pPr>
      <w:r w:rsidRPr="008F3D66">
        <w:rPr>
          <w:rFonts w:ascii="Times New Roman" w:eastAsia="Pragmatica" w:hAnsi="Times New Roman" w:cs="Times New Roman"/>
          <w:b/>
          <w:color w:val="000000"/>
          <w:sz w:val="36"/>
          <w:szCs w:val="36"/>
        </w:rPr>
        <w:t>ла, она сумела предупредить Германию о наступле-</w:t>
      </w:r>
    </w:p>
    <w:p w:rsidR="00FB4488" w:rsidRPr="008F3D66" w:rsidRDefault="00FB4488" w:rsidP="00FB4488">
      <w:pPr>
        <w:autoSpaceDE w:val="0"/>
        <w:autoSpaceDN w:val="0"/>
        <w:adjustRightInd w:val="0"/>
        <w:spacing w:after="0" w:line="240" w:lineRule="auto"/>
        <w:rPr>
          <w:rFonts w:ascii="Times New Roman" w:eastAsia="Pragmatica" w:hAnsi="Times New Roman" w:cs="Times New Roman"/>
          <w:b/>
          <w:color w:val="000000"/>
          <w:sz w:val="36"/>
          <w:szCs w:val="36"/>
        </w:rPr>
      </w:pPr>
      <w:r w:rsidRPr="008F3D66">
        <w:rPr>
          <w:rFonts w:ascii="Times New Roman" w:eastAsia="Pragmatica" w:hAnsi="Times New Roman" w:cs="Times New Roman"/>
          <w:b/>
          <w:color w:val="000000"/>
          <w:sz w:val="36"/>
          <w:szCs w:val="36"/>
        </w:rPr>
        <w:t>нии союзников в 1917 г., которое в результате прова-</w:t>
      </w:r>
    </w:p>
    <w:p w:rsidR="00FB4488" w:rsidRPr="008F3D66" w:rsidRDefault="00FB4488" w:rsidP="00FB4488">
      <w:pPr>
        <w:autoSpaceDE w:val="0"/>
        <w:autoSpaceDN w:val="0"/>
        <w:adjustRightInd w:val="0"/>
        <w:spacing w:after="0" w:line="240" w:lineRule="auto"/>
        <w:rPr>
          <w:rFonts w:ascii="Times New Roman" w:eastAsia="Pragmatica" w:hAnsi="Times New Roman" w:cs="Times New Roman"/>
          <w:b/>
          <w:color w:val="000000"/>
          <w:sz w:val="36"/>
          <w:szCs w:val="36"/>
        </w:rPr>
      </w:pPr>
      <w:r w:rsidRPr="008F3D66">
        <w:rPr>
          <w:rFonts w:ascii="Times New Roman" w:eastAsia="Pragmatica" w:hAnsi="Times New Roman" w:cs="Times New Roman"/>
          <w:b/>
          <w:color w:val="000000"/>
          <w:sz w:val="36"/>
          <w:szCs w:val="36"/>
        </w:rPr>
        <w:t>лилось.</w:t>
      </w:r>
    </w:p>
    <w:p w:rsidR="00FB4488" w:rsidRPr="008F3D66" w:rsidRDefault="00FB4488" w:rsidP="00FB4488">
      <w:pPr>
        <w:autoSpaceDE w:val="0"/>
        <w:autoSpaceDN w:val="0"/>
        <w:adjustRightInd w:val="0"/>
        <w:spacing w:after="0" w:line="240" w:lineRule="auto"/>
        <w:rPr>
          <w:rFonts w:ascii="Times New Roman" w:eastAsia="Pragmatica" w:hAnsi="Times New Roman" w:cs="Times New Roman"/>
          <w:b/>
          <w:color w:val="000000"/>
          <w:sz w:val="36"/>
          <w:szCs w:val="36"/>
        </w:rPr>
      </w:pPr>
      <w:r w:rsidRPr="008F3D66">
        <w:rPr>
          <w:rFonts w:ascii="Times New Roman" w:eastAsia="Pragmatica" w:hAnsi="Times New Roman" w:cs="Times New Roman"/>
          <w:b/>
          <w:color w:val="000000"/>
          <w:sz w:val="36"/>
          <w:szCs w:val="36"/>
        </w:rPr>
        <w:t>Обвинение не предоставило убедительных дока-</w:t>
      </w:r>
    </w:p>
    <w:p w:rsidR="00FB4488" w:rsidRPr="008F3D66" w:rsidRDefault="00FB4488" w:rsidP="00FB4488">
      <w:pPr>
        <w:autoSpaceDE w:val="0"/>
        <w:autoSpaceDN w:val="0"/>
        <w:adjustRightInd w:val="0"/>
        <w:spacing w:after="0" w:line="240" w:lineRule="auto"/>
        <w:rPr>
          <w:rFonts w:ascii="Times New Roman" w:eastAsia="Pragmatica" w:hAnsi="Times New Roman" w:cs="Times New Roman"/>
          <w:b/>
          <w:color w:val="000000"/>
          <w:sz w:val="36"/>
          <w:szCs w:val="36"/>
        </w:rPr>
      </w:pPr>
      <w:r w:rsidRPr="008F3D66">
        <w:rPr>
          <w:rFonts w:ascii="Times New Roman" w:eastAsia="Pragmatica" w:hAnsi="Times New Roman" w:cs="Times New Roman"/>
          <w:b/>
          <w:color w:val="000000"/>
          <w:sz w:val="36"/>
          <w:szCs w:val="36"/>
        </w:rPr>
        <w:t>зательств, но знаменитая танцовщица всё равно была</w:t>
      </w:r>
    </w:p>
    <w:p w:rsidR="00FB4488" w:rsidRPr="008F3D66" w:rsidRDefault="00FB4488" w:rsidP="00FB4488">
      <w:pPr>
        <w:autoSpaceDE w:val="0"/>
        <w:autoSpaceDN w:val="0"/>
        <w:adjustRightInd w:val="0"/>
        <w:spacing w:after="0" w:line="240" w:lineRule="auto"/>
        <w:rPr>
          <w:rFonts w:ascii="Times New Roman" w:eastAsia="Pragmatica" w:hAnsi="Times New Roman" w:cs="Times New Roman"/>
          <w:b/>
          <w:color w:val="000000"/>
          <w:sz w:val="36"/>
          <w:szCs w:val="36"/>
        </w:rPr>
      </w:pPr>
      <w:r w:rsidRPr="008F3D66">
        <w:rPr>
          <w:rFonts w:ascii="Times New Roman" w:eastAsia="Pragmatica" w:hAnsi="Times New Roman" w:cs="Times New Roman"/>
          <w:b/>
          <w:color w:val="000000"/>
          <w:sz w:val="36"/>
          <w:szCs w:val="36"/>
        </w:rPr>
        <w:t>расстреляна.</w:t>
      </w:r>
    </w:p>
    <w:p w:rsidR="00FB4488" w:rsidRPr="008F3D66" w:rsidRDefault="00FB4488" w:rsidP="00FB4488">
      <w:pPr>
        <w:autoSpaceDE w:val="0"/>
        <w:autoSpaceDN w:val="0"/>
        <w:adjustRightInd w:val="0"/>
        <w:spacing w:after="0" w:line="240" w:lineRule="auto"/>
        <w:rPr>
          <w:rFonts w:ascii="Times New Roman" w:eastAsia="Pragmatica" w:hAnsi="Times New Roman" w:cs="Times New Roman"/>
          <w:b/>
          <w:color w:val="000000"/>
          <w:sz w:val="36"/>
          <w:szCs w:val="36"/>
        </w:rPr>
      </w:pPr>
      <w:r w:rsidRPr="008F3D66">
        <w:rPr>
          <w:rFonts w:ascii="Times New Roman" w:hAnsi="Times New Roman" w:cs="Times New Roman"/>
          <w:b/>
          <w:bCs/>
          <w:color w:val="400000"/>
          <w:sz w:val="36"/>
          <w:szCs w:val="36"/>
        </w:rPr>
        <w:t xml:space="preserve">5. </w:t>
      </w:r>
      <w:r w:rsidRPr="008F3D66">
        <w:rPr>
          <w:rFonts w:ascii="Times New Roman" w:eastAsia="Pragmatica" w:hAnsi="Times New Roman" w:cs="Times New Roman"/>
          <w:b/>
          <w:color w:val="000000"/>
          <w:sz w:val="36"/>
          <w:szCs w:val="36"/>
        </w:rPr>
        <w:t>Название союза Германии, Австро-Венгрии, Тур-</w:t>
      </w:r>
    </w:p>
    <w:p w:rsidR="00FB4488" w:rsidRPr="008F3D66" w:rsidRDefault="00FB4488" w:rsidP="00FB4488">
      <w:pPr>
        <w:autoSpaceDE w:val="0"/>
        <w:autoSpaceDN w:val="0"/>
        <w:adjustRightInd w:val="0"/>
        <w:spacing w:after="0" w:line="240" w:lineRule="auto"/>
        <w:rPr>
          <w:rFonts w:ascii="Times New Roman" w:eastAsia="Pragmatica" w:hAnsi="Times New Roman" w:cs="Times New Roman"/>
          <w:b/>
          <w:color w:val="000000"/>
          <w:sz w:val="36"/>
          <w:szCs w:val="36"/>
        </w:rPr>
      </w:pPr>
      <w:r w:rsidRPr="008F3D66">
        <w:rPr>
          <w:rFonts w:ascii="Times New Roman" w:eastAsia="Pragmatica" w:hAnsi="Times New Roman" w:cs="Times New Roman"/>
          <w:b/>
          <w:color w:val="000000"/>
          <w:sz w:val="36"/>
          <w:szCs w:val="36"/>
        </w:rPr>
        <w:lastRenderedPageBreak/>
        <w:t>ции и Болгарии, сформировавшегося в годы Первой</w:t>
      </w:r>
    </w:p>
    <w:p w:rsidR="00FB4488" w:rsidRPr="008F3D66" w:rsidRDefault="00FB4488" w:rsidP="00FB4488">
      <w:pPr>
        <w:autoSpaceDE w:val="0"/>
        <w:autoSpaceDN w:val="0"/>
        <w:adjustRightInd w:val="0"/>
        <w:spacing w:after="0" w:line="240" w:lineRule="auto"/>
        <w:rPr>
          <w:rFonts w:ascii="Times New Roman" w:eastAsia="Pragmatica" w:hAnsi="Times New Roman" w:cs="Times New Roman"/>
          <w:b/>
          <w:color w:val="000000"/>
          <w:sz w:val="36"/>
          <w:szCs w:val="36"/>
        </w:rPr>
      </w:pPr>
      <w:r w:rsidRPr="008F3D66">
        <w:rPr>
          <w:rFonts w:ascii="Times New Roman" w:eastAsia="Pragmatica" w:hAnsi="Times New Roman" w:cs="Times New Roman"/>
          <w:b/>
          <w:color w:val="000000"/>
          <w:sz w:val="36"/>
          <w:szCs w:val="36"/>
        </w:rPr>
        <w:t>мировой войны.</w:t>
      </w:r>
    </w:p>
    <w:p w:rsidR="00FB4488" w:rsidRPr="008F3D66" w:rsidRDefault="00FB4488" w:rsidP="00FB4488">
      <w:pPr>
        <w:autoSpaceDE w:val="0"/>
        <w:autoSpaceDN w:val="0"/>
        <w:adjustRightInd w:val="0"/>
        <w:spacing w:after="0" w:line="240" w:lineRule="auto"/>
        <w:rPr>
          <w:rFonts w:ascii="Times New Roman" w:eastAsia="Pragmatica" w:hAnsi="Times New Roman" w:cs="Times New Roman"/>
          <w:b/>
          <w:color w:val="000000"/>
          <w:sz w:val="36"/>
          <w:szCs w:val="36"/>
        </w:rPr>
      </w:pPr>
      <w:r w:rsidRPr="008F3D66">
        <w:rPr>
          <w:rFonts w:ascii="Times New Roman" w:hAnsi="Times New Roman" w:cs="Times New Roman"/>
          <w:b/>
          <w:bCs/>
          <w:color w:val="400000"/>
          <w:sz w:val="36"/>
          <w:szCs w:val="36"/>
        </w:rPr>
        <w:t xml:space="preserve">6. </w:t>
      </w:r>
      <w:r w:rsidRPr="008F3D66">
        <w:rPr>
          <w:rFonts w:ascii="Times New Roman" w:eastAsia="Pragmatica" w:hAnsi="Times New Roman" w:cs="Times New Roman"/>
          <w:b/>
          <w:color w:val="000000"/>
          <w:sz w:val="36"/>
          <w:szCs w:val="36"/>
        </w:rPr>
        <w:t>Утверждение международного договора выс-</w:t>
      </w:r>
    </w:p>
    <w:p w:rsidR="00FB4488" w:rsidRPr="008F3D66" w:rsidRDefault="00FB4488" w:rsidP="00FB4488">
      <w:pPr>
        <w:autoSpaceDE w:val="0"/>
        <w:autoSpaceDN w:val="0"/>
        <w:adjustRightInd w:val="0"/>
        <w:spacing w:after="0" w:line="240" w:lineRule="auto"/>
        <w:rPr>
          <w:rFonts w:ascii="Times New Roman" w:eastAsia="Pragmatica" w:hAnsi="Times New Roman" w:cs="Times New Roman"/>
          <w:b/>
          <w:color w:val="000000"/>
          <w:sz w:val="36"/>
          <w:szCs w:val="36"/>
        </w:rPr>
      </w:pPr>
      <w:r w:rsidRPr="008F3D66">
        <w:rPr>
          <w:rFonts w:ascii="Times New Roman" w:eastAsia="Pragmatica" w:hAnsi="Times New Roman" w:cs="Times New Roman"/>
          <w:b/>
          <w:color w:val="000000"/>
          <w:sz w:val="36"/>
          <w:szCs w:val="36"/>
        </w:rPr>
        <w:t>шим органом государственной власти (от лат. ratus —</w:t>
      </w:r>
    </w:p>
    <w:p w:rsidR="00FB4488" w:rsidRPr="008F3D66" w:rsidRDefault="00FB4488" w:rsidP="00FB4488">
      <w:pPr>
        <w:autoSpaceDE w:val="0"/>
        <w:autoSpaceDN w:val="0"/>
        <w:adjustRightInd w:val="0"/>
        <w:spacing w:after="0" w:line="240" w:lineRule="auto"/>
        <w:rPr>
          <w:rFonts w:ascii="Times New Roman" w:eastAsia="Pragmatica" w:hAnsi="Times New Roman" w:cs="Times New Roman"/>
          <w:b/>
          <w:color w:val="000000"/>
          <w:sz w:val="36"/>
          <w:szCs w:val="36"/>
        </w:rPr>
      </w:pPr>
      <w:r w:rsidRPr="008F3D66">
        <w:rPr>
          <w:rFonts w:ascii="Times New Roman" w:eastAsia="Pragmatica" w:hAnsi="Times New Roman" w:cs="Times New Roman"/>
          <w:b/>
          <w:color w:val="000000"/>
          <w:sz w:val="36"/>
          <w:szCs w:val="36"/>
        </w:rPr>
        <w:t>утверждение).</w:t>
      </w:r>
    </w:p>
    <w:p w:rsidR="00FB4488" w:rsidRPr="008F3D66" w:rsidRDefault="00FB4488" w:rsidP="00FB4488">
      <w:pPr>
        <w:autoSpaceDE w:val="0"/>
        <w:autoSpaceDN w:val="0"/>
        <w:adjustRightInd w:val="0"/>
        <w:spacing w:after="0" w:line="240" w:lineRule="auto"/>
        <w:rPr>
          <w:rFonts w:ascii="Times New Roman" w:eastAsia="Pragmatica" w:hAnsi="Times New Roman" w:cs="Times New Roman"/>
          <w:b/>
          <w:color w:val="000000"/>
          <w:sz w:val="36"/>
          <w:szCs w:val="36"/>
        </w:rPr>
      </w:pPr>
      <w:r w:rsidRPr="008F3D66">
        <w:rPr>
          <w:rFonts w:ascii="Times New Roman" w:hAnsi="Times New Roman" w:cs="Times New Roman"/>
          <w:b/>
          <w:bCs/>
          <w:color w:val="400000"/>
          <w:sz w:val="36"/>
          <w:szCs w:val="36"/>
        </w:rPr>
        <w:t xml:space="preserve">7. </w:t>
      </w:r>
      <w:r w:rsidRPr="008F3D66">
        <w:rPr>
          <w:rFonts w:ascii="Times New Roman" w:eastAsia="Pragmatica" w:hAnsi="Times New Roman" w:cs="Times New Roman"/>
          <w:b/>
          <w:color w:val="000000"/>
          <w:sz w:val="36"/>
          <w:szCs w:val="36"/>
        </w:rPr>
        <w:t>Город во Франции, близ которого 11 ноября 1918 г.</w:t>
      </w:r>
    </w:p>
    <w:p w:rsidR="00FB4488" w:rsidRPr="008F3D66" w:rsidRDefault="00FB4488" w:rsidP="00FB4488">
      <w:pPr>
        <w:autoSpaceDE w:val="0"/>
        <w:autoSpaceDN w:val="0"/>
        <w:adjustRightInd w:val="0"/>
        <w:spacing w:after="0" w:line="240" w:lineRule="auto"/>
        <w:rPr>
          <w:rFonts w:ascii="Times New Roman" w:eastAsia="Pragmatica" w:hAnsi="Times New Roman" w:cs="Times New Roman"/>
          <w:b/>
          <w:color w:val="000000"/>
          <w:sz w:val="36"/>
          <w:szCs w:val="36"/>
        </w:rPr>
      </w:pPr>
      <w:r w:rsidRPr="008F3D66">
        <w:rPr>
          <w:rFonts w:ascii="Times New Roman" w:eastAsia="Pragmatica" w:hAnsi="Times New Roman" w:cs="Times New Roman"/>
          <w:b/>
          <w:color w:val="000000"/>
          <w:sz w:val="36"/>
          <w:szCs w:val="36"/>
        </w:rPr>
        <w:t>командующий западным фронтом Антанты маршал</w:t>
      </w:r>
    </w:p>
    <w:p w:rsidR="00FB4488" w:rsidRPr="008F3D66" w:rsidRDefault="00FB4488" w:rsidP="00FB4488">
      <w:pPr>
        <w:autoSpaceDE w:val="0"/>
        <w:autoSpaceDN w:val="0"/>
        <w:adjustRightInd w:val="0"/>
        <w:spacing w:after="0" w:line="240" w:lineRule="auto"/>
        <w:rPr>
          <w:rFonts w:ascii="Times New Roman" w:eastAsia="Pragmatica" w:hAnsi="Times New Roman" w:cs="Times New Roman"/>
          <w:b/>
          <w:color w:val="000000"/>
          <w:sz w:val="36"/>
          <w:szCs w:val="36"/>
        </w:rPr>
      </w:pPr>
      <w:r w:rsidRPr="008F3D66">
        <w:rPr>
          <w:rFonts w:ascii="Times New Roman" w:eastAsia="Pragmatica" w:hAnsi="Times New Roman" w:cs="Times New Roman"/>
          <w:b/>
          <w:color w:val="000000"/>
          <w:sz w:val="36"/>
          <w:szCs w:val="36"/>
        </w:rPr>
        <w:t>Фош подписал в своём штабном вагоне перемирие,</w:t>
      </w:r>
    </w:p>
    <w:p w:rsidR="00FB4488" w:rsidRPr="008F3D66" w:rsidRDefault="00FB4488" w:rsidP="00FB4488">
      <w:pPr>
        <w:autoSpaceDE w:val="0"/>
        <w:autoSpaceDN w:val="0"/>
        <w:adjustRightInd w:val="0"/>
        <w:spacing w:after="0" w:line="240" w:lineRule="auto"/>
        <w:rPr>
          <w:rFonts w:ascii="Times New Roman" w:eastAsia="Pragmatica" w:hAnsi="Times New Roman" w:cs="Times New Roman"/>
          <w:b/>
          <w:color w:val="000000"/>
          <w:sz w:val="36"/>
          <w:szCs w:val="36"/>
        </w:rPr>
      </w:pPr>
      <w:r w:rsidRPr="008F3D66">
        <w:rPr>
          <w:rFonts w:ascii="Times New Roman" w:eastAsia="Pragmatica" w:hAnsi="Times New Roman" w:cs="Times New Roman"/>
          <w:b/>
          <w:color w:val="000000"/>
          <w:sz w:val="36"/>
          <w:szCs w:val="36"/>
        </w:rPr>
        <w:t>означавшее капитуляцию Германии. Так завершилась</w:t>
      </w:r>
    </w:p>
    <w:p w:rsidR="00FB4488" w:rsidRPr="008F3D66" w:rsidRDefault="00FB4488" w:rsidP="00FB4488">
      <w:pPr>
        <w:autoSpaceDE w:val="0"/>
        <w:autoSpaceDN w:val="0"/>
        <w:adjustRightInd w:val="0"/>
        <w:spacing w:after="0" w:line="240" w:lineRule="auto"/>
        <w:rPr>
          <w:rFonts w:ascii="Times New Roman" w:eastAsia="Pragmatica" w:hAnsi="Times New Roman" w:cs="Times New Roman"/>
          <w:b/>
          <w:color w:val="000000"/>
          <w:sz w:val="36"/>
          <w:szCs w:val="36"/>
        </w:rPr>
      </w:pPr>
      <w:r w:rsidRPr="008F3D66">
        <w:rPr>
          <w:rFonts w:ascii="Times New Roman" w:eastAsia="Pragmatica" w:hAnsi="Times New Roman" w:cs="Times New Roman"/>
          <w:b/>
          <w:color w:val="000000"/>
          <w:sz w:val="36"/>
          <w:szCs w:val="36"/>
        </w:rPr>
        <w:t>война, в ходе которой было убито 10 млн и ранено</w:t>
      </w:r>
    </w:p>
    <w:p w:rsidR="00FB4488" w:rsidRPr="008F3D66" w:rsidRDefault="00FB4488" w:rsidP="00FB4488">
      <w:pPr>
        <w:autoSpaceDE w:val="0"/>
        <w:autoSpaceDN w:val="0"/>
        <w:adjustRightInd w:val="0"/>
        <w:spacing w:after="0" w:line="240" w:lineRule="auto"/>
        <w:rPr>
          <w:rFonts w:ascii="Times New Roman" w:eastAsia="Pragmatica" w:hAnsi="Times New Roman" w:cs="Times New Roman"/>
          <w:b/>
          <w:color w:val="000000"/>
          <w:sz w:val="36"/>
          <w:szCs w:val="36"/>
        </w:rPr>
      </w:pPr>
      <w:r w:rsidRPr="008F3D66">
        <w:rPr>
          <w:rFonts w:ascii="Times New Roman" w:eastAsia="Pragmatica" w:hAnsi="Times New Roman" w:cs="Times New Roman"/>
          <w:b/>
          <w:color w:val="000000"/>
          <w:sz w:val="36"/>
          <w:szCs w:val="36"/>
        </w:rPr>
        <w:t>20 млн человек.</w:t>
      </w:r>
    </w:p>
    <w:p w:rsidR="00FB4488" w:rsidRPr="008F3D66" w:rsidRDefault="00FB4488" w:rsidP="00FB4488">
      <w:pPr>
        <w:autoSpaceDE w:val="0"/>
        <w:autoSpaceDN w:val="0"/>
        <w:adjustRightInd w:val="0"/>
        <w:spacing w:after="0" w:line="240" w:lineRule="auto"/>
        <w:rPr>
          <w:rFonts w:ascii="Times New Roman" w:eastAsia="Pragmatica" w:hAnsi="Times New Roman" w:cs="Times New Roman"/>
          <w:b/>
          <w:color w:val="000000"/>
          <w:sz w:val="36"/>
          <w:szCs w:val="36"/>
        </w:rPr>
      </w:pPr>
      <w:r w:rsidRPr="008F3D66">
        <w:rPr>
          <w:rFonts w:ascii="Times New Roman" w:hAnsi="Times New Roman" w:cs="Times New Roman"/>
          <w:b/>
          <w:bCs/>
          <w:color w:val="400000"/>
          <w:sz w:val="36"/>
          <w:szCs w:val="36"/>
        </w:rPr>
        <w:t xml:space="preserve">8. </w:t>
      </w:r>
      <w:r w:rsidRPr="008F3D66">
        <w:rPr>
          <w:rFonts w:ascii="Times New Roman" w:eastAsia="Pragmatica" w:hAnsi="Times New Roman" w:cs="Times New Roman"/>
          <w:b/>
          <w:color w:val="000000"/>
          <w:sz w:val="36"/>
          <w:szCs w:val="36"/>
        </w:rPr>
        <w:t>Этот император, происходивший из рода Гоген-</w:t>
      </w:r>
    </w:p>
    <w:p w:rsidR="00FB4488" w:rsidRPr="008F3D66" w:rsidRDefault="00FB4488" w:rsidP="00FB4488">
      <w:pPr>
        <w:autoSpaceDE w:val="0"/>
        <w:autoSpaceDN w:val="0"/>
        <w:adjustRightInd w:val="0"/>
        <w:spacing w:after="0" w:line="240" w:lineRule="auto"/>
        <w:rPr>
          <w:rFonts w:ascii="Times New Roman" w:eastAsia="Pragmatica" w:hAnsi="Times New Roman" w:cs="Times New Roman"/>
          <w:b/>
          <w:color w:val="000000"/>
          <w:sz w:val="36"/>
          <w:szCs w:val="36"/>
        </w:rPr>
      </w:pPr>
      <w:r w:rsidRPr="008F3D66">
        <w:rPr>
          <w:rFonts w:ascii="Times New Roman" w:eastAsia="Pragmatica" w:hAnsi="Times New Roman" w:cs="Times New Roman"/>
          <w:b/>
          <w:color w:val="000000"/>
          <w:sz w:val="36"/>
          <w:szCs w:val="36"/>
        </w:rPr>
        <w:t>цоллернов, был свергнут с престола в ходе Ноябрь-</w:t>
      </w:r>
    </w:p>
    <w:p w:rsidR="003D0643" w:rsidRPr="008F3D66" w:rsidRDefault="00FB4488" w:rsidP="00FB4488">
      <w:pPr>
        <w:rPr>
          <w:rFonts w:ascii="Times New Roman" w:eastAsia="Pragmatica" w:hAnsi="Times New Roman" w:cs="Times New Roman"/>
          <w:b/>
          <w:color w:val="000000"/>
          <w:sz w:val="36"/>
          <w:szCs w:val="36"/>
        </w:rPr>
      </w:pPr>
      <w:r w:rsidRPr="008F3D66">
        <w:rPr>
          <w:rFonts w:ascii="Times New Roman" w:eastAsia="Pragmatica" w:hAnsi="Times New Roman" w:cs="Times New Roman"/>
          <w:b/>
          <w:color w:val="000000"/>
          <w:sz w:val="36"/>
          <w:szCs w:val="36"/>
        </w:rPr>
        <w:t>ской революции 1918 г.</w:t>
      </w:r>
    </w:p>
    <w:p w:rsidR="006F44EF" w:rsidRPr="008F3D66" w:rsidRDefault="006F44EF" w:rsidP="00FB4488">
      <w:pPr>
        <w:rPr>
          <w:rFonts w:ascii="Times New Roman" w:eastAsia="Pragmatica" w:hAnsi="Times New Roman" w:cs="Times New Roman"/>
          <w:b/>
          <w:color w:val="000000"/>
          <w:sz w:val="36"/>
          <w:szCs w:val="36"/>
        </w:rPr>
      </w:pPr>
    </w:p>
    <w:p w:rsidR="006F44EF" w:rsidRPr="008F3D66" w:rsidRDefault="006F44EF" w:rsidP="00FB4488">
      <w:pPr>
        <w:rPr>
          <w:rFonts w:ascii="Times New Roman" w:eastAsia="Pragmatica" w:hAnsi="Times New Roman" w:cs="Times New Roman"/>
          <w:b/>
          <w:color w:val="000000"/>
          <w:sz w:val="36"/>
          <w:szCs w:val="36"/>
        </w:rPr>
      </w:pPr>
      <w:r w:rsidRPr="008F3D66">
        <w:rPr>
          <w:rFonts w:ascii="Times New Roman" w:eastAsia="Pragmatica" w:hAnsi="Times New Roman" w:cs="Times New Roman"/>
          <w:b/>
          <w:noProof/>
          <w:color w:val="000000"/>
          <w:sz w:val="36"/>
          <w:szCs w:val="36"/>
          <w:lang w:eastAsia="ru-RU"/>
        </w:rPr>
        <w:drawing>
          <wp:inline distT="0" distB="0" distL="0" distR="0" wp14:anchorId="61518C8D" wp14:editId="1089D933">
            <wp:extent cx="5055235" cy="28606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5235" cy="286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12AD" w:rsidRPr="008F3D66" w:rsidRDefault="002E12AD" w:rsidP="00FB4488">
      <w:pPr>
        <w:rPr>
          <w:rFonts w:ascii="Times New Roman" w:eastAsia="Pragmatica" w:hAnsi="Times New Roman" w:cs="Times New Roman"/>
          <w:b/>
          <w:color w:val="000000"/>
          <w:sz w:val="36"/>
          <w:szCs w:val="36"/>
        </w:rPr>
      </w:pPr>
      <w:r w:rsidRPr="008F3D66">
        <w:rPr>
          <w:rFonts w:ascii="Times New Roman" w:eastAsia="Pragmatica" w:hAnsi="Times New Roman" w:cs="Times New Roman"/>
          <w:b/>
          <w:noProof/>
          <w:color w:val="000000"/>
          <w:sz w:val="36"/>
          <w:szCs w:val="36"/>
          <w:lang w:eastAsia="ru-RU"/>
        </w:rPr>
        <w:lastRenderedPageBreak/>
        <w:drawing>
          <wp:inline distT="0" distB="0" distL="0" distR="0" wp14:anchorId="135E3EC4" wp14:editId="219A9263">
            <wp:extent cx="2011680" cy="3148330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680" cy="3148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3D66">
        <w:rPr>
          <w:rFonts w:ascii="Times New Roman" w:eastAsia="Pragmatica" w:hAnsi="Times New Roman" w:cs="Times New Roman"/>
          <w:b/>
          <w:noProof/>
          <w:color w:val="000000"/>
          <w:sz w:val="36"/>
          <w:szCs w:val="36"/>
          <w:lang w:eastAsia="ru-RU"/>
        </w:rPr>
        <w:drawing>
          <wp:inline distT="0" distB="0" distL="0" distR="0" wp14:anchorId="41EEA7BF" wp14:editId="7BA624AC">
            <wp:extent cx="1972310" cy="3161030"/>
            <wp:effectExtent l="0" t="0" r="8890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310" cy="3161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12AD" w:rsidRPr="008F3D66" w:rsidRDefault="002E12AD" w:rsidP="00FB4488">
      <w:pPr>
        <w:rPr>
          <w:rFonts w:ascii="Times New Roman" w:eastAsia="Pragmatica" w:hAnsi="Times New Roman" w:cs="Times New Roman"/>
          <w:b/>
          <w:color w:val="000000"/>
          <w:sz w:val="36"/>
          <w:szCs w:val="36"/>
        </w:rPr>
      </w:pPr>
      <w:r w:rsidRPr="008F3D66">
        <w:rPr>
          <w:rFonts w:ascii="Times New Roman" w:eastAsia="Pragmatica" w:hAnsi="Times New Roman" w:cs="Times New Roman"/>
          <w:b/>
          <w:noProof/>
          <w:color w:val="000000"/>
          <w:sz w:val="36"/>
          <w:szCs w:val="36"/>
          <w:lang w:eastAsia="ru-RU"/>
        </w:rPr>
        <w:drawing>
          <wp:inline distT="0" distB="0" distL="0" distR="0" wp14:anchorId="2FD9D5F8" wp14:editId="52F24BC2">
            <wp:extent cx="5329555" cy="3278505"/>
            <wp:effectExtent l="0" t="0" r="444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9555" cy="327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12AD" w:rsidRPr="008F3D66" w:rsidRDefault="002E12AD" w:rsidP="00FB4488">
      <w:pPr>
        <w:rPr>
          <w:rFonts w:ascii="Times New Roman" w:eastAsia="Pragmatica" w:hAnsi="Times New Roman" w:cs="Times New Roman"/>
          <w:b/>
          <w:color w:val="000000"/>
          <w:sz w:val="36"/>
          <w:szCs w:val="36"/>
        </w:rPr>
      </w:pPr>
      <w:r w:rsidRPr="008F3D66">
        <w:rPr>
          <w:rFonts w:ascii="Times New Roman" w:eastAsia="Pragmatica" w:hAnsi="Times New Roman" w:cs="Times New Roman"/>
          <w:b/>
          <w:noProof/>
          <w:color w:val="000000"/>
          <w:sz w:val="36"/>
          <w:szCs w:val="36"/>
          <w:lang w:eastAsia="ru-RU"/>
        </w:rPr>
        <w:lastRenderedPageBreak/>
        <w:drawing>
          <wp:inline distT="0" distB="0" distL="0" distR="0" wp14:anchorId="345121F3" wp14:editId="27904444">
            <wp:extent cx="1632585" cy="2429510"/>
            <wp:effectExtent l="0" t="0" r="5715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2585" cy="2429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A6846" w:rsidRPr="008F3D66">
        <w:rPr>
          <w:rFonts w:ascii="Times New Roman" w:eastAsia="Pragmatica" w:hAnsi="Times New Roman" w:cs="Times New Roman"/>
          <w:b/>
          <w:noProof/>
          <w:color w:val="000000"/>
          <w:sz w:val="36"/>
          <w:szCs w:val="36"/>
          <w:lang w:eastAsia="ru-RU"/>
        </w:rPr>
        <w:drawing>
          <wp:inline distT="0" distB="0" distL="0" distR="0" wp14:anchorId="6497A823" wp14:editId="291A32D7">
            <wp:extent cx="5591175" cy="3461385"/>
            <wp:effectExtent l="0" t="0" r="9525" b="571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346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51AC" w:rsidRPr="008F3D66" w:rsidRDefault="00C151AC" w:rsidP="00C151AC">
      <w:pPr>
        <w:autoSpaceDE w:val="0"/>
        <w:autoSpaceDN w:val="0"/>
        <w:adjustRightInd w:val="0"/>
        <w:spacing w:after="0" w:line="240" w:lineRule="auto"/>
        <w:rPr>
          <w:rFonts w:ascii="Times New Roman" w:eastAsia="Pragmatica" w:hAnsi="Times New Roman" w:cs="Times New Roman"/>
          <w:b/>
          <w:color w:val="000000"/>
          <w:sz w:val="36"/>
          <w:szCs w:val="36"/>
        </w:rPr>
      </w:pPr>
      <w:r w:rsidRPr="008F3D66">
        <w:rPr>
          <w:rFonts w:ascii="Times New Roman" w:hAnsi="Times New Roman" w:cs="Times New Roman"/>
          <w:b/>
          <w:bCs/>
          <w:color w:val="400000"/>
          <w:sz w:val="36"/>
          <w:szCs w:val="36"/>
        </w:rPr>
        <w:t xml:space="preserve">9. </w:t>
      </w:r>
      <w:r w:rsidRPr="008F3D66">
        <w:rPr>
          <w:rFonts w:ascii="Times New Roman" w:eastAsia="Pragmatica" w:hAnsi="Times New Roman" w:cs="Times New Roman"/>
          <w:b/>
          <w:color w:val="000000"/>
          <w:sz w:val="36"/>
          <w:szCs w:val="36"/>
        </w:rPr>
        <w:t>В 1916 г. в одном из сражений на р. Сомме ан-</w:t>
      </w:r>
    </w:p>
    <w:p w:rsidR="00C151AC" w:rsidRPr="008F3D66" w:rsidRDefault="00C151AC" w:rsidP="00C151AC">
      <w:pPr>
        <w:autoSpaceDE w:val="0"/>
        <w:autoSpaceDN w:val="0"/>
        <w:adjustRightInd w:val="0"/>
        <w:spacing w:after="0" w:line="240" w:lineRule="auto"/>
        <w:rPr>
          <w:rFonts w:ascii="Times New Roman" w:eastAsia="Pragmatica" w:hAnsi="Times New Roman" w:cs="Times New Roman"/>
          <w:b/>
          <w:color w:val="000000"/>
          <w:sz w:val="36"/>
          <w:szCs w:val="36"/>
        </w:rPr>
      </w:pPr>
      <w:r w:rsidRPr="008F3D66">
        <w:rPr>
          <w:rFonts w:ascii="Times New Roman" w:eastAsia="Pragmatica" w:hAnsi="Times New Roman" w:cs="Times New Roman"/>
          <w:b/>
          <w:color w:val="000000"/>
          <w:sz w:val="36"/>
          <w:szCs w:val="36"/>
        </w:rPr>
        <w:t>гличане применили невиданное до того оружие:</w:t>
      </w:r>
    </w:p>
    <w:p w:rsidR="00C151AC" w:rsidRPr="008F3D66" w:rsidRDefault="00C151AC" w:rsidP="00C151AC">
      <w:pPr>
        <w:autoSpaceDE w:val="0"/>
        <w:autoSpaceDN w:val="0"/>
        <w:adjustRightInd w:val="0"/>
        <w:spacing w:after="0" w:line="240" w:lineRule="auto"/>
        <w:rPr>
          <w:rFonts w:ascii="Times New Roman" w:eastAsia="Pragmatica" w:hAnsi="Times New Roman" w:cs="Times New Roman"/>
          <w:b/>
          <w:color w:val="000000"/>
          <w:sz w:val="36"/>
          <w:szCs w:val="36"/>
        </w:rPr>
      </w:pPr>
      <w:r w:rsidRPr="008F3D66">
        <w:rPr>
          <w:rFonts w:ascii="Times New Roman" w:eastAsia="Pragmatica" w:hAnsi="Times New Roman" w:cs="Times New Roman"/>
          <w:b/>
          <w:color w:val="000000"/>
          <w:sz w:val="36"/>
          <w:szCs w:val="36"/>
        </w:rPr>
        <w:t>несколько десятков медленно ползущих стальных чу-</w:t>
      </w:r>
    </w:p>
    <w:p w:rsidR="00C151AC" w:rsidRPr="008F3D66" w:rsidRDefault="00C151AC" w:rsidP="00C151AC">
      <w:pPr>
        <w:autoSpaceDE w:val="0"/>
        <w:autoSpaceDN w:val="0"/>
        <w:adjustRightInd w:val="0"/>
        <w:spacing w:after="0" w:line="240" w:lineRule="auto"/>
        <w:rPr>
          <w:rFonts w:ascii="Times New Roman" w:eastAsia="Pragmatica" w:hAnsi="Times New Roman" w:cs="Times New Roman"/>
          <w:b/>
          <w:color w:val="000000"/>
          <w:sz w:val="36"/>
          <w:szCs w:val="36"/>
        </w:rPr>
      </w:pPr>
      <w:r w:rsidRPr="008F3D66">
        <w:rPr>
          <w:rFonts w:ascii="Times New Roman" w:eastAsia="Pragmatica" w:hAnsi="Times New Roman" w:cs="Times New Roman"/>
          <w:b/>
          <w:color w:val="000000"/>
          <w:sz w:val="36"/>
          <w:szCs w:val="36"/>
        </w:rPr>
        <w:t>довищ, изрыгающих огонь, оказали сильное психо-</w:t>
      </w:r>
    </w:p>
    <w:p w:rsidR="00C151AC" w:rsidRPr="008F3D66" w:rsidRDefault="00C151AC" w:rsidP="00C151AC">
      <w:pPr>
        <w:autoSpaceDE w:val="0"/>
        <w:autoSpaceDN w:val="0"/>
        <w:adjustRightInd w:val="0"/>
        <w:spacing w:after="0" w:line="240" w:lineRule="auto"/>
        <w:rPr>
          <w:rFonts w:ascii="Times New Roman" w:eastAsia="Pragmatica" w:hAnsi="Times New Roman" w:cs="Times New Roman"/>
          <w:b/>
          <w:color w:val="000000"/>
          <w:sz w:val="36"/>
          <w:szCs w:val="36"/>
        </w:rPr>
      </w:pPr>
      <w:r w:rsidRPr="008F3D66">
        <w:rPr>
          <w:rFonts w:ascii="Times New Roman" w:eastAsia="Pragmatica" w:hAnsi="Times New Roman" w:cs="Times New Roman"/>
          <w:b/>
          <w:color w:val="000000"/>
          <w:sz w:val="36"/>
          <w:szCs w:val="36"/>
        </w:rPr>
        <w:t>логическое воздействие на немецких солдат; атака</w:t>
      </w:r>
    </w:p>
    <w:p w:rsidR="00C151AC" w:rsidRPr="008F3D66" w:rsidRDefault="00C151AC" w:rsidP="00C151AC">
      <w:pPr>
        <w:autoSpaceDE w:val="0"/>
        <w:autoSpaceDN w:val="0"/>
        <w:adjustRightInd w:val="0"/>
        <w:spacing w:after="0" w:line="240" w:lineRule="auto"/>
        <w:rPr>
          <w:rFonts w:ascii="Times New Roman" w:eastAsia="Pragmatica" w:hAnsi="Times New Roman" w:cs="Times New Roman"/>
          <w:b/>
          <w:color w:val="000000"/>
          <w:sz w:val="36"/>
          <w:szCs w:val="36"/>
        </w:rPr>
      </w:pPr>
      <w:r w:rsidRPr="008F3D66">
        <w:rPr>
          <w:rFonts w:ascii="Times New Roman" w:eastAsia="Pragmatica" w:hAnsi="Times New Roman" w:cs="Times New Roman"/>
          <w:b/>
          <w:color w:val="000000"/>
          <w:sz w:val="36"/>
          <w:szCs w:val="36"/>
        </w:rPr>
        <w:t>оказалась успешной.</w:t>
      </w:r>
    </w:p>
    <w:p w:rsidR="00C151AC" w:rsidRPr="008F3D66" w:rsidRDefault="00C151AC" w:rsidP="00C151AC">
      <w:pPr>
        <w:autoSpaceDE w:val="0"/>
        <w:autoSpaceDN w:val="0"/>
        <w:adjustRightInd w:val="0"/>
        <w:spacing w:after="0" w:line="240" w:lineRule="auto"/>
        <w:rPr>
          <w:rFonts w:ascii="Times New Roman" w:eastAsia="Pragmatica" w:hAnsi="Times New Roman" w:cs="Times New Roman"/>
          <w:b/>
          <w:color w:val="000000"/>
          <w:sz w:val="36"/>
          <w:szCs w:val="36"/>
        </w:rPr>
      </w:pPr>
      <w:r w:rsidRPr="008F3D66">
        <w:rPr>
          <w:rFonts w:ascii="Times New Roman" w:eastAsia="Pragmatica" w:hAnsi="Times New Roman" w:cs="Times New Roman"/>
          <w:b/>
          <w:color w:val="000000"/>
          <w:sz w:val="36"/>
          <w:szCs w:val="36"/>
        </w:rPr>
        <w:t xml:space="preserve">Этими </w:t>
      </w:r>
      <w:r w:rsidRPr="008F3D66">
        <w:rPr>
          <w:rFonts w:ascii="Cambria Math" w:eastAsia="Pragmatica" w:hAnsi="Cambria Math" w:cs="Cambria Math"/>
          <w:b/>
          <w:color w:val="000000"/>
          <w:sz w:val="36"/>
          <w:szCs w:val="36"/>
        </w:rPr>
        <w:t>≪</w:t>
      </w:r>
      <w:r w:rsidRPr="008F3D66">
        <w:rPr>
          <w:rFonts w:ascii="Times New Roman" w:eastAsia="Pragmatica" w:hAnsi="Times New Roman" w:cs="Times New Roman"/>
          <w:b/>
          <w:color w:val="000000"/>
          <w:sz w:val="36"/>
          <w:szCs w:val="36"/>
        </w:rPr>
        <w:t>чудовищами</w:t>
      </w:r>
      <w:r w:rsidRPr="008F3D66">
        <w:rPr>
          <w:rFonts w:ascii="Cambria Math" w:eastAsia="Pragmatica" w:hAnsi="Cambria Math" w:cs="Cambria Math"/>
          <w:b/>
          <w:color w:val="000000"/>
          <w:sz w:val="36"/>
          <w:szCs w:val="36"/>
        </w:rPr>
        <w:t>≫</w:t>
      </w:r>
      <w:r w:rsidRPr="008F3D66">
        <w:rPr>
          <w:rFonts w:ascii="Times New Roman" w:eastAsia="Pragmatica" w:hAnsi="Times New Roman" w:cs="Times New Roman"/>
          <w:b/>
          <w:color w:val="000000"/>
          <w:sz w:val="36"/>
          <w:szCs w:val="36"/>
        </w:rPr>
        <w:t xml:space="preserve"> были … .</w:t>
      </w:r>
    </w:p>
    <w:p w:rsidR="00C151AC" w:rsidRPr="008F3D66" w:rsidRDefault="00C151AC" w:rsidP="00C151AC">
      <w:pPr>
        <w:autoSpaceDE w:val="0"/>
        <w:autoSpaceDN w:val="0"/>
        <w:adjustRightInd w:val="0"/>
        <w:spacing w:after="0" w:line="240" w:lineRule="auto"/>
        <w:rPr>
          <w:rFonts w:ascii="Times New Roman" w:eastAsia="Pragmatica" w:hAnsi="Times New Roman" w:cs="Times New Roman"/>
          <w:b/>
          <w:color w:val="000000"/>
          <w:sz w:val="36"/>
          <w:szCs w:val="36"/>
        </w:rPr>
      </w:pPr>
      <w:r w:rsidRPr="008F3D66">
        <w:rPr>
          <w:rFonts w:ascii="Times New Roman" w:hAnsi="Times New Roman" w:cs="Times New Roman"/>
          <w:b/>
          <w:bCs/>
          <w:color w:val="400000"/>
          <w:sz w:val="36"/>
          <w:szCs w:val="36"/>
        </w:rPr>
        <w:t xml:space="preserve">10. </w:t>
      </w:r>
      <w:r w:rsidRPr="008F3D66">
        <w:rPr>
          <w:rFonts w:ascii="Times New Roman" w:eastAsia="Pragmatica" w:hAnsi="Times New Roman" w:cs="Times New Roman"/>
          <w:b/>
          <w:color w:val="000000"/>
          <w:sz w:val="36"/>
          <w:szCs w:val="36"/>
        </w:rPr>
        <w:t>После распада империи эта страна, с 1809 г.</w:t>
      </w:r>
    </w:p>
    <w:p w:rsidR="00C151AC" w:rsidRPr="008F3D66" w:rsidRDefault="00C151AC" w:rsidP="00C151AC">
      <w:pPr>
        <w:autoSpaceDE w:val="0"/>
        <w:autoSpaceDN w:val="0"/>
        <w:adjustRightInd w:val="0"/>
        <w:spacing w:after="0" w:line="240" w:lineRule="auto"/>
        <w:rPr>
          <w:rFonts w:ascii="Times New Roman" w:eastAsia="Pragmatica" w:hAnsi="Times New Roman" w:cs="Times New Roman"/>
          <w:b/>
          <w:color w:val="000000"/>
          <w:sz w:val="36"/>
          <w:szCs w:val="36"/>
        </w:rPr>
      </w:pPr>
      <w:r w:rsidRPr="008F3D66">
        <w:rPr>
          <w:rFonts w:ascii="Times New Roman" w:eastAsia="Pragmatica" w:hAnsi="Times New Roman" w:cs="Times New Roman"/>
          <w:b/>
          <w:color w:val="000000"/>
          <w:sz w:val="36"/>
          <w:szCs w:val="36"/>
        </w:rPr>
        <w:t>находившаяся в составе российского государства, в</w:t>
      </w:r>
    </w:p>
    <w:p w:rsidR="00C151AC" w:rsidRPr="008F3D66" w:rsidRDefault="00C151AC" w:rsidP="00C151AC">
      <w:pPr>
        <w:autoSpaceDE w:val="0"/>
        <w:autoSpaceDN w:val="0"/>
        <w:adjustRightInd w:val="0"/>
        <w:spacing w:after="0" w:line="240" w:lineRule="auto"/>
        <w:rPr>
          <w:rFonts w:ascii="Times New Roman" w:eastAsia="Pragmatica" w:hAnsi="Times New Roman" w:cs="Times New Roman"/>
          <w:b/>
          <w:color w:val="000000"/>
          <w:sz w:val="36"/>
          <w:szCs w:val="36"/>
        </w:rPr>
      </w:pPr>
      <w:r w:rsidRPr="008F3D66">
        <w:rPr>
          <w:rFonts w:ascii="Times New Roman" w:eastAsia="Pragmatica" w:hAnsi="Times New Roman" w:cs="Times New Roman"/>
          <w:b/>
          <w:color w:val="000000"/>
          <w:sz w:val="36"/>
          <w:szCs w:val="36"/>
        </w:rPr>
        <w:t>числе первых получила независимость.</w:t>
      </w:r>
    </w:p>
    <w:p w:rsidR="00C151AC" w:rsidRPr="008F3D66" w:rsidRDefault="00C151AC" w:rsidP="00C151AC">
      <w:pPr>
        <w:autoSpaceDE w:val="0"/>
        <w:autoSpaceDN w:val="0"/>
        <w:adjustRightInd w:val="0"/>
        <w:spacing w:after="0" w:line="240" w:lineRule="auto"/>
        <w:rPr>
          <w:rFonts w:ascii="Times New Roman" w:eastAsia="Pragmatica" w:hAnsi="Times New Roman" w:cs="Times New Roman"/>
          <w:b/>
          <w:color w:val="000000"/>
          <w:sz w:val="36"/>
          <w:szCs w:val="36"/>
        </w:rPr>
      </w:pPr>
      <w:r w:rsidRPr="008F3D66">
        <w:rPr>
          <w:rFonts w:ascii="Times New Roman" w:hAnsi="Times New Roman" w:cs="Times New Roman"/>
          <w:b/>
          <w:bCs/>
          <w:color w:val="400000"/>
          <w:sz w:val="36"/>
          <w:szCs w:val="36"/>
        </w:rPr>
        <w:t xml:space="preserve">11. </w:t>
      </w:r>
      <w:r w:rsidRPr="008F3D66">
        <w:rPr>
          <w:rFonts w:ascii="Times New Roman" w:eastAsia="Pragmatica" w:hAnsi="Times New Roman" w:cs="Times New Roman"/>
          <w:b/>
          <w:color w:val="000000"/>
          <w:sz w:val="36"/>
          <w:szCs w:val="36"/>
        </w:rPr>
        <w:t>Первая всемирная международная организа-</w:t>
      </w:r>
    </w:p>
    <w:p w:rsidR="00C151AC" w:rsidRPr="008F3D66" w:rsidRDefault="00C151AC" w:rsidP="00C151AC">
      <w:pPr>
        <w:autoSpaceDE w:val="0"/>
        <w:autoSpaceDN w:val="0"/>
        <w:adjustRightInd w:val="0"/>
        <w:spacing w:after="0" w:line="240" w:lineRule="auto"/>
        <w:rPr>
          <w:rFonts w:ascii="Times New Roman" w:eastAsia="Pragmatica" w:hAnsi="Times New Roman" w:cs="Times New Roman"/>
          <w:b/>
          <w:color w:val="000000"/>
          <w:sz w:val="36"/>
          <w:szCs w:val="36"/>
        </w:rPr>
      </w:pPr>
      <w:r w:rsidRPr="008F3D66">
        <w:rPr>
          <w:rFonts w:ascii="Times New Roman" w:eastAsia="Pragmatica" w:hAnsi="Times New Roman" w:cs="Times New Roman"/>
          <w:b/>
          <w:color w:val="000000"/>
          <w:sz w:val="36"/>
          <w:szCs w:val="36"/>
        </w:rPr>
        <w:t>ция, созданная в 1919 г. в ходе Парижской мирной кон-</w:t>
      </w:r>
    </w:p>
    <w:p w:rsidR="00C151AC" w:rsidRPr="008F3D66" w:rsidRDefault="00C151AC" w:rsidP="00C151AC">
      <w:pPr>
        <w:autoSpaceDE w:val="0"/>
        <w:autoSpaceDN w:val="0"/>
        <w:adjustRightInd w:val="0"/>
        <w:spacing w:after="0" w:line="240" w:lineRule="auto"/>
        <w:rPr>
          <w:rFonts w:ascii="Times New Roman" w:eastAsia="Pragmatica" w:hAnsi="Times New Roman" w:cs="Times New Roman"/>
          <w:b/>
          <w:color w:val="000000"/>
          <w:sz w:val="36"/>
          <w:szCs w:val="36"/>
        </w:rPr>
      </w:pPr>
      <w:r w:rsidRPr="008F3D66">
        <w:rPr>
          <w:rFonts w:ascii="Times New Roman" w:eastAsia="Pragmatica" w:hAnsi="Times New Roman" w:cs="Times New Roman"/>
          <w:b/>
          <w:color w:val="000000"/>
          <w:sz w:val="36"/>
          <w:szCs w:val="36"/>
        </w:rPr>
        <w:lastRenderedPageBreak/>
        <w:t>ференции для поддержания мира и посредничества</w:t>
      </w:r>
    </w:p>
    <w:p w:rsidR="00C151AC" w:rsidRPr="008F3D66" w:rsidRDefault="00C151AC" w:rsidP="00C151AC">
      <w:pPr>
        <w:autoSpaceDE w:val="0"/>
        <w:autoSpaceDN w:val="0"/>
        <w:adjustRightInd w:val="0"/>
        <w:spacing w:after="0" w:line="240" w:lineRule="auto"/>
        <w:rPr>
          <w:rFonts w:ascii="Times New Roman" w:eastAsia="Pragmatica" w:hAnsi="Times New Roman" w:cs="Times New Roman"/>
          <w:b/>
          <w:color w:val="000000"/>
          <w:sz w:val="36"/>
          <w:szCs w:val="36"/>
        </w:rPr>
      </w:pPr>
      <w:r w:rsidRPr="008F3D66">
        <w:rPr>
          <w:rFonts w:ascii="Times New Roman" w:eastAsia="Pragmatica" w:hAnsi="Times New Roman" w:cs="Times New Roman"/>
          <w:b/>
          <w:color w:val="000000"/>
          <w:sz w:val="36"/>
          <w:szCs w:val="36"/>
        </w:rPr>
        <w:t>между странами в случае конфликтов. Опыт её работы</w:t>
      </w:r>
    </w:p>
    <w:p w:rsidR="00C151AC" w:rsidRPr="008F3D66" w:rsidRDefault="00C151AC" w:rsidP="00C151AC">
      <w:pPr>
        <w:autoSpaceDE w:val="0"/>
        <w:autoSpaceDN w:val="0"/>
        <w:adjustRightInd w:val="0"/>
        <w:spacing w:after="0" w:line="240" w:lineRule="auto"/>
        <w:rPr>
          <w:rFonts w:ascii="Times New Roman" w:eastAsia="Pragmatica" w:hAnsi="Times New Roman" w:cs="Times New Roman"/>
          <w:b/>
          <w:color w:val="000000"/>
          <w:sz w:val="36"/>
          <w:szCs w:val="36"/>
        </w:rPr>
      </w:pPr>
      <w:r w:rsidRPr="008F3D66">
        <w:rPr>
          <w:rFonts w:ascii="Times New Roman" w:eastAsia="Pragmatica" w:hAnsi="Times New Roman" w:cs="Times New Roman"/>
          <w:b/>
          <w:color w:val="000000"/>
          <w:sz w:val="36"/>
          <w:szCs w:val="36"/>
        </w:rPr>
        <w:t>впоследствии был использован при создании ООН.</w:t>
      </w:r>
    </w:p>
    <w:p w:rsidR="00C151AC" w:rsidRPr="008F3D66" w:rsidRDefault="00C151AC" w:rsidP="00C151AC">
      <w:pPr>
        <w:autoSpaceDE w:val="0"/>
        <w:autoSpaceDN w:val="0"/>
        <w:adjustRightInd w:val="0"/>
        <w:spacing w:after="0" w:line="240" w:lineRule="auto"/>
        <w:rPr>
          <w:rFonts w:ascii="Times New Roman" w:eastAsia="Pragmatica" w:hAnsi="Times New Roman" w:cs="Times New Roman"/>
          <w:b/>
          <w:color w:val="000000"/>
          <w:sz w:val="36"/>
          <w:szCs w:val="36"/>
        </w:rPr>
      </w:pPr>
      <w:r w:rsidRPr="008F3D66">
        <w:rPr>
          <w:rFonts w:ascii="Times New Roman" w:hAnsi="Times New Roman" w:cs="Times New Roman"/>
          <w:b/>
          <w:bCs/>
          <w:color w:val="400000"/>
          <w:sz w:val="36"/>
          <w:szCs w:val="36"/>
        </w:rPr>
        <w:t xml:space="preserve">12. </w:t>
      </w:r>
      <w:r w:rsidRPr="008F3D66">
        <w:rPr>
          <w:rFonts w:ascii="Times New Roman" w:eastAsia="Pragmatica" w:hAnsi="Times New Roman" w:cs="Times New Roman"/>
          <w:b/>
          <w:color w:val="000000"/>
          <w:sz w:val="36"/>
          <w:szCs w:val="36"/>
        </w:rPr>
        <w:t>В апреле 1915 г. немецкое командование впер-</w:t>
      </w:r>
    </w:p>
    <w:p w:rsidR="00C151AC" w:rsidRPr="008F3D66" w:rsidRDefault="00C151AC" w:rsidP="00C151AC">
      <w:pPr>
        <w:autoSpaceDE w:val="0"/>
        <w:autoSpaceDN w:val="0"/>
        <w:adjustRightInd w:val="0"/>
        <w:spacing w:after="0" w:line="240" w:lineRule="auto"/>
        <w:rPr>
          <w:rFonts w:ascii="Times New Roman" w:eastAsia="Pragmatica" w:hAnsi="Times New Roman" w:cs="Times New Roman"/>
          <w:b/>
          <w:color w:val="000000"/>
          <w:sz w:val="36"/>
          <w:szCs w:val="36"/>
        </w:rPr>
      </w:pPr>
      <w:r w:rsidRPr="008F3D66">
        <w:rPr>
          <w:rFonts w:ascii="Times New Roman" w:eastAsia="Pragmatica" w:hAnsi="Times New Roman" w:cs="Times New Roman"/>
          <w:b/>
          <w:color w:val="000000"/>
          <w:sz w:val="36"/>
          <w:szCs w:val="36"/>
        </w:rPr>
        <w:t>вые в истории применило газовую атаку, выпустив</w:t>
      </w:r>
    </w:p>
    <w:p w:rsidR="00C151AC" w:rsidRPr="008F3D66" w:rsidRDefault="00C151AC" w:rsidP="00C151AC">
      <w:pPr>
        <w:autoSpaceDE w:val="0"/>
        <w:autoSpaceDN w:val="0"/>
        <w:adjustRightInd w:val="0"/>
        <w:spacing w:after="0" w:line="240" w:lineRule="auto"/>
        <w:rPr>
          <w:rFonts w:ascii="Times New Roman" w:eastAsia="Pragmatica" w:hAnsi="Times New Roman" w:cs="Times New Roman"/>
          <w:b/>
          <w:color w:val="000000"/>
          <w:sz w:val="36"/>
          <w:szCs w:val="36"/>
        </w:rPr>
      </w:pPr>
      <w:r w:rsidRPr="008F3D66">
        <w:rPr>
          <w:rFonts w:ascii="Times New Roman" w:eastAsia="Pragmatica" w:hAnsi="Times New Roman" w:cs="Times New Roman"/>
          <w:b/>
          <w:color w:val="000000"/>
          <w:sz w:val="36"/>
          <w:szCs w:val="36"/>
        </w:rPr>
        <w:t>ядовитый газ – хлор — на позиции англичан под Ипром.</w:t>
      </w:r>
    </w:p>
    <w:p w:rsidR="00C151AC" w:rsidRPr="008F3D66" w:rsidRDefault="00C151AC" w:rsidP="00C151AC">
      <w:pPr>
        <w:autoSpaceDE w:val="0"/>
        <w:autoSpaceDN w:val="0"/>
        <w:adjustRightInd w:val="0"/>
        <w:spacing w:after="0" w:line="240" w:lineRule="auto"/>
        <w:rPr>
          <w:rFonts w:ascii="Times New Roman" w:eastAsia="Pragmatica" w:hAnsi="Times New Roman" w:cs="Times New Roman"/>
          <w:b/>
          <w:color w:val="000000"/>
          <w:sz w:val="36"/>
          <w:szCs w:val="36"/>
        </w:rPr>
      </w:pPr>
      <w:r w:rsidRPr="008F3D66">
        <w:rPr>
          <w:rFonts w:ascii="Times New Roman" w:eastAsia="Pragmatica" w:hAnsi="Times New Roman" w:cs="Times New Roman"/>
          <w:b/>
          <w:color w:val="000000"/>
          <w:sz w:val="36"/>
          <w:szCs w:val="36"/>
        </w:rPr>
        <w:t>Было отравлено 15 тыс. человек, из которых 5 тыс.</w:t>
      </w:r>
    </w:p>
    <w:p w:rsidR="00C151AC" w:rsidRPr="008F3D66" w:rsidRDefault="00C151AC" w:rsidP="00C151AC">
      <w:pPr>
        <w:autoSpaceDE w:val="0"/>
        <w:autoSpaceDN w:val="0"/>
        <w:adjustRightInd w:val="0"/>
        <w:spacing w:after="0" w:line="240" w:lineRule="auto"/>
        <w:rPr>
          <w:rFonts w:ascii="Times New Roman" w:eastAsia="Pragmatica" w:hAnsi="Times New Roman" w:cs="Times New Roman"/>
          <w:b/>
          <w:color w:val="000000"/>
          <w:sz w:val="36"/>
          <w:szCs w:val="36"/>
        </w:rPr>
      </w:pPr>
      <w:r w:rsidRPr="008F3D66">
        <w:rPr>
          <w:rFonts w:ascii="Times New Roman" w:eastAsia="Pragmatica" w:hAnsi="Times New Roman" w:cs="Times New Roman"/>
          <w:b/>
          <w:color w:val="000000"/>
          <w:sz w:val="36"/>
          <w:szCs w:val="36"/>
        </w:rPr>
        <w:t>умерли. Через два года там же немцы применили гор-</w:t>
      </w:r>
    </w:p>
    <w:p w:rsidR="00C151AC" w:rsidRPr="008F3D66" w:rsidRDefault="00C151AC" w:rsidP="00C151AC">
      <w:pPr>
        <w:rPr>
          <w:rFonts w:ascii="Times New Roman" w:eastAsia="Pragmatica" w:hAnsi="Times New Roman" w:cs="Times New Roman"/>
          <w:b/>
          <w:color w:val="000000"/>
          <w:sz w:val="36"/>
          <w:szCs w:val="36"/>
        </w:rPr>
      </w:pPr>
      <w:r w:rsidRPr="008F3D66">
        <w:rPr>
          <w:rFonts w:ascii="Times New Roman" w:eastAsia="Pragmatica" w:hAnsi="Times New Roman" w:cs="Times New Roman"/>
          <w:b/>
          <w:color w:val="000000"/>
          <w:sz w:val="36"/>
          <w:szCs w:val="36"/>
        </w:rPr>
        <w:t>чичный газ, который с тех пор получил название … .</w:t>
      </w:r>
    </w:p>
    <w:p w:rsidR="00CD6A02" w:rsidRPr="008F3D66" w:rsidRDefault="00CD6A02" w:rsidP="00CD6A02">
      <w:pPr>
        <w:autoSpaceDE w:val="0"/>
        <w:autoSpaceDN w:val="0"/>
        <w:adjustRightInd w:val="0"/>
        <w:spacing w:after="0" w:line="240" w:lineRule="auto"/>
        <w:rPr>
          <w:rFonts w:ascii="Times New Roman" w:eastAsia="Pragmatica" w:hAnsi="Times New Roman" w:cs="Times New Roman"/>
          <w:b/>
          <w:color w:val="000000"/>
          <w:sz w:val="36"/>
          <w:szCs w:val="36"/>
        </w:rPr>
      </w:pPr>
      <w:r w:rsidRPr="008F3D66">
        <w:rPr>
          <w:rFonts w:ascii="Times New Roman" w:hAnsi="Times New Roman" w:cs="Times New Roman"/>
          <w:b/>
          <w:bCs/>
          <w:color w:val="400000"/>
          <w:sz w:val="36"/>
          <w:szCs w:val="36"/>
        </w:rPr>
        <w:t xml:space="preserve">13. </w:t>
      </w:r>
      <w:r w:rsidRPr="008F3D66">
        <w:rPr>
          <w:rFonts w:ascii="Times New Roman" w:eastAsia="Pragmatica" w:hAnsi="Times New Roman" w:cs="Times New Roman"/>
          <w:b/>
          <w:color w:val="000000"/>
          <w:sz w:val="36"/>
          <w:szCs w:val="36"/>
        </w:rPr>
        <w:t>Штурм этого города и крепости немцы начали</w:t>
      </w:r>
    </w:p>
    <w:p w:rsidR="00CD6A02" w:rsidRPr="008F3D66" w:rsidRDefault="00CD6A02" w:rsidP="00CD6A02">
      <w:pPr>
        <w:autoSpaceDE w:val="0"/>
        <w:autoSpaceDN w:val="0"/>
        <w:adjustRightInd w:val="0"/>
        <w:spacing w:after="0" w:line="240" w:lineRule="auto"/>
        <w:rPr>
          <w:rFonts w:ascii="Times New Roman" w:eastAsia="Pragmatica" w:hAnsi="Times New Roman" w:cs="Times New Roman"/>
          <w:b/>
          <w:color w:val="000000"/>
          <w:sz w:val="36"/>
          <w:szCs w:val="36"/>
        </w:rPr>
      </w:pPr>
      <w:r w:rsidRPr="008F3D66">
        <w:rPr>
          <w:rFonts w:ascii="Times New Roman" w:eastAsia="Pragmatica" w:hAnsi="Times New Roman" w:cs="Times New Roman"/>
          <w:b/>
          <w:color w:val="000000"/>
          <w:sz w:val="36"/>
          <w:szCs w:val="36"/>
        </w:rPr>
        <w:t>в феврале 1916 г.</w:t>
      </w:r>
    </w:p>
    <w:p w:rsidR="00CD6A02" w:rsidRPr="008F3D66" w:rsidRDefault="00CD6A02" w:rsidP="00CD6A02">
      <w:pPr>
        <w:autoSpaceDE w:val="0"/>
        <w:autoSpaceDN w:val="0"/>
        <w:adjustRightInd w:val="0"/>
        <w:spacing w:after="0" w:line="240" w:lineRule="auto"/>
        <w:rPr>
          <w:rFonts w:ascii="Times New Roman" w:eastAsia="Pragmatica" w:hAnsi="Times New Roman" w:cs="Times New Roman"/>
          <w:b/>
          <w:color w:val="000000"/>
          <w:sz w:val="36"/>
          <w:szCs w:val="36"/>
        </w:rPr>
      </w:pPr>
      <w:r w:rsidRPr="008F3D66">
        <w:rPr>
          <w:rFonts w:ascii="Times New Roman" w:eastAsia="Pragmatica" w:hAnsi="Times New Roman" w:cs="Times New Roman"/>
          <w:b/>
          <w:color w:val="000000"/>
          <w:sz w:val="36"/>
          <w:szCs w:val="36"/>
        </w:rPr>
        <w:t>Сосредоточив 1400 орудий на 14 км фронта и выпу-</w:t>
      </w:r>
    </w:p>
    <w:p w:rsidR="00CD6A02" w:rsidRPr="008F3D66" w:rsidRDefault="00CD6A02" w:rsidP="00CD6A02">
      <w:pPr>
        <w:autoSpaceDE w:val="0"/>
        <w:autoSpaceDN w:val="0"/>
        <w:adjustRightInd w:val="0"/>
        <w:spacing w:after="0" w:line="240" w:lineRule="auto"/>
        <w:rPr>
          <w:rFonts w:ascii="Times New Roman" w:eastAsia="Pragmatica" w:hAnsi="Times New Roman" w:cs="Times New Roman"/>
          <w:b/>
          <w:color w:val="000000"/>
          <w:sz w:val="36"/>
          <w:szCs w:val="36"/>
        </w:rPr>
      </w:pPr>
      <w:r w:rsidRPr="008F3D66">
        <w:rPr>
          <w:rFonts w:ascii="Times New Roman" w:eastAsia="Pragmatica" w:hAnsi="Times New Roman" w:cs="Times New Roman"/>
          <w:b/>
          <w:color w:val="000000"/>
          <w:sz w:val="36"/>
          <w:szCs w:val="36"/>
        </w:rPr>
        <w:t>стив только в первый день наступления 1 млн снарядов,</w:t>
      </w:r>
    </w:p>
    <w:p w:rsidR="00CD6A02" w:rsidRPr="008F3D66" w:rsidRDefault="00CD6A02" w:rsidP="00CD6A02">
      <w:pPr>
        <w:autoSpaceDE w:val="0"/>
        <w:autoSpaceDN w:val="0"/>
        <w:adjustRightInd w:val="0"/>
        <w:spacing w:after="0" w:line="240" w:lineRule="auto"/>
        <w:rPr>
          <w:rFonts w:ascii="Times New Roman" w:eastAsia="Pragmatica" w:hAnsi="Times New Roman" w:cs="Times New Roman"/>
          <w:b/>
          <w:color w:val="000000"/>
          <w:sz w:val="36"/>
          <w:szCs w:val="36"/>
        </w:rPr>
      </w:pPr>
      <w:r w:rsidRPr="008F3D66">
        <w:rPr>
          <w:rFonts w:ascii="Times New Roman" w:eastAsia="Pragmatica" w:hAnsi="Times New Roman" w:cs="Times New Roman"/>
          <w:b/>
          <w:color w:val="000000"/>
          <w:sz w:val="36"/>
          <w:szCs w:val="36"/>
        </w:rPr>
        <w:t>германские войска практически уничтожили передний</w:t>
      </w:r>
    </w:p>
    <w:p w:rsidR="00CD6A02" w:rsidRPr="008F3D66" w:rsidRDefault="00CD6A02" w:rsidP="00CD6A02">
      <w:pPr>
        <w:autoSpaceDE w:val="0"/>
        <w:autoSpaceDN w:val="0"/>
        <w:adjustRightInd w:val="0"/>
        <w:spacing w:after="0" w:line="240" w:lineRule="auto"/>
        <w:rPr>
          <w:rFonts w:ascii="Times New Roman" w:eastAsia="Pragmatica" w:hAnsi="Times New Roman" w:cs="Times New Roman"/>
          <w:b/>
          <w:color w:val="000000"/>
          <w:sz w:val="36"/>
          <w:szCs w:val="36"/>
        </w:rPr>
      </w:pPr>
      <w:r w:rsidRPr="008F3D66">
        <w:rPr>
          <w:rFonts w:ascii="Times New Roman" w:eastAsia="Pragmatica" w:hAnsi="Times New Roman" w:cs="Times New Roman"/>
          <w:b/>
          <w:color w:val="000000"/>
          <w:sz w:val="36"/>
          <w:szCs w:val="36"/>
        </w:rPr>
        <w:t>край обороны французской армии, однако большая часть</w:t>
      </w:r>
    </w:p>
    <w:p w:rsidR="00CD6A02" w:rsidRPr="008F3D66" w:rsidRDefault="00CD6A02" w:rsidP="00CD6A02">
      <w:pPr>
        <w:autoSpaceDE w:val="0"/>
        <w:autoSpaceDN w:val="0"/>
        <w:adjustRightInd w:val="0"/>
        <w:spacing w:after="0" w:line="240" w:lineRule="auto"/>
        <w:rPr>
          <w:rFonts w:ascii="Times New Roman" w:eastAsia="Pragmatica" w:hAnsi="Times New Roman" w:cs="Times New Roman"/>
          <w:b/>
          <w:color w:val="000000"/>
          <w:sz w:val="36"/>
          <w:szCs w:val="36"/>
        </w:rPr>
      </w:pPr>
      <w:r w:rsidRPr="008F3D66">
        <w:rPr>
          <w:rFonts w:ascii="Times New Roman" w:eastAsia="Pragmatica" w:hAnsi="Times New Roman" w:cs="Times New Roman"/>
          <w:b/>
          <w:color w:val="000000"/>
          <w:sz w:val="36"/>
          <w:szCs w:val="36"/>
        </w:rPr>
        <w:t>фортификационных сооружений крепости уцелела. К</w:t>
      </w:r>
    </w:p>
    <w:p w:rsidR="00CD6A02" w:rsidRPr="008F3D66" w:rsidRDefault="00CD6A02" w:rsidP="00CD6A02">
      <w:pPr>
        <w:autoSpaceDE w:val="0"/>
        <w:autoSpaceDN w:val="0"/>
        <w:adjustRightInd w:val="0"/>
        <w:spacing w:after="0" w:line="240" w:lineRule="auto"/>
        <w:rPr>
          <w:rFonts w:ascii="Times New Roman" w:eastAsia="Pragmatica" w:hAnsi="Times New Roman" w:cs="Times New Roman"/>
          <w:b/>
          <w:color w:val="000000"/>
          <w:sz w:val="36"/>
          <w:szCs w:val="36"/>
        </w:rPr>
      </w:pPr>
      <w:r w:rsidRPr="008F3D66">
        <w:rPr>
          <w:rFonts w:ascii="Times New Roman" w:eastAsia="Pragmatica" w:hAnsi="Times New Roman" w:cs="Times New Roman"/>
          <w:b/>
          <w:color w:val="000000"/>
          <w:sz w:val="36"/>
          <w:szCs w:val="36"/>
        </w:rPr>
        <w:t>лету наступление выдохлось. Германское командова-</w:t>
      </w:r>
    </w:p>
    <w:p w:rsidR="00CD6A02" w:rsidRPr="008F3D66" w:rsidRDefault="00CD6A02" w:rsidP="00CD6A02">
      <w:pPr>
        <w:autoSpaceDE w:val="0"/>
        <w:autoSpaceDN w:val="0"/>
        <w:adjustRightInd w:val="0"/>
        <w:spacing w:after="0" w:line="240" w:lineRule="auto"/>
        <w:rPr>
          <w:rFonts w:ascii="Times New Roman" w:eastAsia="Pragmatica" w:hAnsi="Times New Roman" w:cs="Times New Roman"/>
          <w:b/>
          <w:color w:val="000000"/>
          <w:sz w:val="36"/>
          <w:szCs w:val="36"/>
        </w:rPr>
      </w:pPr>
      <w:r w:rsidRPr="008F3D66">
        <w:rPr>
          <w:rFonts w:ascii="Times New Roman" w:eastAsia="Pragmatica" w:hAnsi="Times New Roman" w:cs="Times New Roman"/>
          <w:b/>
          <w:color w:val="000000"/>
          <w:sz w:val="36"/>
          <w:szCs w:val="36"/>
        </w:rPr>
        <w:t>ние было вынуждено, кроме того, перебросить войска</w:t>
      </w:r>
    </w:p>
    <w:p w:rsidR="00CD6A02" w:rsidRPr="008F3D66" w:rsidRDefault="00CD6A02" w:rsidP="00CD6A02">
      <w:pPr>
        <w:autoSpaceDE w:val="0"/>
        <w:autoSpaceDN w:val="0"/>
        <w:adjustRightInd w:val="0"/>
        <w:spacing w:after="0" w:line="240" w:lineRule="auto"/>
        <w:rPr>
          <w:rFonts w:ascii="Times New Roman" w:eastAsia="Pragmatica" w:hAnsi="Times New Roman" w:cs="Times New Roman"/>
          <w:b/>
          <w:color w:val="000000"/>
          <w:sz w:val="36"/>
          <w:szCs w:val="36"/>
        </w:rPr>
      </w:pPr>
      <w:r w:rsidRPr="008F3D66">
        <w:rPr>
          <w:rFonts w:ascii="Times New Roman" w:eastAsia="Pragmatica" w:hAnsi="Times New Roman" w:cs="Times New Roman"/>
          <w:b/>
          <w:color w:val="000000"/>
          <w:sz w:val="36"/>
          <w:szCs w:val="36"/>
        </w:rPr>
        <w:t>на Восточный фронт, где был проведён успешный бру-</w:t>
      </w:r>
    </w:p>
    <w:p w:rsidR="00CD6A02" w:rsidRPr="008F3D66" w:rsidRDefault="00CD6A02" w:rsidP="00CD6A02">
      <w:pPr>
        <w:autoSpaceDE w:val="0"/>
        <w:autoSpaceDN w:val="0"/>
        <w:adjustRightInd w:val="0"/>
        <w:spacing w:after="0" w:line="240" w:lineRule="auto"/>
        <w:rPr>
          <w:rFonts w:ascii="Times New Roman" w:eastAsia="Pragmatica" w:hAnsi="Times New Roman" w:cs="Times New Roman"/>
          <w:b/>
          <w:color w:val="000000"/>
          <w:sz w:val="36"/>
          <w:szCs w:val="36"/>
        </w:rPr>
      </w:pPr>
      <w:r w:rsidRPr="008F3D66">
        <w:rPr>
          <w:rFonts w:ascii="Times New Roman" w:eastAsia="Pragmatica" w:hAnsi="Times New Roman" w:cs="Times New Roman"/>
          <w:b/>
          <w:color w:val="000000"/>
          <w:sz w:val="36"/>
          <w:szCs w:val="36"/>
        </w:rPr>
        <w:t>силовский прорыв, и под Сомму на Западном фронте,</w:t>
      </w:r>
    </w:p>
    <w:p w:rsidR="00CD6A02" w:rsidRPr="008F3D66" w:rsidRDefault="00CD6A02" w:rsidP="00CD6A02">
      <w:pPr>
        <w:autoSpaceDE w:val="0"/>
        <w:autoSpaceDN w:val="0"/>
        <w:adjustRightInd w:val="0"/>
        <w:spacing w:after="0" w:line="240" w:lineRule="auto"/>
        <w:rPr>
          <w:rFonts w:ascii="Times New Roman" w:eastAsia="Pragmatica" w:hAnsi="Times New Roman" w:cs="Times New Roman"/>
          <w:b/>
          <w:color w:val="000000"/>
          <w:sz w:val="36"/>
          <w:szCs w:val="36"/>
        </w:rPr>
      </w:pPr>
      <w:r w:rsidRPr="008F3D66">
        <w:rPr>
          <w:rFonts w:ascii="Times New Roman" w:eastAsia="Pragmatica" w:hAnsi="Times New Roman" w:cs="Times New Roman"/>
          <w:b/>
          <w:color w:val="000000"/>
          <w:sz w:val="36"/>
          <w:szCs w:val="36"/>
        </w:rPr>
        <w:t>где отвлекающее наступление начали англичане. Это</w:t>
      </w:r>
    </w:p>
    <w:p w:rsidR="00CD6A02" w:rsidRPr="008F3D66" w:rsidRDefault="00CD6A02" w:rsidP="00CD6A02">
      <w:pPr>
        <w:autoSpaceDE w:val="0"/>
        <w:autoSpaceDN w:val="0"/>
        <w:adjustRightInd w:val="0"/>
        <w:spacing w:after="0" w:line="240" w:lineRule="auto"/>
        <w:rPr>
          <w:rFonts w:ascii="Times New Roman" w:eastAsia="Pragmatica" w:hAnsi="Times New Roman" w:cs="Times New Roman"/>
          <w:b/>
          <w:color w:val="000000"/>
          <w:sz w:val="36"/>
          <w:szCs w:val="36"/>
        </w:rPr>
      </w:pPr>
      <w:r w:rsidRPr="008F3D66">
        <w:rPr>
          <w:rFonts w:ascii="Times New Roman" w:eastAsia="Pragmatica" w:hAnsi="Times New Roman" w:cs="Times New Roman"/>
          <w:b/>
          <w:color w:val="000000"/>
          <w:sz w:val="36"/>
          <w:szCs w:val="36"/>
        </w:rPr>
        <w:t>была самая продолжительная и кровопролитная битва</w:t>
      </w:r>
    </w:p>
    <w:p w:rsidR="00CD6A02" w:rsidRPr="008F3D66" w:rsidRDefault="00CD6A02" w:rsidP="00CD6A02">
      <w:pPr>
        <w:autoSpaceDE w:val="0"/>
        <w:autoSpaceDN w:val="0"/>
        <w:adjustRightInd w:val="0"/>
        <w:spacing w:after="0" w:line="240" w:lineRule="auto"/>
        <w:rPr>
          <w:rFonts w:ascii="Times New Roman" w:eastAsia="Pragmatica" w:hAnsi="Times New Roman" w:cs="Times New Roman"/>
          <w:b/>
          <w:color w:val="000000"/>
          <w:sz w:val="36"/>
          <w:szCs w:val="36"/>
        </w:rPr>
      </w:pPr>
      <w:r w:rsidRPr="008F3D66">
        <w:rPr>
          <w:rFonts w:ascii="Times New Roman" w:eastAsia="Pragmatica" w:hAnsi="Times New Roman" w:cs="Times New Roman"/>
          <w:b/>
          <w:color w:val="000000"/>
          <w:sz w:val="36"/>
          <w:szCs w:val="36"/>
        </w:rPr>
        <w:t>Первой мировой войны, но существенных изменений на</w:t>
      </w:r>
    </w:p>
    <w:p w:rsidR="00CD6A02" w:rsidRPr="008F3D66" w:rsidRDefault="00CD6A02" w:rsidP="00CD6A02">
      <w:pPr>
        <w:autoSpaceDE w:val="0"/>
        <w:autoSpaceDN w:val="0"/>
        <w:adjustRightInd w:val="0"/>
        <w:spacing w:after="0" w:line="240" w:lineRule="auto"/>
        <w:rPr>
          <w:rFonts w:ascii="Times New Roman" w:eastAsia="Pragmatica" w:hAnsi="Times New Roman" w:cs="Times New Roman"/>
          <w:b/>
          <w:color w:val="000000"/>
          <w:sz w:val="36"/>
          <w:szCs w:val="36"/>
        </w:rPr>
      </w:pPr>
      <w:r w:rsidRPr="008F3D66">
        <w:rPr>
          <w:rFonts w:ascii="Times New Roman" w:eastAsia="Pragmatica" w:hAnsi="Times New Roman" w:cs="Times New Roman"/>
          <w:b/>
          <w:color w:val="000000"/>
          <w:sz w:val="36"/>
          <w:szCs w:val="36"/>
        </w:rPr>
        <w:t>фронте в её результате не произошло.</w:t>
      </w:r>
    </w:p>
    <w:p w:rsidR="00CD6A02" w:rsidRPr="008F3D66" w:rsidRDefault="00CD6A02" w:rsidP="00CD6A02">
      <w:pPr>
        <w:autoSpaceDE w:val="0"/>
        <w:autoSpaceDN w:val="0"/>
        <w:adjustRightInd w:val="0"/>
        <w:spacing w:after="0" w:line="240" w:lineRule="auto"/>
        <w:rPr>
          <w:rFonts w:ascii="Times New Roman" w:eastAsia="Pragmatica" w:hAnsi="Times New Roman" w:cs="Times New Roman"/>
          <w:b/>
          <w:color w:val="000000"/>
          <w:sz w:val="36"/>
          <w:szCs w:val="36"/>
        </w:rPr>
      </w:pPr>
      <w:r w:rsidRPr="008F3D66">
        <w:rPr>
          <w:rFonts w:ascii="Times New Roman" w:eastAsia="Pragmatica" w:hAnsi="Times New Roman" w:cs="Times New Roman"/>
          <w:b/>
          <w:color w:val="000000"/>
          <w:sz w:val="36"/>
          <w:szCs w:val="36"/>
        </w:rPr>
        <w:t>Этой крепостью был французский город … .</w:t>
      </w:r>
    </w:p>
    <w:p w:rsidR="00CD6A02" w:rsidRPr="008F3D66" w:rsidRDefault="00CD6A02" w:rsidP="00CD6A02">
      <w:pPr>
        <w:autoSpaceDE w:val="0"/>
        <w:autoSpaceDN w:val="0"/>
        <w:adjustRightInd w:val="0"/>
        <w:spacing w:after="0" w:line="240" w:lineRule="auto"/>
        <w:rPr>
          <w:rFonts w:ascii="Times New Roman" w:eastAsia="Pragmatica" w:hAnsi="Times New Roman" w:cs="Times New Roman"/>
          <w:b/>
          <w:color w:val="000000"/>
          <w:sz w:val="36"/>
          <w:szCs w:val="36"/>
        </w:rPr>
      </w:pPr>
      <w:r w:rsidRPr="008F3D66">
        <w:rPr>
          <w:rFonts w:ascii="Times New Roman" w:hAnsi="Times New Roman" w:cs="Times New Roman"/>
          <w:b/>
          <w:bCs/>
          <w:color w:val="400000"/>
          <w:sz w:val="36"/>
          <w:szCs w:val="36"/>
        </w:rPr>
        <w:t xml:space="preserve">14. </w:t>
      </w:r>
      <w:r w:rsidRPr="008F3D66">
        <w:rPr>
          <w:rFonts w:ascii="Cambria Math" w:eastAsia="Pragmatica" w:hAnsi="Cambria Math" w:cs="Cambria Math"/>
          <w:b/>
          <w:color w:val="000000"/>
          <w:sz w:val="36"/>
          <w:szCs w:val="36"/>
        </w:rPr>
        <w:t>≪</w:t>
      </w:r>
      <w:r w:rsidRPr="008F3D66">
        <w:rPr>
          <w:rFonts w:ascii="Times New Roman" w:eastAsia="Pragmatica" w:hAnsi="Times New Roman" w:cs="Times New Roman"/>
          <w:b/>
          <w:color w:val="000000"/>
          <w:sz w:val="36"/>
          <w:szCs w:val="36"/>
        </w:rPr>
        <w:t>В международном праве вид материальной</w:t>
      </w:r>
    </w:p>
    <w:p w:rsidR="00CD6A02" w:rsidRPr="008F3D66" w:rsidRDefault="00CD6A02" w:rsidP="00CD6A02">
      <w:pPr>
        <w:autoSpaceDE w:val="0"/>
        <w:autoSpaceDN w:val="0"/>
        <w:adjustRightInd w:val="0"/>
        <w:spacing w:after="0" w:line="240" w:lineRule="auto"/>
        <w:rPr>
          <w:rFonts w:ascii="Times New Roman" w:eastAsia="Pragmatica" w:hAnsi="Times New Roman" w:cs="Times New Roman"/>
          <w:b/>
          <w:color w:val="000000"/>
          <w:sz w:val="36"/>
          <w:szCs w:val="36"/>
        </w:rPr>
      </w:pPr>
      <w:r w:rsidRPr="008F3D66">
        <w:rPr>
          <w:rFonts w:ascii="Times New Roman" w:eastAsia="Pragmatica" w:hAnsi="Times New Roman" w:cs="Times New Roman"/>
          <w:b/>
          <w:color w:val="000000"/>
          <w:sz w:val="36"/>
          <w:szCs w:val="36"/>
        </w:rPr>
        <w:t>правовой ответственности; состоит в возмещении го-</w:t>
      </w:r>
    </w:p>
    <w:p w:rsidR="00CD6A02" w:rsidRPr="008F3D66" w:rsidRDefault="00CD6A02" w:rsidP="00CD6A02">
      <w:pPr>
        <w:autoSpaceDE w:val="0"/>
        <w:autoSpaceDN w:val="0"/>
        <w:adjustRightInd w:val="0"/>
        <w:spacing w:after="0" w:line="240" w:lineRule="auto"/>
        <w:rPr>
          <w:rFonts w:ascii="Times New Roman" w:eastAsia="Pragmatica" w:hAnsi="Times New Roman" w:cs="Times New Roman"/>
          <w:b/>
          <w:color w:val="000000"/>
          <w:sz w:val="36"/>
          <w:szCs w:val="36"/>
        </w:rPr>
      </w:pPr>
      <w:r w:rsidRPr="008F3D66">
        <w:rPr>
          <w:rFonts w:ascii="Times New Roman" w:eastAsia="Pragmatica" w:hAnsi="Times New Roman" w:cs="Times New Roman"/>
          <w:b/>
          <w:color w:val="000000"/>
          <w:sz w:val="36"/>
          <w:szCs w:val="36"/>
        </w:rPr>
        <w:t>сударством причинённого им ущерба</w:t>
      </w:r>
      <w:r w:rsidRPr="008F3D66">
        <w:rPr>
          <w:rFonts w:ascii="Cambria Math" w:eastAsia="Pragmatica" w:hAnsi="Cambria Math" w:cs="Cambria Math"/>
          <w:b/>
          <w:color w:val="000000"/>
          <w:sz w:val="36"/>
          <w:szCs w:val="36"/>
        </w:rPr>
        <w:t>≫</w:t>
      </w:r>
      <w:r w:rsidRPr="008F3D66">
        <w:rPr>
          <w:rFonts w:ascii="Times New Roman" w:eastAsia="Pragmatica" w:hAnsi="Times New Roman" w:cs="Times New Roman"/>
          <w:b/>
          <w:color w:val="000000"/>
          <w:sz w:val="36"/>
          <w:szCs w:val="36"/>
        </w:rPr>
        <w:t xml:space="preserve"> (термин).</w:t>
      </w:r>
    </w:p>
    <w:p w:rsidR="00CD6A02" w:rsidRPr="008F3D66" w:rsidRDefault="00CD6A02" w:rsidP="00CD6A02">
      <w:pPr>
        <w:autoSpaceDE w:val="0"/>
        <w:autoSpaceDN w:val="0"/>
        <w:adjustRightInd w:val="0"/>
        <w:spacing w:after="0" w:line="240" w:lineRule="auto"/>
        <w:rPr>
          <w:rFonts w:ascii="Times New Roman" w:eastAsia="Pragmatica" w:hAnsi="Times New Roman" w:cs="Times New Roman"/>
          <w:b/>
          <w:color w:val="000000"/>
          <w:sz w:val="36"/>
          <w:szCs w:val="36"/>
        </w:rPr>
      </w:pPr>
      <w:r w:rsidRPr="008F3D66">
        <w:rPr>
          <w:rFonts w:ascii="Times New Roman" w:hAnsi="Times New Roman" w:cs="Times New Roman"/>
          <w:b/>
          <w:bCs/>
          <w:color w:val="400000"/>
          <w:sz w:val="36"/>
          <w:szCs w:val="36"/>
        </w:rPr>
        <w:t xml:space="preserve">15. </w:t>
      </w:r>
      <w:r w:rsidRPr="008F3D66">
        <w:rPr>
          <w:rFonts w:ascii="Times New Roman" w:eastAsia="Pragmatica" w:hAnsi="Times New Roman" w:cs="Times New Roman"/>
          <w:b/>
          <w:color w:val="000000"/>
          <w:sz w:val="36"/>
          <w:szCs w:val="36"/>
        </w:rPr>
        <w:t>Летом 1914 г. граф Сеченьи, австро-венгерский</w:t>
      </w:r>
    </w:p>
    <w:p w:rsidR="00CD6A02" w:rsidRPr="008F3D66" w:rsidRDefault="00CD6A02" w:rsidP="00CD6A02">
      <w:pPr>
        <w:autoSpaceDE w:val="0"/>
        <w:autoSpaceDN w:val="0"/>
        <w:adjustRightInd w:val="0"/>
        <w:spacing w:after="0" w:line="240" w:lineRule="auto"/>
        <w:rPr>
          <w:rFonts w:ascii="Times New Roman" w:eastAsia="Pragmatica" w:hAnsi="Times New Roman" w:cs="Times New Roman"/>
          <w:b/>
          <w:color w:val="000000"/>
          <w:sz w:val="36"/>
          <w:szCs w:val="36"/>
        </w:rPr>
      </w:pPr>
      <w:r w:rsidRPr="008F3D66">
        <w:rPr>
          <w:rFonts w:ascii="Times New Roman" w:eastAsia="Pragmatica" w:hAnsi="Times New Roman" w:cs="Times New Roman"/>
          <w:b/>
          <w:color w:val="000000"/>
          <w:sz w:val="36"/>
          <w:szCs w:val="36"/>
        </w:rPr>
        <w:t>посол в Берлине, говорил канцлеру Германии Бюлову:</w:t>
      </w:r>
    </w:p>
    <w:p w:rsidR="00CD6A02" w:rsidRPr="008F3D66" w:rsidRDefault="00CD6A02" w:rsidP="00CD6A02">
      <w:pPr>
        <w:autoSpaceDE w:val="0"/>
        <w:autoSpaceDN w:val="0"/>
        <w:adjustRightInd w:val="0"/>
        <w:spacing w:after="0" w:line="240" w:lineRule="auto"/>
        <w:rPr>
          <w:rFonts w:ascii="Times New Roman" w:eastAsia="Pragmatica" w:hAnsi="Times New Roman" w:cs="Times New Roman"/>
          <w:b/>
          <w:color w:val="000000"/>
          <w:sz w:val="36"/>
          <w:szCs w:val="36"/>
        </w:rPr>
      </w:pPr>
      <w:r w:rsidRPr="008F3D66">
        <w:rPr>
          <w:rFonts w:ascii="Cambria Math" w:eastAsia="Pragmatica" w:hAnsi="Cambria Math" w:cs="Cambria Math"/>
          <w:b/>
          <w:color w:val="000000"/>
          <w:sz w:val="36"/>
          <w:szCs w:val="36"/>
        </w:rPr>
        <w:t>≪</w:t>
      </w:r>
      <w:r w:rsidRPr="008F3D66">
        <w:rPr>
          <w:rFonts w:ascii="Times New Roman" w:eastAsia="Pragmatica" w:hAnsi="Times New Roman" w:cs="Times New Roman"/>
          <w:b/>
          <w:color w:val="000000"/>
          <w:sz w:val="36"/>
          <w:szCs w:val="36"/>
        </w:rPr>
        <w:t>Я выражаю сожаление по поводу судьбы эрцгерцога</w:t>
      </w:r>
    </w:p>
    <w:p w:rsidR="00CD6A02" w:rsidRPr="008F3D66" w:rsidRDefault="00CD6A02" w:rsidP="00CD6A02">
      <w:pPr>
        <w:autoSpaceDE w:val="0"/>
        <w:autoSpaceDN w:val="0"/>
        <w:adjustRightInd w:val="0"/>
        <w:spacing w:after="0" w:line="240" w:lineRule="auto"/>
        <w:rPr>
          <w:rFonts w:ascii="Times New Roman" w:eastAsia="Pragmatica" w:hAnsi="Times New Roman" w:cs="Times New Roman"/>
          <w:b/>
          <w:color w:val="000000"/>
          <w:sz w:val="36"/>
          <w:szCs w:val="36"/>
        </w:rPr>
      </w:pPr>
      <w:r w:rsidRPr="008F3D66">
        <w:rPr>
          <w:rFonts w:ascii="Times New Roman" w:eastAsia="Pragmatica" w:hAnsi="Times New Roman" w:cs="Times New Roman"/>
          <w:b/>
          <w:color w:val="000000"/>
          <w:sz w:val="36"/>
          <w:szCs w:val="36"/>
        </w:rPr>
        <w:t>и его супруги, но с политической точки зрения думаю,</w:t>
      </w:r>
    </w:p>
    <w:p w:rsidR="00CD6A02" w:rsidRPr="008F3D66" w:rsidRDefault="00CD6A02" w:rsidP="00CD6A02">
      <w:pPr>
        <w:autoSpaceDE w:val="0"/>
        <w:autoSpaceDN w:val="0"/>
        <w:adjustRightInd w:val="0"/>
        <w:spacing w:after="0" w:line="240" w:lineRule="auto"/>
        <w:rPr>
          <w:rFonts w:ascii="Times New Roman" w:eastAsia="Pragmatica" w:hAnsi="Times New Roman" w:cs="Times New Roman"/>
          <w:b/>
          <w:color w:val="000000"/>
          <w:sz w:val="36"/>
          <w:szCs w:val="36"/>
        </w:rPr>
      </w:pPr>
      <w:r w:rsidRPr="008F3D66">
        <w:rPr>
          <w:rFonts w:ascii="Times New Roman" w:eastAsia="Pragmatica" w:hAnsi="Times New Roman" w:cs="Times New Roman"/>
          <w:b/>
          <w:color w:val="000000"/>
          <w:sz w:val="36"/>
          <w:szCs w:val="36"/>
        </w:rPr>
        <w:t>что его устранение явилось Божьей благодатью…</w:t>
      </w:r>
      <w:r w:rsidRPr="008F3D66">
        <w:rPr>
          <w:rFonts w:ascii="Cambria Math" w:eastAsia="Pragmatica" w:hAnsi="Cambria Math" w:cs="Cambria Math"/>
          <w:b/>
          <w:color w:val="000000"/>
          <w:sz w:val="36"/>
          <w:szCs w:val="36"/>
        </w:rPr>
        <w:t>≫</w:t>
      </w:r>
    </w:p>
    <w:p w:rsidR="00CD6A02" w:rsidRPr="008F3D66" w:rsidRDefault="00CD6A02" w:rsidP="00CD6A02">
      <w:pPr>
        <w:autoSpaceDE w:val="0"/>
        <w:autoSpaceDN w:val="0"/>
        <w:adjustRightInd w:val="0"/>
        <w:spacing w:after="0" w:line="240" w:lineRule="auto"/>
        <w:rPr>
          <w:rFonts w:ascii="Times New Roman" w:eastAsia="Pragmatica" w:hAnsi="Times New Roman" w:cs="Times New Roman"/>
          <w:b/>
          <w:color w:val="000000"/>
          <w:sz w:val="36"/>
          <w:szCs w:val="36"/>
        </w:rPr>
      </w:pPr>
      <w:r w:rsidRPr="008F3D66">
        <w:rPr>
          <w:rFonts w:ascii="Times New Roman" w:eastAsia="Pragmatica" w:hAnsi="Times New Roman" w:cs="Times New Roman"/>
          <w:b/>
          <w:color w:val="000000"/>
          <w:sz w:val="36"/>
          <w:szCs w:val="36"/>
        </w:rPr>
        <w:lastRenderedPageBreak/>
        <w:t xml:space="preserve">Эрцгерцогом, по поводу судьбы которого так </w:t>
      </w:r>
      <w:r w:rsidRPr="008F3D66">
        <w:rPr>
          <w:rFonts w:ascii="Cambria Math" w:eastAsia="Pragmatica" w:hAnsi="Cambria Math" w:cs="Cambria Math"/>
          <w:b/>
          <w:color w:val="000000"/>
          <w:sz w:val="36"/>
          <w:szCs w:val="36"/>
        </w:rPr>
        <w:t>≪</w:t>
      </w:r>
      <w:r w:rsidRPr="008F3D66">
        <w:rPr>
          <w:rFonts w:ascii="Times New Roman" w:eastAsia="Pragmatica" w:hAnsi="Times New Roman" w:cs="Times New Roman"/>
          <w:b/>
          <w:color w:val="000000"/>
          <w:sz w:val="36"/>
          <w:szCs w:val="36"/>
        </w:rPr>
        <w:t>сожале-</w:t>
      </w:r>
    </w:p>
    <w:p w:rsidR="00CD6A02" w:rsidRPr="008F3D66" w:rsidRDefault="00CD6A02" w:rsidP="00CD6A02">
      <w:pPr>
        <w:autoSpaceDE w:val="0"/>
        <w:autoSpaceDN w:val="0"/>
        <w:adjustRightInd w:val="0"/>
        <w:spacing w:after="0" w:line="240" w:lineRule="auto"/>
        <w:rPr>
          <w:rFonts w:ascii="Times New Roman" w:eastAsia="Pragmatica" w:hAnsi="Times New Roman" w:cs="Times New Roman"/>
          <w:b/>
          <w:color w:val="000000"/>
          <w:sz w:val="36"/>
          <w:szCs w:val="36"/>
        </w:rPr>
      </w:pPr>
      <w:r w:rsidRPr="008F3D66">
        <w:rPr>
          <w:rFonts w:ascii="Times New Roman" w:eastAsia="Pragmatica" w:hAnsi="Times New Roman" w:cs="Times New Roman"/>
          <w:b/>
          <w:color w:val="000000"/>
          <w:sz w:val="36"/>
          <w:szCs w:val="36"/>
        </w:rPr>
        <w:t>ет</w:t>
      </w:r>
      <w:r w:rsidRPr="008F3D66">
        <w:rPr>
          <w:rFonts w:ascii="Cambria Math" w:eastAsia="Pragmatica" w:hAnsi="Cambria Math" w:cs="Cambria Math"/>
          <w:b/>
          <w:color w:val="000000"/>
          <w:sz w:val="36"/>
          <w:szCs w:val="36"/>
        </w:rPr>
        <w:t>≫</w:t>
      </w:r>
      <w:r w:rsidRPr="008F3D66">
        <w:rPr>
          <w:rFonts w:ascii="Times New Roman" w:eastAsia="Pragmatica" w:hAnsi="Times New Roman" w:cs="Times New Roman"/>
          <w:b/>
          <w:color w:val="000000"/>
          <w:sz w:val="36"/>
          <w:szCs w:val="36"/>
        </w:rPr>
        <w:t xml:space="preserve"> посол, был австрийский наследный принц … .</w:t>
      </w:r>
    </w:p>
    <w:p w:rsidR="00CD6A02" w:rsidRPr="008F3D66" w:rsidRDefault="00CD6A02" w:rsidP="00CD6A02">
      <w:pPr>
        <w:autoSpaceDE w:val="0"/>
        <w:autoSpaceDN w:val="0"/>
        <w:adjustRightInd w:val="0"/>
        <w:spacing w:after="0" w:line="240" w:lineRule="auto"/>
        <w:rPr>
          <w:rFonts w:ascii="Times New Roman" w:eastAsia="Pragmatica" w:hAnsi="Times New Roman" w:cs="Times New Roman"/>
          <w:b/>
          <w:color w:val="000000"/>
          <w:sz w:val="36"/>
          <w:szCs w:val="36"/>
        </w:rPr>
      </w:pPr>
      <w:r w:rsidRPr="008F3D66">
        <w:rPr>
          <w:rFonts w:ascii="Times New Roman" w:eastAsia="Pragmatica" w:hAnsi="Times New Roman" w:cs="Times New Roman"/>
          <w:b/>
          <w:bCs/>
          <w:color w:val="400000"/>
          <w:sz w:val="36"/>
          <w:szCs w:val="36"/>
        </w:rPr>
        <w:t xml:space="preserve">16. </w:t>
      </w:r>
      <w:r w:rsidRPr="008F3D66">
        <w:rPr>
          <w:rFonts w:ascii="Cambria Math" w:eastAsia="Pragmatica" w:hAnsi="Cambria Math" w:cs="Cambria Math"/>
          <w:b/>
          <w:color w:val="000000"/>
          <w:sz w:val="36"/>
          <w:szCs w:val="36"/>
        </w:rPr>
        <w:t>≪</w:t>
      </w:r>
      <w:r w:rsidRPr="008F3D66">
        <w:rPr>
          <w:rFonts w:ascii="Times New Roman" w:eastAsia="Pragmatica" w:hAnsi="Times New Roman" w:cs="Times New Roman"/>
          <w:b/>
          <w:color w:val="000000"/>
          <w:sz w:val="36"/>
          <w:szCs w:val="36"/>
        </w:rPr>
        <w:t>Устранение</w:t>
      </w:r>
      <w:r w:rsidRPr="008F3D66">
        <w:rPr>
          <w:rFonts w:ascii="Cambria Math" w:eastAsia="Pragmatica" w:hAnsi="Cambria Math" w:cs="Cambria Math"/>
          <w:b/>
          <w:color w:val="000000"/>
          <w:sz w:val="36"/>
          <w:szCs w:val="36"/>
        </w:rPr>
        <w:t>≫</w:t>
      </w:r>
      <w:r w:rsidRPr="008F3D66">
        <w:rPr>
          <w:rFonts w:ascii="Times New Roman" w:eastAsia="Pragmatica" w:hAnsi="Times New Roman" w:cs="Times New Roman"/>
          <w:b/>
          <w:color w:val="000000"/>
          <w:sz w:val="36"/>
          <w:szCs w:val="36"/>
        </w:rPr>
        <w:t>, которое имеет в виду посол, про-</w:t>
      </w:r>
    </w:p>
    <w:p w:rsidR="00CD6A02" w:rsidRPr="008F3D66" w:rsidRDefault="00CD6A02" w:rsidP="00CD6A02">
      <w:pPr>
        <w:autoSpaceDE w:val="0"/>
        <w:autoSpaceDN w:val="0"/>
        <w:adjustRightInd w:val="0"/>
        <w:spacing w:after="0" w:line="240" w:lineRule="auto"/>
        <w:rPr>
          <w:rFonts w:ascii="Times New Roman" w:eastAsia="Pragmatica" w:hAnsi="Times New Roman" w:cs="Times New Roman"/>
          <w:b/>
          <w:color w:val="000000"/>
          <w:sz w:val="36"/>
          <w:szCs w:val="36"/>
        </w:rPr>
      </w:pPr>
      <w:r w:rsidRPr="008F3D66">
        <w:rPr>
          <w:rFonts w:ascii="Times New Roman" w:eastAsia="Pragmatica" w:hAnsi="Times New Roman" w:cs="Times New Roman"/>
          <w:b/>
          <w:color w:val="000000"/>
          <w:sz w:val="36"/>
          <w:szCs w:val="36"/>
        </w:rPr>
        <w:t>изошло 28 июня 1914 г. в городе Сараево. Именно в</w:t>
      </w:r>
    </w:p>
    <w:p w:rsidR="00CD6A02" w:rsidRPr="008F3D66" w:rsidRDefault="00CD6A02" w:rsidP="00CD6A02">
      <w:pPr>
        <w:autoSpaceDE w:val="0"/>
        <w:autoSpaceDN w:val="0"/>
        <w:adjustRightInd w:val="0"/>
        <w:spacing w:after="0" w:line="240" w:lineRule="auto"/>
        <w:rPr>
          <w:rFonts w:ascii="Times New Roman" w:eastAsia="Pragmatica" w:hAnsi="Times New Roman" w:cs="Times New Roman"/>
          <w:b/>
          <w:color w:val="000000"/>
          <w:sz w:val="36"/>
          <w:szCs w:val="36"/>
        </w:rPr>
      </w:pPr>
      <w:r w:rsidRPr="008F3D66">
        <w:rPr>
          <w:rFonts w:ascii="Times New Roman" w:eastAsia="Pragmatica" w:hAnsi="Times New Roman" w:cs="Times New Roman"/>
          <w:b/>
          <w:color w:val="000000"/>
          <w:sz w:val="36"/>
          <w:szCs w:val="36"/>
        </w:rPr>
        <w:t>этот день сюда на военные манёвры прибыл наслед-</w:t>
      </w:r>
    </w:p>
    <w:p w:rsidR="00CD6A02" w:rsidRPr="008F3D66" w:rsidRDefault="00CD6A02" w:rsidP="00CD6A02">
      <w:pPr>
        <w:autoSpaceDE w:val="0"/>
        <w:autoSpaceDN w:val="0"/>
        <w:adjustRightInd w:val="0"/>
        <w:spacing w:after="0" w:line="240" w:lineRule="auto"/>
        <w:rPr>
          <w:rFonts w:ascii="Times New Roman" w:eastAsia="Pragmatica" w:hAnsi="Times New Roman" w:cs="Times New Roman"/>
          <w:b/>
          <w:color w:val="000000"/>
          <w:sz w:val="36"/>
          <w:szCs w:val="36"/>
        </w:rPr>
      </w:pPr>
      <w:r w:rsidRPr="008F3D66">
        <w:rPr>
          <w:rFonts w:ascii="Times New Roman" w:eastAsia="Pragmatica" w:hAnsi="Times New Roman" w:cs="Times New Roman"/>
          <w:b/>
          <w:color w:val="000000"/>
          <w:sz w:val="36"/>
          <w:szCs w:val="36"/>
        </w:rPr>
        <w:t>ник австрийского престола. Его приветствовали мно-</w:t>
      </w:r>
    </w:p>
    <w:p w:rsidR="00CD6A02" w:rsidRPr="008F3D66" w:rsidRDefault="00CD6A02" w:rsidP="00CD6A02">
      <w:pPr>
        <w:autoSpaceDE w:val="0"/>
        <w:autoSpaceDN w:val="0"/>
        <w:adjustRightInd w:val="0"/>
        <w:spacing w:after="0" w:line="240" w:lineRule="auto"/>
        <w:rPr>
          <w:rFonts w:ascii="Times New Roman" w:eastAsia="Pragmatica" w:hAnsi="Times New Roman" w:cs="Times New Roman"/>
          <w:b/>
          <w:color w:val="000000"/>
          <w:sz w:val="36"/>
          <w:szCs w:val="36"/>
        </w:rPr>
      </w:pPr>
      <w:r w:rsidRPr="008F3D66">
        <w:rPr>
          <w:rFonts w:ascii="Times New Roman" w:eastAsia="Pragmatica" w:hAnsi="Times New Roman" w:cs="Times New Roman"/>
          <w:b/>
          <w:color w:val="000000"/>
          <w:sz w:val="36"/>
          <w:szCs w:val="36"/>
        </w:rPr>
        <w:t>готысячные толпы народа. В 10 часов кортеж миновал</w:t>
      </w:r>
    </w:p>
    <w:p w:rsidR="00CD6A02" w:rsidRPr="008F3D66" w:rsidRDefault="00CD6A02" w:rsidP="00CD6A02">
      <w:pPr>
        <w:autoSpaceDE w:val="0"/>
        <w:autoSpaceDN w:val="0"/>
        <w:adjustRightInd w:val="0"/>
        <w:spacing w:after="0" w:line="240" w:lineRule="auto"/>
        <w:rPr>
          <w:rFonts w:ascii="Times New Roman" w:eastAsia="Pragmatica" w:hAnsi="Times New Roman" w:cs="Times New Roman"/>
          <w:b/>
          <w:color w:val="000000"/>
          <w:sz w:val="36"/>
          <w:szCs w:val="36"/>
        </w:rPr>
      </w:pPr>
      <w:r w:rsidRPr="008F3D66">
        <w:rPr>
          <w:rFonts w:ascii="Times New Roman" w:eastAsia="Pragmatica" w:hAnsi="Times New Roman" w:cs="Times New Roman"/>
          <w:b/>
          <w:color w:val="000000"/>
          <w:sz w:val="36"/>
          <w:szCs w:val="36"/>
        </w:rPr>
        <w:t>отделение полиции. Внезапно из толпы выбежал мо-</w:t>
      </w:r>
    </w:p>
    <w:p w:rsidR="00CD6A02" w:rsidRPr="008F3D66" w:rsidRDefault="00CD6A02" w:rsidP="00CD6A02">
      <w:pPr>
        <w:autoSpaceDE w:val="0"/>
        <w:autoSpaceDN w:val="0"/>
        <w:adjustRightInd w:val="0"/>
        <w:spacing w:after="0" w:line="240" w:lineRule="auto"/>
        <w:rPr>
          <w:rFonts w:ascii="Times New Roman" w:eastAsia="Pragmatica" w:hAnsi="Times New Roman" w:cs="Times New Roman"/>
          <w:b/>
          <w:color w:val="000000"/>
          <w:sz w:val="36"/>
          <w:szCs w:val="36"/>
        </w:rPr>
      </w:pPr>
      <w:r w:rsidRPr="008F3D66">
        <w:rPr>
          <w:rFonts w:ascii="Times New Roman" w:eastAsia="Pragmatica" w:hAnsi="Times New Roman" w:cs="Times New Roman"/>
          <w:b/>
          <w:color w:val="000000"/>
          <w:sz w:val="36"/>
          <w:szCs w:val="36"/>
        </w:rPr>
        <w:t>лодой человек. Подбежав к автомобилю, он дважды</w:t>
      </w:r>
    </w:p>
    <w:p w:rsidR="00CD6A02" w:rsidRPr="008F3D66" w:rsidRDefault="00CD6A02" w:rsidP="00CD6A02">
      <w:pPr>
        <w:autoSpaceDE w:val="0"/>
        <w:autoSpaceDN w:val="0"/>
        <w:adjustRightInd w:val="0"/>
        <w:spacing w:after="0" w:line="240" w:lineRule="auto"/>
        <w:rPr>
          <w:rFonts w:ascii="Times New Roman" w:eastAsia="Pragmatica" w:hAnsi="Times New Roman" w:cs="Times New Roman"/>
          <w:b/>
          <w:color w:val="000000"/>
          <w:sz w:val="36"/>
          <w:szCs w:val="36"/>
        </w:rPr>
      </w:pPr>
      <w:r w:rsidRPr="008F3D66">
        <w:rPr>
          <w:rFonts w:ascii="Times New Roman" w:eastAsia="Pragmatica" w:hAnsi="Times New Roman" w:cs="Times New Roman"/>
          <w:b/>
          <w:color w:val="000000"/>
          <w:sz w:val="36"/>
          <w:szCs w:val="36"/>
        </w:rPr>
        <w:t>выстрелил. Обе пули достигли цели. Эрцгерцог и его</w:t>
      </w:r>
    </w:p>
    <w:p w:rsidR="00CD6A02" w:rsidRPr="008F3D66" w:rsidRDefault="00CD6A02" w:rsidP="00CD6A02">
      <w:pPr>
        <w:autoSpaceDE w:val="0"/>
        <w:autoSpaceDN w:val="0"/>
        <w:adjustRightInd w:val="0"/>
        <w:spacing w:after="0" w:line="240" w:lineRule="auto"/>
        <w:rPr>
          <w:rFonts w:ascii="Times New Roman" w:eastAsia="Pragmatica" w:hAnsi="Times New Roman" w:cs="Times New Roman"/>
          <w:b/>
          <w:color w:val="000000"/>
          <w:sz w:val="36"/>
          <w:szCs w:val="36"/>
        </w:rPr>
      </w:pPr>
      <w:r w:rsidRPr="008F3D66">
        <w:rPr>
          <w:rFonts w:ascii="Times New Roman" w:eastAsia="Pragmatica" w:hAnsi="Times New Roman" w:cs="Times New Roman"/>
          <w:b/>
          <w:color w:val="000000"/>
          <w:sz w:val="36"/>
          <w:szCs w:val="36"/>
        </w:rPr>
        <w:t>жена были убиты. Террориста схватили на месте пре-</w:t>
      </w:r>
    </w:p>
    <w:p w:rsidR="00CD6A02" w:rsidRPr="008F3D66" w:rsidRDefault="00CD6A02" w:rsidP="00CD6A02">
      <w:pPr>
        <w:autoSpaceDE w:val="0"/>
        <w:autoSpaceDN w:val="0"/>
        <w:adjustRightInd w:val="0"/>
        <w:spacing w:after="0" w:line="240" w:lineRule="auto"/>
        <w:rPr>
          <w:rFonts w:ascii="Times New Roman" w:eastAsia="Pragmatica" w:hAnsi="Times New Roman" w:cs="Times New Roman"/>
          <w:b/>
          <w:color w:val="000000"/>
          <w:sz w:val="36"/>
          <w:szCs w:val="36"/>
        </w:rPr>
      </w:pPr>
      <w:r w:rsidRPr="008F3D66">
        <w:rPr>
          <w:rFonts w:ascii="Times New Roman" w:eastAsia="Pragmatica" w:hAnsi="Times New Roman" w:cs="Times New Roman"/>
          <w:b/>
          <w:color w:val="000000"/>
          <w:sz w:val="36"/>
          <w:szCs w:val="36"/>
        </w:rPr>
        <w:t>ступления. Им оказался сербский националист Гав-</w:t>
      </w:r>
    </w:p>
    <w:p w:rsidR="00CD6A02" w:rsidRPr="008F3D66" w:rsidRDefault="00CD6A02" w:rsidP="00CD6A02">
      <w:pPr>
        <w:autoSpaceDE w:val="0"/>
        <w:autoSpaceDN w:val="0"/>
        <w:adjustRightInd w:val="0"/>
        <w:spacing w:after="0" w:line="240" w:lineRule="auto"/>
        <w:rPr>
          <w:rFonts w:ascii="Times New Roman" w:eastAsia="Pragmatica" w:hAnsi="Times New Roman" w:cs="Times New Roman"/>
          <w:b/>
          <w:color w:val="000000"/>
          <w:sz w:val="36"/>
          <w:szCs w:val="36"/>
        </w:rPr>
      </w:pPr>
      <w:r w:rsidRPr="008F3D66">
        <w:rPr>
          <w:rFonts w:ascii="Times New Roman" w:eastAsia="Pragmatica" w:hAnsi="Times New Roman" w:cs="Times New Roman"/>
          <w:b/>
          <w:color w:val="000000"/>
          <w:sz w:val="36"/>
          <w:szCs w:val="36"/>
        </w:rPr>
        <w:t>рило Принцип. Дальнейшее известно: австрийский</w:t>
      </w:r>
    </w:p>
    <w:p w:rsidR="00CD6A02" w:rsidRPr="008F3D66" w:rsidRDefault="00CD6A02" w:rsidP="00CD6A02">
      <w:pPr>
        <w:autoSpaceDE w:val="0"/>
        <w:autoSpaceDN w:val="0"/>
        <w:adjustRightInd w:val="0"/>
        <w:spacing w:after="0" w:line="240" w:lineRule="auto"/>
        <w:rPr>
          <w:rFonts w:ascii="Times New Roman" w:eastAsia="Pragmatica" w:hAnsi="Times New Roman" w:cs="Times New Roman"/>
          <w:b/>
          <w:color w:val="000000"/>
          <w:sz w:val="36"/>
          <w:szCs w:val="36"/>
        </w:rPr>
      </w:pPr>
      <w:r w:rsidRPr="008F3D66">
        <w:rPr>
          <w:rFonts w:ascii="Times New Roman" w:eastAsia="Pragmatica" w:hAnsi="Times New Roman" w:cs="Times New Roman"/>
          <w:b/>
          <w:color w:val="000000"/>
          <w:sz w:val="36"/>
          <w:szCs w:val="36"/>
        </w:rPr>
        <w:t>ультиматум Сербии и война. Вскоре в бойню оказа-</w:t>
      </w:r>
    </w:p>
    <w:p w:rsidR="00CD6A02" w:rsidRPr="008F3D66" w:rsidRDefault="00CD6A02" w:rsidP="00CD6A02">
      <w:pPr>
        <w:autoSpaceDE w:val="0"/>
        <w:autoSpaceDN w:val="0"/>
        <w:adjustRightInd w:val="0"/>
        <w:spacing w:after="0" w:line="240" w:lineRule="auto"/>
        <w:rPr>
          <w:rFonts w:ascii="Times New Roman" w:eastAsia="Pragmatica" w:hAnsi="Times New Roman" w:cs="Times New Roman"/>
          <w:b/>
          <w:color w:val="000000"/>
          <w:sz w:val="36"/>
          <w:szCs w:val="36"/>
        </w:rPr>
      </w:pPr>
      <w:r w:rsidRPr="008F3D66">
        <w:rPr>
          <w:rFonts w:ascii="Times New Roman" w:eastAsia="Pragmatica" w:hAnsi="Times New Roman" w:cs="Times New Roman"/>
          <w:b/>
          <w:color w:val="000000"/>
          <w:sz w:val="36"/>
          <w:szCs w:val="36"/>
        </w:rPr>
        <w:t>лась втянута Россия, отнюдь не готовая к широкомас-</w:t>
      </w:r>
    </w:p>
    <w:p w:rsidR="00CD6A02" w:rsidRPr="008F3D66" w:rsidRDefault="00CD6A02" w:rsidP="00CD6A02">
      <w:pPr>
        <w:autoSpaceDE w:val="0"/>
        <w:autoSpaceDN w:val="0"/>
        <w:adjustRightInd w:val="0"/>
        <w:spacing w:after="0" w:line="240" w:lineRule="auto"/>
        <w:rPr>
          <w:rFonts w:ascii="Times New Roman" w:eastAsia="Pragmatica" w:hAnsi="Times New Roman" w:cs="Times New Roman"/>
          <w:b/>
          <w:color w:val="000000"/>
          <w:sz w:val="36"/>
          <w:szCs w:val="36"/>
        </w:rPr>
      </w:pPr>
      <w:r w:rsidRPr="008F3D66">
        <w:rPr>
          <w:rFonts w:ascii="Times New Roman" w:eastAsia="Pragmatica" w:hAnsi="Times New Roman" w:cs="Times New Roman"/>
          <w:b/>
          <w:color w:val="000000"/>
          <w:sz w:val="36"/>
          <w:szCs w:val="36"/>
        </w:rPr>
        <w:t>штабным военным действиям.</w:t>
      </w:r>
    </w:p>
    <w:p w:rsidR="00CD6A02" w:rsidRPr="008F3D66" w:rsidRDefault="00CD6A02" w:rsidP="00CD6A02">
      <w:pPr>
        <w:autoSpaceDE w:val="0"/>
        <w:autoSpaceDN w:val="0"/>
        <w:adjustRightInd w:val="0"/>
        <w:spacing w:after="0" w:line="240" w:lineRule="auto"/>
        <w:rPr>
          <w:rFonts w:ascii="Times New Roman" w:eastAsia="Pragmatica" w:hAnsi="Times New Roman" w:cs="Times New Roman"/>
          <w:b/>
          <w:color w:val="000000"/>
          <w:sz w:val="36"/>
          <w:szCs w:val="36"/>
        </w:rPr>
      </w:pPr>
      <w:r w:rsidRPr="008F3D66">
        <w:rPr>
          <w:rFonts w:ascii="Times New Roman" w:eastAsia="Pragmatica" w:hAnsi="Times New Roman" w:cs="Times New Roman"/>
          <w:b/>
          <w:color w:val="000000"/>
          <w:sz w:val="36"/>
          <w:szCs w:val="36"/>
        </w:rPr>
        <w:t>Страной, где произошло это трагическое событие,</w:t>
      </w:r>
    </w:p>
    <w:p w:rsidR="00CD6A02" w:rsidRPr="008F3D66" w:rsidRDefault="00CD6A02" w:rsidP="00CD6A02">
      <w:pPr>
        <w:autoSpaceDE w:val="0"/>
        <w:autoSpaceDN w:val="0"/>
        <w:adjustRightInd w:val="0"/>
        <w:spacing w:after="0" w:line="240" w:lineRule="auto"/>
        <w:rPr>
          <w:rFonts w:ascii="Times New Roman" w:eastAsia="Pragmatica" w:hAnsi="Times New Roman" w:cs="Times New Roman"/>
          <w:b/>
          <w:color w:val="000000"/>
          <w:sz w:val="36"/>
          <w:szCs w:val="36"/>
        </w:rPr>
      </w:pPr>
      <w:r w:rsidRPr="008F3D66">
        <w:rPr>
          <w:rFonts w:ascii="Times New Roman" w:eastAsia="Pragmatica" w:hAnsi="Times New Roman" w:cs="Times New Roman"/>
          <w:b/>
          <w:color w:val="000000"/>
          <w:sz w:val="36"/>
          <w:szCs w:val="36"/>
        </w:rPr>
        <w:t>имевшее непосредственное отношение к началу ми-</w:t>
      </w:r>
    </w:p>
    <w:p w:rsidR="00CD6A02" w:rsidRPr="008F3D66" w:rsidRDefault="00CD6A02" w:rsidP="00CD6A02">
      <w:pPr>
        <w:autoSpaceDE w:val="0"/>
        <w:autoSpaceDN w:val="0"/>
        <w:adjustRightInd w:val="0"/>
        <w:spacing w:after="0" w:line="240" w:lineRule="auto"/>
        <w:rPr>
          <w:rFonts w:ascii="Times New Roman" w:eastAsia="Pragmatica" w:hAnsi="Times New Roman" w:cs="Times New Roman"/>
          <w:b/>
          <w:color w:val="000000"/>
          <w:sz w:val="36"/>
          <w:szCs w:val="36"/>
        </w:rPr>
      </w:pPr>
      <w:r w:rsidRPr="008F3D66">
        <w:rPr>
          <w:rFonts w:ascii="Times New Roman" w:eastAsia="Pragmatica" w:hAnsi="Times New Roman" w:cs="Times New Roman"/>
          <w:b/>
          <w:color w:val="000000"/>
          <w:sz w:val="36"/>
          <w:szCs w:val="36"/>
        </w:rPr>
        <w:t>ровой войны, была … .</w:t>
      </w:r>
    </w:p>
    <w:p w:rsidR="00CD6A02" w:rsidRPr="008F3D66" w:rsidRDefault="00CD6A02" w:rsidP="00CD6A02">
      <w:pPr>
        <w:autoSpaceDE w:val="0"/>
        <w:autoSpaceDN w:val="0"/>
        <w:adjustRightInd w:val="0"/>
        <w:spacing w:after="0" w:line="240" w:lineRule="auto"/>
        <w:rPr>
          <w:rFonts w:ascii="Times New Roman" w:eastAsia="Pragmatica" w:hAnsi="Times New Roman" w:cs="Times New Roman"/>
          <w:b/>
          <w:color w:val="000000"/>
          <w:sz w:val="36"/>
          <w:szCs w:val="36"/>
        </w:rPr>
      </w:pPr>
      <w:r w:rsidRPr="008F3D66">
        <w:rPr>
          <w:rFonts w:ascii="Times New Roman" w:eastAsia="Pragmatica" w:hAnsi="Times New Roman" w:cs="Times New Roman"/>
          <w:b/>
          <w:bCs/>
          <w:color w:val="400000"/>
          <w:sz w:val="36"/>
          <w:szCs w:val="36"/>
        </w:rPr>
        <w:t xml:space="preserve">17. </w:t>
      </w:r>
      <w:r w:rsidRPr="008F3D66">
        <w:rPr>
          <w:rFonts w:ascii="Times New Roman" w:eastAsia="Pragmatica" w:hAnsi="Times New Roman" w:cs="Times New Roman"/>
          <w:b/>
          <w:color w:val="000000"/>
          <w:sz w:val="36"/>
          <w:szCs w:val="36"/>
        </w:rPr>
        <w:t>Британский пассажирский лайнер, потоплен-</w:t>
      </w:r>
    </w:p>
    <w:p w:rsidR="00CD6A02" w:rsidRPr="008F3D66" w:rsidRDefault="00CD6A02" w:rsidP="00CD6A02">
      <w:pPr>
        <w:autoSpaceDE w:val="0"/>
        <w:autoSpaceDN w:val="0"/>
        <w:adjustRightInd w:val="0"/>
        <w:spacing w:after="0" w:line="240" w:lineRule="auto"/>
        <w:rPr>
          <w:rFonts w:ascii="Times New Roman" w:eastAsia="Pragmatica" w:hAnsi="Times New Roman" w:cs="Times New Roman"/>
          <w:b/>
          <w:color w:val="000000"/>
          <w:sz w:val="36"/>
          <w:szCs w:val="36"/>
        </w:rPr>
      </w:pPr>
      <w:r w:rsidRPr="008F3D66">
        <w:rPr>
          <w:rFonts w:ascii="Times New Roman" w:eastAsia="Pragmatica" w:hAnsi="Times New Roman" w:cs="Times New Roman"/>
          <w:b/>
          <w:color w:val="000000"/>
          <w:sz w:val="36"/>
          <w:szCs w:val="36"/>
        </w:rPr>
        <w:t>ный в мае 1915 г. торпедой с германской подводной</w:t>
      </w:r>
    </w:p>
    <w:p w:rsidR="00CD6A02" w:rsidRPr="008F3D66" w:rsidRDefault="00CD6A02" w:rsidP="00CD6A02">
      <w:pPr>
        <w:autoSpaceDE w:val="0"/>
        <w:autoSpaceDN w:val="0"/>
        <w:adjustRightInd w:val="0"/>
        <w:spacing w:after="0" w:line="240" w:lineRule="auto"/>
        <w:rPr>
          <w:rFonts w:ascii="Times New Roman" w:eastAsia="Pragmatica" w:hAnsi="Times New Roman" w:cs="Times New Roman"/>
          <w:b/>
          <w:color w:val="000000"/>
          <w:sz w:val="36"/>
          <w:szCs w:val="36"/>
        </w:rPr>
      </w:pPr>
      <w:r w:rsidRPr="008F3D66">
        <w:rPr>
          <w:rFonts w:ascii="Times New Roman" w:eastAsia="Pragmatica" w:hAnsi="Times New Roman" w:cs="Times New Roman"/>
          <w:b/>
          <w:color w:val="000000"/>
          <w:sz w:val="36"/>
          <w:szCs w:val="36"/>
        </w:rPr>
        <w:t>лодки U-139 южнее Ирландии. Погибло почти 12 тыс.</w:t>
      </w:r>
    </w:p>
    <w:p w:rsidR="00CD6A02" w:rsidRPr="008F3D66" w:rsidRDefault="00CD6A02" w:rsidP="00CD6A02">
      <w:pPr>
        <w:autoSpaceDE w:val="0"/>
        <w:autoSpaceDN w:val="0"/>
        <w:adjustRightInd w:val="0"/>
        <w:spacing w:after="0" w:line="240" w:lineRule="auto"/>
        <w:rPr>
          <w:rFonts w:ascii="Times New Roman" w:eastAsia="Pragmatica" w:hAnsi="Times New Roman" w:cs="Times New Roman"/>
          <w:b/>
          <w:color w:val="000000"/>
          <w:sz w:val="36"/>
          <w:szCs w:val="36"/>
        </w:rPr>
      </w:pPr>
      <w:r w:rsidRPr="008F3D66">
        <w:rPr>
          <w:rFonts w:ascii="Times New Roman" w:eastAsia="Pragmatica" w:hAnsi="Times New Roman" w:cs="Times New Roman"/>
          <w:b/>
          <w:color w:val="000000"/>
          <w:sz w:val="36"/>
          <w:szCs w:val="36"/>
        </w:rPr>
        <w:t>пассажиров, в их числе 128 американцев. В США, за-</w:t>
      </w:r>
    </w:p>
    <w:p w:rsidR="00CD6A02" w:rsidRPr="008F3D66" w:rsidRDefault="00CD6A02" w:rsidP="00CD6A02">
      <w:pPr>
        <w:autoSpaceDE w:val="0"/>
        <w:autoSpaceDN w:val="0"/>
        <w:adjustRightInd w:val="0"/>
        <w:spacing w:after="0" w:line="240" w:lineRule="auto"/>
        <w:rPr>
          <w:rFonts w:ascii="Times New Roman" w:eastAsia="Pragmatica" w:hAnsi="Times New Roman" w:cs="Times New Roman"/>
          <w:b/>
          <w:color w:val="000000"/>
          <w:sz w:val="36"/>
          <w:szCs w:val="36"/>
        </w:rPr>
      </w:pPr>
      <w:r w:rsidRPr="008F3D66">
        <w:rPr>
          <w:rFonts w:ascii="Times New Roman" w:eastAsia="Pragmatica" w:hAnsi="Times New Roman" w:cs="Times New Roman"/>
          <w:b/>
          <w:color w:val="000000"/>
          <w:sz w:val="36"/>
          <w:szCs w:val="36"/>
        </w:rPr>
        <w:t>явивших о своём нейтралитете в войне, этот инцидент</w:t>
      </w:r>
    </w:p>
    <w:p w:rsidR="00CD6A02" w:rsidRPr="008F3D66" w:rsidRDefault="00CD6A02" w:rsidP="00CD6A02">
      <w:pPr>
        <w:autoSpaceDE w:val="0"/>
        <w:autoSpaceDN w:val="0"/>
        <w:adjustRightInd w:val="0"/>
        <w:spacing w:after="0" w:line="240" w:lineRule="auto"/>
        <w:rPr>
          <w:rFonts w:ascii="Times New Roman" w:eastAsia="Pragmatica" w:hAnsi="Times New Roman" w:cs="Times New Roman"/>
          <w:b/>
          <w:color w:val="000000"/>
          <w:sz w:val="36"/>
          <w:szCs w:val="36"/>
        </w:rPr>
      </w:pPr>
      <w:r w:rsidRPr="008F3D66">
        <w:rPr>
          <w:rFonts w:ascii="Times New Roman" w:eastAsia="Pragmatica" w:hAnsi="Times New Roman" w:cs="Times New Roman"/>
          <w:b/>
          <w:color w:val="000000"/>
          <w:sz w:val="36"/>
          <w:szCs w:val="36"/>
        </w:rPr>
        <w:t>вызвал шквал протестов. Германия при этом отказа-</w:t>
      </w:r>
    </w:p>
    <w:p w:rsidR="00CD6A02" w:rsidRPr="008F3D66" w:rsidRDefault="00CD6A02" w:rsidP="00CD6A02">
      <w:pPr>
        <w:autoSpaceDE w:val="0"/>
        <w:autoSpaceDN w:val="0"/>
        <w:adjustRightInd w:val="0"/>
        <w:spacing w:after="0" w:line="240" w:lineRule="auto"/>
        <w:rPr>
          <w:rFonts w:ascii="Times New Roman" w:eastAsia="Pragmatica" w:hAnsi="Times New Roman" w:cs="Times New Roman"/>
          <w:b/>
          <w:color w:val="000000"/>
          <w:sz w:val="36"/>
          <w:szCs w:val="36"/>
        </w:rPr>
      </w:pPr>
      <w:r w:rsidRPr="008F3D66">
        <w:rPr>
          <w:rFonts w:ascii="Times New Roman" w:eastAsia="Pragmatica" w:hAnsi="Times New Roman" w:cs="Times New Roman"/>
          <w:b/>
          <w:color w:val="000000"/>
          <w:sz w:val="36"/>
          <w:szCs w:val="36"/>
        </w:rPr>
        <w:t>лась выплатить американцам компенсацию. В итоге</w:t>
      </w:r>
    </w:p>
    <w:p w:rsidR="00CD6A02" w:rsidRPr="008F3D66" w:rsidRDefault="00CD6A02" w:rsidP="00CD6A02">
      <w:pPr>
        <w:autoSpaceDE w:val="0"/>
        <w:autoSpaceDN w:val="0"/>
        <w:adjustRightInd w:val="0"/>
        <w:spacing w:after="0" w:line="240" w:lineRule="auto"/>
        <w:rPr>
          <w:rFonts w:ascii="Times New Roman" w:eastAsia="Pragmatica" w:hAnsi="Times New Roman" w:cs="Times New Roman"/>
          <w:b/>
          <w:color w:val="000000"/>
          <w:sz w:val="36"/>
          <w:szCs w:val="36"/>
        </w:rPr>
      </w:pPr>
      <w:r w:rsidRPr="008F3D66">
        <w:rPr>
          <w:rFonts w:ascii="Times New Roman" w:eastAsia="Pragmatica" w:hAnsi="Times New Roman" w:cs="Times New Roman"/>
          <w:b/>
          <w:color w:val="000000"/>
          <w:sz w:val="36"/>
          <w:szCs w:val="36"/>
        </w:rPr>
        <w:t>американское общественное мнение стало склонять-</w:t>
      </w:r>
    </w:p>
    <w:p w:rsidR="00CD6A02" w:rsidRPr="008F3D66" w:rsidRDefault="00CD6A02" w:rsidP="00CD6A02">
      <w:pPr>
        <w:autoSpaceDE w:val="0"/>
        <w:autoSpaceDN w:val="0"/>
        <w:adjustRightInd w:val="0"/>
        <w:spacing w:after="0" w:line="240" w:lineRule="auto"/>
        <w:rPr>
          <w:rFonts w:ascii="Times New Roman" w:eastAsia="Pragmatica" w:hAnsi="Times New Roman" w:cs="Times New Roman"/>
          <w:b/>
          <w:color w:val="000000"/>
          <w:sz w:val="36"/>
          <w:szCs w:val="36"/>
        </w:rPr>
      </w:pPr>
      <w:r w:rsidRPr="008F3D66">
        <w:rPr>
          <w:rFonts w:ascii="Times New Roman" w:eastAsia="Pragmatica" w:hAnsi="Times New Roman" w:cs="Times New Roman"/>
          <w:b/>
          <w:color w:val="000000"/>
          <w:sz w:val="36"/>
          <w:szCs w:val="36"/>
        </w:rPr>
        <w:t>ся к объявлению войны Германии.</w:t>
      </w:r>
    </w:p>
    <w:p w:rsidR="00CD6A02" w:rsidRPr="008F3D66" w:rsidRDefault="00CD6A02" w:rsidP="00CD6A02">
      <w:pPr>
        <w:autoSpaceDE w:val="0"/>
        <w:autoSpaceDN w:val="0"/>
        <w:adjustRightInd w:val="0"/>
        <w:spacing w:after="0" w:line="240" w:lineRule="auto"/>
        <w:rPr>
          <w:rFonts w:ascii="Times New Roman" w:eastAsia="Pragmatica" w:hAnsi="Times New Roman" w:cs="Times New Roman"/>
          <w:b/>
          <w:color w:val="000000"/>
          <w:sz w:val="36"/>
          <w:szCs w:val="36"/>
        </w:rPr>
      </w:pPr>
      <w:r w:rsidRPr="008F3D66">
        <w:rPr>
          <w:rFonts w:ascii="Times New Roman" w:eastAsia="Pragmatica" w:hAnsi="Times New Roman" w:cs="Times New Roman"/>
          <w:b/>
          <w:bCs/>
          <w:color w:val="400000"/>
          <w:sz w:val="36"/>
          <w:szCs w:val="36"/>
        </w:rPr>
        <w:t xml:space="preserve">18. </w:t>
      </w:r>
      <w:r w:rsidRPr="008F3D66">
        <w:rPr>
          <w:rFonts w:ascii="Times New Roman" w:eastAsia="Pragmatica" w:hAnsi="Times New Roman" w:cs="Times New Roman"/>
          <w:b/>
          <w:color w:val="000000"/>
          <w:sz w:val="36"/>
          <w:szCs w:val="36"/>
        </w:rPr>
        <w:t>Название мирного договора, завершившего</w:t>
      </w:r>
    </w:p>
    <w:p w:rsidR="00CD6A02" w:rsidRPr="008F3D66" w:rsidRDefault="00CD6A02" w:rsidP="00CD6A02">
      <w:pPr>
        <w:autoSpaceDE w:val="0"/>
        <w:autoSpaceDN w:val="0"/>
        <w:adjustRightInd w:val="0"/>
        <w:spacing w:after="0" w:line="240" w:lineRule="auto"/>
        <w:rPr>
          <w:rFonts w:ascii="Times New Roman" w:eastAsia="Pragmatica" w:hAnsi="Times New Roman" w:cs="Times New Roman"/>
          <w:b/>
          <w:color w:val="000000"/>
          <w:sz w:val="36"/>
          <w:szCs w:val="36"/>
        </w:rPr>
      </w:pPr>
      <w:r w:rsidRPr="008F3D66">
        <w:rPr>
          <w:rFonts w:ascii="Times New Roman" w:eastAsia="Pragmatica" w:hAnsi="Times New Roman" w:cs="Times New Roman"/>
          <w:b/>
          <w:color w:val="000000"/>
          <w:sz w:val="36"/>
          <w:szCs w:val="36"/>
        </w:rPr>
        <w:t>Первую мировую войну.</w:t>
      </w:r>
    </w:p>
    <w:p w:rsidR="00CD6A02" w:rsidRPr="008F3D66" w:rsidRDefault="00CD6A02" w:rsidP="00CD6A02">
      <w:pPr>
        <w:autoSpaceDE w:val="0"/>
        <w:autoSpaceDN w:val="0"/>
        <w:adjustRightInd w:val="0"/>
        <w:spacing w:after="0" w:line="240" w:lineRule="auto"/>
        <w:rPr>
          <w:rFonts w:ascii="Times New Roman" w:eastAsia="Pragmatica" w:hAnsi="Times New Roman" w:cs="Times New Roman"/>
          <w:b/>
          <w:color w:val="000000"/>
          <w:sz w:val="36"/>
          <w:szCs w:val="36"/>
        </w:rPr>
      </w:pPr>
      <w:r w:rsidRPr="008F3D66">
        <w:rPr>
          <w:rFonts w:ascii="Times New Roman" w:eastAsia="Pragmatica" w:hAnsi="Times New Roman" w:cs="Times New Roman"/>
          <w:b/>
          <w:bCs/>
          <w:color w:val="400000"/>
          <w:sz w:val="36"/>
          <w:szCs w:val="36"/>
        </w:rPr>
        <w:t xml:space="preserve">19. </w:t>
      </w:r>
      <w:r w:rsidRPr="008F3D66">
        <w:rPr>
          <w:rFonts w:ascii="Times New Roman" w:eastAsia="Pragmatica" w:hAnsi="Times New Roman" w:cs="Times New Roman"/>
          <w:b/>
          <w:color w:val="000000"/>
          <w:sz w:val="36"/>
          <w:szCs w:val="36"/>
        </w:rPr>
        <w:t>С 1867 г. эта европейская страна являлась одной</w:t>
      </w:r>
    </w:p>
    <w:p w:rsidR="00CD6A02" w:rsidRPr="008F3D66" w:rsidRDefault="00CD6A02" w:rsidP="00CD6A02">
      <w:pPr>
        <w:autoSpaceDE w:val="0"/>
        <w:autoSpaceDN w:val="0"/>
        <w:adjustRightInd w:val="0"/>
        <w:spacing w:after="0" w:line="240" w:lineRule="auto"/>
        <w:rPr>
          <w:rFonts w:ascii="Times New Roman" w:eastAsia="Pragmatica" w:hAnsi="Times New Roman" w:cs="Times New Roman"/>
          <w:b/>
          <w:color w:val="000000"/>
          <w:sz w:val="36"/>
          <w:szCs w:val="36"/>
        </w:rPr>
      </w:pPr>
      <w:r w:rsidRPr="008F3D66">
        <w:rPr>
          <w:rFonts w:ascii="Times New Roman" w:eastAsia="Pragmatica" w:hAnsi="Times New Roman" w:cs="Times New Roman"/>
          <w:b/>
          <w:color w:val="000000"/>
          <w:sz w:val="36"/>
          <w:szCs w:val="36"/>
        </w:rPr>
        <w:t>из составных частей двуединой монархии. Осенью</w:t>
      </w:r>
    </w:p>
    <w:p w:rsidR="00CD6A02" w:rsidRPr="008F3D66" w:rsidRDefault="00CD6A02" w:rsidP="00CD6A02">
      <w:pPr>
        <w:autoSpaceDE w:val="0"/>
        <w:autoSpaceDN w:val="0"/>
        <w:adjustRightInd w:val="0"/>
        <w:spacing w:after="0" w:line="240" w:lineRule="auto"/>
        <w:rPr>
          <w:rFonts w:ascii="Times New Roman" w:eastAsia="Pragmatica" w:hAnsi="Times New Roman" w:cs="Times New Roman"/>
          <w:b/>
          <w:color w:val="000000"/>
          <w:sz w:val="36"/>
          <w:szCs w:val="36"/>
        </w:rPr>
      </w:pPr>
      <w:r w:rsidRPr="008F3D66">
        <w:rPr>
          <w:rFonts w:ascii="Times New Roman" w:eastAsia="Pragmatica" w:hAnsi="Times New Roman" w:cs="Times New Roman"/>
          <w:b/>
          <w:color w:val="000000"/>
          <w:sz w:val="36"/>
          <w:szCs w:val="36"/>
        </w:rPr>
        <w:t>1918 г. там была провозглашена республика, и стра-</w:t>
      </w:r>
    </w:p>
    <w:p w:rsidR="00CD6A02" w:rsidRPr="008F3D66" w:rsidRDefault="00CD6A02" w:rsidP="00CD6A02">
      <w:pPr>
        <w:autoSpaceDE w:val="0"/>
        <w:autoSpaceDN w:val="0"/>
        <w:adjustRightInd w:val="0"/>
        <w:spacing w:after="0" w:line="240" w:lineRule="auto"/>
        <w:rPr>
          <w:rFonts w:ascii="Times New Roman" w:eastAsia="Pragmatica" w:hAnsi="Times New Roman" w:cs="Times New Roman"/>
          <w:b/>
          <w:color w:val="000000"/>
          <w:sz w:val="36"/>
          <w:szCs w:val="36"/>
        </w:rPr>
      </w:pPr>
      <w:r w:rsidRPr="008F3D66">
        <w:rPr>
          <w:rFonts w:ascii="Times New Roman" w:eastAsia="Pragmatica" w:hAnsi="Times New Roman" w:cs="Times New Roman"/>
          <w:b/>
          <w:color w:val="000000"/>
          <w:sz w:val="36"/>
          <w:szCs w:val="36"/>
        </w:rPr>
        <w:t>на стала независимым государством. Так на заверша-</w:t>
      </w:r>
    </w:p>
    <w:p w:rsidR="00CD6A02" w:rsidRPr="008F3D66" w:rsidRDefault="00CD6A02" w:rsidP="00CD6A02">
      <w:pPr>
        <w:autoSpaceDE w:val="0"/>
        <w:autoSpaceDN w:val="0"/>
        <w:adjustRightInd w:val="0"/>
        <w:spacing w:after="0" w:line="240" w:lineRule="auto"/>
        <w:rPr>
          <w:rFonts w:ascii="Times New Roman" w:eastAsia="Pragmatica" w:hAnsi="Times New Roman" w:cs="Times New Roman"/>
          <w:b/>
          <w:color w:val="000000"/>
          <w:sz w:val="36"/>
          <w:szCs w:val="36"/>
        </w:rPr>
      </w:pPr>
      <w:r w:rsidRPr="008F3D66">
        <w:rPr>
          <w:rFonts w:ascii="Times New Roman" w:eastAsia="Pragmatica" w:hAnsi="Times New Roman" w:cs="Times New Roman"/>
          <w:b/>
          <w:color w:val="000000"/>
          <w:sz w:val="36"/>
          <w:szCs w:val="36"/>
        </w:rPr>
        <w:t>ющем этапе мировой войны начался процесс распа-</w:t>
      </w:r>
    </w:p>
    <w:p w:rsidR="00CD6A02" w:rsidRPr="008F3D66" w:rsidRDefault="00CD6A02" w:rsidP="00CD6A02">
      <w:pPr>
        <w:autoSpaceDE w:val="0"/>
        <w:autoSpaceDN w:val="0"/>
        <w:adjustRightInd w:val="0"/>
        <w:spacing w:after="0" w:line="240" w:lineRule="auto"/>
        <w:rPr>
          <w:rFonts w:ascii="Times New Roman" w:eastAsia="Pragmatica" w:hAnsi="Times New Roman" w:cs="Times New Roman"/>
          <w:b/>
          <w:color w:val="000000"/>
          <w:sz w:val="36"/>
          <w:szCs w:val="36"/>
        </w:rPr>
      </w:pPr>
      <w:r w:rsidRPr="008F3D66">
        <w:rPr>
          <w:rFonts w:ascii="Times New Roman" w:eastAsia="Pragmatica" w:hAnsi="Times New Roman" w:cs="Times New Roman"/>
          <w:b/>
          <w:color w:val="000000"/>
          <w:sz w:val="36"/>
          <w:szCs w:val="36"/>
        </w:rPr>
        <w:lastRenderedPageBreak/>
        <w:t>да многонациональных империй.</w:t>
      </w:r>
    </w:p>
    <w:p w:rsidR="00CD6A02" w:rsidRPr="008F3D66" w:rsidRDefault="00CD6A02" w:rsidP="00CD6A02">
      <w:pPr>
        <w:autoSpaceDE w:val="0"/>
        <w:autoSpaceDN w:val="0"/>
        <w:adjustRightInd w:val="0"/>
        <w:spacing w:after="0" w:line="240" w:lineRule="auto"/>
        <w:rPr>
          <w:rFonts w:ascii="Times New Roman" w:eastAsia="Pragmatica" w:hAnsi="Times New Roman" w:cs="Times New Roman"/>
          <w:b/>
          <w:color w:val="000000"/>
          <w:sz w:val="36"/>
          <w:szCs w:val="36"/>
        </w:rPr>
      </w:pPr>
      <w:r w:rsidRPr="008F3D66">
        <w:rPr>
          <w:rFonts w:ascii="Times New Roman" w:eastAsia="Pragmatica" w:hAnsi="Times New Roman" w:cs="Times New Roman"/>
          <w:b/>
          <w:bCs/>
          <w:color w:val="400000"/>
          <w:sz w:val="36"/>
          <w:szCs w:val="36"/>
        </w:rPr>
        <w:t xml:space="preserve">По вертикали: (слева) </w:t>
      </w:r>
      <w:r w:rsidRPr="008F3D66">
        <w:rPr>
          <w:rFonts w:ascii="Times New Roman" w:eastAsia="Pragmatica" w:hAnsi="Times New Roman" w:cs="Times New Roman"/>
          <w:b/>
          <w:color w:val="000000"/>
          <w:sz w:val="36"/>
          <w:szCs w:val="36"/>
        </w:rPr>
        <w:t>Именно эта историческая</w:t>
      </w:r>
    </w:p>
    <w:p w:rsidR="00CD6A02" w:rsidRPr="008F3D66" w:rsidRDefault="00CD6A02" w:rsidP="00CD6A02">
      <w:pPr>
        <w:autoSpaceDE w:val="0"/>
        <w:autoSpaceDN w:val="0"/>
        <w:adjustRightInd w:val="0"/>
        <w:spacing w:after="0" w:line="240" w:lineRule="auto"/>
        <w:rPr>
          <w:rFonts w:ascii="Times New Roman" w:eastAsia="Pragmatica" w:hAnsi="Times New Roman" w:cs="Times New Roman"/>
          <w:b/>
          <w:color w:val="000000"/>
          <w:sz w:val="36"/>
          <w:szCs w:val="36"/>
        </w:rPr>
      </w:pPr>
      <w:r w:rsidRPr="008F3D66">
        <w:rPr>
          <w:rFonts w:ascii="Times New Roman" w:eastAsia="Pragmatica" w:hAnsi="Times New Roman" w:cs="Times New Roman"/>
          <w:b/>
          <w:color w:val="000000"/>
          <w:sz w:val="36"/>
          <w:szCs w:val="36"/>
        </w:rPr>
        <w:t>область на востоке Франции была возвращена ей по-</w:t>
      </w:r>
    </w:p>
    <w:p w:rsidR="00CD6A02" w:rsidRPr="008F3D66" w:rsidRDefault="00CD6A02" w:rsidP="00CD6A02">
      <w:pPr>
        <w:autoSpaceDE w:val="0"/>
        <w:autoSpaceDN w:val="0"/>
        <w:adjustRightInd w:val="0"/>
        <w:spacing w:after="0" w:line="240" w:lineRule="auto"/>
        <w:rPr>
          <w:rFonts w:ascii="Times New Roman" w:eastAsia="Pragmatica" w:hAnsi="Times New Roman" w:cs="Times New Roman"/>
          <w:b/>
          <w:color w:val="000000"/>
          <w:sz w:val="36"/>
          <w:szCs w:val="36"/>
        </w:rPr>
      </w:pPr>
      <w:r w:rsidRPr="008F3D66">
        <w:rPr>
          <w:rFonts w:ascii="Times New Roman" w:eastAsia="Pragmatica" w:hAnsi="Times New Roman" w:cs="Times New Roman"/>
          <w:b/>
          <w:color w:val="000000"/>
          <w:sz w:val="36"/>
          <w:szCs w:val="36"/>
        </w:rPr>
        <w:t xml:space="preserve">сле Первой мировой войны. </w:t>
      </w:r>
      <w:r w:rsidRPr="008F3D66">
        <w:rPr>
          <w:rFonts w:ascii="Times New Roman" w:eastAsia="Pragmatica" w:hAnsi="Times New Roman" w:cs="Times New Roman"/>
          <w:b/>
          <w:bCs/>
          <w:color w:val="400000"/>
          <w:sz w:val="36"/>
          <w:szCs w:val="36"/>
        </w:rPr>
        <w:t xml:space="preserve">(справа) </w:t>
      </w:r>
      <w:r w:rsidRPr="008F3D66">
        <w:rPr>
          <w:rFonts w:ascii="Times New Roman" w:eastAsia="Pragmatica" w:hAnsi="Times New Roman" w:cs="Times New Roman"/>
          <w:b/>
          <w:color w:val="000000"/>
          <w:sz w:val="36"/>
          <w:szCs w:val="36"/>
        </w:rPr>
        <w:t>В 1914-м имен-</w:t>
      </w:r>
    </w:p>
    <w:p w:rsidR="00CD6A02" w:rsidRPr="008F3D66" w:rsidRDefault="00CD6A02" w:rsidP="00CD6A02">
      <w:pPr>
        <w:autoSpaceDE w:val="0"/>
        <w:autoSpaceDN w:val="0"/>
        <w:adjustRightInd w:val="0"/>
        <w:spacing w:after="0" w:line="240" w:lineRule="auto"/>
        <w:rPr>
          <w:rFonts w:ascii="Times New Roman" w:eastAsia="Pragmatica" w:hAnsi="Times New Roman" w:cs="Times New Roman"/>
          <w:b/>
          <w:color w:val="000000"/>
          <w:sz w:val="36"/>
          <w:szCs w:val="36"/>
        </w:rPr>
      </w:pPr>
      <w:r w:rsidRPr="008F3D66">
        <w:rPr>
          <w:rFonts w:ascii="Times New Roman" w:eastAsia="Pragmatica" w:hAnsi="Times New Roman" w:cs="Times New Roman"/>
          <w:b/>
          <w:color w:val="000000"/>
          <w:sz w:val="36"/>
          <w:szCs w:val="36"/>
        </w:rPr>
        <w:t>но этот немецкий генерал одержал ряд побед в Вос-</w:t>
      </w:r>
    </w:p>
    <w:p w:rsidR="00CD6A02" w:rsidRPr="008F3D66" w:rsidRDefault="00CD6A02" w:rsidP="00CD6A02">
      <w:pPr>
        <w:autoSpaceDE w:val="0"/>
        <w:autoSpaceDN w:val="0"/>
        <w:adjustRightInd w:val="0"/>
        <w:spacing w:after="0" w:line="240" w:lineRule="auto"/>
        <w:rPr>
          <w:rFonts w:ascii="Times New Roman" w:eastAsia="Pragmatica" w:hAnsi="Times New Roman" w:cs="Times New Roman"/>
          <w:b/>
          <w:color w:val="000000"/>
          <w:sz w:val="36"/>
          <w:szCs w:val="36"/>
        </w:rPr>
      </w:pPr>
      <w:r w:rsidRPr="008F3D66">
        <w:rPr>
          <w:rFonts w:ascii="Times New Roman" w:eastAsia="Pragmatica" w:hAnsi="Times New Roman" w:cs="Times New Roman"/>
          <w:b/>
          <w:color w:val="000000"/>
          <w:sz w:val="36"/>
          <w:szCs w:val="36"/>
        </w:rPr>
        <w:t>точной Пруссии, а в 1915-м именно он предложил</w:t>
      </w:r>
    </w:p>
    <w:p w:rsidR="00CD6A02" w:rsidRPr="008F3D66" w:rsidRDefault="00CD6A02" w:rsidP="00CD6A02">
      <w:pPr>
        <w:autoSpaceDE w:val="0"/>
        <w:autoSpaceDN w:val="0"/>
        <w:adjustRightInd w:val="0"/>
        <w:spacing w:after="0" w:line="240" w:lineRule="auto"/>
        <w:rPr>
          <w:rFonts w:ascii="Times New Roman" w:eastAsia="Pragmatica" w:hAnsi="Times New Roman" w:cs="Times New Roman"/>
          <w:b/>
          <w:color w:val="000000"/>
          <w:sz w:val="36"/>
          <w:szCs w:val="36"/>
        </w:rPr>
      </w:pPr>
      <w:r w:rsidRPr="008F3D66">
        <w:rPr>
          <w:rFonts w:ascii="Times New Roman" w:eastAsia="Pragmatica" w:hAnsi="Times New Roman" w:cs="Times New Roman"/>
          <w:b/>
          <w:color w:val="000000"/>
          <w:sz w:val="36"/>
          <w:szCs w:val="36"/>
        </w:rPr>
        <w:t>нанести главный удар по России, чтобы вывести её из</w:t>
      </w:r>
    </w:p>
    <w:p w:rsidR="00CD6A02" w:rsidRPr="008F3D66" w:rsidRDefault="00CD6A02" w:rsidP="00CD6A02">
      <w:pPr>
        <w:autoSpaceDE w:val="0"/>
        <w:autoSpaceDN w:val="0"/>
        <w:adjustRightInd w:val="0"/>
        <w:spacing w:after="0" w:line="240" w:lineRule="auto"/>
        <w:rPr>
          <w:rFonts w:ascii="Times New Roman" w:eastAsia="Pragmatica" w:hAnsi="Times New Roman" w:cs="Times New Roman"/>
          <w:b/>
          <w:color w:val="000000"/>
          <w:sz w:val="36"/>
          <w:szCs w:val="36"/>
        </w:rPr>
      </w:pPr>
      <w:r w:rsidRPr="008F3D66">
        <w:rPr>
          <w:rFonts w:ascii="Times New Roman" w:eastAsia="Pragmatica" w:hAnsi="Times New Roman" w:cs="Times New Roman"/>
          <w:b/>
          <w:color w:val="000000"/>
          <w:sz w:val="36"/>
          <w:szCs w:val="36"/>
        </w:rPr>
        <w:t>войны. В январе 1933 г., уже будучи президентом Гер-</w:t>
      </w:r>
    </w:p>
    <w:p w:rsidR="00CD6A02" w:rsidRPr="008F3D66" w:rsidRDefault="00CD6A02" w:rsidP="00CD6A02">
      <w:pPr>
        <w:autoSpaceDE w:val="0"/>
        <w:autoSpaceDN w:val="0"/>
        <w:adjustRightInd w:val="0"/>
        <w:spacing w:after="0" w:line="240" w:lineRule="auto"/>
        <w:rPr>
          <w:rFonts w:ascii="Times New Roman" w:eastAsia="Pragmatica" w:hAnsi="Times New Roman" w:cs="Times New Roman"/>
          <w:b/>
          <w:color w:val="000000"/>
          <w:sz w:val="36"/>
          <w:szCs w:val="36"/>
        </w:rPr>
      </w:pPr>
      <w:r w:rsidRPr="008F3D66">
        <w:rPr>
          <w:rFonts w:ascii="Times New Roman" w:eastAsia="Pragmatica" w:hAnsi="Times New Roman" w:cs="Times New Roman"/>
          <w:b/>
          <w:color w:val="000000"/>
          <w:sz w:val="36"/>
          <w:szCs w:val="36"/>
        </w:rPr>
        <w:t>мании, передал власть в руки национал-социалистов,</w:t>
      </w:r>
    </w:p>
    <w:p w:rsidR="00CD6A02" w:rsidRDefault="00CD6A02" w:rsidP="00CD6A02">
      <w:pPr>
        <w:autoSpaceDE w:val="0"/>
        <w:autoSpaceDN w:val="0"/>
        <w:adjustRightInd w:val="0"/>
        <w:spacing w:after="0" w:line="240" w:lineRule="auto"/>
        <w:rPr>
          <w:rFonts w:ascii="Times New Roman" w:eastAsia="Pragmatica" w:hAnsi="Times New Roman" w:cs="Times New Roman"/>
          <w:b/>
          <w:color w:val="FFD500"/>
          <w:sz w:val="36"/>
          <w:szCs w:val="36"/>
        </w:rPr>
      </w:pPr>
      <w:r w:rsidRPr="008F3D66">
        <w:rPr>
          <w:rFonts w:ascii="Times New Roman" w:eastAsia="Pragmatica" w:hAnsi="Times New Roman" w:cs="Times New Roman"/>
          <w:b/>
          <w:color w:val="000000"/>
          <w:sz w:val="36"/>
          <w:szCs w:val="36"/>
        </w:rPr>
        <w:t xml:space="preserve">поручив Гитлеру формирование правительства. </w:t>
      </w:r>
    </w:p>
    <w:p w:rsidR="00AE58E9" w:rsidRDefault="00AE58E9" w:rsidP="00CD6A02">
      <w:pPr>
        <w:autoSpaceDE w:val="0"/>
        <w:autoSpaceDN w:val="0"/>
        <w:adjustRightInd w:val="0"/>
        <w:spacing w:after="0" w:line="240" w:lineRule="auto"/>
        <w:rPr>
          <w:rFonts w:ascii="Times New Roman" w:eastAsia="Pragmatica" w:hAnsi="Times New Roman" w:cs="Times New Roman"/>
          <w:b/>
          <w:color w:val="FFD500"/>
          <w:sz w:val="36"/>
          <w:szCs w:val="36"/>
        </w:rPr>
      </w:pPr>
    </w:p>
    <w:p w:rsidR="00AE58E9" w:rsidRDefault="00AE58E9" w:rsidP="00CD6A02">
      <w:pPr>
        <w:autoSpaceDE w:val="0"/>
        <w:autoSpaceDN w:val="0"/>
        <w:adjustRightInd w:val="0"/>
        <w:spacing w:after="0" w:line="240" w:lineRule="auto"/>
        <w:rPr>
          <w:rFonts w:ascii="Times New Roman" w:eastAsia="Pragmatica" w:hAnsi="Times New Roman" w:cs="Times New Roman"/>
          <w:b/>
          <w:color w:val="FFD500"/>
          <w:sz w:val="36"/>
          <w:szCs w:val="36"/>
        </w:rPr>
      </w:pPr>
    </w:p>
    <w:p w:rsidR="00AE58E9" w:rsidRDefault="00AE58E9" w:rsidP="00CD6A02">
      <w:pPr>
        <w:autoSpaceDE w:val="0"/>
        <w:autoSpaceDN w:val="0"/>
        <w:adjustRightInd w:val="0"/>
        <w:spacing w:after="0" w:line="240" w:lineRule="auto"/>
        <w:rPr>
          <w:rFonts w:ascii="Times New Roman" w:eastAsia="Pragmatica" w:hAnsi="Times New Roman" w:cs="Times New Roman"/>
          <w:b/>
          <w:color w:val="FFD500"/>
          <w:sz w:val="36"/>
          <w:szCs w:val="36"/>
        </w:rPr>
      </w:pPr>
    </w:p>
    <w:p w:rsidR="00AE58E9" w:rsidRDefault="00AE58E9" w:rsidP="00CD6A02">
      <w:pPr>
        <w:autoSpaceDE w:val="0"/>
        <w:autoSpaceDN w:val="0"/>
        <w:adjustRightInd w:val="0"/>
        <w:spacing w:after="0" w:line="240" w:lineRule="auto"/>
        <w:rPr>
          <w:rFonts w:ascii="Times New Roman" w:eastAsia="Pragmatica" w:hAnsi="Times New Roman" w:cs="Times New Roman"/>
          <w:b/>
          <w:color w:val="FFD500"/>
          <w:sz w:val="36"/>
          <w:szCs w:val="36"/>
        </w:rPr>
      </w:pPr>
      <w:r>
        <w:rPr>
          <w:rFonts w:ascii="Times New Roman" w:eastAsia="Pragmatica" w:hAnsi="Times New Roman" w:cs="Times New Roman"/>
          <w:b/>
          <w:color w:val="FFD500"/>
          <w:sz w:val="36"/>
          <w:szCs w:val="36"/>
        </w:rPr>
        <w:t>Ответы:</w:t>
      </w:r>
    </w:p>
    <w:p w:rsidR="00AE58E9" w:rsidRPr="008F3D66" w:rsidRDefault="00AE58E9" w:rsidP="00CD6A02">
      <w:pPr>
        <w:autoSpaceDE w:val="0"/>
        <w:autoSpaceDN w:val="0"/>
        <w:adjustRightInd w:val="0"/>
        <w:spacing w:after="0" w:line="240" w:lineRule="auto"/>
        <w:rPr>
          <w:rFonts w:ascii="Times New Roman" w:eastAsia="Pragmatica" w:hAnsi="Times New Roman" w:cs="Times New Roman"/>
          <w:b/>
          <w:color w:val="FFD500"/>
          <w:sz w:val="36"/>
          <w:szCs w:val="36"/>
        </w:rPr>
      </w:pPr>
    </w:p>
    <w:p w:rsidR="00CD6A02" w:rsidRPr="008F3D66" w:rsidRDefault="00CD6A02" w:rsidP="00CD6A02">
      <w:pPr>
        <w:autoSpaceDE w:val="0"/>
        <w:autoSpaceDN w:val="0"/>
        <w:adjustRightInd w:val="0"/>
        <w:spacing w:after="0" w:line="240" w:lineRule="auto"/>
        <w:rPr>
          <w:rFonts w:ascii="Times New Roman" w:eastAsia="Pragmatica" w:hAnsi="Times New Roman" w:cs="Times New Roman"/>
          <w:b/>
          <w:bCs/>
          <w:color w:val="000000"/>
          <w:sz w:val="36"/>
          <w:szCs w:val="36"/>
        </w:rPr>
      </w:pPr>
      <w:r w:rsidRPr="008F3D66">
        <w:rPr>
          <w:rFonts w:ascii="Times New Roman" w:eastAsia="Pragmatica" w:hAnsi="Times New Roman" w:cs="Times New Roman"/>
          <w:b/>
          <w:bCs/>
          <w:color w:val="400000"/>
          <w:sz w:val="36"/>
          <w:szCs w:val="36"/>
        </w:rPr>
        <w:t>По вертикали (слева)</w:t>
      </w:r>
      <w:r w:rsidRPr="008F3D66">
        <w:rPr>
          <w:rFonts w:ascii="Times New Roman" w:eastAsia="Pragmatica" w:hAnsi="Times New Roman" w:cs="Times New Roman"/>
          <w:b/>
          <w:color w:val="000000"/>
          <w:sz w:val="36"/>
          <w:szCs w:val="36"/>
        </w:rPr>
        <w:t xml:space="preserve">: </w:t>
      </w:r>
      <w:r w:rsidRPr="008F3D66">
        <w:rPr>
          <w:rFonts w:ascii="Times New Roman" w:eastAsia="Pragmatica" w:hAnsi="Times New Roman" w:cs="Times New Roman"/>
          <w:b/>
          <w:bCs/>
          <w:color w:val="000000"/>
          <w:sz w:val="36"/>
          <w:szCs w:val="36"/>
        </w:rPr>
        <w:t xml:space="preserve">Лотарингия. </w:t>
      </w:r>
      <w:r w:rsidRPr="008F3D66">
        <w:rPr>
          <w:rFonts w:ascii="Times New Roman" w:eastAsia="Pragmatica" w:hAnsi="Times New Roman" w:cs="Times New Roman"/>
          <w:b/>
          <w:bCs/>
          <w:color w:val="400000"/>
          <w:sz w:val="36"/>
          <w:szCs w:val="36"/>
        </w:rPr>
        <w:t>(справа)</w:t>
      </w:r>
      <w:r w:rsidRPr="008F3D66">
        <w:rPr>
          <w:rFonts w:ascii="Times New Roman" w:eastAsia="Pragmatica" w:hAnsi="Times New Roman" w:cs="Times New Roman"/>
          <w:b/>
          <w:color w:val="000000"/>
          <w:sz w:val="36"/>
          <w:szCs w:val="36"/>
        </w:rPr>
        <w:t xml:space="preserve">: </w:t>
      </w:r>
      <w:r w:rsidRPr="008F3D66">
        <w:rPr>
          <w:rFonts w:ascii="Times New Roman" w:eastAsia="Pragmatica" w:hAnsi="Times New Roman" w:cs="Times New Roman"/>
          <w:b/>
          <w:bCs/>
          <w:color w:val="000000"/>
          <w:sz w:val="36"/>
          <w:szCs w:val="36"/>
        </w:rPr>
        <w:t>Гинденбург.</w:t>
      </w:r>
    </w:p>
    <w:p w:rsidR="00CD6A02" w:rsidRPr="008F3D66" w:rsidRDefault="00CD6A02" w:rsidP="00CD6A02">
      <w:pPr>
        <w:autoSpaceDE w:val="0"/>
        <w:autoSpaceDN w:val="0"/>
        <w:adjustRightInd w:val="0"/>
        <w:spacing w:after="0" w:line="240" w:lineRule="auto"/>
        <w:rPr>
          <w:rFonts w:ascii="Times New Roman" w:eastAsia="Pragmatica" w:hAnsi="Times New Roman" w:cs="Times New Roman"/>
          <w:b/>
          <w:color w:val="000000"/>
          <w:sz w:val="36"/>
          <w:szCs w:val="36"/>
        </w:rPr>
      </w:pPr>
      <w:r w:rsidRPr="008F3D66">
        <w:rPr>
          <w:rFonts w:ascii="Times New Roman" w:eastAsia="Pragmatica" w:hAnsi="Times New Roman" w:cs="Times New Roman"/>
          <w:b/>
          <w:bCs/>
          <w:color w:val="400000"/>
          <w:sz w:val="36"/>
          <w:szCs w:val="36"/>
        </w:rPr>
        <w:t xml:space="preserve">По горизонтали: 1. </w:t>
      </w:r>
      <w:r w:rsidRPr="008F3D66">
        <w:rPr>
          <w:rFonts w:ascii="Times New Roman" w:eastAsia="Pragmatica" w:hAnsi="Times New Roman" w:cs="Times New Roman"/>
          <w:b/>
          <w:color w:val="000000"/>
          <w:sz w:val="36"/>
          <w:szCs w:val="36"/>
        </w:rPr>
        <w:t xml:space="preserve">Шлиффен. </w:t>
      </w:r>
      <w:r w:rsidRPr="008F3D66">
        <w:rPr>
          <w:rFonts w:ascii="Times New Roman" w:eastAsia="Pragmatica" w:hAnsi="Times New Roman" w:cs="Times New Roman"/>
          <w:b/>
          <w:bCs/>
          <w:color w:val="400000"/>
          <w:sz w:val="36"/>
          <w:szCs w:val="36"/>
        </w:rPr>
        <w:t xml:space="preserve">2. </w:t>
      </w:r>
      <w:r w:rsidRPr="008F3D66">
        <w:rPr>
          <w:rFonts w:ascii="Times New Roman" w:eastAsia="Pragmatica" w:hAnsi="Times New Roman" w:cs="Times New Roman"/>
          <w:b/>
          <w:color w:val="000000"/>
          <w:sz w:val="36"/>
          <w:szCs w:val="36"/>
        </w:rPr>
        <w:t xml:space="preserve">Гогенцоллерны. </w:t>
      </w:r>
      <w:r w:rsidRPr="008F3D66">
        <w:rPr>
          <w:rFonts w:ascii="Times New Roman" w:eastAsia="Pragmatica" w:hAnsi="Times New Roman" w:cs="Times New Roman"/>
          <w:b/>
          <w:bCs/>
          <w:color w:val="400000"/>
          <w:sz w:val="36"/>
          <w:szCs w:val="36"/>
        </w:rPr>
        <w:t xml:space="preserve">3. </w:t>
      </w:r>
      <w:r w:rsidRPr="008F3D66">
        <w:rPr>
          <w:rFonts w:ascii="Times New Roman" w:eastAsia="Pragmatica" w:hAnsi="Times New Roman" w:cs="Times New Roman"/>
          <w:b/>
          <w:color w:val="000000"/>
          <w:sz w:val="36"/>
          <w:szCs w:val="36"/>
        </w:rPr>
        <w:t xml:space="preserve">Антанта. </w:t>
      </w:r>
      <w:r w:rsidRPr="008F3D66">
        <w:rPr>
          <w:rFonts w:ascii="Times New Roman" w:eastAsia="Pragmatica" w:hAnsi="Times New Roman" w:cs="Times New Roman"/>
          <w:b/>
          <w:bCs/>
          <w:color w:val="400000"/>
          <w:sz w:val="36"/>
          <w:szCs w:val="36"/>
        </w:rPr>
        <w:t xml:space="preserve">4. </w:t>
      </w:r>
      <w:r w:rsidRPr="008F3D66">
        <w:rPr>
          <w:rFonts w:ascii="Times New Roman" w:eastAsia="Pragmatica" w:hAnsi="Times New Roman" w:cs="Times New Roman"/>
          <w:b/>
          <w:color w:val="000000"/>
          <w:sz w:val="36"/>
          <w:szCs w:val="36"/>
        </w:rPr>
        <w:t xml:space="preserve">Мата Хари. </w:t>
      </w:r>
      <w:r w:rsidRPr="008F3D66">
        <w:rPr>
          <w:rFonts w:ascii="Times New Roman" w:eastAsia="Pragmatica" w:hAnsi="Times New Roman" w:cs="Times New Roman"/>
          <w:b/>
          <w:bCs/>
          <w:color w:val="400000"/>
          <w:sz w:val="36"/>
          <w:szCs w:val="36"/>
        </w:rPr>
        <w:t xml:space="preserve">5. </w:t>
      </w:r>
      <w:r w:rsidRPr="008F3D66">
        <w:rPr>
          <w:rFonts w:ascii="Times New Roman" w:eastAsia="Pragmatica" w:hAnsi="Times New Roman" w:cs="Times New Roman"/>
          <w:b/>
          <w:color w:val="000000"/>
          <w:sz w:val="36"/>
          <w:szCs w:val="36"/>
        </w:rPr>
        <w:t xml:space="preserve">Четверной. </w:t>
      </w:r>
      <w:r w:rsidRPr="008F3D66">
        <w:rPr>
          <w:rFonts w:ascii="Times New Roman" w:eastAsia="Pragmatica" w:hAnsi="Times New Roman" w:cs="Times New Roman"/>
          <w:b/>
          <w:bCs/>
          <w:color w:val="400000"/>
          <w:sz w:val="36"/>
          <w:szCs w:val="36"/>
        </w:rPr>
        <w:t xml:space="preserve">6. </w:t>
      </w:r>
      <w:r w:rsidRPr="008F3D66">
        <w:rPr>
          <w:rFonts w:ascii="Times New Roman" w:eastAsia="Pragmatica" w:hAnsi="Times New Roman" w:cs="Times New Roman"/>
          <w:b/>
          <w:color w:val="000000"/>
          <w:sz w:val="36"/>
          <w:szCs w:val="36"/>
        </w:rPr>
        <w:t>Ратификация.</w:t>
      </w:r>
      <w:r w:rsidRPr="008F3D66">
        <w:rPr>
          <w:rFonts w:ascii="Times New Roman" w:hAnsi="Times New Roman" w:cs="Times New Roman"/>
          <w:b/>
          <w:color w:val="000000"/>
          <w:sz w:val="36"/>
          <w:szCs w:val="36"/>
        </w:rPr>
        <w:t>__</w:t>
      </w:r>
      <w:r w:rsidRPr="008F3D66">
        <w:rPr>
          <w:rFonts w:ascii="Times New Roman" w:hAnsi="Times New Roman" w:cs="Times New Roman"/>
          <w:b/>
          <w:bCs/>
          <w:color w:val="400000"/>
          <w:sz w:val="36"/>
          <w:szCs w:val="36"/>
        </w:rPr>
        <w:t xml:space="preserve"> 7. </w:t>
      </w:r>
      <w:r w:rsidRPr="008F3D66">
        <w:rPr>
          <w:rFonts w:ascii="Times New Roman" w:eastAsia="Pragmatica" w:hAnsi="Times New Roman" w:cs="Times New Roman"/>
          <w:b/>
          <w:color w:val="000000"/>
          <w:sz w:val="36"/>
          <w:szCs w:val="36"/>
        </w:rPr>
        <w:t xml:space="preserve">Компьень. </w:t>
      </w:r>
      <w:r w:rsidRPr="008F3D66">
        <w:rPr>
          <w:rFonts w:ascii="Times New Roman" w:hAnsi="Times New Roman" w:cs="Times New Roman"/>
          <w:b/>
          <w:bCs/>
          <w:color w:val="400000"/>
          <w:sz w:val="36"/>
          <w:szCs w:val="36"/>
        </w:rPr>
        <w:t xml:space="preserve">8. </w:t>
      </w:r>
      <w:r w:rsidRPr="008F3D66">
        <w:rPr>
          <w:rFonts w:ascii="Times New Roman" w:eastAsia="Pragmatica" w:hAnsi="Times New Roman" w:cs="Times New Roman"/>
          <w:b/>
          <w:color w:val="000000"/>
          <w:sz w:val="36"/>
          <w:szCs w:val="36"/>
        </w:rPr>
        <w:t xml:space="preserve">Вильгельм. </w:t>
      </w:r>
      <w:r w:rsidRPr="008F3D66">
        <w:rPr>
          <w:rFonts w:ascii="Times New Roman" w:hAnsi="Times New Roman" w:cs="Times New Roman"/>
          <w:b/>
          <w:bCs/>
          <w:color w:val="400000"/>
          <w:sz w:val="36"/>
          <w:szCs w:val="36"/>
        </w:rPr>
        <w:t xml:space="preserve">9. </w:t>
      </w:r>
      <w:r w:rsidRPr="008F3D66">
        <w:rPr>
          <w:rFonts w:ascii="Times New Roman" w:eastAsia="Pragmatica" w:hAnsi="Times New Roman" w:cs="Times New Roman"/>
          <w:b/>
          <w:color w:val="000000"/>
          <w:sz w:val="36"/>
          <w:szCs w:val="36"/>
        </w:rPr>
        <w:t xml:space="preserve">Танки. </w:t>
      </w:r>
      <w:r w:rsidRPr="008F3D66">
        <w:rPr>
          <w:rFonts w:ascii="Times New Roman" w:hAnsi="Times New Roman" w:cs="Times New Roman"/>
          <w:b/>
          <w:bCs/>
          <w:color w:val="400000"/>
          <w:sz w:val="36"/>
          <w:szCs w:val="36"/>
        </w:rPr>
        <w:t xml:space="preserve">10. </w:t>
      </w:r>
      <w:r w:rsidRPr="008F3D66">
        <w:rPr>
          <w:rFonts w:ascii="Times New Roman" w:eastAsia="Pragmatica" w:hAnsi="Times New Roman" w:cs="Times New Roman"/>
          <w:b/>
          <w:color w:val="000000"/>
          <w:sz w:val="36"/>
          <w:szCs w:val="36"/>
        </w:rPr>
        <w:t xml:space="preserve">Финляндия. </w:t>
      </w:r>
      <w:r w:rsidRPr="008F3D66">
        <w:rPr>
          <w:rFonts w:ascii="Times New Roman" w:hAnsi="Times New Roman" w:cs="Times New Roman"/>
          <w:b/>
          <w:bCs/>
          <w:color w:val="400000"/>
          <w:sz w:val="36"/>
          <w:szCs w:val="36"/>
        </w:rPr>
        <w:t xml:space="preserve">11. </w:t>
      </w:r>
      <w:r w:rsidRPr="008F3D66">
        <w:rPr>
          <w:rFonts w:ascii="Times New Roman" w:eastAsia="Pragmatica" w:hAnsi="Times New Roman" w:cs="Times New Roman"/>
          <w:b/>
          <w:color w:val="000000"/>
          <w:sz w:val="36"/>
          <w:szCs w:val="36"/>
        </w:rPr>
        <w:t xml:space="preserve">Лига Наций. </w:t>
      </w:r>
      <w:r w:rsidRPr="008F3D66">
        <w:rPr>
          <w:rFonts w:ascii="Times New Roman" w:hAnsi="Times New Roman" w:cs="Times New Roman"/>
          <w:b/>
          <w:bCs/>
          <w:color w:val="400000"/>
          <w:sz w:val="36"/>
          <w:szCs w:val="36"/>
        </w:rPr>
        <w:t xml:space="preserve">12. </w:t>
      </w:r>
      <w:r w:rsidRPr="008F3D66">
        <w:rPr>
          <w:rFonts w:ascii="Times New Roman" w:eastAsia="Pragmatica" w:hAnsi="Times New Roman" w:cs="Times New Roman"/>
          <w:b/>
          <w:color w:val="000000"/>
          <w:sz w:val="36"/>
          <w:szCs w:val="36"/>
        </w:rPr>
        <w:t xml:space="preserve">Иприт. </w:t>
      </w:r>
      <w:r w:rsidRPr="008F3D66">
        <w:rPr>
          <w:rFonts w:ascii="Times New Roman" w:hAnsi="Times New Roman" w:cs="Times New Roman"/>
          <w:b/>
          <w:bCs/>
          <w:color w:val="400000"/>
          <w:sz w:val="36"/>
          <w:szCs w:val="36"/>
        </w:rPr>
        <w:t xml:space="preserve">13. </w:t>
      </w:r>
      <w:r w:rsidRPr="008F3D66">
        <w:rPr>
          <w:rFonts w:ascii="Times New Roman" w:eastAsia="Pragmatica" w:hAnsi="Times New Roman" w:cs="Times New Roman"/>
          <w:b/>
          <w:color w:val="000000"/>
          <w:sz w:val="36"/>
          <w:szCs w:val="36"/>
        </w:rPr>
        <w:t xml:space="preserve">Верден. </w:t>
      </w:r>
      <w:r w:rsidRPr="008F3D66">
        <w:rPr>
          <w:rFonts w:ascii="Times New Roman" w:hAnsi="Times New Roman" w:cs="Times New Roman"/>
          <w:b/>
          <w:bCs/>
          <w:color w:val="400000"/>
          <w:sz w:val="36"/>
          <w:szCs w:val="36"/>
        </w:rPr>
        <w:t xml:space="preserve">14. </w:t>
      </w:r>
      <w:r w:rsidRPr="008F3D66">
        <w:rPr>
          <w:rFonts w:ascii="Times New Roman" w:eastAsia="Pragmatica" w:hAnsi="Times New Roman" w:cs="Times New Roman"/>
          <w:b/>
          <w:color w:val="000000"/>
          <w:sz w:val="36"/>
          <w:szCs w:val="36"/>
        </w:rPr>
        <w:t>Репарации.</w:t>
      </w:r>
    </w:p>
    <w:p w:rsidR="00CD6A02" w:rsidRDefault="00CD6A02" w:rsidP="00CD6A02">
      <w:pPr>
        <w:rPr>
          <w:rFonts w:ascii="Times New Roman" w:eastAsia="Pragmatica" w:hAnsi="Times New Roman" w:cs="Times New Roman"/>
          <w:b/>
          <w:color w:val="000000"/>
          <w:sz w:val="36"/>
          <w:szCs w:val="36"/>
        </w:rPr>
      </w:pPr>
      <w:r w:rsidRPr="008F3D66">
        <w:rPr>
          <w:rFonts w:ascii="Times New Roman" w:hAnsi="Times New Roman" w:cs="Times New Roman"/>
          <w:b/>
          <w:bCs/>
          <w:color w:val="400000"/>
          <w:sz w:val="36"/>
          <w:szCs w:val="36"/>
        </w:rPr>
        <w:t xml:space="preserve">15. </w:t>
      </w:r>
      <w:r w:rsidRPr="008F3D66">
        <w:rPr>
          <w:rFonts w:ascii="Times New Roman" w:eastAsia="Pragmatica" w:hAnsi="Times New Roman" w:cs="Times New Roman"/>
          <w:b/>
          <w:color w:val="000000"/>
          <w:sz w:val="36"/>
          <w:szCs w:val="36"/>
        </w:rPr>
        <w:t xml:space="preserve">Франц-Фердинанд. </w:t>
      </w:r>
      <w:r w:rsidRPr="008F3D66">
        <w:rPr>
          <w:rFonts w:ascii="Times New Roman" w:hAnsi="Times New Roman" w:cs="Times New Roman"/>
          <w:b/>
          <w:bCs/>
          <w:color w:val="400000"/>
          <w:sz w:val="36"/>
          <w:szCs w:val="36"/>
        </w:rPr>
        <w:t xml:space="preserve">16. </w:t>
      </w:r>
      <w:r w:rsidRPr="008F3D66">
        <w:rPr>
          <w:rFonts w:ascii="Times New Roman" w:eastAsia="Pragmatica" w:hAnsi="Times New Roman" w:cs="Times New Roman"/>
          <w:b/>
          <w:color w:val="000000"/>
          <w:sz w:val="36"/>
          <w:szCs w:val="36"/>
        </w:rPr>
        <w:t xml:space="preserve">Босния. </w:t>
      </w:r>
      <w:r w:rsidRPr="008F3D66">
        <w:rPr>
          <w:rFonts w:ascii="Times New Roman" w:hAnsi="Times New Roman" w:cs="Times New Roman"/>
          <w:b/>
          <w:bCs/>
          <w:color w:val="400000"/>
          <w:sz w:val="36"/>
          <w:szCs w:val="36"/>
        </w:rPr>
        <w:t xml:space="preserve">17. </w:t>
      </w:r>
      <w:r w:rsidRPr="008F3D66">
        <w:rPr>
          <w:rFonts w:ascii="Cambria Math" w:eastAsia="Pragmatica" w:hAnsi="Cambria Math" w:cs="Cambria Math"/>
          <w:b/>
          <w:color w:val="000000"/>
          <w:sz w:val="36"/>
          <w:szCs w:val="36"/>
        </w:rPr>
        <w:t>≪</w:t>
      </w:r>
      <w:r w:rsidRPr="008F3D66">
        <w:rPr>
          <w:rFonts w:ascii="Times New Roman" w:eastAsia="Pragmatica" w:hAnsi="Times New Roman" w:cs="Times New Roman"/>
          <w:b/>
          <w:color w:val="000000"/>
          <w:sz w:val="36"/>
          <w:szCs w:val="36"/>
        </w:rPr>
        <w:t>Лузитания</w:t>
      </w:r>
      <w:r w:rsidRPr="008F3D66">
        <w:rPr>
          <w:rFonts w:ascii="Cambria Math" w:eastAsia="Pragmatica" w:hAnsi="Cambria Math" w:cs="Cambria Math"/>
          <w:b/>
          <w:color w:val="000000"/>
          <w:sz w:val="36"/>
          <w:szCs w:val="36"/>
        </w:rPr>
        <w:t>≫</w:t>
      </w:r>
      <w:r w:rsidRPr="008F3D66">
        <w:rPr>
          <w:rFonts w:ascii="Times New Roman" w:eastAsia="Pragmatica" w:hAnsi="Times New Roman" w:cs="Times New Roman"/>
          <w:b/>
          <w:color w:val="000000"/>
          <w:sz w:val="36"/>
          <w:szCs w:val="36"/>
        </w:rPr>
        <w:t xml:space="preserve">. </w:t>
      </w:r>
      <w:r w:rsidRPr="008F3D66">
        <w:rPr>
          <w:rFonts w:ascii="Times New Roman" w:hAnsi="Times New Roman" w:cs="Times New Roman"/>
          <w:b/>
          <w:bCs/>
          <w:color w:val="400000"/>
          <w:sz w:val="36"/>
          <w:szCs w:val="36"/>
        </w:rPr>
        <w:t xml:space="preserve">18. </w:t>
      </w:r>
      <w:r w:rsidRPr="008F3D66">
        <w:rPr>
          <w:rFonts w:ascii="Times New Roman" w:eastAsia="Pragmatica" w:hAnsi="Times New Roman" w:cs="Times New Roman"/>
          <w:b/>
          <w:color w:val="000000"/>
          <w:sz w:val="36"/>
          <w:szCs w:val="36"/>
        </w:rPr>
        <w:t xml:space="preserve">Версальский. </w:t>
      </w:r>
      <w:r w:rsidRPr="008F3D66">
        <w:rPr>
          <w:rFonts w:ascii="Times New Roman" w:hAnsi="Times New Roman" w:cs="Times New Roman"/>
          <w:b/>
          <w:bCs/>
          <w:color w:val="400000"/>
          <w:sz w:val="36"/>
          <w:szCs w:val="36"/>
        </w:rPr>
        <w:t xml:space="preserve">19. </w:t>
      </w:r>
      <w:r w:rsidRPr="008F3D66">
        <w:rPr>
          <w:rFonts w:ascii="Times New Roman" w:eastAsia="Pragmatica" w:hAnsi="Times New Roman" w:cs="Times New Roman"/>
          <w:b/>
          <w:color w:val="000000"/>
          <w:sz w:val="36"/>
          <w:szCs w:val="36"/>
        </w:rPr>
        <w:t>Венгрия.</w:t>
      </w:r>
    </w:p>
    <w:p w:rsidR="006F2EE4" w:rsidRDefault="006F2EE4" w:rsidP="00CD6A02">
      <w:pPr>
        <w:rPr>
          <w:rFonts w:ascii="Times New Roman" w:eastAsia="Pragmatica" w:hAnsi="Times New Roman" w:cs="Times New Roman"/>
          <w:b/>
          <w:color w:val="000000"/>
          <w:sz w:val="36"/>
          <w:szCs w:val="36"/>
        </w:rPr>
      </w:pPr>
    </w:p>
    <w:p w:rsidR="00AE58E9" w:rsidRDefault="00AE58E9" w:rsidP="00CD6A02">
      <w:pPr>
        <w:rPr>
          <w:rFonts w:ascii="Times New Roman" w:eastAsia="Pragmatica" w:hAnsi="Times New Roman" w:cs="Times New Roman"/>
          <w:b/>
          <w:color w:val="000000"/>
          <w:sz w:val="36"/>
          <w:szCs w:val="36"/>
        </w:rPr>
      </w:pPr>
    </w:p>
    <w:p w:rsidR="00AE58E9" w:rsidRDefault="00AE58E9" w:rsidP="00CD6A02">
      <w:pPr>
        <w:rPr>
          <w:rFonts w:ascii="Times New Roman" w:eastAsia="Pragmatica" w:hAnsi="Times New Roman" w:cs="Times New Roman"/>
          <w:b/>
          <w:color w:val="000000"/>
          <w:sz w:val="36"/>
          <w:szCs w:val="36"/>
        </w:rPr>
      </w:pPr>
    </w:p>
    <w:p w:rsidR="00AE58E9" w:rsidRDefault="00AE58E9" w:rsidP="00CD6A02">
      <w:pPr>
        <w:rPr>
          <w:rFonts w:ascii="Times New Roman" w:eastAsia="Pragmatica" w:hAnsi="Times New Roman" w:cs="Times New Roman"/>
          <w:b/>
          <w:color w:val="000000"/>
          <w:sz w:val="36"/>
          <w:szCs w:val="36"/>
        </w:rPr>
      </w:pPr>
    </w:p>
    <w:p w:rsidR="00AE58E9" w:rsidRDefault="00AE58E9" w:rsidP="00CD6A02">
      <w:pPr>
        <w:rPr>
          <w:rFonts w:ascii="Times New Roman" w:eastAsia="Pragmatica" w:hAnsi="Times New Roman" w:cs="Times New Roman"/>
          <w:b/>
          <w:color w:val="000000"/>
          <w:sz w:val="36"/>
          <w:szCs w:val="36"/>
        </w:rPr>
      </w:pPr>
    </w:p>
    <w:p w:rsidR="00AE58E9" w:rsidRDefault="00AE58E9" w:rsidP="00CD6A02">
      <w:pPr>
        <w:rPr>
          <w:rFonts w:ascii="Times New Roman" w:eastAsia="Pragmatica" w:hAnsi="Times New Roman" w:cs="Times New Roman"/>
          <w:b/>
          <w:color w:val="000000"/>
          <w:sz w:val="36"/>
          <w:szCs w:val="36"/>
        </w:rPr>
      </w:pPr>
    </w:p>
    <w:p w:rsidR="00AE58E9" w:rsidRDefault="00AE58E9" w:rsidP="00CD6A02">
      <w:pPr>
        <w:rPr>
          <w:rFonts w:ascii="Times New Roman" w:eastAsia="Pragmatica" w:hAnsi="Times New Roman" w:cs="Times New Roman"/>
          <w:b/>
          <w:color w:val="000000"/>
          <w:sz w:val="36"/>
          <w:szCs w:val="36"/>
        </w:rPr>
      </w:pPr>
    </w:p>
    <w:sectPr w:rsidR="00AE58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ragmatica-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Pragmatica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3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1DF4"/>
    <w:rsid w:val="002E12AD"/>
    <w:rsid w:val="00304F53"/>
    <w:rsid w:val="003D0643"/>
    <w:rsid w:val="003D280E"/>
    <w:rsid w:val="0044507F"/>
    <w:rsid w:val="00561DF4"/>
    <w:rsid w:val="00575DB4"/>
    <w:rsid w:val="006F2EE4"/>
    <w:rsid w:val="006F44EF"/>
    <w:rsid w:val="008F3D66"/>
    <w:rsid w:val="009A6846"/>
    <w:rsid w:val="00AE58E9"/>
    <w:rsid w:val="00C151AC"/>
    <w:rsid w:val="00C17904"/>
    <w:rsid w:val="00CD6A02"/>
    <w:rsid w:val="00FB44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44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44E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44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44E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webSettings" Target="webSettings.xml"/><Relationship Id="rId10" Type="http://schemas.openxmlformats.org/officeDocument/2006/relationships/image" Target="media/image5.emf"/><Relationship Id="rId4" Type="http://schemas.openxmlformats.org/officeDocument/2006/relationships/settings" Target="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C15549-043B-499B-A2ED-3EBE22EBD7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7</Pages>
  <Words>978</Words>
  <Characters>5581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6546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user</cp:lastModifiedBy>
  <cp:revision>4</cp:revision>
  <dcterms:created xsi:type="dcterms:W3CDTF">2014-02-28T13:52:00Z</dcterms:created>
  <dcterms:modified xsi:type="dcterms:W3CDTF">2014-05-08T07:17:00Z</dcterms:modified>
</cp:coreProperties>
</file>