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B31F2C" w:rsidRPr="00B31F2C" w:rsidTr="00B31F2C">
        <w:trPr>
          <w:tblCellSpacing w:w="0" w:type="dxa"/>
        </w:trPr>
        <w:tc>
          <w:tcPr>
            <w:tcW w:w="5000" w:type="pct"/>
            <w:hideMark/>
          </w:tcPr>
          <w:tbl>
            <w:tblPr>
              <w:tblW w:w="3101" w:type="pct"/>
              <w:tblCellSpacing w:w="0" w:type="dxa"/>
              <w:tblCellMar>
                <w:top w:w="150" w:type="dxa"/>
                <w:left w:w="150" w:type="dxa"/>
                <w:bottom w:w="150" w:type="dxa"/>
                <w:right w:w="150" w:type="dxa"/>
              </w:tblCellMar>
              <w:tblLook w:val="04A0"/>
            </w:tblPr>
            <w:tblGrid>
              <w:gridCol w:w="6420"/>
            </w:tblGrid>
            <w:tr w:rsidR="00B31F2C" w:rsidRPr="00B31F2C" w:rsidTr="00B31F2C">
              <w:trPr>
                <w:tblCellSpacing w:w="0" w:type="dxa"/>
              </w:trPr>
              <w:tc>
                <w:tcPr>
                  <w:tcW w:w="0" w:type="auto"/>
                  <w:hideMark/>
                </w:tcPr>
                <w:p w:rsidR="00B31F2C" w:rsidRPr="00B31F2C" w:rsidRDefault="00B31F2C" w:rsidP="00B31F2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31F2C">
                    <w:rPr>
                      <w:rFonts w:ascii="Times New Roman" w:eastAsia="Times New Roman" w:hAnsi="Times New Roman" w:cs="Times New Roman"/>
                      <w:b/>
                      <w:bCs/>
                      <w:kern w:val="36"/>
                      <w:sz w:val="48"/>
                      <w:szCs w:val="48"/>
                    </w:rPr>
                    <w:t xml:space="preserve">Урок английского языка по теме "Семья" (учебник М.З. </w:t>
                  </w:r>
                  <w:proofErr w:type="spellStart"/>
                  <w:r w:rsidRPr="00B31F2C">
                    <w:rPr>
                      <w:rFonts w:ascii="Times New Roman" w:eastAsia="Times New Roman" w:hAnsi="Times New Roman" w:cs="Times New Roman"/>
                      <w:b/>
                      <w:bCs/>
                      <w:kern w:val="36"/>
                      <w:sz w:val="48"/>
                      <w:szCs w:val="48"/>
                    </w:rPr>
                    <w:t>Биболетовой</w:t>
                  </w:r>
                  <w:proofErr w:type="spellEnd"/>
                  <w:r w:rsidRPr="00B31F2C">
                    <w:rPr>
                      <w:rFonts w:ascii="Times New Roman" w:eastAsia="Times New Roman" w:hAnsi="Times New Roman" w:cs="Times New Roman"/>
                      <w:b/>
                      <w:bCs/>
                      <w:kern w:val="36"/>
                      <w:sz w:val="48"/>
                      <w:szCs w:val="48"/>
                    </w:rPr>
                    <w:t xml:space="preserve">. 5-й класс) </w:t>
                  </w:r>
                </w:p>
                <w:p w:rsidR="00B31F2C" w:rsidRPr="00B31F2C" w:rsidRDefault="00B31F2C" w:rsidP="00B31F2C">
                  <w:pPr>
                    <w:spacing w:after="0"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pict>
                      <v:rect id="_x0000_i1025" style="width:0;height:1.5pt" o:hralign="center" o:hrstd="t" o:hr="t" fillcolor="#aca899" stroked="f"/>
                    </w:pic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b/>
                      <w:bCs/>
                      <w:sz w:val="24"/>
                      <w:szCs w:val="24"/>
                    </w:rPr>
                    <w:t xml:space="preserve">Цели: </w:t>
                  </w:r>
                </w:p>
                <w:p w:rsidR="00B31F2C" w:rsidRPr="00B31F2C" w:rsidRDefault="00B31F2C" w:rsidP="00B31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Активизировать </w:t>
                  </w:r>
                  <w:proofErr w:type="spellStart"/>
                  <w:proofErr w:type="gramStart"/>
                  <w:r w:rsidRPr="00B31F2C">
                    <w:rPr>
                      <w:rFonts w:ascii="Times New Roman" w:eastAsia="Times New Roman" w:hAnsi="Times New Roman" w:cs="Times New Roman"/>
                      <w:sz w:val="24"/>
                      <w:szCs w:val="24"/>
                    </w:rPr>
                    <w:t>рече-мыслительную</w:t>
                  </w:r>
                  <w:proofErr w:type="spellEnd"/>
                  <w:proofErr w:type="gramEnd"/>
                  <w:r w:rsidRPr="00B31F2C">
                    <w:rPr>
                      <w:rFonts w:ascii="Times New Roman" w:eastAsia="Times New Roman" w:hAnsi="Times New Roman" w:cs="Times New Roman"/>
                      <w:sz w:val="24"/>
                      <w:szCs w:val="24"/>
                    </w:rPr>
                    <w:t xml:space="preserve"> деятельность. </w:t>
                  </w:r>
                </w:p>
                <w:p w:rsidR="00B31F2C" w:rsidRPr="00B31F2C" w:rsidRDefault="00B31F2C" w:rsidP="00B31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Развивать все виды речевой деятельности. </w:t>
                  </w:r>
                </w:p>
                <w:p w:rsidR="00B31F2C" w:rsidRPr="00B31F2C" w:rsidRDefault="00B31F2C" w:rsidP="00B31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Закрепить лексический материал по теме “Семья”, “Черты характера”. </w:t>
                  </w:r>
                </w:p>
                <w:p w:rsidR="00B31F2C" w:rsidRPr="00B31F2C" w:rsidRDefault="00B31F2C" w:rsidP="00B31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Воспитывать межличностные отношения.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b/>
                      <w:bCs/>
                      <w:sz w:val="24"/>
                      <w:szCs w:val="24"/>
                    </w:rPr>
                    <w:t xml:space="preserve">Задачи: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i/>
                      <w:iCs/>
                      <w:sz w:val="24"/>
                      <w:szCs w:val="24"/>
                    </w:rPr>
                    <w:t>Обучающие:</w:t>
                  </w:r>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практика речевой деятельности (монологической, диалогической, </w:t>
                  </w:r>
                  <w:proofErr w:type="spellStart"/>
                  <w:r w:rsidRPr="00B31F2C">
                    <w:rPr>
                      <w:rFonts w:ascii="Times New Roman" w:eastAsia="Times New Roman" w:hAnsi="Times New Roman" w:cs="Times New Roman"/>
                      <w:sz w:val="24"/>
                      <w:szCs w:val="24"/>
                    </w:rPr>
                    <w:t>аудирование</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активизация лексики по теме; </w:t>
                  </w:r>
                </w:p>
                <w:p w:rsidR="00B31F2C" w:rsidRPr="00B31F2C" w:rsidRDefault="00B31F2C" w:rsidP="00B31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повторение и закрепление грамматического материала (приставки </w:t>
                  </w:r>
                  <w:proofErr w:type="spellStart"/>
                  <w:r w:rsidRPr="00B31F2C">
                    <w:rPr>
                      <w:rFonts w:ascii="Times New Roman" w:eastAsia="Times New Roman" w:hAnsi="Times New Roman" w:cs="Times New Roman"/>
                      <w:sz w:val="24"/>
                      <w:szCs w:val="24"/>
                    </w:rPr>
                    <w:t>un</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im</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in</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non</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формирование и развитие коммуникативных умений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i/>
                      <w:iCs/>
                      <w:sz w:val="24"/>
                      <w:szCs w:val="24"/>
                    </w:rPr>
                    <w:t>Развивающие:</w:t>
                  </w:r>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развивать мышление, умение дать оценку, высказывать свое мнение на английском языке; </w:t>
                  </w:r>
                </w:p>
                <w:p w:rsidR="00B31F2C" w:rsidRPr="00B31F2C" w:rsidRDefault="00B31F2C" w:rsidP="00B31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развитие творчества, фантазии, воображения;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i/>
                      <w:iCs/>
                      <w:sz w:val="24"/>
                      <w:szCs w:val="24"/>
                    </w:rPr>
                    <w:t>Воспитательные:</w:t>
                  </w:r>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воспитание чувства толерантности; </w:t>
                  </w:r>
                </w:p>
                <w:p w:rsidR="00B31F2C" w:rsidRPr="00B31F2C" w:rsidRDefault="00B31F2C" w:rsidP="00B31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воспитание культуры общения; </w:t>
                  </w:r>
                </w:p>
                <w:p w:rsidR="00B31F2C" w:rsidRPr="00B31F2C" w:rsidRDefault="00B31F2C" w:rsidP="00B31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формирование умения работать в команде, помогать друг другу;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b/>
                      <w:bCs/>
                      <w:sz w:val="24"/>
                      <w:szCs w:val="24"/>
                    </w:rPr>
                    <w:t xml:space="preserve">Этапы урока: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Организационный момент.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Фонетическая зарядка.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Речевая зарядка.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Лексическая зарядка.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Предъявление темы урока.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lastRenderedPageBreak/>
                    <w:t>Аудирование</w:t>
                  </w:r>
                  <w:proofErr w:type="spellEnd"/>
                  <w:r w:rsidRPr="00B31F2C">
                    <w:rPr>
                      <w:rFonts w:ascii="Times New Roman" w:eastAsia="Times New Roman" w:hAnsi="Times New Roman" w:cs="Times New Roman"/>
                      <w:sz w:val="24"/>
                      <w:szCs w:val="24"/>
                    </w:rPr>
                    <w:t xml:space="preserve"> и разучивание стихотворения.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Физкультминутка.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Монологические высказывания.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Соревнование (Групповая работа).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Активизация навыков устной речи по теме “</w:t>
                  </w:r>
                  <w:proofErr w:type="spellStart"/>
                  <w:r w:rsidRPr="00B31F2C">
                    <w:rPr>
                      <w:rFonts w:ascii="Times New Roman" w:eastAsia="Times New Roman" w:hAnsi="Times New Roman" w:cs="Times New Roman"/>
                      <w:sz w:val="24"/>
                      <w:szCs w:val="24"/>
                    </w:rPr>
                    <w:t>Hobbies</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Домашнее задание. </w:t>
                  </w:r>
                </w:p>
                <w:p w:rsidR="00B31F2C" w:rsidRPr="00B31F2C" w:rsidRDefault="00B31F2C" w:rsidP="00B31F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Подведение итогов урока. </w:t>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b/>
                      <w:bCs/>
                      <w:sz w:val="24"/>
                      <w:szCs w:val="24"/>
                    </w:rPr>
                    <w:t>Ход урока</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u w:val="single"/>
                    </w:rPr>
                    <w:t xml:space="preserve">I. </w:t>
                  </w:r>
                  <w:proofErr w:type="spellStart"/>
                  <w:r w:rsidRPr="00B31F2C">
                    <w:rPr>
                      <w:rFonts w:ascii="Times New Roman" w:eastAsia="Times New Roman" w:hAnsi="Times New Roman" w:cs="Times New Roman"/>
                      <w:sz w:val="24"/>
                      <w:szCs w:val="24"/>
                      <w:u w:val="single"/>
                    </w:rPr>
                    <w:t>Оргмомент</w:t>
                  </w:r>
                  <w:proofErr w:type="spellEnd"/>
                  <w:r w:rsidRPr="00B31F2C">
                    <w:rPr>
                      <w:rFonts w:ascii="Times New Roman" w:eastAsia="Times New Roman" w:hAnsi="Times New Roman" w:cs="Times New Roman"/>
                      <w:sz w:val="24"/>
                      <w:szCs w:val="24"/>
                      <w:u w:val="single"/>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 Good morning, children! I’m glad to see you again. How are you?</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Who is on duty today? Who is absent? Why is he/she absent?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What date is it today? What day is it today? What is the weather like today?</w:t>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2250" cy="2066925"/>
                        <wp:effectExtent l="19050" t="0" r="0" b="0"/>
                        <wp:docPr id="1" name="Рисунок 2" descr="http://festival.1september.ru/articles/500555/Image9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0555/Image993.gif"/>
                                <pic:cNvPicPr>
                                  <a:picLocks noChangeAspect="1" noChangeArrowheads="1"/>
                                </pic:cNvPicPr>
                              </pic:nvPicPr>
                              <pic:blipFill>
                                <a:blip r:embed="rId5"/>
                                <a:srcRect/>
                                <a:stretch>
                                  <a:fillRect/>
                                </a:stretch>
                              </pic:blipFill>
                              <pic:spPr bwMode="auto">
                                <a:xfrm>
                                  <a:off x="0" y="0"/>
                                  <a:ext cx="2762250" cy="206692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Рисунок 1 (все рисунки демонстрируются на большом экране при помощи </w:t>
                  </w:r>
                  <w:proofErr w:type="spellStart"/>
                  <w:r w:rsidRPr="00B31F2C">
                    <w:rPr>
                      <w:rFonts w:ascii="Times New Roman" w:eastAsia="Times New Roman" w:hAnsi="Times New Roman" w:cs="Times New Roman"/>
                      <w:sz w:val="24"/>
                      <w:szCs w:val="24"/>
                    </w:rPr>
                    <w:t>мультимедийного</w:t>
                  </w:r>
                  <w:proofErr w:type="spellEnd"/>
                  <w:r w:rsidRPr="00B31F2C">
                    <w:rPr>
                      <w:rFonts w:ascii="Times New Roman" w:eastAsia="Times New Roman" w:hAnsi="Times New Roman" w:cs="Times New Roman"/>
                      <w:sz w:val="24"/>
                      <w:szCs w:val="24"/>
                    </w:rPr>
                    <w:t xml:space="preserve"> проектора)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u w:val="single"/>
                      <w:lang w:val="en-US"/>
                    </w:rPr>
                    <w:t>Imagine</w:t>
                  </w:r>
                  <w:r w:rsidRPr="00B31F2C">
                    <w:rPr>
                      <w:rFonts w:ascii="Times New Roman" w:eastAsia="Times New Roman" w:hAnsi="Times New Roman" w:cs="Times New Roman"/>
                      <w:sz w:val="24"/>
                      <w:szCs w:val="24"/>
                      <w:lang w:val="en-US"/>
                    </w:rPr>
                    <w:t xml:space="preserve"> that you are a radio announcer. Make up the weather forecast for today, please.</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Use the scheme which you can see on the screen.</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Tell us about the weather in the north, south, west and east of Kamchatka, the temperature etc.</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Say if it is snowy or rainy today, if it is cloudy or sunny, if it is warm or cold.</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II. </w:t>
                  </w:r>
                  <w:r w:rsidRPr="00B31F2C">
                    <w:rPr>
                      <w:rFonts w:ascii="Times New Roman" w:eastAsia="Times New Roman" w:hAnsi="Times New Roman" w:cs="Times New Roman"/>
                      <w:sz w:val="24"/>
                      <w:szCs w:val="24"/>
                      <w:u w:val="single"/>
                    </w:rPr>
                    <w:t>Фонетическая</w:t>
                  </w:r>
                  <w:r w:rsidRPr="00B31F2C">
                    <w:rPr>
                      <w:rFonts w:ascii="Times New Roman" w:eastAsia="Times New Roman" w:hAnsi="Times New Roman" w:cs="Times New Roman"/>
                      <w:sz w:val="24"/>
                      <w:szCs w:val="24"/>
                      <w:u w:val="single"/>
                      <w:lang w:val="en-US"/>
                    </w:rPr>
                    <w:t xml:space="preserve"> </w:t>
                  </w:r>
                  <w:r w:rsidRPr="00B31F2C">
                    <w:rPr>
                      <w:rFonts w:ascii="Times New Roman" w:eastAsia="Times New Roman" w:hAnsi="Times New Roman" w:cs="Times New Roman"/>
                      <w:sz w:val="24"/>
                      <w:szCs w:val="24"/>
                      <w:u w:val="single"/>
                    </w:rPr>
                    <w:t>зарядка</w:t>
                  </w:r>
                  <w:r w:rsidRPr="00B31F2C">
                    <w:rPr>
                      <w:rFonts w:ascii="Times New Roman" w:eastAsia="Times New Roman" w:hAnsi="Times New Roman" w:cs="Times New Roman"/>
                      <w:sz w:val="24"/>
                      <w:szCs w:val="24"/>
                      <w:u w:val="single"/>
                      <w:lang w:val="en-US"/>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lastRenderedPageBreak/>
                    <w:t xml:space="preserve">T: I want our lesson to be merry and bright.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So, children, let’s sing our song.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Do you remember it?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We learned it before the holidays.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The best singer will get a prize.</w:t>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19450" cy="2276475"/>
                        <wp:effectExtent l="19050" t="0" r="0" b="0"/>
                        <wp:docPr id="13" name="Рисунок 3" descr="http://festival.1september.ru/articles/500555/Image9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00555/Image994.gif"/>
                                <pic:cNvPicPr>
                                  <a:picLocks noChangeAspect="1" noChangeArrowheads="1"/>
                                </pic:cNvPicPr>
                              </pic:nvPicPr>
                              <pic:blipFill>
                                <a:blip r:embed="rId6"/>
                                <a:srcRect/>
                                <a:stretch>
                                  <a:fillRect/>
                                </a:stretch>
                              </pic:blipFill>
                              <pic:spPr bwMode="auto">
                                <a:xfrm>
                                  <a:off x="0" y="0"/>
                                  <a:ext cx="3219450" cy="227647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rPr>
                    <w:t>Рисунок</w:t>
                  </w:r>
                  <w:r w:rsidRPr="00B31F2C">
                    <w:rPr>
                      <w:rFonts w:ascii="Times New Roman" w:eastAsia="Times New Roman" w:hAnsi="Times New Roman" w:cs="Times New Roman"/>
                      <w:sz w:val="24"/>
                      <w:szCs w:val="24"/>
                      <w:lang w:val="en-US"/>
                    </w:rPr>
                    <w:t xml:space="preserve"> 2</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u w:val="single"/>
                      <w:lang w:val="en-US"/>
                    </w:rPr>
                    <w:t xml:space="preserve">III. </w:t>
                  </w:r>
                  <w:r w:rsidRPr="00B31F2C">
                    <w:rPr>
                      <w:rFonts w:ascii="Times New Roman" w:eastAsia="Times New Roman" w:hAnsi="Times New Roman" w:cs="Times New Roman"/>
                      <w:sz w:val="24"/>
                      <w:szCs w:val="24"/>
                      <w:u w:val="single"/>
                    </w:rPr>
                    <w:t>Речевая</w:t>
                  </w:r>
                  <w:r w:rsidRPr="00B31F2C">
                    <w:rPr>
                      <w:rFonts w:ascii="Times New Roman" w:eastAsia="Times New Roman" w:hAnsi="Times New Roman" w:cs="Times New Roman"/>
                      <w:sz w:val="24"/>
                      <w:szCs w:val="24"/>
                      <w:u w:val="single"/>
                      <w:lang w:val="en-US"/>
                    </w:rPr>
                    <w:t xml:space="preserve"> </w:t>
                  </w:r>
                  <w:r w:rsidRPr="00B31F2C">
                    <w:rPr>
                      <w:rFonts w:ascii="Times New Roman" w:eastAsia="Times New Roman" w:hAnsi="Times New Roman" w:cs="Times New Roman"/>
                      <w:sz w:val="24"/>
                      <w:szCs w:val="24"/>
                      <w:u w:val="single"/>
                    </w:rPr>
                    <w:t>зарядка</w:t>
                  </w:r>
                  <w:r w:rsidRPr="00B31F2C">
                    <w:rPr>
                      <w:rFonts w:ascii="Times New Roman" w:eastAsia="Times New Roman" w:hAnsi="Times New Roman" w:cs="Times New Roman"/>
                      <w:sz w:val="24"/>
                      <w:szCs w:val="24"/>
                      <w:u w:val="single"/>
                      <w:lang w:val="en-US"/>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 Not long ago you had your winter holidays. I think you had a wonderful time. Let’s speak about it!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1) Look at the screen and answer my questions, please!</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Did you watch TV during your winter holidays? What was your </w:t>
                  </w:r>
                  <w:proofErr w:type="spellStart"/>
                  <w:r w:rsidRPr="00B31F2C">
                    <w:rPr>
                      <w:rFonts w:ascii="Times New Roman" w:eastAsia="Times New Roman" w:hAnsi="Times New Roman" w:cs="Times New Roman"/>
                      <w:sz w:val="24"/>
                      <w:szCs w:val="24"/>
                      <w:lang w:val="en-US"/>
                    </w:rPr>
                    <w:t>favourite</w:t>
                  </w:r>
                  <w:proofErr w:type="spellEnd"/>
                  <w:r w:rsidRPr="00B31F2C">
                    <w:rPr>
                      <w:rFonts w:ascii="Times New Roman" w:eastAsia="Times New Roman" w:hAnsi="Times New Roman" w:cs="Times New Roman"/>
                      <w:sz w:val="24"/>
                      <w:szCs w:val="24"/>
                      <w:lang w:val="en-US"/>
                    </w:rPr>
                    <w:t xml:space="preserve"> TV </w:t>
                  </w:r>
                  <w:proofErr w:type="spellStart"/>
                  <w:r w:rsidRPr="00B31F2C">
                    <w:rPr>
                      <w:rFonts w:ascii="Times New Roman" w:eastAsia="Times New Roman" w:hAnsi="Times New Roman" w:cs="Times New Roman"/>
                      <w:sz w:val="24"/>
                      <w:szCs w:val="24"/>
                      <w:lang w:val="en-US"/>
                    </w:rPr>
                    <w:t>programme</w:t>
                  </w:r>
                  <w:proofErr w:type="spellEnd"/>
                  <w:r w:rsidRPr="00B31F2C">
                    <w:rPr>
                      <w:rFonts w:ascii="Times New Roman" w:eastAsia="Times New Roman" w:hAnsi="Times New Roman" w:cs="Times New Roman"/>
                      <w:sz w:val="24"/>
                      <w:szCs w:val="24"/>
                      <w:lang w:val="en-US"/>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Did you go out with your friends?</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Where did you go?</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What films did you see?</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What books and magazines did you read?</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Did you visit your granny?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2) Now I would like some students to tell us about their winter holidays.</w:t>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57625" cy="2895600"/>
                        <wp:effectExtent l="19050" t="0" r="9525" b="0"/>
                        <wp:docPr id="14" name="Рисунок 4" descr="http://festival.1september.ru/articles/500555/Image9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00555/Image995.gif"/>
                                <pic:cNvPicPr>
                                  <a:picLocks noChangeAspect="1" noChangeArrowheads="1"/>
                                </pic:cNvPicPr>
                              </pic:nvPicPr>
                              <pic:blipFill>
                                <a:blip r:embed="rId7"/>
                                <a:srcRect/>
                                <a:stretch>
                                  <a:fillRect/>
                                </a:stretch>
                              </pic:blipFill>
                              <pic:spPr bwMode="auto">
                                <a:xfrm>
                                  <a:off x="0" y="0"/>
                                  <a:ext cx="3857625" cy="2895600"/>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rPr>
                    <w:t>Рисунок</w:t>
                  </w:r>
                  <w:r w:rsidRPr="00B31F2C">
                    <w:rPr>
                      <w:rFonts w:ascii="Times New Roman" w:eastAsia="Times New Roman" w:hAnsi="Times New Roman" w:cs="Times New Roman"/>
                      <w:sz w:val="24"/>
                      <w:szCs w:val="24"/>
                      <w:lang w:val="en-US"/>
                    </w:rPr>
                    <w:t xml:space="preserve"> 3</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u w:val="single"/>
                      <w:lang w:val="en-US"/>
                    </w:rPr>
                    <w:t xml:space="preserve">IV. </w:t>
                  </w:r>
                  <w:r w:rsidRPr="00B31F2C">
                    <w:rPr>
                      <w:rFonts w:ascii="Times New Roman" w:eastAsia="Times New Roman" w:hAnsi="Times New Roman" w:cs="Times New Roman"/>
                      <w:sz w:val="24"/>
                      <w:szCs w:val="24"/>
                      <w:u w:val="single"/>
                    </w:rPr>
                    <w:t>Лексическая</w:t>
                  </w:r>
                  <w:r w:rsidRPr="00B31F2C">
                    <w:rPr>
                      <w:rFonts w:ascii="Times New Roman" w:eastAsia="Times New Roman" w:hAnsi="Times New Roman" w:cs="Times New Roman"/>
                      <w:sz w:val="24"/>
                      <w:szCs w:val="24"/>
                      <w:u w:val="single"/>
                      <w:lang w:val="en-US"/>
                    </w:rPr>
                    <w:t xml:space="preserve"> </w:t>
                  </w:r>
                  <w:r w:rsidRPr="00B31F2C">
                    <w:rPr>
                      <w:rFonts w:ascii="Times New Roman" w:eastAsia="Times New Roman" w:hAnsi="Times New Roman" w:cs="Times New Roman"/>
                      <w:sz w:val="24"/>
                      <w:szCs w:val="24"/>
                      <w:u w:val="single"/>
                    </w:rPr>
                    <w:t>зарядка</w:t>
                  </w:r>
                  <w:r w:rsidRPr="00B31F2C">
                    <w:rPr>
                      <w:rFonts w:ascii="Times New Roman" w:eastAsia="Times New Roman" w:hAnsi="Times New Roman" w:cs="Times New Roman"/>
                      <w:sz w:val="24"/>
                      <w:szCs w:val="24"/>
                      <w:u w:val="single"/>
                      <w:lang w:val="en-US"/>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T: 1) I know that you like to play different games. Let’s play the game “Snowball” and remember the English adjectives. The person who doesn’t know what to say or makes a mistake in the story comes out of the game. The person who says the longest chain of words will be the winner.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Example</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Athletic</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Athletic</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and</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bright</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Athletic</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bright</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and</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creative</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2) Now look at these words. Say the word which has the opposite meaning of the word given.</w:t>
                  </w:r>
                </w:p>
                <w:tbl>
                  <w:tblPr>
                    <w:tblW w:w="552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301"/>
                    <w:gridCol w:w="1367"/>
                    <w:gridCol w:w="1477"/>
                    <w:gridCol w:w="1375"/>
                  </w:tblGrid>
                  <w:tr w:rsidR="00B31F2C" w:rsidRPr="00B31F2C">
                    <w:trPr>
                      <w:trHeight w:val="270"/>
                      <w:tblCellSpacing w:w="7" w:type="dxa"/>
                    </w:trPr>
                    <w:tc>
                      <w:tcPr>
                        <w:tcW w:w="11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Famous</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c>
                      <w:tcPr>
                        <w:tcW w:w="13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Lucky</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r>
                  <w:tr w:rsidR="00B31F2C" w:rsidRPr="00B31F2C">
                    <w:trPr>
                      <w:trHeight w:val="270"/>
                      <w:tblCellSpacing w:w="7" w:type="dxa"/>
                    </w:trPr>
                    <w:tc>
                      <w:tcPr>
                        <w:tcW w:w="11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Dependent</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c>
                      <w:tcPr>
                        <w:tcW w:w="13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Tidy</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r>
                  <w:tr w:rsidR="00B31F2C" w:rsidRPr="00B31F2C">
                    <w:trPr>
                      <w:trHeight w:val="270"/>
                      <w:tblCellSpacing w:w="7" w:type="dxa"/>
                    </w:trPr>
                    <w:tc>
                      <w:tcPr>
                        <w:tcW w:w="11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Polite</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c>
                      <w:tcPr>
                        <w:tcW w:w="13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Pleasant</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r>
                  <w:tr w:rsidR="00B31F2C" w:rsidRPr="00B31F2C">
                    <w:trPr>
                      <w:trHeight w:val="270"/>
                      <w:tblCellSpacing w:w="7" w:type="dxa"/>
                    </w:trPr>
                    <w:tc>
                      <w:tcPr>
                        <w:tcW w:w="11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Formal</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c>
                      <w:tcPr>
                        <w:tcW w:w="13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Known</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r>
                  <w:tr w:rsidR="00B31F2C" w:rsidRPr="00B31F2C">
                    <w:trPr>
                      <w:trHeight w:val="285"/>
                      <w:tblCellSpacing w:w="7" w:type="dxa"/>
                    </w:trPr>
                    <w:tc>
                      <w:tcPr>
                        <w:tcW w:w="11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Possible</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c>
                      <w:tcPr>
                        <w:tcW w:w="13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Usual</w:t>
                        </w:r>
                      </w:p>
                    </w:tc>
                    <w:tc>
                      <w:tcPr>
                        <w:tcW w:w="1250" w:type="pct"/>
                        <w:tcBorders>
                          <w:top w:val="outset" w:sz="6" w:space="0" w:color="auto"/>
                          <w:left w:val="outset" w:sz="6" w:space="0" w:color="auto"/>
                          <w:bottom w:val="outset" w:sz="6" w:space="0" w:color="auto"/>
                          <w:right w:val="outset" w:sz="6" w:space="0" w:color="auto"/>
                        </w:tcBorders>
                        <w:hideMark/>
                      </w:tcPr>
                      <w:p w:rsidR="00B31F2C" w:rsidRPr="00B31F2C" w:rsidRDefault="00B31F2C" w:rsidP="00B31F2C">
                        <w:pPr>
                          <w:spacing w:after="0" w:line="240" w:lineRule="auto"/>
                          <w:rPr>
                            <w:rFonts w:ascii="Times New Roman" w:eastAsia="Times New Roman" w:hAnsi="Times New Roman" w:cs="Times New Roman"/>
                            <w:sz w:val="24"/>
                            <w:szCs w:val="24"/>
                            <w:lang w:val="en-US"/>
                          </w:rPr>
                        </w:pPr>
                      </w:p>
                    </w:tc>
                  </w:tr>
                </w:tbl>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3) It’s time to see a new presentation. It’s about different traits of character.</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lang w:val="en-US"/>
                    </w:rPr>
                    <w:t xml:space="preserve">Look at the screen and work together with your friend. Ask </w:t>
                  </w:r>
                  <w:r w:rsidRPr="00B31F2C">
                    <w:rPr>
                      <w:rFonts w:ascii="Times New Roman" w:eastAsia="Times New Roman" w:hAnsi="Times New Roman" w:cs="Times New Roman"/>
                      <w:sz w:val="24"/>
                      <w:szCs w:val="24"/>
                      <w:lang w:val="en-US"/>
                    </w:rPr>
                    <w:lastRenderedPageBreak/>
                    <w:t>your friend about main characteristics of these children. (P</w:t>
                  </w:r>
                  <w:r w:rsidRPr="00B31F2C">
                    <w:rPr>
                      <w:rFonts w:ascii="Times New Roman" w:eastAsia="Times New Roman" w:hAnsi="Times New Roman" w:cs="Times New Roman"/>
                      <w:sz w:val="24"/>
                      <w:szCs w:val="24"/>
                      <w:vertAlign w:val="subscript"/>
                      <w:lang w:val="en-US"/>
                    </w:rPr>
                    <w:t xml:space="preserve">1 </w:t>
                  </w:r>
                  <w:r w:rsidRPr="00B31F2C">
                    <w:rPr>
                      <w:rFonts w:ascii="Times New Roman" w:eastAsia="Times New Roman" w:hAnsi="Times New Roman" w:cs="Times New Roman"/>
                      <w:sz w:val="24"/>
                      <w:szCs w:val="24"/>
                      <w:lang w:val="en-US"/>
                    </w:rPr>
                    <w:t>&gt;</w:t>
                  </w:r>
                  <w:r w:rsidRPr="00B31F2C">
                    <w:rPr>
                      <w:rFonts w:ascii="Times New Roman" w:eastAsia="Times New Roman" w:hAnsi="Times New Roman" w:cs="Times New Roman"/>
                      <w:sz w:val="24"/>
                      <w:szCs w:val="24"/>
                      <w:vertAlign w:val="subscript"/>
                      <w:lang w:val="en-US"/>
                    </w:rPr>
                    <w:t xml:space="preserve"> </w:t>
                  </w:r>
                  <w:r w:rsidRPr="00B31F2C">
                    <w:rPr>
                      <w:rFonts w:ascii="Times New Roman" w:eastAsia="Times New Roman" w:hAnsi="Times New Roman" w:cs="Times New Roman"/>
                      <w:sz w:val="24"/>
                      <w:szCs w:val="24"/>
                      <w:lang w:val="en-US"/>
                    </w:rPr>
                    <w:t>P</w:t>
                  </w:r>
                  <w:r w:rsidRPr="00B31F2C">
                    <w:rPr>
                      <w:rFonts w:ascii="Times New Roman" w:eastAsia="Times New Roman" w:hAnsi="Times New Roman" w:cs="Times New Roman"/>
                      <w:sz w:val="24"/>
                      <w:szCs w:val="24"/>
                      <w:vertAlign w:val="subscript"/>
                      <w:lang w:val="en-US"/>
                    </w:rPr>
                    <w:t xml:space="preserve">2: </w:t>
                  </w:r>
                  <w:r w:rsidRPr="00B31F2C">
                    <w:rPr>
                      <w:rFonts w:ascii="Times New Roman" w:eastAsia="Times New Roman" w:hAnsi="Times New Roman" w:cs="Times New Roman"/>
                      <w:sz w:val="24"/>
                      <w:szCs w:val="24"/>
                      <w:lang w:val="en-US"/>
                    </w:rPr>
                    <w:t xml:space="preserve">What is the boy like? – He is cruel. </w:t>
                  </w:r>
                  <w:proofErr w:type="spellStart"/>
                  <w:proofErr w:type="gramStart"/>
                  <w:r w:rsidRPr="00B31F2C">
                    <w:rPr>
                      <w:rFonts w:ascii="Times New Roman" w:eastAsia="Times New Roman" w:hAnsi="Times New Roman" w:cs="Times New Roman"/>
                      <w:sz w:val="24"/>
                      <w:szCs w:val="24"/>
                    </w:rPr>
                    <w:t>Etc</w:t>
                  </w:r>
                  <w:proofErr w:type="spellEnd"/>
                  <w:r w:rsidRPr="00B31F2C">
                    <w:rPr>
                      <w:rFonts w:ascii="Times New Roman" w:eastAsia="Times New Roman" w:hAnsi="Times New Roman" w:cs="Times New Roman"/>
                      <w:sz w:val="24"/>
                      <w:szCs w:val="24"/>
                    </w:rPr>
                    <w:t>.)</w:t>
                  </w:r>
                  <w:proofErr w:type="gramEnd"/>
                </w:p>
                <w:tbl>
                  <w:tblPr>
                    <w:tblW w:w="0" w:type="auto"/>
                    <w:jc w:val="center"/>
                    <w:tblCellSpacing w:w="15" w:type="dxa"/>
                    <w:tblCellMar>
                      <w:top w:w="15" w:type="dxa"/>
                      <w:left w:w="15" w:type="dxa"/>
                      <w:bottom w:w="15" w:type="dxa"/>
                      <w:right w:w="15" w:type="dxa"/>
                    </w:tblCellMar>
                    <w:tblLook w:val="04A0"/>
                  </w:tblPr>
                  <w:tblGrid>
                    <w:gridCol w:w="2355"/>
                    <w:gridCol w:w="2735"/>
                  </w:tblGrid>
                  <w:tr w:rsidR="00B31F2C" w:rsidRPr="00B31F2C">
                    <w:trPr>
                      <w:tblCellSpacing w:w="15" w:type="dxa"/>
                      <w:jc w:val="center"/>
                    </w:trPr>
                    <w:tc>
                      <w:tcPr>
                        <w:tcW w:w="0" w:type="auto"/>
                        <w:vAlign w:val="center"/>
                        <w:hideMark/>
                      </w:tcPr>
                      <w:p w:rsidR="00B31F2C" w:rsidRPr="00B31F2C" w:rsidRDefault="00B31F2C" w:rsidP="00B3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15" name="Рисунок 5" descr="http://festival.1september.ru/articles/500555/Image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00555/Image996.jpg"/>
                                      <pic:cNvPicPr>
                                        <a:picLocks noChangeAspect="1" noChangeArrowheads="1"/>
                                      </pic:cNvPicPr>
                                    </pic:nvPicPr>
                                    <pic:blipFill>
                                      <a:blip r:embed="rId8"/>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Рисунок 4</w:t>
                        </w:r>
                      </w:p>
                    </w:tc>
                    <w:tc>
                      <w:tcPr>
                        <w:tcW w:w="0" w:type="auto"/>
                        <w:vAlign w:val="center"/>
                        <w:hideMark/>
                      </w:tcPr>
                      <w:p w:rsidR="00B31F2C" w:rsidRPr="00B31F2C" w:rsidRDefault="00B31F2C" w:rsidP="00B3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17" name="Рисунок 6" descr="http://festival.1september.ru/articles/500555/Image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00555/Image997.jpg"/>
                                      <pic:cNvPicPr>
                                        <a:picLocks noChangeAspect="1" noChangeArrowheads="1"/>
                                      </pic:cNvPicPr>
                                    </pic:nvPicPr>
                                    <pic:blipFill>
                                      <a:blip r:embed="rId9"/>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Рисунок 5</w:t>
                        </w:r>
                      </w:p>
                    </w:tc>
                  </w:tr>
                  <w:tr w:rsidR="00B31F2C" w:rsidRPr="00B31F2C">
                    <w:trPr>
                      <w:tblCellSpacing w:w="15" w:type="dxa"/>
                      <w:jc w:val="center"/>
                    </w:trPr>
                    <w:tc>
                      <w:tcPr>
                        <w:tcW w:w="0" w:type="auto"/>
                        <w:vAlign w:val="center"/>
                        <w:hideMark/>
                      </w:tcPr>
                      <w:p w:rsidR="00B31F2C" w:rsidRPr="00B31F2C" w:rsidRDefault="00B31F2C" w:rsidP="00B3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19" name="Рисунок 7" descr="http://festival.1september.ru/articles/500555/Image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00555/Image998.jpg"/>
                                      <pic:cNvPicPr>
                                        <a:picLocks noChangeAspect="1" noChangeArrowheads="1"/>
                                      </pic:cNvPicPr>
                                    </pic:nvPicPr>
                                    <pic:blipFill>
                                      <a:blip r:embed="rId10"/>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Рисунок 6</w:t>
                        </w:r>
                      </w:p>
                    </w:tc>
                    <w:tc>
                      <w:tcPr>
                        <w:tcW w:w="0" w:type="auto"/>
                        <w:vAlign w:val="center"/>
                        <w:hideMark/>
                      </w:tcPr>
                      <w:p w:rsidR="00B31F2C" w:rsidRPr="00B31F2C" w:rsidRDefault="00B31F2C" w:rsidP="00B3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20" name="Рисунок 8" descr="http://festival.1september.ru/articles/500555/Image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00555/Image999.jpg"/>
                                      <pic:cNvPicPr>
                                        <a:picLocks noChangeAspect="1" noChangeArrowheads="1"/>
                                      </pic:cNvPicPr>
                                    </pic:nvPicPr>
                                    <pic:blipFill>
                                      <a:blip r:embed="rId11"/>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Рисунок 7</w:t>
                        </w:r>
                      </w:p>
                    </w:tc>
                  </w:tr>
                  <w:tr w:rsidR="00B31F2C" w:rsidRPr="00B31F2C">
                    <w:trPr>
                      <w:tblCellSpacing w:w="15" w:type="dxa"/>
                      <w:jc w:val="center"/>
                    </w:trPr>
                    <w:tc>
                      <w:tcPr>
                        <w:tcW w:w="0" w:type="auto"/>
                        <w:vAlign w:val="center"/>
                        <w:hideMark/>
                      </w:tcPr>
                      <w:p w:rsidR="00B31F2C" w:rsidRPr="00B31F2C" w:rsidRDefault="00B31F2C" w:rsidP="00B3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21" name="Рисунок 9" descr="http://festival.1september.ru/articles/500555/Image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00555/Image1000.jpg"/>
                                      <pic:cNvPicPr>
                                        <a:picLocks noChangeAspect="1" noChangeArrowheads="1"/>
                                      </pic:cNvPicPr>
                                    </pic:nvPicPr>
                                    <pic:blipFill>
                                      <a:blip r:embed="rId12"/>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Рисунок 8</w:t>
                        </w:r>
                      </w:p>
                    </w:tc>
                    <w:tc>
                      <w:tcPr>
                        <w:tcW w:w="0" w:type="auto"/>
                        <w:vAlign w:val="center"/>
                        <w:hideMark/>
                      </w:tcPr>
                      <w:p w:rsidR="00B31F2C" w:rsidRPr="00B31F2C" w:rsidRDefault="00B31F2C" w:rsidP="00B3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22" name="Рисунок 10" descr="http://festival.1september.ru/articles/500555/Image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00555/Image1001.jpg"/>
                                      <pic:cNvPicPr>
                                        <a:picLocks noChangeAspect="1" noChangeArrowheads="1"/>
                                      </pic:cNvPicPr>
                                    </pic:nvPicPr>
                                    <pic:blipFill>
                                      <a:blip r:embed="rId13"/>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Рисунок 9</w:t>
                        </w:r>
                      </w:p>
                    </w:tc>
                  </w:tr>
                  <w:tr w:rsidR="00B31F2C" w:rsidRPr="00B31F2C">
                    <w:trPr>
                      <w:tblCellSpacing w:w="15" w:type="dxa"/>
                      <w:jc w:val="center"/>
                    </w:trPr>
                    <w:tc>
                      <w:tcPr>
                        <w:tcW w:w="0" w:type="auto"/>
                        <w:vAlign w:val="center"/>
                        <w:hideMark/>
                      </w:tcPr>
                      <w:p w:rsidR="00B31F2C" w:rsidRPr="00B31F2C" w:rsidRDefault="00B31F2C" w:rsidP="00B3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23" name="Рисунок 11" descr="http://festival.1september.ru/articles/500555/Image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00555/Image1002.jpg"/>
                                      <pic:cNvPicPr>
                                        <a:picLocks noChangeAspect="1" noChangeArrowheads="1"/>
                                      </pic:cNvPicPr>
                                    </pic:nvPicPr>
                                    <pic:blipFill>
                                      <a:blip r:embed="rId14"/>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Рисунок 10</w:t>
                        </w:r>
                      </w:p>
                    </w:tc>
                    <w:tc>
                      <w:tcPr>
                        <w:tcW w:w="0" w:type="auto"/>
                        <w:vAlign w:val="center"/>
                        <w:hideMark/>
                      </w:tcPr>
                      <w:p w:rsidR="00B31F2C" w:rsidRPr="00B31F2C" w:rsidRDefault="00B31F2C" w:rsidP="00B3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76325"/>
                              <wp:effectExtent l="19050" t="0" r="0" b="0"/>
                              <wp:docPr id="24" name="Рисунок 12" descr="http://festival.1september.ru/articles/500555/Image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00555/Image1003.jpg"/>
                                      <pic:cNvPicPr>
                                        <a:picLocks noChangeAspect="1" noChangeArrowheads="1"/>
                                      </pic:cNvPicPr>
                                    </pic:nvPicPr>
                                    <pic:blipFill>
                                      <a:blip r:embed="rId15"/>
                                      <a:srcRect/>
                                      <a:stretch>
                                        <a:fillRect/>
                                      </a:stretch>
                                    </pic:blipFill>
                                    <pic:spPr bwMode="auto">
                                      <a:xfrm>
                                        <a:off x="0" y="0"/>
                                        <a:ext cx="1428750" cy="1076325"/>
                                      </a:xfrm>
                                      <a:prstGeom prst="rect">
                                        <a:avLst/>
                                      </a:prstGeom>
                                      <a:noFill/>
                                      <a:ln w="9525">
                                        <a:noFill/>
                                        <a:miter lim="800000"/>
                                        <a:headEnd/>
                                        <a:tailEnd/>
                                      </a:ln>
                                    </pic:spPr>
                                  </pic:pic>
                                </a:graphicData>
                              </a:graphic>
                            </wp:inline>
                          </w:drawing>
                        </w:r>
                        <w:proofErr w:type="spellStart"/>
                        <w:r w:rsidRPr="00B31F2C">
                          <w:rPr>
                            <w:rFonts w:ascii="Times New Roman" w:eastAsia="Times New Roman" w:hAnsi="Times New Roman" w:cs="Times New Roman"/>
                            <w:sz w:val="24"/>
                            <w:szCs w:val="24"/>
                          </w:rPr>
                          <w:t>Etc</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spacing w:before="100" w:beforeAutospacing="1" w:after="100" w:afterAutospacing="1" w:line="240" w:lineRule="auto"/>
                          <w:jc w:val="center"/>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Рисунок 11</w:t>
                        </w:r>
                      </w:p>
                    </w:tc>
                  </w:tr>
                </w:tbl>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u w:val="single"/>
                    </w:rPr>
                    <w:t>V. Предъявление темы урока.</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 What does the word “family” mean? What does the family mean for you? What is a typical English family? What is a typical Russian family? So, at today’s lesson we’ll speak about the family.</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Now I want you to answer my questions: </w:t>
                  </w:r>
                </w:p>
                <w:p w:rsidR="00B31F2C" w:rsidRPr="00B31F2C" w:rsidRDefault="00B31F2C" w:rsidP="00B31F2C">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What is your mother’s (…) name? </w:t>
                  </w:r>
                </w:p>
                <w:p w:rsidR="00B31F2C" w:rsidRPr="00B31F2C" w:rsidRDefault="00B31F2C" w:rsidP="00B31F2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How</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old</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is</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she</w:t>
                  </w:r>
                  <w:proofErr w:type="spellEnd"/>
                  <w:r w:rsidRPr="00B31F2C">
                    <w:rPr>
                      <w:rFonts w:ascii="Times New Roman" w:eastAsia="Times New Roman" w:hAnsi="Times New Roman" w:cs="Times New Roman"/>
                      <w:sz w:val="24"/>
                      <w:szCs w:val="24"/>
                    </w:rPr>
                    <w:t xml:space="preserve"> (…)? </w:t>
                  </w:r>
                </w:p>
                <w:p w:rsidR="00B31F2C" w:rsidRPr="00B31F2C" w:rsidRDefault="00B31F2C" w:rsidP="00B31F2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What</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does</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she</w:t>
                  </w:r>
                  <w:proofErr w:type="spellEnd"/>
                  <w:r w:rsidRPr="00B31F2C">
                    <w:rPr>
                      <w:rFonts w:ascii="Times New Roman" w:eastAsia="Times New Roman" w:hAnsi="Times New Roman" w:cs="Times New Roman"/>
                      <w:sz w:val="24"/>
                      <w:szCs w:val="24"/>
                    </w:rPr>
                    <w:t xml:space="preserve"> (…) </w:t>
                  </w:r>
                  <w:proofErr w:type="spellStart"/>
                  <w:r w:rsidRPr="00B31F2C">
                    <w:rPr>
                      <w:rFonts w:ascii="Times New Roman" w:eastAsia="Times New Roman" w:hAnsi="Times New Roman" w:cs="Times New Roman"/>
                      <w:sz w:val="24"/>
                      <w:szCs w:val="24"/>
                    </w:rPr>
                    <w:t>do</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What is she (he) like? </w:t>
                  </w:r>
                </w:p>
                <w:p w:rsidR="00B31F2C" w:rsidRPr="00B31F2C" w:rsidRDefault="00B31F2C" w:rsidP="00B31F2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lastRenderedPageBreak/>
                    <w:t>What</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is</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her</w:t>
                  </w:r>
                  <w:proofErr w:type="spellEnd"/>
                  <w:r w:rsidRPr="00B31F2C">
                    <w:rPr>
                      <w:rFonts w:ascii="Times New Roman" w:eastAsia="Times New Roman" w:hAnsi="Times New Roman" w:cs="Times New Roman"/>
                      <w:sz w:val="24"/>
                      <w:szCs w:val="24"/>
                    </w:rPr>
                    <w:t xml:space="preserve"> (…) </w:t>
                  </w:r>
                  <w:proofErr w:type="spellStart"/>
                  <w:r w:rsidRPr="00B31F2C">
                    <w:rPr>
                      <w:rFonts w:ascii="Times New Roman" w:eastAsia="Times New Roman" w:hAnsi="Times New Roman" w:cs="Times New Roman"/>
                      <w:sz w:val="24"/>
                      <w:szCs w:val="24"/>
                    </w:rPr>
                    <w:t>hobby</w:t>
                  </w:r>
                  <w:proofErr w:type="spellEnd"/>
                  <w:r w:rsidRPr="00B31F2C">
                    <w:rPr>
                      <w:rFonts w:ascii="Times New Roman" w:eastAsia="Times New Roman" w:hAnsi="Times New Roman" w:cs="Times New Roman"/>
                      <w:sz w:val="24"/>
                      <w:szCs w:val="24"/>
                    </w:rPr>
                    <w:t xml:space="preserve">?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VI. </w:t>
                  </w:r>
                  <w:proofErr w:type="spellStart"/>
                  <w:r w:rsidRPr="00B31F2C">
                    <w:rPr>
                      <w:rFonts w:ascii="Times New Roman" w:eastAsia="Times New Roman" w:hAnsi="Times New Roman" w:cs="Times New Roman"/>
                      <w:sz w:val="24"/>
                      <w:szCs w:val="24"/>
                      <w:u w:val="single"/>
                    </w:rPr>
                    <w:t>Аудирование</w:t>
                  </w:r>
                  <w:proofErr w:type="spellEnd"/>
                  <w:r w:rsidRPr="00B31F2C">
                    <w:rPr>
                      <w:rFonts w:ascii="Times New Roman" w:eastAsia="Times New Roman" w:hAnsi="Times New Roman" w:cs="Times New Roman"/>
                      <w:sz w:val="24"/>
                      <w:szCs w:val="24"/>
                      <w:u w:val="single"/>
                    </w:rPr>
                    <w:t xml:space="preserve"> и разучивание стихотворения.</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T: I know that you like to recite poems. Today we’ll learn a new poem.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Listen to it and try to understand.</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Do you like this poem? What is it about?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Open your books, p. 46, </w:t>
                  </w:r>
                  <w:proofErr w:type="gramStart"/>
                  <w:r w:rsidRPr="00B31F2C">
                    <w:rPr>
                      <w:rFonts w:ascii="Times New Roman" w:eastAsia="Times New Roman" w:hAnsi="Times New Roman" w:cs="Times New Roman"/>
                      <w:sz w:val="24"/>
                      <w:szCs w:val="24"/>
                      <w:lang w:val="en-US"/>
                    </w:rPr>
                    <w:t>ex.15</w:t>
                  </w:r>
                  <w:proofErr w:type="gramEnd"/>
                  <w:r w:rsidRPr="00B31F2C">
                    <w:rPr>
                      <w:rFonts w:ascii="Times New Roman" w:eastAsia="Times New Roman" w:hAnsi="Times New Roman" w:cs="Times New Roman"/>
                      <w:sz w:val="24"/>
                      <w:szCs w:val="24"/>
                      <w:lang w:val="en-US"/>
                    </w:rPr>
                    <w:t xml:space="preserve">.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Read the poem after the speaker. Read the poem together with your friend.</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VII. </w:t>
                  </w:r>
                  <w:r w:rsidRPr="00B31F2C">
                    <w:rPr>
                      <w:rFonts w:ascii="Times New Roman" w:eastAsia="Times New Roman" w:hAnsi="Times New Roman" w:cs="Times New Roman"/>
                      <w:sz w:val="24"/>
                      <w:szCs w:val="24"/>
                      <w:u w:val="single"/>
                    </w:rPr>
                    <w:t>Физкультминутка</w:t>
                  </w:r>
                  <w:r w:rsidRPr="00B31F2C">
                    <w:rPr>
                      <w:rFonts w:ascii="Times New Roman" w:eastAsia="Times New Roman" w:hAnsi="Times New Roman" w:cs="Times New Roman"/>
                      <w:sz w:val="24"/>
                      <w:szCs w:val="24"/>
                      <w:u w:val="single"/>
                      <w:lang w:val="en-US"/>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 I think you are tired a little. Let’s do exercises!</w:t>
                  </w:r>
                </w:p>
                <w:p w:rsidR="00B31F2C" w:rsidRPr="00B31F2C" w:rsidRDefault="00B31F2C" w:rsidP="00B31F2C">
                  <w:pPr>
                    <w:spacing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Clap, clap, clap your hands</w:t>
                  </w:r>
                  <w:r w:rsidRPr="00B31F2C">
                    <w:rPr>
                      <w:rFonts w:ascii="Times New Roman" w:eastAsia="Times New Roman" w:hAnsi="Times New Roman" w:cs="Times New Roman"/>
                      <w:sz w:val="24"/>
                      <w:szCs w:val="24"/>
                      <w:lang w:val="en-US"/>
                    </w:rPr>
                    <w:br/>
                    <w:t>Clap your hands together</w:t>
                  </w:r>
                  <w:r w:rsidRPr="00B31F2C">
                    <w:rPr>
                      <w:rFonts w:ascii="Times New Roman" w:eastAsia="Times New Roman" w:hAnsi="Times New Roman" w:cs="Times New Roman"/>
                      <w:sz w:val="24"/>
                      <w:szCs w:val="24"/>
                      <w:lang w:val="en-US"/>
                    </w:rPr>
                    <w:br/>
                    <w:t>Stamp, stamp, stamp your feet</w:t>
                  </w:r>
                  <w:proofErr w:type="gramStart"/>
                  <w:r w:rsidRPr="00B31F2C">
                    <w:rPr>
                      <w:rFonts w:ascii="Times New Roman" w:eastAsia="Times New Roman" w:hAnsi="Times New Roman" w:cs="Times New Roman"/>
                      <w:sz w:val="24"/>
                      <w:szCs w:val="24"/>
                      <w:lang w:val="en-US"/>
                    </w:rPr>
                    <w:t>,</w:t>
                  </w:r>
                  <w:proofErr w:type="gramEnd"/>
                  <w:r w:rsidRPr="00B31F2C">
                    <w:rPr>
                      <w:rFonts w:ascii="Times New Roman" w:eastAsia="Times New Roman" w:hAnsi="Times New Roman" w:cs="Times New Roman"/>
                      <w:sz w:val="24"/>
                      <w:szCs w:val="24"/>
                      <w:lang w:val="en-US"/>
                    </w:rPr>
                    <w:br/>
                    <w:t>Stamp your feet together.</w:t>
                  </w:r>
                  <w:r w:rsidRPr="00B31F2C">
                    <w:rPr>
                      <w:rFonts w:ascii="Times New Roman" w:eastAsia="Times New Roman" w:hAnsi="Times New Roman" w:cs="Times New Roman"/>
                      <w:sz w:val="24"/>
                      <w:szCs w:val="24"/>
                      <w:lang w:val="en-US"/>
                    </w:rPr>
                    <w:br/>
                    <w:t xml:space="preserve">Nod, nod, nod your heads, </w:t>
                  </w:r>
                  <w:r w:rsidRPr="00B31F2C">
                    <w:rPr>
                      <w:rFonts w:ascii="Times New Roman" w:eastAsia="Times New Roman" w:hAnsi="Times New Roman" w:cs="Times New Roman"/>
                      <w:sz w:val="24"/>
                      <w:szCs w:val="24"/>
                      <w:lang w:val="en-US"/>
                    </w:rPr>
                    <w:br/>
                    <w:t xml:space="preserve">Nod your heads together, </w:t>
                  </w:r>
                  <w:r w:rsidRPr="00B31F2C">
                    <w:rPr>
                      <w:rFonts w:ascii="Times New Roman" w:eastAsia="Times New Roman" w:hAnsi="Times New Roman" w:cs="Times New Roman"/>
                      <w:sz w:val="24"/>
                      <w:szCs w:val="24"/>
                      <w:lang w:val="en-US"/>
                    </w:rPr>
                    <w:br/>
                    <w:t xml:space="preserve">Dance, dance, dance a dance </w:t>
                  </w:r>
                  <w:r w:rsidRPr="00B31F2C">
                    <w:rPr>
                      <w:rFonts w:ascii="Times New Roman" w:eastAsia="Times New Roman" w:hAnsi="Times New Roman" w:cs="Times New Roman"/>
                      <w:sz w:val="24"/>
                      <w:szCs w:val="24"/>
                      <w:lang w:val="en-US"/>
                    </w:rPr>
                    <w:br/>
                    <w:t>Dance a dance together.</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u w:val="single"/>
                      <w:lang w:val="en-US"/>
                    </w:rPr>
                    <w:t xml:space="preserve">VIII. </w:t>
                  </w:r>
                  <w:r w:rsidRPr="00B31F2C">
                    <w:rPr>
                      <w:rFonts w:ascii="Times New Roman" w:eastAsia="Times New Roman" w:hAnsi="Times New Roman" w:cs="Times New Roman"/>
                      <w:sz w:val="24"/>
                      <w:szCs w:val="24"/>
                      <w:u w:val="single"/>
                    </w:rPr>
                    <w:t>Монологические</w:t>
                  </w:r>
                  <w:r w:rsidRPr="00B31F2C">
                    <w:rPr>
                      <w:rFonts w:ascii="Times New Roman" w:eastAsia="Times New Roman" w:hAnsi="Times New Roman" w:cs="Times New Roman"/>
                      <w:sz w:val="24"/>
                      <w:szCs w:val="24"/>
                      <w:u w:val="single"/>
                      <w:lang w:val="en-US"/>
                    </w:rPr>
                    <w:t xml:space="preserve"> </w:t>
                  </w:r>
                  <w:r w:rsidRPr="00B31F2C">
                    <w:rPr>
                      <w:rFonts w:ascii="Times New Roman" w:eastAsia="Times New Roman" w:hAnsi="Times New Roman" w:cs="Times New Roman"/>
                      <w:sz w:val="24"/>
                      <w:szCs w:val="24"/>
                      <w:u w:val="single"/>
                    </w:rPr>
                    <w:t>высказывания</w:t>
                  </w:r>
                  <w:r w:rsidRPr="00B31F2C">
                    <w:rPr>
                      <w:rFonts w:ascii="Times New Roman" w:eastAsia="Times New Roman" w:hAnsi="Times New Roman" w:cs="Times New Roman"/>
                      <w:sz w:val="24"/>
                      <w:szCs w:val="24"/>
                      <w:u w:val="single"/>
                      <w:lang w:val="en-US"/>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T: Can you get on well with each other in your family? Do the members of your family understand you all the time? Can you say that you have an ideal family? Let’s speak about an ideal family. Open your books, p.46, </w:t>
                  </w:r>
                  <w:proofErr w:type="gramStart"/>
                  <w:r w:rsidRPr="00B31F2C">
                    <w:rPr>
                      <w:rFonts w:ascii="Times New Roman" w:eastAsia="Times New Roman" w:hAnsi="Times New Roman" w:cs="Times New Roman"/>
                      <w:sz w:val="24"/>
                      <w:szCs w:val="24"/>
                      <w:lang w:val="en-US"/>
                    </w:rPr>
                    <w:t>ex.16</w:t>
                  </w:r>
                  <w:proofErr w:type="gramEnd"/>
                  <w:r w:rsidRPr="00B31F2C">
                    <w:rPr>
                      <w:rFonts w:ascii="Times New Roman" w:eastAsia="Times New Roman" w:hAnsi="Times New Roman" w:cs="Times New Roman"/>
                      <w:sz w:val="24"/>
                      <w:szCs w:val="24"/>
                      <w:lang w:val="en-US"/>
                    </w:rPr>
                    <w:t>. Read the example and describe an ideal family.</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u w:val="single"/>
                      <w:lang w:val="en-US"/>
                    </w:rPr>
                    <w:t xml:space="preserve">IX. </w:t>
                  </w:r>
                  <w:r w:rsidRPr="00B31F2C">
                    <w:rPr>
                      <w:rFonts w:ascii="Times New Roman" w:eastAsia="Times New Roman" w:hAnsi="Times New Roman" w:cs="Times New Roman"/>
                      <w:sz w:val="24"/>
                      <w:szCs w:val="24"/>
                      <w:u w:val="single"/>
                    </w:rPr>
                    <w:t>Соревнование</w:t>
                  </w:r>
                  <w:r w:rsidRPr="00B31F2C">
                    <w:rPr>
                      <w:rFonts w:ascii="Times New Roman" w:eastAsia="Times New Roman" w:hAnsi="Times New Roman" w:cs="Times New Roman"/>
                      <w:sz w:val="24"/>
                      <w:szCs w:val="24"/>
                      <w:u w:val="single"/>
                      <w:lang w:val="en-US"/>
                    </w:rPr>
                    <w:t xml:space="preserve"> (</w:t>
                  </w:r>
                  <w:r w:rsidRPr="00B31F2C">
                    <w:rPr>
                      <w:rFonts w:ascii="Times New Roman" w:eastAsia="Times New Roman" w:hAnsi="Times New Roman" w:cs="Times New Roman"/>
                      <w:sz w:val="24"/>
                      <w:szCs w:val="24"/>
                      <w:u w:val="single"/>
                    </w:rPr>
                    <w:t>Групповая</w:t>
                  </w:r>
                  <w:r w:rsidRPr="00B31F2C">
                    <w:rPr>
                      <w:rFonts w:ascii="Times New Roman" w:eastAsia="Times New Roman" w:hAnsi="Times New Roman" w:cs="Times New Roman"/>
                      <w:sz w:val="24"/>
                      <w:szCs w:val="24"/>
                      <w:u w:val="single"/>
                      <w:lang w:val="en-US"/>
                    </w:rPr>
                    <w:t xml:space="preserve"> </w:t>
                  </w:r>
                  <w:r w:rsidRPr="00B31F2C">
                    <w:rPr>
                      <w:rFonts w:ascii="Times New Roman" w:eastAsia="Times New Roman" w:hAnsi="Times New Roman" w:cs="Times New Roman"/>
                      <w:sz w:val="24"/>
                      <w:szCs w:val="24"/>
                      <w:u w:val="single"/>
                    </w:rPr>
                    <w:t>работа</w:t>
                  </w:r>
                  <w:r w:rsidRPr="00B31F2C">
                    <w:rPr>
                      <w:rFonts w:ascii="Times New Roman" w:eastAsia="Times New Roman" w:hAnsi="Times New Roman" w:cs="Times New Roman"/>
                      <w:sz w:val="24"/>
                      <w:szCs w:val="24"/>
                      <w:u w:val="single"/>
                      <w:lang w:val="en-US"/>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T: We can’t live without rules. There are different rules: school rules, rules of the road, rules of safety, courtesy and preventive fire-fighting regulations. But I think there are much more rules: rules for teachers and students, rules for bosses and ordinary workers. Now we shall do some group work. Split into two groups. Let’s speak about rules for parents and their children. Ex. 17, p. 46. Read the rules for parents and their children. Add your own rules. Use your sense of </w:t>
                  </w:r>
                  <w:proofErr w:type="spellStart"/>
                  <w:r w:rsidRPr="00B31F2C">
                    <w:rPr>
                      <w:rFonts w:ascii="Times New Roman" w:eastAsia="Times New Roman" w:hAnsi="Times New Roman" w:cs="Times New Roman"/>
                      <w:sz w:val="24"/>
                      <w:szCs w:val="24"/>
                      <w:lang w:val="en-US"/>
                    </w:rPr>
                    <w:t>humour</w:t>
                  </w:r>
                  <w:proofErr w:type="spellEnd"/>
                  <w:r w:rsidRPr="00B31F2C">
                    <w:rPr>
                      <w:rFonts w:ascii="Times New Roman" w:eastAsia="Times New Roman" w:hAnsi="Times New Roman" w:cs="Times New Roman"/>
                      <w:sz w:val="24"/>
                      <w:szCs w:val="24"/>
                      <w:lang w:val="en-US"/>
                    </w:rPr>
                    <w:t>. Rules for parents are for the 1</w:t>
                  </w:r>
                  <w:r w:rsidRPr="00B31F2C">
                    <w:rPr>
                      <w:rFonts w:ascii="Times New Roman" w:eastAsia="Times New Roman" w:hAnsi="Times New Roman" w:cs="Times New Roman"/>
                      <w:sz w:val="24"/>
                      <w:szCs w:val="24"/>
                      <w:vertAlign w:val="superscript"/>
                      <w:lang w:val="en-US"/>
                    </w:rPr>
                    <w:t>st</w:t>
                  </w:r>
                  <w:r w:rsidRPr="00B31F2C">
                    <w:rPr>
                      <w:rFonts w:ascii="Times New Roman" w:eastAsia="Times New Roman" w:hAnsi="Times New Roman" w:cs="Times New Roman"/>
                      <w:sz w:val="24"/>
                      <w:szCs w:val="24"/>
                      <w:lang w:val="en-US"/>
                    </w:rPr>
                    <w:t xml:space="preserve"> team, rules for children are for the 2</w:t>
                  </w:r>
                  <w:r w:rsidRPr="00B31F2C">
                    <w:rPr>
                      <w:rFonts w:ascii="Times New Roman" w:eastAsia="Times New Roman" w:hAnsi="Times New Roman" w:cs="Times New Roman"/>
                      <w:sz w:val="24"/>
                      <w:szCs w:val="24"/>
                      <w:vertAlign w:val="superscript"/>
                      <w:lang w:val="en-US"/>
                    </w:rPr>
                    <w:t>nd</w:t>
                  </w:r>
                  <w:r w:rsidRPr="00B31F2C">
                    <w:rPr>
                      <w:rFonts w:ascii="Times New Roman" w:eastAsia="Times New Roman" w:hAnsi="Times New Roman" w:cs="Times New Roman"/>
                      <w:sz w:val="24"/>
                      <w:szCs w:val="24"/>
                      <w:lang w:val="en-US"/>
                    </w:rPr>
                    <w:t xml:space="preserve"> team. We’ll choose the best rules, the </w:t>
                  </w:r>
                  <w:proofErr w:type="spellStart"/>
                  <w:r w:rsidRPr="00B31F2C">
                    <w:rPr>
                      <w:rFonts w:ascii="Times New Roman" w:eastAsia="Times New Roman" w:hAnsi="Times New Roman" w:cs="Times New Roman"/>
                      <w:sz w:val="24"/>
                      <w:szCs w:val="24"/>
                      <w:lang w:val="en-US"/>
                    </w:rPr>
                    <w:t>cruellest</w:t>
                  </w:r>
                  <w:proofErr w:type="spellEnd"/>
                  <w:r w:rsidRPr="00B31F2C">
                    <w:rPr>
                      <w:rFonts w:ascii="Times New Roman" w:eastAsia="Times New Roman" w:hAnsi="Times New Roman" w:cs="Times New Roman"/>
                      <w:sz w:val="24"/>
                      <w:szCs w:val="24"/>
                      <w:lang w:val="en-US"/>
                    </w:rPr>
                    <w:t xml:space="preserve">, the funniest and the silliest.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u w:val="single"/>
                    </w:rPr>
                    <w:lastRenderedPageBreak/>
                    <w:t>X. Активизация навыков устной речи по теме “</w:t>
                  </w:r>
                  <w:proofErr w:type="spellStart"/>
                  <w:r w:rsidRPr="00B31F2C">
                    <w:rPr>
                      <w:rFonts w:ascii="Times New Roman" w:eastAsia="Times New Roman" w:hAnsi="Times New Roman" w:cs="Times New Roman"/>
                      <w:sz w:val="24"/>
                      <w:szCs w:val="24"/>
                      <w:u w:val="single"/>
                    </w:rPr>
                    <w:t>Hobbies</w:t>
                  </w:r>
                  <w:proofErr w:type="spellEnd"/>
                  <w:r w:rsidRPr="00B31F2C">
                    <w:rPr>
                      <w:rFonts w:ascii="Times New Roman" w:eastAsia="Times New Roman" w:hAnsi="Times New Roman" w:cs="Times New Roman"/>
                      <w:sz w:val="24"/>
                      <w:szCs w:val="24"/>
                      <w:u w:val="single"/>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 Now let’s look at Ex. 18. p. 47! Do you know what a hobby is? What hobbies are for children? What hobbies are for grown-ups? What hobbies are dull (funny; pleasant)?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What hobbies are good for your health? What hobbies are useful (no use for anyone)? Etc.</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Tell us about your hobbies, using these questions as a plan:</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Do you have a hobby? What is it? What is interesting about your hobby? Is it useful? Why?</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How much time do you spend on your hobby?</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u w:val="single"/>
                    </w:rPr>
                    <w:t>XI. Домашнее задание.</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Ex</w:t>
                  </w:r>
                  <w:proofErr w:type="spellEnd"/>
                  <w:r w:rsidRPr="00B31F2C">
                    <w:rPr>
                      <w:rFonts w:ascii="Times New Roman" w:eastAsia="Times New Roman" w:hAnsi="Times New Roman" w:cs="Times New Roman"/>
                      <w:sz w:val="24"/>
                      <w:szCs w:val="24"/>
                    </w:rPr>
                    <w:t xml:space="preserve">. 7, </w:t>
                  </w:r>
                  <w:proofErr w:type="spellStart"/>
                  <w:r w:rsidRPr="00B31F2C">
                    <w:rPr>
                      <w:rFonts w:ascii="Times New Roman" w:eastAsia="Times New Roman" w:hAnsi="Times New Roman" w:cs="Times New Roman"/>
                      <w:sz w:val="24"/>
                      <w:szCs w:val="24"/>
                    </w:rPr>
                    <w:t>p</w:t>
                  </w:r>
                  <w:proofErr w:type="spellEnd"/>
                  <w:r w:rsidRPr="00B31F2C">
                    <w:rPr>
                      <w:rFonts w:ascii="Times New Roman" w:eastAsia="Times New Roman" w:hAnsi="Times New Roman" w:cs="Times New Roman"/>
                      <w:sz w:val="24"/>
                      <w:szCs w:val="24"/>
                    </w:rPr>
                    <w:t>. 56</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Make a Family Coat of Arms – Draw a picture of it. </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 xml:space="preserve">Think about your family for a while. What animal, plant, bird, flower or object would you pick to tell about your family? What </w:t>
                  </w:r>
                  <w:proofErr w:type="spellStart"/>
                  <w:r w:rsidRPr="00B31F2C">
                    <w:rPr>
                      <w:rFonts w:ascii="Times New Roman" w:eastAsia="Times New Roman" w:hAnsi="Times New Roman" w:cs="Times New Roman"/>
                      <w:sz w:val="24"/>
                      <w:szCs w:val="24"/>
                      <w:lang w:val="en-US"/>
                    </w:rPr>
                    <w:t>colours</w:t>
                  </w:r>
                  <w:proofErr w:type="spellEnd"/>
                  <w:r w:rsidRPr="00B31F2C">
                    <w:rPr>
                      <w:rFonts w:ascii="Times New Roman" w:eastAsia="Times New Roman" w:hAnsi="Times New Roman" w:cs="Times New Roman"/>
                      <w:sz w:val="24"/>
                      <w:szCs w:val="24"/>
                      <w:lang w:val="en-US"/>
                    </w:rPr>
                    <w:t xml:space="preserve"> would you pick? The following ideas may help you.</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Ask your parents if your family's last name means anything.</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Think of what your family likes to do. (Does your family like to play a game of any sport, such as football or tennis? Do they like to read, travel? How would you show these things on a coat of arms?)</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lang w:val="en-US"/>
                    </w:rPr>
                  </w:pPr>
                  <w:r w:rsidRPr="00B31F2C">
                    <w:rPr>
                      <w:rFonts w:ascii="Times New Roman" w:eastAsia="Times New Roman" w:hAnsi="Times New Roman" w:cs="Times New Roman"/>
                      <w:sz w:val="24"/>
                      <w:szCs w:val="24"/>
                      <w:lang w:val="en-US"/>
                    </w:rPr>
                    <w:t>Is there a special word or phrase that your family always says?</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lang w:val="en-US"/>
                    </w:rPr>
                    <w:t xml:space="preserve">-What pets live in your family? </w:t>
                  </w:r>
                  <w:proofErr w:type="spellStart"/>
                  <w:r w:rsidRPr="00B31F2C">
                    <w:rPr>
                      <w:rFonts w:ascii="Times New Roman" w:eastAsia="Times New Roman" w:hAnsi="Times New Roman" w:cs="Times New Roman"/>
                      <w:sz w:val="24"/>
                      <w:szCs w:val="24"/>
                    </w:rPr>
                    <w:t>And</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so</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on</w:t>
                  </w:r>
                  <w:proofErr w:type="spellEnd"/>
                  <w:r w:rsidRPr="00B31F2C">
                    <w:rPr>
                      <w:rFonts w:ascii="Times New Roman" w:eastAsia="Times New Roman" w:hAnsi="Times New Roman" w:cs="Times New Roman"/>
                      <w:sz w:val="24"/>
                      <w:szCs w:val="24"/>
                    </w:rPr>
                    <w:t>...</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u w:val="single"/>
                    </w:rPr>
                    <w:t>XII. Подведение итогов урока.</w:t>
                  </w:r>
                </w:p>
                <w:p w:rsidR="00B31F2C" w:rsidRPr="00B31F2C" w:rsidRDefault="00B31F2C" w:rsidP="00B31F2C">
                  <w:p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b/>
                      <w:bCs/>
                      <w:sz w:val="24"/>
                      <w:szCs w:val="24"/>
                    </w:rPr>
                    <w:t>Литература.</w:t>
                  </w:r>
                  <w:r w:rsidRPr="00B31F2C">
                    <w:rPr>
                      <w:rFonts w:ascii="Times New Roman" w:eastAsia="Times New Roman" w:hAnsi="Times New Roman" w:cs="Times New Roman"/>
                      <w:sz w:val="24"/>
                      <w:szCs w:val="24"/>
                    </w:rPr>
                    <w:t xml:space="preserve"> </w:t>
                  </w:r>
                </w:p>
                <w:p w:rsidR="00B31F2C" w:rsidRPr="00B31F2C" w:rsidRDefault="00B31F2C" w:rsidP="00B31F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t xml:space="preserve">Абрамова Т.И. Творческие задания для развития речевых умений. Методическая мозаика. №1 2003 </w:t>
                  </w:r>
                </w:p>
                <w:p w:rsidR="00B31F2C" w:rsidRPr="00B31F2C" w:rsidRDefault="00B31F2C" w:rsidP="00B31F2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Биболетова</w:t>
                  </w:r>
                  <w:proofErr w:type="spellEnd"/>
                  <w:r w:rsidRPr="00B31F2C">
                    <w:rPr>
                      <w:rFonts w:ascii="Times New Roman" w:eastAsia="Times New Roman" w:hAnsi="Times New Roman" w:cs="Times New Roman"/>
                      <w:sz w:val="24"/>
                      <w:szCs w:val="24"/>
                    </w:rPr>
                    <w:t xml:space="preserve"> М.З., Добрынина Н.В., </w:t>
                  </w:r>
                  <w:proofErr w:type="spellStart"/>
                  <w:r w:rsidRPr="00B31F2C">
                    <w:rPr>
                      <w:rFonts w:ascii="Times New Roman" w:eastAsia="Times New Roman" w:hAnsi="Times New Roman" w:cs="Times New Roman"/>
                      <w:sz w:val="24"/>
                      <w:szCs w:val="24"/>
                    </w:rPr>
                    <w:t>Трубанёва</w:t>
                  </w:r>
                  <w:proofErr w:type="spellEnd"/>
                  <w:r w:rsidRPr="00B31F2C">
                    <w:rPr>
                      <w:rFonts w:ascii="Times New Roman" w:eastAsia="Times New Roman" w:hAnsi="Times New Roman" w:cs="Times New Roman"/>
                      <w:sz w:val="24"/>
                      <w:szCs w:val="24"/>
                    </w:rPr>
                    <w:t xml:space="preserve"> Н.Н. </w:t>
                  </w:r>
                  <w:proofErr w:type="spellStart"/>
                  <w:r w:rsidRPr="00B31F2C">
                    <w:rPr>
                      <w:rFonts w:ascii="Times New Roman" w:eastAsia="Times New Roman" w:hAnsi="Times New Roman" w:cs="Times New Roman"/>
                      <w:sz w:val="24"/>
                      <w:szCs w:val="24"/>
                    </w:rPr>
                    <w:t>Enjoy</w:t>
                  </w:r>
                  <w:proofErr w:type="spellEnd"/>
                  <w:r w:rsidRPr="00B31F2C">
                    <w:rPr>
                      <w:rFonts w:ascii="Times New Roman" w:eastAsia="Times New Roman" w:hAnsi="Times New Roman" w:cs="Times New Roman"/>
                      <w:sz w:val="24"/>
                      <w:szCs w:val="24"/>
                    </w:rPr>
                    <w:t xml:space="preserve"> </w:t>
                  </w:r>
                  <w:proofErr w:type="spellStart"/>
                  <w:r w:rsidRPr="00B31F2C">
                    <w:rPr>
                      <w:rFonts w:ascii="Times New Roman" w:eastAsia="Times New Roman" w:hAnsi="Times New Roman" w:cs="Times New Roman"/>
                      <w:sz w:val="24"/>
                      <w:szCs w:val="24"/>
                    </w:rPr>
                    <w:t>English</w:t>
                  </w:r>
                  <w:proofErr w:type="spellEnd"/>
                  <w:r w:rsidRPr="00B31F2C">
                    <w:rPr>
                      <w:rFonts w:ascii="Times New Roman" w:eastAsia="Times New Roman" w:hAnsi="Times New Roman" w:cs="Times New Roman"/>
                      <w:sz w:val="24"/>
                      <w:szCs w:val="24"/>
                    </w:rPr>
                    <w:t xml:space="preserve"> – 3.Учебник английского языка для 5-6 классов общеобразовательной школы при начале обучения с 1-2 класса. </w:t>
                  </w:r>
                </w:p>
                <w:p w:rsidR="00B31F2C" w:rsidRPr="00B31F2C" w:rsidRDefault="00B31F2C" w:rsidP="00B31F2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B31F2C">
                    <w:rPr>
                      <w:rFonts w:ascii="Times New Roman" w:eastAsia="Times New Roman" w:hAnsi="Times New Roman" w:cs="Times New Roman"/>
                      <w:sz w:val="24"/>
                      <w:szCs w:val="24"/>
                    </w:rPr>
                    <w:t>Биболетова</w:t>
                  </w:r>
                  <w:proofErr w:type="spellEnd"/>
                  <w:r w:rsidRPr="00B31F2C">
                    <w:rPr>
                      <w:rFonts w:ascii="Times New Roman" w:eastAsia="Times New Roman" w:hAnsi="Times New Roman" w:cs="Times New Roman"/>
                      <w:sz w:val="24"/>
                      <w:szCs w:val="24"/>
                    </w:rPr>
                    <w:t xml:space="preserve"> М.З., </w:t>
                  </w:r>
                  <w:proofErr w:type="spellStart"/>
                  <w:r w:rsidRPr="00B31F2C">
                    <w:rPr>
                      <w:rFonts w:ascii="Times New Roman" w:eastAsia="Times New Roman" w:hAnsi="Times New Roman" w:cs="Times New Roman"/>
                      <w:sz w:val="24"/>
                      <w:szCs w:val="24"/>
                    </w:rPr>
                    <w:t>Трубанёва</w:t>
                  </w:r>
                  <w:proofErr w:type="spellEnd"/>
                  <w:r w:rsidRPr="00B31F2C">
                    <w:rPr>
                      <w:rFonts w:ascii="Times New Roman" w:eastAsia="Times New Roman" w:hAnsi="Times New Roman" w:cs="Times New Roman"/>
                      <w:sz w:val="24"/>
                      <w:szCs w:val="24"/>
                    </w:rPr>
                    <w:t xml:space="preserve"> Н.Н. Книга для учителя с поурочным планированием к учебнику английского языка для 5-6 классов </w:t>
                  </w:r>
                  <w:r w:rsidRPr="00B31F2C">
                    <w:rPr>
                      <w:rFonts w:ascii="Times New Roman" w:eastAsia="Times New Roman" w:hAnsi="Times New Roman" w:cs="Times New Roman"/>
                      <w:sz w:val="24"/>
                      <w:szCs w:val="24"/>
                    </w:rPr>
                    <w:lastRenderedPageBreak/>
                    <w:t xml:space="preserve">общеобразовательной школы. </w:t>
                  </w:r>
                </w:p>
                <w:p w:rsidR="00B31F2C" w:rsidRPr="00B31F2C" w:rsidRDefault="00B31F2C" w:rsidP="00B31F2C">
                  <w:pPr>
                    <w:spacing w:after="0" w:line="240" w:lineRule="auto"/>
                    <w:rPr>
                      <w:rFonts w:ascii="Times New Roman" w:eastAsia="Times New Roman" w:hAnsi="Times New Roman" w:cs="Times New Roman"/>
                      <w:sz w:val="24"/>
                      <w:szCs w:val="24"/>
                    </w:rPr>
                  </w:pPr>
                  <w:r w:rsidRPr="00B31F2C">
                    <w:rPr>
                      <w:rFonts w:ascii="Times New Roman" w:eastAsia="Times New Roman" w:hAnsi="Times New Roman" w:cs="Times New Roman"/>
                      <w:sz w:val="24"/>
                      <w:szCs w:val="24"/>
                    </w:rPr>
                    <w:pict>
                      <v:rect id="_x0000_i1026" style="width:0;height:1.5pt" o:hralign="center" o:hrstd="t" o:hr="t" fillcolor="#aca899" stroked="f"/>
                    </w:pict>
                  </w:r>
                </w:p>
                <w:p w:rsidR="00B31F2C" w:rsidRPr="00B31F2C" w:rsidRDefault="00B31F2C" w:rsidP="00B31F2C">
                  <w:pPr>
                    <w:spacing w:after="0" w:line="240" w:lineRule="auto"/>
                    <w:jc w:val="center"/>
                    <w:textAlignment w:val="bottom"/>
                    <w:rPr>
                      <w:rFonts w:ascii="Times New Roman" w:eastAsia="Times New Roman" w:hAnsi="Times New Roman" w:cs="Times New Roman"/>
                      <w:sz w:val="24"/>
                      <w:szCs w:val="24"/>
                    </w:rPr>
                  </w:pPr>
                </w:p>
              </w:tc>
            </w:tr>
          </w:tbl>
          <w:p w:rsidR="00B31F2C" w:rsidRPr="00B31F2C" w:rsidRDefault="00B31F2C" w:rsidP="00B31F2C">
            <w:pPr>
              <w:spacing w:after="0" w:line="240" w:lineRule="auto"/>
              <w:rPr>
                <w:rFonts w:ascii="Times New Roman" w:eastAsia="Times New Roman" w:hAnsi="Times New Roman" w:cs="Times New Roman"/>
                <w:sz w:val="24"/>
                <w:szCs w:val="24"/>
              </w:rPr>
            </w:pPr>
          </w:p>
        </w:tc>
      </w:tr>
    </w:tbl>
    <w:p w:rsidR="00B31F2C" w:rsidRPr="00B31F2C" w:rsidRDefault="00B31F2C" w:rsidP="00B31F2C">
      <w:pPr>
        <w:shd w:val="clear" w:color="auto" w:fill="FFFFFF"/>
        <w:spacing w:line="240" w:lineRule="auto"/>
        <w:textAlignment w:val="bottom"/>
        <w:rPr>
          <w:rFonts w:ascii="Times New Roman" w:eastAsia="Times New Roman" w:hAnsi="Times New Roman" w:cs="Times New Roman"/>
          <w:color w:val="000000"/>
          <w:sz w:val="24"/>
          <w:szCs w:val="24"/>
        </w:rPr>
      </w:pPr>
    </w:p>
    <w:p w:rsidR="00FD65D6" w:rsidRDefault="00FD65D6"/>
    <w:sectPr w:rsidR="00FD6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50AA"/>
    <w:multiLevelType w:val="multilevel"/>
    <w:tmpl w:val="93A8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6540C"/>
    <w:multiLevelType w:val="multilevel"/>
    <w:tmpl w:val="511E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807AC"/>
    <w:multiLevelType w:val="multilevel"/>
    <w:tmpl w:val="231C3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04BDD"/>
    <w:multiLevelType w:val="multilevel"/>
    <w:tmpl w:val="3A66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A5F6D"/>
    <w:multiLevelType w:val="multilevel"/>
    <w:tmpl w:val="5928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04899"/>
    <w:multiLevelType w:val="multilevel"/>
    <w:tmpl w:val="BB00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E5081E"/>
    <w:multiLevelType w:val="multilevel"/>
    <w:tmpl w:val="0D8C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00012"/>
    <w:multiLevelType w:val="multilevel"/>
    <w:tmpl w:val="A75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6"/>
  </w:num>
  <w:num w:numId="5">
    <w:abstractNumId w:val="1"/>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1F2C"/>
    <w:rsid w:val="00B31F2C"/>
    <w:rsid w:val="00FD6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1F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F2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31F2C"/>
    <w:rPr>
      <w:color w:val="0000FF"/>
      <w:u w:val="single"/>
    </w:rPr>
  </w:style>
  <w:style w:type="paragraph" w:styleId="a4">
    <w:name w:val="Normal (Web)"/>
    <w:basedOn w:val="a"/>
    <w:uiPriority w:val="99"/>
    <w:unhideWhenUsed/>
    <w:rsid w:val="00B31F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31F2C"/>
    <w:rPr>
      <w:i/>
      <w:iCs/>
    </w:rPr>
  </w:style>
  <w:style w:type="character" w:styleId="a6">
    <w:name w:val="Strong"/>
    <w:basedOn w:val="a0"/>
    <w:uiPriority w:val="22"/>
    <w:qFormat/>
    <w:rsid w:val="00B31F2C"/>
    <w:rPr>
      <w:b/>
      <w:bCs/>
    </w:rPr>
  </w:style>
  <w:style w:type="character" w:customStyle="1" w:styleId="b-sharetext5">
    <w:name w:val="b-share__text5"/>
    <w:basedOn w:val="a0"/>
    <w:rsid w:val="00B31F2C"/>
  </w:style>
  <w:style w:type="character" w:customStyle="1" w:styleId="street-address">
    <w:name w:val="street-address"/>
    <w:basedOn w:val="a0"/>
    <w:rsid w:val="00B31F2C"/>
  </w:style>
  <w:style w:type="character" w:customStyle="1" w:styleId="locality">
    <w:name w:val="locality"/>
    <w:basedOn w:val="a0"/>
    <w:rsid w:val="00B31F2C"/>
  </w:style>
  <w:style w:type="character" w:customStyle="1" w:styleId="country-name">
    <w:name w:val="country-name"/>
    <w:basedOn w:val="a0"/>
    <w:rsid w:val="00B31F2C"/>
  </w:style>
  <w:style w:type="character" w:customStyle="1" w:styleId="postal-code">
    <w:name w:val="postal-code"/>
    <w:basedOn w:val="a0"/>
    <w:rsid w:val="00B31F2C"/>
  </w:style>
  <w:style w:type="character" w:customStyle="1" w:styleId="extended-address">
    <w:name w:val="extended-address"/>
    <w:basedOn w:val="a0"/>
    <w:rsid w:val="00B31F2C"/>
  </w:style>
  <w:style w:type="character" w:customStyle="1" w:styleId="tel">
    <w:name w:val="tel"/>
    <w:basedOn w:val="a0"/>
    <w:rsid w:val="00B31F2C"/>
  </w:style>
  <w:style w:type="paragraph" w:styleId="a7">
    <w:name w:val="Balloon Text"/>
    <w:basedOn w:val="a"/>
    <w:link w:val="a8"/>
    <w:uiPriority w:val="99"/>
    <w:semiHidden/>
    <w:unhideWhenUsed/>
    <w:rsid w:val="00B31F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1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114703">
      <w:bodyDiv w:val="1"/>
      <w:marLeft w:val="0"/>
      <w:marRight w:val="0"/>
      <w:marTop w:val="0"/>
      <w:marBottom w:val="0"/>
      <w:divBdr>
        <w:top w:val="none" w:sz="0" w:space="0" w:color="auto"/>
        <w:left w:val="none" w:sz="0" w:space="0" w:color="auto"/>
        <w:bottom w:val="none" w:sz="0" w:space="0" w:color="auto"/>
        <w:right w:val="none" w:sz="0" w:space="0" w:color="auto"/>
      </w:divBdr>
      <w:divsChild>
        <w:div w:id="3608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9115">
          <w:marLeft w:val="0"/>
          <w:marRight w:val="0"/>
          <w:marTop w:val="0"/>
          <w:marBottom w:val="0"/>
          <w:divBdr>
            <w:top w:val="none" w:sz="0" w:space="0" w:color="auto"/>
            <w:left w:val="none" w:sz="0" w:space="0" w:color="auto"/>
            <w:bottom w:val="none" w:sz="0" w:space="0" w:color="auto"/>
            <w:right w:val="none" w:sz="0" w:space="0" w:color="auto"/>
          </w:divBdr>
        </w:div>
        <w:div w:id="528837049">
          <w:marLeft w:val="0"/>
          <w:marRight w:val="0"/>
          <w:marTop w:val="0"/>
          <w:marBottom w:val="0"/>
          <w:divBdr>
            <w:top w:val="none" w:sz="0" w:space="0" w:color="auto"/>
            <w:left w:val="none" w:sz="0" w:space="0" w:color="auto"/>
            <w:bottom w:val="none" w:sz="0" w:space="0" w:color="auto"/>
            <w:right w:val="none" w:sz="0" w:space="0" w:color="auto"/>
          </w:divBdr>
        </w:div>
        <w:div w:id="1020929724">
          <w:marLeft w:val="0"/>
          <w:marRight w:val="0"/>
          <w:marTop w:val="0"/>
          <w:marBottom w:val="0"/>
          <w:divBdr>
            <w:top w:val="none" w:sz="0" w:space="0" w:color="auto"/>
            <w:left w:val="none" w:sz="0" w:space="0" w:color="auto"/>
            <w:bottom w:val="none" w:sz="0" w:space="0" w:color="auto"/>
            <w:right w:val="none" w:sz="0" w:space="0" w:color="auto"/>
          </w:divBdr>
        </w:div>
        <w:div w:id="72161880">
          <w:marLeft w:val="0"/>
          <w:marRight w:val="0"/>
          <w:marTop w:val="0"/>
          <w:marBottom w:val="0"/>
          <w:divBdr>
            <w:top w:val="none" w:sz="0" w:space="0" w:color="auto"/>
            <w:left w:val="none" w:sz="0" w:space="0" w:color="auto"/>
            <w:bottom w:val="none" w:sz="0" w:space="0" w:color="auto"/>
            <w:right w:val="none" w:sz="0" w:space="0" w:color="auto"/>
          </w:divBdr>
        </w:div>
        <w:div w:id="582302785">
          <w:marLeft w:val="0"/>
          <w:marRight w:val="0"/>
          <w:marTop w:val="0"/>
          <w:marBottom w:val="375"/>
          <w:divBdr>
            <w:top w:val="none" w:sz="0" w:space="0" w:color="auto"/>
            <w:left w:val="none" w:sz="0" w:space="0" w:color="auto"/>
            <w:bottom w:val="none" w:sz="0" w:space="0" w:color="auto"/>
            <w:right w:val="none" w:sz="0" w:space="0" w:color="auto"/>
          </w:divBdr>
          <w:divsChild>
            <w:div w:id="1889491061">
              <w:marLeft w:val="0"/>
              <w:marRight w:val="0"/>
              <w:marTop w:val="0"/>
              <w:marBottom w:val="0"/>
              <w:divBdr>
                <w:top w:val="single" w:sz="6" w:space="0" w:color="888888"/>
                <w:left w:val="single" w:sz="6" w:space="0" w:color="888888"/>
                <w:bottom w:val="single" w:sz="6" w:space="0" w:color="888888"/>
                <w:right w:val="single" w:sz="6" w:space="0" w:color="888888"/>
              </w:divBdr>
              <w:divsChild>
                <w:div w:id="1782534693">
                  <w:marLeft w:val="0"/>
                  <w:marRight w:val="0"/>
                  <w:marTop w:val="0"/>
                  <w:marBottom w:val="0"/>
                  <w:divBdr>
                    <w:top w:val="none" w:sz="0" w:space="0" w:color="auto"/>
                    <w:left w:val="none" w:sz="0" w:space="0" w:color="auto"/>
                    <w:bottom w:val="none" w:sz="0" w:space="0" w:color="auto"/>
                    <w:right w:val="none" w:sz="0" w:space="0" w:color="auto"/>
                  </w:divBdr>
                  <w:divsChild>
                    <w:div w:id="2820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1047</Words>
  <Characters>5974</Characters>
  <Application>Microsoft Office Word</Application>
  <DocSecurity>0</DocSecurity>
  <Lines>49</Lines>
  <Paragraphs>14</Paragraphs>
  <ScaleCrop>false</ScaleCrop>
  <Company>Your Company Name</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2011-09-05T12:22:00Z</dcterms:created>
  <dcterms:modified xsi:type="dcterms:W3CDTF">2011-09-05T12:24:00Z</dcterms:modified>
</cp:coreProperties>
</file>