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46" w:rsidRDefault="00D93A46" w:rsidP="0066166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урока </w:t>
      </w:r>
      <w:r w:rsidR="00C57E25">
        <w:rPr>
          <w:b/>
          <w:sz w:val="28"/>
          <w:szCs w:val="28"/>
        </w:rPr>
        <w:t xml:space="preserve">истории </w:t>
      </w:r>
    </w:p>
    <w:p w:rsidR="00934A10" w:rsidRDefault="003F2309" w:rsidP="00934A10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Ф.И.О. учителя: </w:t>
      </w:r>
      <w:proofErr w:type="spellStart"/>
      <w:r w:rsidR="00226569">
        <w:rPr>
          <w:b/>
          <w:sz w:val="28"/>
          <w:szCs w:val="28"/>
        </w:rPr>
        <w:t>С</w:t>
      </w:r>
      <w:r w:rsidR="00C57E25">
        <w:rPr>
          <w:sz w:val="28"/>
          <w:szCs w:val="28"/>
        </w:rPr>
        <w:t>арычеваТ</w:t>
      </w:r>
      <w:proofErr w:type="gramStart"/>
      <w:r w:rsidR="00C57E25">
        <w:rPr>
          <w:sz w:val="28"/>
          <w:szCs w:val="28"/>
        </w:rPr>
        <w:t>.А</w:t>
      </w:r>
      <w:proofErr w:type="spellEnd"/>
      <w:proofErr w:type="gramEnd"/>
      <w:r w:rsidR="00C57E25">
        <w:rPr>
          <w:sz w:val="28"/>
          <w:szCs w:val="28"/>
        </w:rPr>
        <w:t>,</w:t>
      </w:r>
      <w:r>
        <w:rPr>
          <w:sz w:val="28"/>
          <w:szCs w:val="28"/>
        </w:rPr>
        <w:t>, учитель истории и обществознания 1 квалифик</w:t>
      </w:r>
      <w:r w:rsidR="0066166F">
        <w:rPr>
          <w:sz w:val="28"/>
          <w:szCs w:val="28"/>
        </w:rPr>
        <w:t>ационной категории</w:t>
      </w:r>
    </w:p>
    <w:p w:rsidR="003F2309" w:rsidRPr="00AC7AAF" w:rsidRDefault="0066166F" w:rsidP="00934A1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Детчинская</w:t>
      </w:r>
      <w:proofErr w:type="spellEnd"/>
      <w:r>
        <w:rPr>
          <w:sz w:val="28"/>
          <w:szCs w:val="28"/>
        </w:rPr>
        <w:t xml:space="preserve"> </w:t>
      </w:r>
      <w:r w:rsidR="00934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общеобразовательная школа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</w:t>
      </w:r>
    </w:p>
    <w:p w:rsidR="003F2309" w:rsidRDefault="003F2309" w:rsidP="003F230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="00C57E25">
        <w:rPr>
          <w:sz w:val="28"/>
          <w:szCs w:val="28"/>
        </w:rPr>
        <w:t>История</w:t>
      </w:r>
    </w:p>
    <w:p w:rsidR="003F2309" w:rsidRDefault="003F2309" w:rsidP="003F230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6616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A0785">
        <w:rPr>
          <w:sz w:val="28"/>
          <w:szCs w:val="28"/>
        </w:rPr>
        <w:t>«А</w:t>
      </w:r>
      <w:r w:rsidR="005F34A6">
        <w:rPr>
          <w:sz w:val="28"/>
          <w:szCs w:val="28"/>
        </w:rPr>
        <w:t xml:space="preserve">» </w:t>
      </w:r>
      <w:r w:rsidR="00C141E9">
        <w:rPr>
          <w:sz w:val="28"/>
          <w:szCs w:val="28"/>
        </w:rPr>
        <w:t>класс</w:t>
      </w:r>
    </w:p>
    <w:p w:rsidR="00C141E9" w:rsidRDefault="00C141E9" w:rsidP="003F23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А.А. </w:t>
      </w:r>
      <w:proofErr w:type="spellStart"/>
      <w:r>
        <w:rPr>
          <w:sz w:val="28"/>
          <w:szCs w:val="28"/>
        </w:rPr>
        <w:t>Вигасин</w:t>
      </w:r>
      <w:proofErr w:type="spellEnd"/>
      <w:r>
        <w:rPr>
          <w:sz w:val="28"/>
          <w:szCs w:val="28"/>
        </w:rPr>
        <w:t xml:space="preserve">, Г. И. </w:t>
      </w:r>
      <w:proofErr w:type="spellStart"/>
      <w:r>
        <w:rPr>
          <w:sz w:val="28"/>
          <w:szCs w:val="28"/>
        </w:rPr>
        <w:t>Годер</w:t>
      </w:r>
      <w:proofErr w:type="spellEnd"/>
      <w:r>
        <w:rPr>
          <w:sz w:val="28"/>
          <w:szCs w:val="28"/>
        </w:rPr>
        <w:t>, И. С. Свенцицкая, История древнего мира, М., Просвещение, 2012.</w:t>
      </w:r>
    </w:p>
    <w:p w:rsidR="003F2309" w:rsidRDefault="003F2309" w:rsidP="00AC7AAF">
      <w:pPr>
        <w:ind w:firstLine="540"/>
        <w:jc w:val="both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780"/>
      </w:tblGrid>
      <w:tr w:rsidR="003F2309" w:rsidRPr="00D523A1" w:rsidTr="00934A10">
        <w:tc>
          <w:tcPr>
            <w:tcW w:w="2448" w:type="dxa"/>
          </w:tcPr>
          <w:p w:rsidR="003F2309" w:rsidRPr="00D523A1" w:rsidRDefault="003F2309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80" w:type="dxa"/>
          </w:tcPr>
          <w:p w:rsidR="003F2309" w:rsidRPr="00D523A1" w:rsidRDefault="0050205D" w:rsidP="00D52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походы фараонов.</w:t>
            </w:r>
          </w:p>
        </w:tc>
      </w:tr>
      <w:tr w:rsidR="003F2309" w:rsidRPr="00D523A1" w:rsidTr="00934A10">
        <w:tc>
          <w:tcPr>
            <w:tcW w:w="2448" w:type="dxa"/>
          </w:tcPr>
          <w:p w:rsidR="003F2309" w:rsidRPr="00D523A1" w:rsidRDefault="003F2309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2780" w:type="dxa"/>
          </w:tcPr>
          <w:p w:rsidR="003F2309" w:rsidRPr="00D523A1" w:rsidRDefault="0050205D" w:rsidP="00D52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у учащихся представлений о причинах, характере, последствиях военных походов фараонов.</w:t>
            </w:r>
          </w:p>
        </w:tc>
      </w:tr>
      <w:tr w:rsidR="003F2309" w:rsidRPr="00C57E25" w:rsidTr="00934A10">
        <w:tc>
          <w:tcPr>
            <w:tcW w:w="2448" w:type="dxa"/>
          </w:tcPr>
          <w:p w:rsidR="003F2309" w:rsidRPr="00C57E25" w:rsidRDefault="003F2309" w:rsidP="00D523A1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  <w:r w:rsidRPr="00C57E25">
              <w:rPr>
                <w:b/>
                <w:bCs/>
                <w:i/>
                <w:iCs/>
                <w:sz w:val="22"/>
                <w:szCs w:val="28"/>
              </w:rPr>
              <w:t>Задачи урока</w:t>
            </w:r>
          </w:p>
        </w:tc>
        <w:tc>
          <w:tcPr>
            <w:tcW w:w="12780" w:type="dxa"/>
          </w:tcPr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bookmarkStart w:id="0" w:name="_GoBack"/>
            <w:r w:rsidRPr="00B701DE">
              <w:rPr>
                <w:b/>
                <w:bCs/>
                <w:i/>
                <w:iCs/>
                <w:sz w:val="22"/>
              </w:rPr>
              <w:t xml:space="preserve">Образовательные задачи: </w:t>
            </w:r>
          </w:p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-  </w:t>
            </w:r>
            <w:r w:rsidR="0050205D">
              <w:rPr>
                <w:b/>
                <w:bCs/>
                <w:i/>
                <w:iCs/>
                <w:sz w:val="22"/>
              </w:rPr>
              <w:t>изучить причины, характер и последствия военных походов фараонов</w:t>
            </w:r>
            <w:proofErr w:type="gramStart"/>
            <w:r w:rsidR="0050205D">
              <w:rPr>
                <w:b/>
                <w:bCs/>
                <w:i/>
                <w:iCs/>
                <w:sz w:val="22"/>
              </w:rPr>
              <w:t xml:space="preserve"> Д</w:t>
            </w:r>
            <w:proofErr w:type="gramEnd"/>
            <w:r w:rsidR="0050205D">
              <w:rPr>
                <w:b/>
                <w:bCs/>
                <w:i/>
                <w:iCs/>
                <w:sz w:val="22"/>
              </w:rPr>
              <w:t>р. Египта,</w:t>
            </w:r>
            <w:r w:rsidR="00B645D7">
              <w:rPr>
                <w:b/>
                <w:bCs/>
                <w:i/>
                <w:iCs/>
                <w:sz w:val="22"/>
              </w:rPr>
              <w:t xml:space="preserve"> изучить состав египетского войска</w:t>
            </w:r>
            <w:r w:rsidR="0050205D">
              <w:rPr>
                <w:b/>
                <w:bCs/>
                <w:i/>
                <w:iCs/>
                <w:sz w:val="22"/>
              </w:rPr>
              <w:t xml:space="preserve"> научить распознавать интересы различных общественных групп</w:t>
            </w:r>
            <w:r w:rsidRPr="00B701DE">
              <w:rPr>
                <w:b/>
                <w:bCs/>
                <w:i/>
                <w:iCs/>
                <w:sz w:val="22"/>
              </w:rPr>
              <w:t>;</w:t>
            </w:r>
          </w:p>
          <w:p w:rsid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Развивающие задачи: </w:t>
            </w:r>
          </w:p>
          <w:p w:rsidR="00B701DE" w:rsidRPr="00B701DE" w:rsidRDefault="0050205D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- продолжить формирование умений работать с исторической картой</w:t>
            </w:r>
            <w:r w:rsidR="009361A6">
              <w:rPr>
                <w:b/>
                <w:bCs/>
                <w:i/>
                <w:iCs/>
                <w:sz w:val="22"/>
              </w:rPr>
              <w:t xml:space="preserve">; </w:t>
            </w:r>
            <w:r>
              <w:rPr>
                <w:b/>
                <w:bCs/>
                <w:i/>
                <w:iCs/>
                <w:sz w:val="22"/>
              </w:rPr>
              <w:t>общеучебных</w:t>
            </w:r>
            <w:r w:rsidR="009361A6"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</w:rPr>
              <w:t xml:space="preserve"> умений (умение выделять главное и</w:t>
            </w:r>
            <w:r w:rsidR="009361A6">
              <w:rPr>
                <w:b/>
                <w:bCs/>
                <w:i/>
                <w:iCs/>
                <w:sz w:val="22"/>
              </w:rPr>
              <w:t xml:space="preserve"> составлять план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 w:rsidR="009361A6">
              <w:rPr>
                <w:b/>
                <w:bCs/>
                <w:i/>
                <w:iCs/>
                <w:sz w:val="22"/>
              </w:rPr>
              <w:t>по теме; формирование навыков работы с иллюстрациями, отвечая на вопросы учителя;</w:t>
            </w:r>
          </w:p>
          <w:p w:rsidR="00B701DE" w:rsidRPr="00B701DE" w:rsidRDefault="00B701DE" w:rsidP="00B701DE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Воспитательные задачи:  </w:t>
            </w:r>
          </w:p>
          <w:p w:rsidR="009361A6" w:rsidRPr="00C57E25" w:rsidRDefault="00B701DE" w:rsidP="009361A6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B701DE">
              <w:rPr>
                <w:b/>
                <w:bCs/>
                <w:i/>
                <w:iCs/>
                <w:sz w:val="22"/>
              </w:rPr>
              <w:t xml:space="preserve">- </w:t>
            </w:r>
            <w:r w:rsidR="009361A6">
              <w:rPr>
                <w:b/>
                <w:bCs/>
                <w:i/>
                <w:iCs/>
                <w:sz w:val="22"/>
              </w:rPr>
              <w:t>воспитать интерес к урокам истории Древнего мира, к прошлому человечества, формировать ответственное отношение к учебному труду</w:t>
            </w:r>
          </w:p>
          <w:bookmarkEnd w:id="0"/>
          <w:p w:rsidR="00025E64" w:rsidRPr="00C57E25" w:rsidRDefault="00025E64" w:rsidP="002C74A7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</w:p>
        </w:tc>
      </w:tr>
      <w:tr w:rsidR="00417A12" w:rsidRPr="00D523A1" w:rsidTr="00934A10">
        <w:tc>
          <w:tcPr>
            <w:tcW w:w="2448" w:type="dxa"/>
          </w:tcPr>
          <w:p w:rsidR="00417A12" w:rsidRPr="00D523A1" w:rsidRDefault="00417A12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2780" w:type="dxa"/>
          </w:tcPr>
          <w:p w:rsidR="002C74A7" w:rsidRPr="0010522D" w:rsidRDefault="00417A12" w:rsidP="00B701D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2C74A7">
              <w:rPr>
                <w:b/>
                <w:i/>
                <w:iCs/>
                <w:sz w:val="22"/>
                <w:szCs w:val="22"/>
              </w:rPr>
              <w:t>Личностные:</w:t>
            </w:r>
            <w:r w:rsidR="00B701D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C141E9">
              <w:rPr>
                <w:sz w:val="22"/>
                <w:szCs w:val="22"/>
              </w:rPr>
              <w:t>продолжить формирование умения слушать, излагать свои мысли, делать выводы;</w:t>
            </w:r>
          </w:p>
          <w:p w:rsidR="00B701DE" w:rsidRDefault="00417A12" w:rsidP="00417A12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proofErr w:type="gramStart"/>
            <w:r w:rsidRPr="002C74A7">
              <w:rPr>
                <w:b/>
                <w:i/>
                <w:iCs/>
                <w:sz w:val="22"/>
                <w:szCs w:val="22"/>
              </w:rPr>
              <w:t>Регулятивные:</w:t>
            </w:r>
            <w:r w:rsidRPr="00417A12">
              <w:rPr>
                <w:i/>
                <w:iCs/>
                <w:sz w:val="22"/>
                <w:szCs w:val="22"/>
              </w:rPr>
              <w:t> </w:t>
            </w:r>
            <w:r w:rsidR="003244A9" w:rsidRPr="003244A9">
              <w:rPr>
                <w:iCs/>
                <w:sz w:val="22"/>
                <w:szCs w:val="22"/>
              </w:rPr>
              <w:t>овладение приёмами контроля и самоконтроля усвоения изученного</w:t>
            </w:r>
            <w:proofErr w:type="gramEnd"/>
          </w:p>
          <w:p w:rsidR="00417A12" w:rsidRPr="00417A12" w:rsidRDefault="00417A12" w:rsidP="00417A1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17A12">
              <w:rPr>
                <w:i/>
                <w:iCs/>
                <w:sz w:val="22"/>
                <w:szCs w:val="22"/>
              </w:rPr>
              <w:t xml:space="preserve"> </w:t>
            </w:r>
            <w:r w:rsidRPr="002C74A7">
              <w:rPr>
                <w:b/>
                <w:i/>
                <w:iCs/>
                <w:sz w:val="22"/>
                <w:szCs w:val="22"/>
              </w:rPr>
              <w:t>Познавательные:</w:t>
            </w:r>
            <w:r w:rsidR="00C141E9">
              <w:rPr>
                <w:sz w:val="22"/>
                <w:szCs w:val="22"/>
              </w:rPr>
              <w:t> у</w:t>
            </w:r>
            <w:r w:rsidRPr="00417A12">
              <w:rPr>
                <w:sz w:val="22"/>
                <w:szCs w:val="22"/>
              </w:rPr>
              <w:t>мение определять понятия; устанавливать причинно-следственные связи, делать выводы; смысловое чтение.</w:t>
            </w:r>
          </w:p>
          <w:p w:rsidR="00417A12" w:rsidRPr="002C74A7" w:rsidRDefault="00417A12" w:rsidP="00B701D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2C74A7">
              <w:rPr>
                <w:b/>
                <w:i/>
                <w:iCs/>
                <w:sz w:val="22"/>
                <w:szCs w:val="22"/>
              </w:rPr>
              <w:t>Коммуникативные:</w:t>
            </w:r>
            <w:r w:rsidRPr="002C74A7">
              <w:rPr>
                <w:b/>
                <w:sz w:val="22"/>
                <w:szCs w:val="22"/>
              </w:rPr>
              <w:t> </w:t>
            </w:r>
            <w:r w:rsidRPr="00417A12">
              <w:rPr>
                <w:sz w:val="22"/>
                <w:szCs w:val="22"/>
              </w:rPr>
              <w:t>Готовность получать необходимую информацию, аргументировать свою точ</w:t>
            </w:r>
            <w:r w:rsidR="00B701DE">
              <w:rPr>
                <w:sz w:val="22"/>
                <w:szCs w:val="22"/>
              </w:rPr>
              <w:t xml:space="preserve">ку зрения,  </w:t>
            </w:r>
            <w:r w:rsidRPr="00417A12">
              <w:rPr>
                <w:sz w:val="22"/>
                <w:szCs w:val="22"/>
              </w:rPr>
              <w:t xml:space="preserve">    умение организовывать сотрудничество и совместную деятельность с учителем</w:t>
            </w:r>
            <w:r w:rsidR="00C141E9">
              <w:rPr>
                <w:sz w:val="22"/>
                <w:szCs w:val="22"/>
              </w:rPr>
              <w:t>, другими учениками</w:t>
            </w:r>
            <w:r w:rsidRPr="00417A12">
              <w:rPr>
                <w:sz w:val="22"/>
                <w:szCs w:val="22"/>
              </w:rPr>
              <w:t xml:space="preserve"> и работать </w:t>
            </w:r>
            <w:r w:rsidR="00B701DE">
              <w:rPr>
                <w:sz w:val="22"/>
                <w:szCs w:val="22"/>
              </w:rPr>
              <w:t>самостоятельно.</w:t>
            </w:r>
            <w:r w:rsidRPr="00417A12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417A12" w:rsidRPr="00D523A1" w:rsidTr="00934A10">
        <w:tc>
          <w:tcPr>
            <w:tcW w:w="2448" w:type="dxa"/>
          </w:tcPr>
          <w:p w:rsidR="00417A12" w:rsidRPr="00D523A1" w:rsidRDefault="00226929" w:rsidP="00D523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417A12" w:rsidRPr="00D523A1">
              <w:rPr>
                <w:b/>
                <w:sz w:val="28"/>
                <w:szCs w:val="28"/>
              </w:rPr>
              <w:t>етоды</w:t>
            </w:r>
            <w:r w:rsidR="00784D79">
              <w:rPr>
                <w:b/>
                <w:sz w:val="28"/>
                <w:szCs w:val="28"/>
              </w:rPr>
              <w:t xml:space="preserve"> и формы</w:t>
            </w:r>
            <w:r w:rsidR="00417A12" w:rsidRPr="00D523A1">
              <w:rPr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12780" w:type="dxa"/>
          </w:tcPr>
          <w:p w:rsidR="00417A12" w:rsidRPr="00D523A1" w:rsidRDefault="00226929" w:rsidP="00D52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картой, работа в тетрадях, раб</w:t>
            </w:r>
            <w:r w:rsidR="00784D79">
              <w:rPr>
                <w:sz w:val="28"/>
                <w:szCs w:val="28"/>
              </w:rPr>
              <w:t xml:space="preserve">ота с учебником, </w:t>
            </w:r>
            <w:r w:rsidR="00CA3076">
              <w:rPr>
                <w:sz w:val="28"/>
                <w:szCs w:val="28"/>
              </w:rPr>
              <w:t xml:space="preserve">работа с источником, </w:t>
            </w:r>
            <w:r w:rsidR="00784D79">
              <w:rPr>
                <w:sz w:val="28"/>
                <w:szCs w:val="28"/>
              </w:rPr>
              <w:t>объяснительно – иллюстративный метод.</w:t>
            </w:r>
          </w:p>
          <w:p w:rsidR="00417A12" w:rsidRPr="00D523A1" w:rsidRDefault="00417A12" w:rsidP="00D523A1">
            <w:pPr>
              <w:jc w:val="both"/>
              <w:rPr>
                <w:sz w:val="28"/>
                <w:szCs w:val="28"/>
              </w:rPr>
            </w:pPr>
          </w:p>
          <w:p w:rsidR="00417A12" w:rsidRPr="00D523A1" w:rsidRDefault="00B701DE" w:rsidP="00D52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Формы: индивидуальная, </w:t>
            </w:r>
            <w:r w:rsidR="00417A12" w:rsidRPr="00D523A1">
              <w:rPr>
                <w:sz w:val="28"/>
                <w:szCs w:val="28"/>
              </w:rPr>
              <w:t xml:space="preserve"> фронтальная</w:t>
            </w:r>
            <w:r w:rsidR="00226929">
              <w:rPr>
                <w:sz w:val="28"/>
                <w:szCs w:val="28"/>
              </w:rPr>
              <w:t>,</w:t>
            </w:r>
            <w:r w:rsidR="00784D79">
              <w:rPr>
                <w:sz w:val="28"/>
                <w:szCs w:val="28"/>
              </w:rPr>
              <w:t xml:space="preserve"> парная</w:t>
            </w:r>
          </w:p>
        </w:tc>
      </w:tr>
      <w:tr w:rsidR="00DD0750" w:rsidRPr="00D523A1" w:rsidTr="00C141E9">
        <w:trPr>
          <w:trHeight w:val="480"/>
        </w:trPr>
        <w:tc>
          <w:tcPr>
            <w:tcW w:w="2448" w:type="dxa"/>
          </w:tcPr>
          <w:p w:rsidR="00DD0750" w:rsidRPr="00D523A1" w:rsidRDefault="00DD0750" w:rsidP="00D122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2780" w:type="dxa"/>
          </w:tcPr>
          <w:p w:rsidR="00DD0750" w:rsidRDefault="00DD0750" w:rsidP="00C14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</w:tr>
      <w:tr w:rsidR="00417A12" w:rsidRPr="00D523A1" w:rsidTr="00934A10">
        <w:tc>
          <w:tcPr>
            <w:tcW w:w="2448" w:type="dxa"/>
          </w:tcPr>
          <w:p w:rsidR="00417A12" w:rsidRPr="00D523A1" w:rsidRDefault="00417A12" w:rsidP="00D523A1">
            <w:pPr>
              <w:jc w:val="both"/>
              <w:rPr>
                <w:b/>
                <w:sz w:val="28"/>
                <w:szCs w:val="28"/>
              </w:rPr>
            </w:pPr>
            <w:r w:rsidRPr="00D523A1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80" w:type="dxa"/>
          </w:tcPr>
          <w:p w:rsidR="00B701DE" w:rsidRPr="00D523A1" w:rsidRDefault="00DD0750" w:rsidP="00B70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</w:t>
            </w:r>
            <w:r w:rsidR="002269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мультимедиа,</w:t>
            </w:r>
            <w:r w:rsidR="002269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доска</w:t>
            </w:r>
            <w:proofErr w:type="gramStart"/>
            <w:r w:rsidR="002269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памятки «Работа с картой», «Оценка устного ответа»</w:t>
            </w:r>
          </w:p>
          <w:p w:rsidR="00417A12" w:rsidRPr="00D523A1" w:rsidRDefault="00417A12" w:rsidP="00B701DE">
            <w:pPr>
              <w:jc w:val="both"/>
              <w:rPr>
                <w:sz w:val="28"/>
                <w:szCs w:val="28"/>
              </w:rPr>
            </w:pPr>
          </w:p>
        </w:tc>
      </w:tr>
    </w:tbl>
    <w:p w:rsidR="003F2309" w:rsidRDefault="003F2309" w:rsidP="00AC7AAF">
      <w:pPr>
        <w:ind w:firstLine="540"/>
        <w:jc w:val="both"/>
        <w:rPr>
          <w:b/>
          <w:sz w:val="28"/>
          <w:szCs w:val="28"/>
        </w:rPr>
      </w:pPr>
    </w:p>
    <w:p w:rsidR="00F839CC" w:rsidRDefault="00F839CC" w:rsidP="00F839CC">
      <w:pPr>
        <w:jc w:val="both"/>
        <w:rPr>
          <w:sz w:val="28"/>
          <w:szCs w:val="2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473"/>
        <w:gridCol w:w="3785"/>
        <w:gridCol w:w="3516"/>
        <w:gridCol w:w="2757"/>
        <w:gridCol w:w="2911"/>
      </w:tblGrid>
      <w:tr w:rsidR="003301CD" w:rsidRPr="009374B7" w:rsidTr="00AE4682">
        <w:trPr>
          <w:trHeight w:val="806"/>
          <w:tblCellSpacing w:w="20" w:type="dxa"/>
        </w:trPr>
        <w:tc>
          <w:tcPr>
            <w:tcW w:w="2413" w:type="dxa"/>
            <w:shd w:val="clear" w:color="auto" w:fill="auto"/>
          </w:tcPr>
          <w:p w:rsidR="004C3202" w:rsidRPr="009374B7" w:rsidRDefault="004C3202" w:rsidP="00D62685">
            <w:pPr>
              <w:jc w:val="center"/>
            </w:pPr>
            <w:r w:rsidRPr="009374B7">
              <w:t>Этап урока</w:t>
            </w:r>
          </w:p>
        </w:tc>
        <w:tc>
          <w:tcPr>
            <w:tcW w:w="3745" w:type="dxa"/>
            <w:shd w:val="clear" w:color="auto" w:fill="auto"/>
          </w:tcPr>
          <w:p w:rsidR="004C3202" w:rsidRPr="009374B7" w:rsidRDefault="004C3202" w:rsidP="00D62685">
            <w:pPr>
              <w:jc w:val="center"/>
            </w:pPr>
            <w:r w:rsidRPr="009374B7">
              <w:t>Деятельность и действия учителя</w:t>
            </w:r>
          </w:p>
        </w:tc>
        <w:tc>
          <w:tcPr>
            <w:tcW w:w="3476" w:type="dxa"/>
            <w:shd w:val="clear" w:color="auto" w:fill="auto"/>
          </w:tcPr>
          <w:p w:rsidR="004C3202" w:rsidRPr="009374B7" w:rsidRDefault="004C3202" w:rsidP="00D62685">
            <w:pPr>
              <w:jc w:val="center"/>
            </w:pPr>
            <w:r w:rsidRPr="009374B7">
              <w:t>Деятельность и действия ученика (</w:t>
            </w:r>
            <w:proofErr w:type="spellStart"/>
            <w:r w:rsidRPr="009374B7">
              <w:t>ов</w:t>
            </w:r>
            <w:proofErr w:type="spellEnd"/>
            <w:r w:rsidRPr="009374B7">
              <w:t>)</w:t>
            </w:r>
          </w:p>
        </w:tc>
        <w:tc>
          <w:tcPr>
            <w:tcW w:w="2717" w:type="dxa"/>
            <w:shd w:val="clear" w:color="auto" w:fill="auto"/>
          </w:tcPr>
          <w:p w:rsidR="004C3202" w:rsidRPr="009374B7" w:rsidRDefault="004C3202" w:rsidP="00D62685">
            <w:pPr>
              <w:jc w:val="center"/>
            </w:pPr>
            <w:r w:rsidRPr="009374B7">
              <w:t>Используемые методы, приемы, формы</w:t>
            </w:r>
          </w:p>
        </w:tc>
        <w:tc>
          <w:tcPr>
            <w:tcW w:w="2851" w:type="dxa"/>
            <w:shd w:val="clear" w:color="auto" w:fill="auto"/>
          </w:tcPr>
          <w:p w:rsidR="004C3202" w:rsidRPr="009374B7" w:rsidRDefault="004C3202" w:rsidP="00D62685">
            <w:pPr>
              <w:jc w:val="center"/>
            </w:pPr>
            <w:r w:rsidRPr="009374B7">
              <w:t>Формируемые УУД</w:t>
            </w:r>
          </w:p>
        </w:tc>
      </w:tr>
      <w:tr w:rsidR="003301CD" w:rsidRPr="009374B7" w:rsidTr="00AE4682">
        <w:trPr>
          <w:trHeight w:val="1413"/>
          <w:tblCellSpacing w:w="20" w:type="dxa"/>
        </w:trPr>
        <w:tc>
          <w:tcPr>
            <w:tcW w:w="2413" w:type="dxa"/>
            <w:tcBorders>
              <w:bottom w:val="inset" w:sz="6" w:space="0" w:color="auto"/>
            </w:tcBorders>
            <w:shd w:val="clear" w:color="auto" w:fill="auto"/>
          </w:tcPr>
          <w:p w:rsidR="004C3202" w:rsidRPr="009374B7" w:rsidRDefault="004C3202" w:rsidP="00CA3076">
            <w:pPr>
              <w:jc w:val="center"/>
            </w:pPr>
            <w:r>
              <w:t>Орг. момент</w:t>
            </w:r>
          </w:p>
        </w:tc>
        <w:tc>
          <w:tcPr>
            <w:tcW w:w="3745" w:type="dxa"/>
            <w:tcBorders>
              <w:bottom w:val="inset" w:sz="6" w:space="0" w:color="auto"/>
            </w:tcBorders>
            <w:shd w:val="clear" w:color="auto" w:fill="auto"/>
          </w:tcPr>
          <w:p w:rsidR="004C3202" w:rsidRDefault="004C3202" w:rsidP="00D62685">
            <w:pPr>
              <w:jc w:val="center"/>
            </w:pPr>
            <w:r>
              <w:t xml:space="preserve">Приветствие. </w:t>
            </w:r>
            <w:r w:rsidRPr="000E2904">
              <w:t>Создание положительного</w:t>
            </w:r>
            <w:r>
              <w:t xml:space="preserve"> настроя на продуктивную работу, проверка готовности учащихся к уроку</w:t>
            </w:r>
          </w:p>
          <w:p w:rsidR="004C3202" w:rsidRPr="009374B7" w:rsidRDefault="004C3202" w:rsidP="00D62685">
            <w:pPr>
              <w:jc w:val="center"/>
            </w:pPr>
          </w:p>
        </w:tc>
        <w:tc>
          <w:tcPr>
            <w:tcW w:w="3476" w:type="dxa"/>
            <w:tcBorders>
              <w:bottom w:val="inset" w:sz="6" w:space="0" w:color="auto"/>
            </w:tcBorders>
            <w:shd w:val="clear" w:color="auto" w:fill="auto"/>
          </w:tcPr>
          <w:p w:rsidR="004C3202" w:rsidRPr="00AC2E06" w:rsidRDefault="004C3202" w:rsidP="00D62685">
            <w:r>
              <w:t xml:space="preserve">Приветствие учителя. </w:t>
            </w:r>
            <w:r w:rsidRPr="00AC2E06">
              <w:t>Визуальный контроль готовности кабинета и рабочего места к уроку.</w:t>
            </w:r>
          </w:p>
          <w:p w:rsidR="004C3202" w:rsidRDefault="004C3202" w:rsidP="00D62685">
            <w:pPr>
              <w:jc w:val="center"/>
            </w:pPr>
          </w:p>
          <w:p w:rsidR="004C3202" w:rsidRPr="009374B7" w:rsidRDefault="004C3202" w:rsidP="00D62685">
            <w:pPr>
              <w:jc w:val="center"/>
            </w:pPr>
          </w:p>
        </w:tc>
        <w:tc>
          <w:tcPr>
            <w:tcW w:w="2717" w:type="dxa"/>
            <w:tcBorders>
              <w:bottom w:val="inset" w:sz="6" w:space="0" w:color="auto"/>
            </w:tcBorders>
            <w:shd w:val="clear" w:color="auto" w:fill="auto"/>
          </w:tcPr>
          <w:p w:rsidR="004C3202" w:rsidRPr="009374B7" w:rsidRDefault="004C3202" w:rsidP="00D62685">
            <w:pPr>
              <w:jc w:val="center"/>
            </w:pPr>
          </w:p>
        </w:tc>
        <w:tc>
          <w:tcPr>
            <w:tcW w:w="2851" w:type="dxa"/>
            <w:tcBorders>
              <w:bottom w:val="inset" w:sz="6" w:space="0" w:color="auto"/>
            </w:tcBorders>
            <w:shd w:val="clear" w:color="auto" w:fill="auto"/>
          </w:tcPr>
          <w:p w:rsidR="004C3202" w:rsidRPr="009374B7" w:rsidRDefault="004C3202" w:rsidP="00784D79">
            <w:pPr>
              <w:jc w:val="center"/>
            </w:pPr>
            <w:r w:rsidRPr="00AC2E06">
              <w:t xml:space="preserve"> </w:t>
            </w:r>
          </w:p>
        </w:tc>
      </w:tr>
      <w:tr w:rsidR="003301CD" w:rsidRPr="009374B7" w:rsidTr="00AE4682">
        <w:trPr>
          <w:trHeight w:val="747"/>
          <w:tblCellSpacing w:w="20" w:type="dxa"/>
        </w:trPr>
        <w:tc>
          <w:tcPr>
            <w:tcW w:w="2413" w:type="dxa"/>
            <w:tcBorders>
              <w:top w:val="inset" w:sz="6" w:space="0" w:color="auto"/>
            </w:tcBorders>
            <w:shd w:val="clear" w:color="auto" w:fill="auto"/>
          </w:tcPr>
          <w:p w:rsidR="004C3202" w:rsidRDefault="004C3202" w:rsidP="00D62685">
            <w:pPr>
              <w:jc w:val="center"/>
            </w:pPr>
            <w:r>
              <w:t>Проверка домашнего задания</w:t>
            </w:r>
          </w:p>
          <w:p w:rsidR="00CA3076" w:rsidRDefault="00CA3076" w:rsidP="00D62685">
            <w:pPr>
              <w:jc w:val="center"/>
            </w:pPr>
          </w:p>
        </w:tc>
        <w:tc>
          <w:tcPr>
            <w:tcW w:w="3745" w:type="dxa"/>
            <w:tcBorders>
              <w:top w:val="inset" w:sz="6" w:space="0" w:color="auto"/>
            </w:tcBorders>
            <w:shd w:val="clear" w:color="auto" w:fill="auto"/>
          </w:tcPr>
          <w:p w:rsidR="004C3202" w:rsidRDefault="004C3202" w:rsidP="00784D79">
            <w:pPr>
              <w:pStyle w:val="a8"/>
              <w:numPr>
                <w:ilvl w:val="0"/>
                <w:numId w:val="9"/>
              </w:numPr>
            </w:pPr>
            <w:r>
              <w:t>Проверка таблицы «Простые жители  и вельможи</w:t>
            </w:r>
            <w:proofErr w:type="gramStart"/>
            <w:r>
              <w:t xml:space="preserve">  Д</w:t>
            </w:r>
            <w:proofErr w:type="gramEnd"/>
            <w:r>
              <w:t>р. Египта».</w:t>
            </w:r>
          </w:p>
          <w:p w:rsidR="004C3202" w:rsidRDefault="004C3202" w:rsidP="004C3202">
            <w:pPr>
              <w:pStyle w:val="a8"/>
            </w:pPr>
          </w:p>
          <w:p w:rsidR="004C3202" w:rsidRDefault="004C3202" w:rsidP="004C3202"/>
          <w:p w:rsidR="004C3202" w:rsidRPr="004C3202" w:rsidRDefault="004C3202" w:rsidP="004C3202"/>
          <w:p w:rsidR="004C3202" w:rsidRDefault="00750BDC" w:rsidP="004C3202">
            <w:pPr>
              <w:pStyle w:val="a8"/>
              <w:numPr>
                <w:ilvl w:val="0"/>
                <w:numId w:val="9"/>
              </w:numPr>
            </w:pPr>
            <w:r>
              <w:t>Предлагает работу</w:t>
            </w:r>
            <w:r w:rsidR="004C3202">
              <w:t xml:space="preserve"> по карточкам </w:t>
            </w:r>
          </w:p>
          <w:p w:rsidR="004C3202" w:rsidRDefault="004C3202" w:rsidP="004C3202"/>
          <w:p w:rsidR="004C3202" w:rsidRPr="004C3202" w:rsidRDefault="00750BDC" w:rsidP="00750BDC">
            <w:pPr>
              <w:pStyle w:val="a8"/>
              <w:numPr>
                <w:ilvl w:val="0"/>
                <w:numId w:val="9"/>
              </w:numPr>
            </w:pPr>
            <w:r>
              <w:t>Предлагает работу с отры</w:t>
            </w:r>
            <w:r w:rsidR="004C3202">
              <w:t>вком стихотворения</w:t>
            </w:r>
            <w:r>
              <w:t>.</w:t>
            </w:r>
          </w:p>
        </w:tc>
        <w:tc>
          <w:tcPr>
            <w:tcW w:w="3476" w:type="dxa"/>
            <w:tcBorders>
              <w:top w:val="inset" w:sz="6" w:space="0" w:color="auto"/>
            </w:tcBorders>
            <w:shd w:val="clear" w:color="auto" w:fill="auto"/>
          </w:tcPr>
          <w:p w:rsidR="004C3202" w:rsidRDefault="004C3202" w:rsidP="004C3202">
            <w:r>
              <w:t>Ответ ученика. Остальные слушают, дополняют или исправляют ответ, оценивают ответ, пользуясь памяткой.</w:t>
            </w:r>
          </w:p>
          <w:p w:rsidR="004C3202" w:rsidRDefault="004C3202" w:rsidP="004C3202"/>
          <w:p w:rsidR="004C3202" w:rsidRDefault="004C3202" w:rsidP="004C3202"/>
          <w:p w:rsidR="004C3202" w:rsidRDefault="004C3202" w:rsidP="004C3202">
            <w:r>
              <w:t>Работают по предложенной карточке</w:t>
            </w:r>
          </w:p>
          <w:p w:rsidR="00750BDC" w:rsidRDefault="00750BDC" w:rsidP="004C3202"/>
          <w:p w:rsidR="00750BDC" w:rsidRDefault="00750BDC" w:rsidP="004C3202">
            <w:r>
              <w:t>Читает отрывок стихотворения, отвечает на вопросы. Остальные учащиеся слушают, дополняют или исправляют ответ при необходимости.</w:t>
            </w:r>
          </w:p>
        </w:tc>
        <w:tc>
          <w:tcPr>
            <w:tcW w:w="2717" w:type="dxa"/>
            <w:tcBorders>
              <w:top w:val="inset" w:sz="6" w:space="0" w:color="auto"/>
            </w:tcBorders>
            <w:shd w:val="clear" w:color="auto" w:fill="auto"/>
          </w:tcPr>
          <w:p w:rsidR="004C3202" w:rsidRDefault="004C3202" w:rsidP="00784D79">
            <w:r>
              <w:t>Индивидуальная, фронтальная</w:t>
            </w:r>
          </w:p>
          <w:p w:rsidR="004C3202" w:rsidRPr="004C3202" w:rsidRDefault="004C3202" w:rsidP="004C3202"/>
          <w:p w:rsidR="004C3202" w:rsidRPr="004C3202" w:rsidRDefault="004C3202" w:rsidP="004C3202"/>
          <w:p w:rsidR="004C3202" w:rsidRPr="004C3202" w:rsidRDefault="004C3202" w:rsidP="004C3202"/>
          <w:p w:rsidR="004C3202" w:rsidRDefault="004C3202" w:rsidP="004C3202"/>
          <w:p w:rsidR="004C3202" w:rsidRDefault="004C3202" w:rsidP="004C3202">
            <w:r>
              <w:t>Индивидуальная</w:t>
            </w:r>
          </w:p>
          <w:p w:rsidR="00750BDC" w:rsidRDefault="00750BDC" w:rsidP="004C3202"/>
          <w:p w:rsidR="00750BDC" w:rsidRDefault="00750BDC" w:rsidP="004C3202"/>
          <w:p w:rsidR="00750BDC" w:rsidRDefault="00750BDC" w:rsidP="004C3202"/>
          <w:p w:rsidR="00750BDC" w:rsidRPr="004C3202" w:rsidRDefault="00750BDC" w:rsidP="004C3202">
            <w:r>
              <w:t>Индивидуальная, фронтальная</w:t>
            </w:r>
          </w:p>
        </w:tc>
        <w:tc>
          <w:tcPr>
            <w:tcW w:w="2851" w:type="dxa"/>
            <w:tcBorders>
              <w:top w:val="inset" w:sz="6" w:space="0" w:color="auto"/>
            </w:tcBorders>
            <w:shd w:val="clear" w:color="auto" w:fill="auto"/>
          </w:tcPr>
          <w:p w:rsidR="004C3202" w:rsidRDefault="004C3202" w:rsidP="004C3202">
            <w:r>
              <w:t>Демонстрируют знания по пройденному материалу, умение оценивать ответ учащегося.</w:t>
            </w:r>
          </w:p>
          <w:p w:rsidR="00750BDC" w:rsidRDefault="00750BDC" w:rsidP="004C3202"/>
          <w:p w:rsidR="00750BDC" w:rsidRDefault="004C3202" w:rsidP="004C3202">
            <w:r>
              <w:t>Демонстрируют знания по пройденному материалу</w:t>
            </w:r>
            <w:r w:rsidR="00750BDC">
              <w:t xml:space="preserve"> </w:t>
            </w:r>
          </w:p>
          <w:p w:rsidR="00750BDC" w:rsidRDefault="00750BDC" w:rsidP="004C3202"/>
          <w:p w:rsidR="004C3202" w:rsidRDefault="00750BDC" w:rsidP="004C3202">
            <w:r>
              <w:t>Демонстрируют знания по пройденному материалу</w:t>
            </w:r>
            <w:proofErr w:type="gramStart"/>
            <w:r>
              <w:t xml:space="preserve"> ,</w:t>
            </w:r>
            <w:proofErr w:type="gramEnd"/>
            <w:r>
              <w:t>учатся рассуждать, выделять главное.</w:t>
            </w:r>
          </w:p>
          <w:p w:rsidR="00750BDC" w:rsidRDefault="00750BDC" w:rsidP="004C3202"/>
          <w:p w:rsidR="00750BDC" w:rsidRDefault="00750BDC" w:rsidP="004C3202"/>
          <w:p w:rsidR="00750BDC" w:rsidRPr="00AC2E06" w:rsidRDefault="00750BDC" w:rsidP="004C3202"/>
        </w:tc>
      </w:tr>
      <w:tr w:rsidR="003301CD" w:rsidRPr="009374B7" w:rsidTr="00AE4682">
        <w:trPr>
          <w:trHeight w:val="3678"/>
          <w:tblCellSpacing w:w="20" w:type="dxa"/>
        </w:trPr>
        <w:tc>
          <w:tcPr>
            <w:tcW w:w="2413" w:type="dxa"/>
            <w:tcBorders>
              <w:bottom w:val="inset" w:sz="6" w:space="0" w:color="auto"/>
            </w:tcBorders>
            <w:shd w:val="clear" w:color="auto" w:fill="auto"/>
          </w:tcPr>
          <w:p w:rsidR="003301CD" w:rsidRDefault="003301CD" w:rsidP="00FB37BB">
            <w:r>
              <w:lastRenderedPageBreak/>
              <w:t>Изучение новой темы</w:t>
            </w:r>
          </w:p>
          <w:p w:rsidR="008C436C" w:rsidRDefault="003301CD" w:rsidP="00FB37BB">
            <w:r>
              <w:t>(мотивационный)</w:t>
            </w:r>
          </w:p>
        </w:tc>
        <w:tc>
          <w:tcPr>
            <w:tcW w:w="3745" w:type="dxa"/>
            <w:tcBorders>
              <w:bottom w:val="inset" w:sz="6" w:space="0" w:color="auto"/>
            </w:tcBorders>
            <w:shd w:val="clear" w:color="auto" w:fill="auto"/>
          </w:tcPr>
          <w:p w:rsidR="008C436C" w:rsidRPr="00CA2B4F" w:rsidRDefault="00CA3076" w:rsidP="00CA3076">
            <w:pPr>
              <w:spacing w:line="360" w:lineRule="auto"/>
              <w:jc w:val="both"/>
            </w:pPr>
            <w:r>
              <w:rPr>
                <w:bCs/>
              </w:rPr>
              <w:t xml:space="preserve">Вступительное </w:t>
            </w:r>
            <w:proofErr w:type="spellStart"/>
            <w:r>
              <w:rPr>
                <w:bCs/>
              </w:rPr>
              <w:t>слово</w:t>
            </w:r>
            <w:proofErr w:type="gramStart"/>
            <w:r>
              <w:rPr>
                <w:bCs/>
              </w:rPr>
              <w:t>:н</w:t>
            </w:r>
            <w:proofErr w:type="gramEnd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прошлых уроках мы говорили о том, что фараон считал всех жителей Египта своими подчиненными. Вот с какими словами обращался фараон к подчиненным </w:t>
            </w:r>
            <w:r w:rsidR="008C436C" w:rsidRPr="00CA2B4F">
              <w:rPr>
                <w:bCs/>
              </w:rPr>
              <w:t>перед походом</w:t>
            </w:r>
            <w:r>
              <w:rPr>
                <w:bCs/>
              </w:rPr>
              <w:t>:</w:t>
            </w:r>
            <w:r w:rsidR="008C436C" w:rsidRPr="00CA2B4F">
              <w:rPr>
                <w:bCs/>
              </w:rPr>
              <w:t xml:space="preserve"> войска в Азию:</w:t>
            </w:r>
            <w:r w:rsidR="008C436C">
              <w:rPr>
                <w:bCs/>
              </w:rPr>
              <w:t xml:space="preserve"> </w:t>
            </w:r>
            <w:r w:rsidR="008C436C" w:rsidRPr="00CA2B4F">
              <w:rPr>
                <w:bCs/>
              </w:rPr>
              <w:t>«Клянусь любовью отца моего, бога Амона-Ра, мне по душе кратчайший путь. Сам встану впереди воинов. Да сокрушим врага внезапным нападением. И только так мы станем сильными».</w:t>
            </w:r>
          </w:p>
        </w:tc>
        <w:tc>
          <w:tcPr>
            <w:tcW w:w="3476" w:type="dxa"/>
            <w:tcBorders>
              <w:bottom w:val="inset" w:sz="6" w:space="0" w:color="auto"/>
            </w:tcBorders>
            <w:shd w:val="clear" w:color="auto" w:fill="auto"/>
          </w:tcPr>
          <w:p w:rsidR="008C436C" w:rsidRPr="00CA2B4F" w:rsidRDefault="008C436C" w:rsidP="004827C9">
            <w:pPr>
              <w:spacing w:line="360" w:lineRule="auto"/>
              <w:jc w:val="both"/>
            </w:pPr>
            <w:r w:rsidRPr="00CA2B4F">
              <w:t>Слушают</w:t>
            </w: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</w:tc>
        <w:tc>
          <w:tcPr>
            <w:tcW w:w="2717" w:type="dxa"/>
            <w:tcBorders>
              <w:bottom w:val="inset" w:sz="6" w:space="0" w:color="auto"/>
            </w:tcBorders>
            <w:shd w:val="clear" w:color="auto" w:fill="auto"/>
          </w:tcPr>
          <w:p w:rsidR="008C436C" w:rsidRPr="00CA2B4F" w:rsidRDefault="008C436C" w:rsidP="004827C9">
            <w:pPr>
              <w:spacing w:line="360" w:lineRule="auto"/>
              <w:jc w:val="both"/>
            </w:pPr>
          </w:p>
        </w:tc>
        <w:tc>
          <w:tcPr>
            <w:tcW w:w="2851" w:type="dxa"/>
            <w:tcBorders>
              <w:bottom w:val="inset" w:sz="6" w:space="0" w:color="auto"/>
            </w:tcBorders>
            <w:shd w:val="clear" w:color="auto" w:fill="auto"/>
          </w:tcPr>
          <w:p w:rsidR="008C436C" w:rsidRPr="00CA2B4F" w:rsidRDefault="008C436C" w:rsidP="004827C9">
            <w:pPr>
              <w:spacing w:line="360" w:lineRule="auto"/>
              <w:jc w:val="both"/>
            </w:pPr>
          </w:p>
        </w:tc>
      </w:tr>
      <w:tr w:rsidR="006B200B" w:rsidRPr="009374B7" w:rsidTr="00AE4682">
        <w:trPr>
          <w:trHeight w:val="526"/>
          <w:tblCellSpacing w:w="20" w:type="dxa"/>
        </w:trPr>
        <w:tc>
          <w:tcPr>
            <w:tcW w:w="2413" w:type="dxa"/>
            <w:tcBorders>
              <w:top w:val="inset" w:sz="6" w:space="0" w:color="auto"/>
            </w:tcBorders>
            <w:shd w:val="clear" w:color="auto" w:fill="auto"/>
          </w:tcPr>
          <w:p w:rsidR="008C436C" w:rsidRPr="00CA2B4F" w:rsidRDefault="008C436C" w:rsidP="00470564">
            <w:pPr>
              <w:spacing w:before="60" w:after="60" w:line="360" w:lineRule="auto"/>
              <w:jc w:val="both"/>
            </w:pPr>
            <w:r w:rsidRPr="00CA2B4F">
              <w:rPr>
                <w:b/>
              </w:rPr>
              <w:t xml:space="preserve">Актуализация </w:t>
            </w:r>
            <w:r w:rsidR="003301CD">
              <w:rPr>
                <w:b/>
              </w:rPr>
              <w:t>знаний</w:t>
            </w: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D35587" w:rsidRDefault="008C436C" w:rsidP="004827C9">
            <w:pPr>
              <w:spacing w:line="360" w:lineRule="auto"/>
              <w:jc w:val="both"/>
              <w:rPr>
                <w:b/>
              </w:rPr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</w:tc>
        <w:tc>
          <w:tcPr>
            <w:tcW w:w="3745" w:type="dxa"/>
            <w:tcBorders>
              <w:top w:val="inset" w:sz="6" w:space="0" w:color="auto"/>
            </w:tcBorders>
            <w:shd w:val="clear" w:color="auto" w:fill="auto"/>
          </w:tcPr>
          <w:p w:rsidR="008C436C" w:rsidRPr="00CA2B4F" w:rsidRDefault="008C436C" w:rsidP="004827C9">
            <w:pPr>
              <w:spacing w:line="360" w:lineRule="auto"/>
              <w:jc w:val="both"/>
            </w:pPr>
            <w:r w:rsidRPr="00CA2B4F">
              <w:t>Демонстрация карт «Древний Египет» и «Военные походы фараонов»</w:t>
            </w:r>
            <w:r w:rsidR="00470564">
              <w:t xml:space="preserve"> </w:t>
            </w:r>
            <w:r w:rsidRPr="00CA2B4F">
              <w:t xml:space="preserve">(слайд 1). Учитель обращает внимание учащихся на то, что с одной картой </w:t>
            </w:r>
            <w:r w:rsidR="00470564" w:rsidRPr="00470564">
              <w:t xml:space="preserve">«Древний Египет» </w:t>
            </w:r>
            <w:r w:rsidRPr="00CA2B4F">
              <w:t>они уже знакомы</w:t>
            </w:r>
            <w:r w:rsidR="00470564">
              <w:t xml:space="preserve"> </w:t>
            </w:r>
            <w:r w:rsidRPr="00CA2B4F">
              <w:t xml:space="preserve"> и просит сравнить с картой «Военные походы фараонов». Какие новые условные обозначения появились на карте?</w:t>
            </w:r>
          </w:p>
          <w:p w:rsidR="003301CD" w:rsidRDefault="008C436C" w:rsidP="00F719DF">
            <w:pPr>
              <w:spacing w:line="360" w:lineRule="auto"/>
              <w:jc w:val="both"/>
            </w:pPr>
            <w:r w:rsidRPr="00CA2B4F">
              <w:lastRenderedPageBreak/>
              <w:t>Учитель фиксирует правильность работы с картой (работают ли учащиеся с легендой карты)</w:t>
            </w:r>
            <w:r w:rsidR="003301CD">
              <w:t xml:space="preserve">. </w:t>
            </w:r>
            <w:r w:rsidR="003301CD" w:rsidRPr="003301CD">
              <w:t xml:space="preserve">Учитель обращает внимание учащихся на памятку по работе с </w:t>
            </w:r>
            <w:r w:rsidR="000E5E09">
              <w:t>картой</w:t>
            </w:r>
            <w:r w:rsidR="003301CD" w:rsidRPr="003301CD">
              <w:t xml:space="preserve"> (слайд №2).</w:t>
            </w:r>
            <w:r w:rsidR="000E5E09">
              <w:t xml:space="preserve"> </w:t>
            </w:r>
            <w:r w:rsidR="000E5E09" w:rsidRPr="000E5E09">
              <w:t>Демонстрация карты «Военные походы фараонов»</w:t>
            </w:r>
          </w:p>
          <w:p w:rsidR="00F719DF" w:rsidRPr="003301CD" w:rsidRDefault="00F719DF" w:rsidP="00F719DF">
            <w:pPr>
              <w:spacing w:line="360" w:lineRule="auto"/>
              <w:jc w:val="both"/>
            </w:pPr>
          </w:p>
          <w:p w:rsidR="003301CD" w:rsidRPr="003301CD" w:rsidRDefault="003301CD" w:rsidP="003301CD"/>
          <w:p w:rsidR="008C436C" w:rsidRPr="003301CD" w:rsidRDefault="008C436C" w:rsidP="003301CD"/>
        </w:tc>
        <w:tc>
          <w:tcPr>
            <w:tcW w:w="3476" w:type="dxa"/>
            <w:tcBorders>
              <w:top w:val="inset" w:sz="6" w:space="0" w:color="auto"/>
            </w:tcBorders>
            <w:shd w:val="clear" w:color="auto" w:fill="auto"/>
          </w:tcPr>
          <w:p w:rsidR="008C436C" w:rsidRPr="00CA2B4F" w:rsidRDefault="008C436C" w:rsidP="004827C9">
            <w:pPr>
              <w:spacing w:line="360" w:lineRule="auto"/>
              <w:jc w:val="both"/>
            </w:pPr>
            <w:r w:rsidRPr="00CA2B4F">
              <w:lastRenderedPageBreak/>
              <w:t>Учащиеся сравнивают карты и отвечают: 1.стрелки (те</w:t>
            </w:r>
            <w:r>
              <w:t>,</w:t>
            </w:r>
            <w:r w:rsidRPr="00CA2B4F">
              <w:t xml:space="preserve"> кто не обратил внимания на легенду карты)</w:t>
            </w:r>
          </w:p>
          <w:p w:rsidR="008C436C" w:rsidRDefault="008C436C" w:rsidP="004827C9">
            <w:pPr>
              <w:spacing w:line="360" w:lineRule="auto"/>
              <w:jc w:val="both"/>
            </w:pPr>
            <w:r w:rsidRPr="00CA2B4F">
              <w:t>2. завоевательные походы фараонов, отмеченные стрелками (те</w:t>
            </w:r>
            <w:r w:rsidR="00470564">
              <w:t>,</w:t>
            </w:r>
            <w:r w:rsidRPr="00CA2B4F">
              <w:t xml:space="preserve"> кто правильно работал с картой)</w:t>
            </w:r>
            <w:r w:rsidR="00F719DF">
              <w:t>.</w:t>
            </w:r>
          </w:p>
          <w:p w:rsidR="00F719DF" w:rsidRPr="00CA2B4F" w:rsidRDefault="00F719DF" w:rsidP="004827C9">
            <w:pPr>
              <w:spacing w:line="360" w:lineRule="auto"/>
              <w:jc w:val="both"/>
            </w:pPr>
            <w:r>
              <w:t xml:space="preserve">Обращают внимание на памятку и отвечают, что не все </w:t>
            </w:r>
            <w:r>
              <w:lastRenderedPageBreak/>
              <w:t>обратили внимание на легенду карты.</w:t>
            </w: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</w:tc>
        <w:tc>
          <w:tcPr>
            <w:tcW w:w="2717" w:type="dxa"/>
            <w:tcBorders>
              <w:top w:val="inset" w:sz="6" w:space="0" w:color="auto"/>
            </w:tcBorders>
            <w:shd w:val="clear" w:color="auto" w:fill="auto"/>
          </w:tcPr>
          <w:p w:rsidR="003301CD" w:rsidRDefault="008C436C" w:rsidP="003301CD">
            <w:pPr>
              <w:snapToGrid w:val="0"/>
              <w:spacing w:line="360" w:lineRule="auto"/>
              <w:jc w:val="both"/>
              <w:rPr>
                <w:rFonts w:eastAsia="Calibri"/>
                <w:lang w:eastAsia="ar-SA"/>
              </w:rPr>
            </w:pPr>
            <w:r w:rsidRPr="00CA2B4F">
              <w:rPr>
                <w:rFonts w:eastAsia="Calibri"/>
                <w:lang w:eastAsia="ar-SA"/>
              </w:rPr>
              <w:lastRenderedPageBreak/>
              <w:t xml:space="preserve"> </w:t>
            </w:r>
            <w:r w:rsidR="003301CD">
              <w:rPr>
                <w:rFonts w:eastAsia="Calibri"/>
                <w:lang w:eastAsia="ar-SA"/>
              </w:rPr>
              <w:t>Работа с картой.</w:t>
            </w:r>
          </w:p>
          <w:p w:rsidR="003301CD" w:rsidRPr="00CA2B4F" w:rsidRDefault="003301CD" w:rsidP="003301CD">
            <w:pPr>
              <w:snapToGrid w:val="0"/>
              <w:spacing w:line="360" w:lineRule="auto"/>
              <w:jc w:val="both"/>
            </w:pPr>
            <w:r>
              <w:rPr>
                <w:rFonts w:eastAsia="Calibri"/>
                <w:lang w:eastAsia="ar-SA"/>
              </w:rPr>
              <w:t>Фронтальная работа</w:t>
            </w:r>
          </w:p>
          <w:p w:rsidR="008C436C" w:rsidRPr="00CA2B4F" w:rsidRDefault="008C436C" w:rsidP="004827C9">
            <w:pPr>
              <w:spacing w:line="360" w:lineRule="auto"/>
              <w:jc w:val="both"/>
            </w:pPr>
          </w:p>
        </w:tc>
        <w:tc>
          <w:tcPr>
            <w:tcW w:w="2851" w:type="dxa"/>
            <w:tcBorders>
              <w:top w:val="inset" w:sz="6" w:space="0" w:color="auto"/>
            </w:tcBorders>
            <w:shd w:val="clear" w:color="auto" w:fill="auto"/>
          </w:tcPr>
          <w:p w:rsidR="00470564" w:rsidRPr="00CA2B4F" w:rsidRDefault="003301CD" w:rsidP="003301CD">
            <w:pPr>
              <w:snapToGrid w:val="0"/>
              <w:spacing w:line="360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Учебное сотрудничество</w:t>
            </w:r>
            <w:r w:rsidR="00470564" w:rsidRPr="00CA2B4F">
              <w:rPr>
                <w:rFonts w:eastAsia="Calibri"/>
                <w:lang w:eastAsia="ar-SA"/>
              </w:rPr>
              <w:t xml:space="preserve"> с учителем и сверстниками;</w:t>
            </w:r>
          </w:p>
          <w:p w:rsidR="00470564" w:rsidRPr="00CA2B4F" w:rsidRDefault="003301CD" w:rsidP="00470564">
            <w:pPr>
              <w:snapToGrid w:val="0"/>
              <w:spacing w:line="360" w:lineRule="auto"/>
              <w:jc w:val="both"/>
              <w:rPr>
                <w:rFonts w:eastAsia="Calibri"/>
                <w:bCs/>
                <w:lang w:eastAsia="ar-SA"/>
              </w:rPr>
            </w:pPr>
            <w:r>
              <w:t>С</w:t>
            </w:r>
            <w:r w:rsidR="00470564" w:rsidRPr="00CA2B4F">
              <w:t>опоставление, анализ, обобщение и интерпретация информации, содержащейся в готовых информационных объектах;</w:t>
            </w:r>
          </w:p>
          <w:p w:rsidR="008C436C" w:rsidRPr="00CA2B4F" w:rsidRDefault="008C436C" w:rsidP="00470564">
            <w:pPr>
              <w:spacing w:line="360" w:lineRule="auto"/>
              <w:jc w:val="both"/>
            </w:pPr>
          </w:p>
        </w:tc>
      </w:tr>
      <w:tr w:rsidR="000E5E09" w:rsidRPr="009374B7" w:rsidTr="00AE4682">
        <w:trPr>
          <w:trHeight w:val="3645"/>
          <w:tblCellSpacing w:w="20" w:type="dxa"/>
        </w:trPr>
        <w:tc>
          <w:tcPr>
            <w:tcW w:w="2413" w:type="dxa"/>
            <w:shd w:val="clear" w:color="auto" w:fill="auto"/>
          </w:tcPr>
          <w:p w:rsidR="000E5E09" w:rsidRPr="00CA3076" w:rsidRDefault="00CA3076" w:rsidP="003301CD">
            <w:pPr>
              <w:rPr>
                <w:b/>
              </w:rPr>
            </w:pPr>
            <w:r w:rsidRPr="00CA3076">
              <w:rPr>
                <w:b/>
              </w:rPr>
              <w:lastRenderedPageBreak/>
              <w:t>Составление плана урока.</w:t>
            </w:r>
          </w:p>
          <w:p w:rsidR="000E5E09" w:rsidRDefault="000E5E09" w:rsidP="001A0785"/>
        </w:tc>
        <w:tc>
          <w:tcPr>
            <w:tcW w:w="3745" w:type="dxa"/>
            <w:shd w:val="clear" w:color="auto" w:fill="auto"/>
          </w:tcPr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Сегодня на уроке мы будем работать с картой №2.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Как вы думаете, о чем мы будем говорить?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0E5E09" w:rsidRDefault="000E5E09" w:rsidP="004827C9">
            <w:pPr>
              <w:spacing w:line="360" w:lineRule="auto"/>
              <w:jc w:val="both"/>
              <w:rPr>
                <w:color w:val="FF0000"/>
              </w:rPr>
            </w:pPr>
            <w:r w:rsidRPr="00CA2B4F">
              <w:t>Учитель: «Совершенно верно, тема сегодняшнего урока…</w:t>
            </w:r>
            <w:proofErr w:type="gramStart"/>
            <w:r w:rsidRPr="00CA2B4F">
              <w:t xml:space="preserve">( </w:t>
            </w:r>
            <w:proofErr w:type="gramEnd"/>
            <w:r w:rsidRPr="00CA2B4F">
              <w:t>демонстрация слайда 3 с названием темы  урока)</w:t>
            </w:r>
            <w:r>
              <w:rPr>
                <w:color w:val="FF0000"/>
              </w:rPr>
              <w:t>.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Подумайте, на какие вопросы мы должны ответить, чтобы во всем разобраться?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lastRenderedPageBreak/>
              <w:t>Учитель записывает вопросы на доске</w:t>
            </w:r>
            <w:r>
              <w:t>.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Учитель помогает: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Что необходимо, чтобы фараон мог отправиться в военный поход?</w:t>
            </w:r>
          </w:p>
          <w:p w:rsidR="000E5E09" w:rsidRDefault="000E5E09" w:rsidP="004827C9">
            <w:pPr>
              <w:spacing w:line="360" w:lineRule="auto"/>
              <w:jc w:val="both"/>
            </w:pPr>
            <w:r w:rsidRPr="00CA2B4F">
              <w:t>Может ли карта рассказать нам</w:t>
            </w:r>
            <w:r w:rsidR="00CA3076">
              <w:t>,</w:t>
            </w:r>
            <w:r w:rsidRPr="00CA2B4F">
              <w:t xml:space="preserve"> как выглядело войско фараона?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 xml:space="preserve">С чем мы должны работать, чтобы иметь </w:t>
            </w:r>
            <w:r w:rsidRPr="00CA2B4F">
              <w:rPr>
                <w:i/>
              </w:rPr>
              <w:t>достоверные</w:t>
            </w:r>
            <w:r w:rsidRPr="00CA2B4F">
              <w:t xml:space="preserve"> сведения?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</w:tc>
        <w:tc>
          <w:tcPr>
            <w:tcW w:w="3476" w:type="dxa"/>
            <w:shd w:val="clear" w:color="auto" w:fill="auto"/>
          </w:tcPr>
          <w:p w:rsidR="000E5E09" w:rsidRDefault="000E5E09" w:rsidP="004827C9">
            <w:pPr>
              <w:spacing w:line="360" w:lineRule="auto"/>
              <w:jc w:val="both"/>
            </w:pPr>
          </w:p>
          <w:p w:rsidR="000E5E09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Учащиеся отвечают – О военных походах фараонов.</w:t>
            </w:r>
          </w:p>
          <w:p w:rsidR="000E5E09" w:rsidRDefault="000E5E09" w:rsidP="004827C9">
            <w:pPr>
              <w:spacing w:line="360" w:lineRule="auto"/>
              <w:jc w:val="both"/>
            </w:pPr>
          </w:p>
          <w:p w:rsidR="000E5E09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Записывают тему  урока в тетради.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proofErr w:type="gramStart"/>
            <w:r w:rsidRPr="00CA2B4F">
              <w:t>Учащиеся предлагают варианты вопросов (Куда?</w:t>
            </w:r>
            <w:proofErr w:type="gramEnd"/>
            <w:r w:rsidRPr="00CA2B4F">
              <w:t xml:space="preserve"> Зачем? </w:t>
            </w:r>
            <w:proofErr w:type="gramStart"/>
            <w:r w:rsidRPr="00CA2B4F">
              <w:t>Каковы результаты?)</w:t>
            </w:r>
            <w:proofErr w:type="gramEnd"/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lastRenderedPageBreak/>
              <w:t>Учащиеся в тетради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Отвечают –  войско, оружие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Default="000E5E09" w:rsidP="004827C9">
            <w:pPr>
              <w:spacing w:line="360" w:lineRule="auto"/>
              <w:jc w:val="both"/>
            </w:pPr>
          </w:p>
          <w:p w:rsidR="000E5E09" w:rsidRPr="00CA2B4F" w:rsidRDefault="000E5E09" w:rsidP="004827C9">
            <w:pPr>
              <w:spacing w:line="360" w:lineRule="auto"/>
              <w:jc w:val="both"/>
            </w:pPr>
            <w:r w:rsidRPr="00CA2B4F">
              <w:t>Отвечают – нет</w:t>
            </w:r>
          </w:p>
          <w:p w:rsidR="000E5E09" w:rsidRPr="00CA2B4F" w:rsidRDefault="000E5E09" w:rsidP="004827C9">
            <w:pPr>
              <w:spacing w:line="360" w:lineRule="auto"/>
              <w:jc w:val="both"/>
            </w:pPr>
          </w:p>
          <w:p w:rsidR="000E5E09" w:rsidRPr="00AE570B" w:rsidRDefault="000E5E09" w:rsidP="00AE570B">
            <w:pPr>
              <w:spacing w:line="360" w:lineRule="auto"/>
              <w:jc w:val="both"/>
            </w:pPr>
            <w:r w:rsidRPr="00CA2B4F">
              <w:t>Отвечают – текст учебника, изображения на стенах египетских пирамид (рисунки), письменные источники</w:t>
            </w:r>
            <w:r w:rsidR="00AE570B">
              <w:t>.</w:t>
            </w:r>
          </w:p>
        </w:tc>
        <w:tc>
          <w:tcPr>
            <w:tcW w:w="2717" w:type="dxa"/>
            <w:shd w:val="clear" w:color="auto" w:fill="auto"/>
          </w:tcPr>
          <w:p w:rsidR="000E5E09" w:rsidRDefault="000E5E09" w:rsidP="000E5E09">
            <w:r>
              <w:lastRenderedPageBreak/>
              <w:t>фронтальная работа.</w:t>
            </w:r>
          </w:p>
          <w:p w:rsidR="000E5E09" w:rsidRPr="009374B7" w:rsidRDefault="000E5E09" w:rsidP="00FD06A5"/>
        </w:tc>
        <w:tc>
          <w:tcPr>
            <w:tcW w:w="2851" w:type="dxa"/>
            <w:shd w:val="clear" w:color="auto" w:fill="auto"/>
          </w:tcPr>
          <w:p w:rsidR="000E5E09" w:rsidRDefault="000E5E09" w:rsidP="000E5E09">
            <w:pPr>
              <w:contextualSpacing/>
            </w:pPr>
            <w:r>
              <w:t>формирование навыков построения логической цепочки;</w:t>
            </w:r>
          </w:p>
          <w:p w:rsidR="000E5E09" w:rsidRDefault="000E5E09" w:rsidP="000E5E09">
            <w:pPr>
              <w:contextualSpacing/>
            </w:pPr>
            <w:r>
              <w:t>планирование учебного сотрудничества с учителем и сверстниками;</w:t>
            </w:r>
          </w:p>
          <w:p w:rsidR="000E5E09" w:rsidRPr="009374B7" w:rsidRDefault="000E5E09" w:rsidP="000E5E09">
            <w:pPr>
              <w:contextualSpacing/>
            </w:pPr>
            <w:r>
              <w:t>решение проблемы, построение логических цепей, анализ, умение структурировать знания</w:t>
            </w:r>
          </w:p>
        </w:tc>
      </w:tr>
      <w:tr w:rsidR="00AE570B" w:rsidRPr="009374B7" w:rsidTr="00AE4682">
        <w:trPr>
          <w:trHeight w:val="254"/>
          <w:tblCellSpacing w:w="20" w:type="dxa"/>
        </w:trPr>
        <w:tc>
          <w:tcPr>
            <w:tcW w:w="2413" w:type="dxa"/>
            <w:shd w:val="clear" w:color="auto" w:fill="auto"/>
          </w:tcPr>
          <w:p w:rsidR="00AE570B" w:rsidRDefault="00AE570B" w:rsidP="004827C9">
            <w:pPr>
              <w:spacing w:before="60" w:after="60" w:line="360" w:lineRule="auto"/>
              <w:jc w:val="both"/>
            </w:pPr>
            <w:r w:rsidRPr="00CA2B4F">
              <w:lastRenderedPageBreak/>
              <w:t>Физкультминутка</w:t>
            </w:r>
          </w:p>
          <w:p w:rsidR="00AE570B" w:rsidRPr="00D35587" w:rsidRDefault="00AE570B" w:rsidP="004827C9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3745" w:type="dxa"/>
            <w:shd w:val="clear" w:color="auto" w:fill="auto"/>
          </w:tcPr>
          <w:p w:rsidR="00AE570B" w:rsidRPr="00CA2B4F" w:rsidRDefault="00AE570B" w:rsidP="004827C9">
            <w:pPr>
              <w:spacing w:line="360" w:lineRule="auto"/>
              <w:jc w:val="both"/>
            </w:pPr>
            <w:r w:rsidRPr="00CA2B4F">
              <w:t>Учитель предлагает упражнения для глаз, простые двигательные движения</w:t>
            </w:r>
          </w:p>
        </w:tc>
        <w:tc>
          <w:tcPr>
            <w:tcW w:w="3476" w:type="dxa"/>
            <w:shd w:val="clear" w:color="auto" w:fill="auto"/>
          </w:tcPr>
          <w:p w:rsidR="00AE570B" w:rsidRPr="00CA2B4F" w:rsidRDefault="00AE570B" w:rsidP="004827C9">
            <w:pPr>
              <w:spacing w:line="360" w:lineRule="auto"/>
              <w:jc w:val="both"/>
            </w:pPr>
            <w:r w:rsidRPr="00CA2B4F">
              <w:t>Выполняют упражнения</w:t>
            </w:r>
          </w:p>
        </w:tc>
        <w:tc>
          <w:tcPr>
            <w:tcW w:w="2717" w:type="dxa"/>
            <w:shd w:val="clear" w:color="auto" w:fill="auto"/>
          </w:tcPr>
          <w:p w:rsidR="00AE570B" w:rsidRPr="00D35587" w:rsidRDefault="00AE570B" w:rsidP="004827C9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2851" w:type="dxa"/>
            <w:shd w:val="clear" w:color="auto" w:fill="auto"/>
          </w:tcPr>
          <w:p w:rsidR="00AE570B" w:rsidRPr="00CA2B4F" w:rsidRDefault="00AE570B" w:rsidP="004827C9">
            <w:pPr>
              <w:spacing w:line="360" w:lineRule="auto"/>
              <w:jc w:val="both"/>
            </w:pPr>
          </w:p>
        </w:tc>
      </w:tr>
      <w:tr w:rsidR="006B200B" w:rsidRPr="009374B7" w:rsidTr="00AE4682">
        <w:trPr>
          <w:trHeight w:val="4496"/>
          <w:tblCellSpacing w:w="20" w:type="dxa"/>
        </w:trPr>
        <w:tc>
          <w:tcPr>
            <w:tcW w:w="2413" w:type="dxa"/>
            <w:shd w:val="clear" w:color="auto" w:fill="auto"/>
          </w:tcPr>
          <w:p w:rsidR="006B200B" w:rsidRPr="00CA3076" w:rsidRDefault="00CA3076" w:rsidP="00D626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Войско фараона</w:t>
            </w:r>
          </w:p>
        </w:tc>
        <w:tc>
          <w:tcPr>
            <w:tcW w:w="3745" w:type="dxa"/>
            <w:shd w:val="clear" w:color="auto" w:fill="auto"/>
          </w:tcPr>
          <w:p w:rsidR="006B200B" w:rsidRDefault="006B200B" w:rsidP="004827C9">
            <w:pPr>
              <w:spacing w:line="360" w:lineRule="auto"/>
              <w:jc w:val="both"/>
            </w:pPr>
            <w:r w:rsidRPr="00CA2B4F">
              <w:t xml:space="preserve">Основу войска составляли пешие воины. Кто они? 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Учитель предлагает прочесть первый абзац п.1 учебника стр. 46 и найти ответ на вопрос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 xml:space="preserve">Учитель просит рассмотреть рисунок «Египетское войско» </w:t>
            </w:r>
            <w:r>
              <w:t>(слайд№5)</w:t>
            </w:r>
            <w:r w:rsidRPr="00CA2B4F">
              <w:t xml:space="preserve">и записать в </w:t>
            </w:r>
            <w:proofErr w:type="gramStart"/>
            <w:r w:rsidRPr="00CA2B4F">
              <w:t>тетради</w:t>
            </w:r>
            <w:proofErr w:type="gramEnd"/>
            <w:r w:rsidRPr="00CA2B4F">
              <w:t xml:space="preserve"> чем были вооружены пешие воины?</w:t>
            </w:r>
            <w:r w:rsidR="00CA3076">
              <w:t xml:space="preserve"> Просит показать на иллюстрации у доски.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  <w:r>
              <w:t xml:space="preserve">Учитель переходит к следующему слайду. </w:t>
            </w:r>
            <w:r w:rsidRPr="00CA2B4F">
              <w:t>А ч</w:t>
            </w:r>
            <w:r>
              <w:t>то  изображено на этом рисунке?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  <w:r>
              <w:t xml:space="preserve">Как </w:t>
            </w:r>
            <w:r w:rsidRPr="00CA2B4F">
              <w:t xml:space="preserve"> выглядит</w:t>
            </w:r>
            <w:r>
              <w:t xml:space="preserve"> колесница</w:t>
            </w:r>
            <w:r w:rsidRPr="00CA2B4F">
              <w:t>?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Мог ли рядовой воин иметь колесницу?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 xml:space="preserve">Учитель предлагает прочесть  п.2, начиная </w:t>
            </w:r>
            <w:proofErr w:type="gramStart"/>
            <w:r w:rsidRPr="00CA2B4F">
              <w:t>со</w:t>
            </w:r>
            <w:proofErr w:type="gramEnd"/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 xml:space="preserve">2 абзаца и выяснить какую роль играла колесница в войске </w:t>
            </w:r>
            <w:r w:rsidRPr="00CA2B4F">
              <w:lastRenderedPageBreak/>
              <w:t>фараона, подобрав ряд глаголов</w:t>
            </w:r>
            <w:r w:rsidR="00EA21B4">
              <w:t>.</w:t>
            </w: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Учитель предлагает подумать – какую роль играло войско в египетском государстве?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 xml:space="preserve">Учитель проводит </w:t>
            </w:r>
            <w:proofErr w:type="gramStart"/>
            <w:r w:rsidRPr="00CA2B4F">
              <w:t>аналогию</w:t>
            </w:r>
            <w:proofErr w:type="gramEnd"/>
            <w:r w:rsidRPr="00CA2B4F">
              <w:t xml:space="preserve"> с современным государством – </w:t>
            </w:r>
            <w:proofErr w:type="gramStart"/>
            <w:r w:rsidRPr="00CA2B4F">
              <w:t>какую</w:t>
            </w:r>
            <w:proofErr w:type="gramEnd"/>
            <w:r w:rsidRPr="00CA2B4F">
              <w:t xml:space="preserve"> роль армия играет сегодня в государстве?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 xml:space="preserve">Предположите, какой роли  в древнем Египте отдавалось большее предпочтение? </w:t>
            </w:r>
            <w:r>
              <w:t xml:space="preserve">            </w:t>
            </w:r>
            <w:r w:rsidRPr="00CA2B4F">
              <w:t>И почему?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Учитель предлагает, работая в парах с картой и текстом учебника п.3 стр.48, выяснить</w:t>
            </w:r>
            <w:r w:rsidR="00CA3076">
              <w:t>,</w:t>
            </w:r>
            <w:r w:rsidRPr="00CA2B4F">
              <w:t xml:space="preserve"> куда и зачем направлялось </w:t>
            </w:r>
            <w:r w:rsidR="00EA21B4">
              <w:t xml:space="preserve">войско фараонов. На основе этого заполнить схему </w:t>
            </w:r>
            <w:r w:rsidRPr="00CA2B4F">
              <w:t>в тетрадях</w:t>
            </w:r>
            <w:r w:rsidR="00EA21B4">
              <w:t>.</w:t>
            </w: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Учитель обращает внимание учащихся на записи в тетрадях и просит сделать вывод – в чем цель военных походов фараонов?</w:t>
            </w: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 xml:space="preserve">Учитель предлагает познакомиться с источником «Добыча первого похода» (Слайд №5) и ответить на вопрос </w:t>
            </w:r>
            <w:r w:rsidRPr="00CA2B4F">
              <w:rPr>
                <w:bCs/>
                <w:iCs/>
              </w:rPr>
              <w:t>Что из захваченного египетскими воинами вам кажется  наиболее ценным? Почему?</w:t>
            </w:r>
          </w:p>
          <w:p w:rsidR="006B200B" w:rsidRPr="00CA2B4F" w:rsidRDefault="006B200B" w:rsidP="004827C9">
            <w:pPr>
              <w:spacing w:line="360" w:lineRule="auto"/>
              <w:jc w:val="both"/>
              <w:rPr>
                <w:color w:val="FF0000"/>
              </w:rPr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Учитель предлагает сравнить территорию государства  по карте</w:t>
            </w: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О чем это говорит?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Как вы думаете, как распределялась добыча военных походов? Кому доставалось богатство?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>
              <w:t xml:space="preserve">Учитель корректирует </w:t>
            </w:r>
            <w:r w:rsidRPr="00CA2B4F">
              <w:t>ответы учащихся и обращает внимание на название п.5 учебник</w:t>
            </w:r>
            <w:r w:rsidR="00AE4682">
              <w:t>а.</w:t>
            </w:r>
          </w:p>
        </w:tc>
        <w:tc>
          <w:tcPr>
            <w:tcW w:w="3476" w:type="dxa"/>
            <w:shd w:val="clear" w:color="auto" w:fill="auto"/>
          </w:tcPr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Читают, находят ответ на вопрос, отвечают – «Каждого 10-го юношу забирали в армию на долгие годы».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Рассматривают рисунок, записывают в тетради: копье, топорик, лук и стрелы, щит</w:t>
            </w:r>
            <w:r w:rsidR="00CA3076">
              <w:t>. Работа у доски.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Рассматрива</w:t>
            </w:r>
            <w:r>
              <w:t>ют рисунок, отвечают,</w:t>
            </w:r>
            <w:r w:rsidR="00EA21B4">
              <w:t xml:space="preserve"> </w:t>
            </w:r>
            <w:r w:rsidRPr="00CA2B4F">
              <w:t>описывают колесницу</w:t>
            </w:r>
            <w:r w:rsidR="00EA21B4">
              <w:t>.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Дают аргументированный ответ</w:t>
            </w:r>
            <w:r w:rsidR="00CA3076">
              <w:t>.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Читают, нах</w:t>
            </w:r>
            <w:r>
              <w:t xml:space="preserve">одят ответ на вопрос, отвечают: </w:t>
            </w:r>
            <w:r w:rsidRPr="00CA2B4F">
              <w:t xml:space="preserve"> мчались, вносили беспорядок в ряды врагов, преследовали врага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Предполагаемый ответ учащихся: совершало военные походы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Учащиеся отвечают – Охраняет границы, защищает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Учащиеся выстраивают предположения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Рассматривают</w:t>
            </w:r>
            <w:r w:rsidR="00EA21B4">
              <w:t xml:space="preserve"> карту, заполняют схему.</w:t>
            </w:r>
          </w:p>
          <w:p w:rsidR="00EA21B4" w:rsidRPr="00EA21B4" w:rsidRDefault="00EA21B4" w:rsidP="00EA21B4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F5BC6C" wp14:editId="314A4198">
                      <wp:simplePos x="0" y="0"/>
                      <wp:positionH relativeFrom="column">
                        <wp:posOffset>170923</wp:posOffset>
                      </wp:positionH>
                      <wp:positionV relativeFrom="paragraph">
                        <wp:posOffset>8351</wp:posOffset>
                      </wp:positionV>
                      <wp:extent cx="1431985" cy="327804"/>
                      <wp:effectExtent l="0" t="0" r="15875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985" cy="3278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21B4" w:rsidRPr="00EA21B4" w:rsidRDefault="00EA21B4" w:rsidP="00EA21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1B4">
                                    <w:rPr>
                                      <w:sz w:val="18"/>
                                      <w:szCs w:val="18"/>
                                    </w:rPr>
                                    <w:t>Направления походов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3.45pt;margin-top:.65pt;width:112.75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" fillcolor="#4f81bd [3204]" strokecolor="#243f60 [1604]" strokeweight="2pt">
                      <v:textbox>
                        <w:txbxContent>
                          <w:p w:rsidR="00EA21B4" w:rsidRPr="00EA21B4" w:rsidRDefault="00EA21B4" w:rsidP="00EA21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1B4">
                              <w:rPr>
                                <w:sz w:val="18"/>
                                <w:szCs w:val="18"/>
                              </w:rPr>
                              <w:t>Направления походов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21B4" w:rsidRPr="00EA21B4" w:rsidRDefault="00EA21B4" w:rsidP="00EA21B4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32D34" wp14:editId="42A9D43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77470</wp:posOffset>
                      </wp:positionV>
                      <wp:extent cx="430530" cy="525145"/>
                      <wp:effectExtent l="0" t="0" r="83820" b="6540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" cy="5251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7.65pt;margin-top:6.1pt;width:33.9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F4841" wp14:editId="7EC3AC4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34290</wp:posOffset>
                      </wp:positionV>
                      <wp:extent cx="465455" cy="551180"/>
                      <wp:effectExtent l="38100" t="0" r="29845" b="5842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5455" cy="551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3.45pt;margin-top:2.7pt;width:36.65pt;height:43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4B7EC" wp14:editId="37009F18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33655</wp:posOffset>
                      </wp:positionV>
                      <wp:extent cx="0" cy="568960"/>
                      <wp:effectExtent l="95250" t="0" r="57150" b="5969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8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9.15pt;margin-top:2.65pt;width:0;height:4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EA21B4">
              <w:t xml:space="preserve">                                                                                                                    </w:t>
            </w:r>
            <w:r>
              <w:t xml:space="preserve">      </w:t>
            </w:r>
          </w:p>
          <w:p w:rsidR="00EA21B4" w:rsidRDefault="00EA21B4" w:rsidP="004827C9">
            <w:pPr>
              <w:spacing w:line="360" w:lineRule="auto"/>
              <w:jc w:val="both"/>
            </w:pPr>
          </w:p>
          <w:p w:rsidR="00EA21B4" w:rsidRDefault="00EA21B4" w:rsidP="004827C9">
            <w:pPr>
              <w:spacing w:line="360" w:lineRule="auto"/>
              <w:jc w:val="both"/>
            </w:pPr>
          </w:p>
          <w:tbl>
            <w:tblPr>
              <w:tblStyle w:val="a3"/>
              <w:tblpPr w:leftFromText="180" w:rightFromText="180" w:vertAnchor="text" w:horzAnchor="margin" w:tblpX="-147" w:tblpY="-260"/>
              <w:tblOverlap w:val="never"/>
              <w:tblW w:w="3220" w:type="dxa"/>
              <w:tblLook w:val="04A0" w:firstRow="1" w:lastRow="0" w:firstColumn="1" w:lastColumn="0" w:noHBand="0" w:noVBand="1"/>
            </w:tblPr>
            <w:tblGrid>
              <w:gridCol w:w="1014"/>
              <w:gridCol w:w="856"/>
              <w:gridCol w:w="1350"/>
            </w:tblGrid>
            <w:tr w:rsidR="00EA21B4" w:rsidTr="00EA21B4">
              <w:tc>
                <w:tcPr>
                  <w:tcW w:w="1014" w:type="dxa"/>
                </w:tcPr>
                <w:p w:rsidR="00EA21B4" w:rsidRPr="00EA21B4" w:rsidRDefault="00EA21B4" w:rsidP="001C7DE5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A21B4">
                    <w:rPr>
                      <w:sz w:val="20"/>
                      <w:szCs w:val="20"/>
                    </w:rPr>
                    <w:lastRenderedPageBreak/>
                    <w:t>Юг</w:t>
                  </w:r>
                </w:p>
              </w:tc>
              <w:tc>
                <w:tcPr>
                  <w:tcW w:w="856" w:type="dxa"/>
                </w:tcPr>
                <w:p w:rsidR="00EA21B4" w:rsidRPr="00EA21B4" w:rsidRDefault="00EA21B4" w:rsidP="001C7DE5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A21B4">
                    <w:rPr>
                      <w:sz w:val="20"/>
                      <w:szCs w:val="20"/>
                    </w:rPr>
                    <w:t>Запад</w:t>
                  </w:r>
                </w:p>
              </w:tc>
              <w:tc>
                <w:tcPr>
                  <w:tcW w:w="1350" w:type="dxa"/>
                </w:tcPr>
                <w:p w:rsidR="00EA21B4" w:rsidRPr="00EA21B4" w:rsidRDefault="00EA21B4" w:rsidP="001C7DE5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A21B4">
                    <w:rPr>
                      <w:sz w:val="20"/>
                      <w:szCs w:val="20"/>
                    </w:rPr>
                    <w:t>Северо-восток</w:t>
                  </w:r>
                </w:p>
              </w:tc>
            </w:tr>
            <w:tr w:rsidR="00EA21B4" w:rsidTr="00EA21B4">
              <w:tc>
                <w:tcPr>
                  <w:tcW w:w="1014" w:type="dxa"/>
                </w:tcPr>
                <w:p w:rsidR="00EA21B4" w:rsidRPr="00EA21B4" w:rsidRDefault="00EA21B4" w:rsidP="001C7DE5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A21B4">
                    <w:rPr>
                      <w:sz w:val="20"/>
                      <w:szCs w:val="20"/>
                    </w:rPr>
                    <w:t>Нубия</w:t>
                  </w:r>
                </w:p>
              </w:tc>
              <w:tc>
                <w:tcPr>
                  <w:tcW w:w="856" w:type="dxa"/>
                </w:tcPr>
                <w:p w:rsidR="00EA21B4" w:rsidRPr="00EA21B4" w:rsidRDefault="00EA21B4" w:rsidP="001C7DE5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A21B4">
                    <w:rPr>
                      <w:sz w:val="20"/>
                      <w:szCs w:val="20"/>
                    </w:rPr>
                    <w:t>Ливия</w:t>
                  </w:r>
                </w:p>
              </w:tc>
              <w:tc>
                <w:tcPr>
                  <w:tcW w:w="1350" w:type="dxa"/>
                </w:tcPr>
                <w:p w:rsidR="00EA21B4" w:rsidRPr="00EA21B4" w:rsidRDefault="00EA21B4" w:rsidP="001C7DE5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A21B4">
                    <w:rPr>
                      <w:sz w:val="20"/>
                      <w:szCs w:val="20"/>
                    </w:rPr>
                    <w:t>Палестина, Финикия, Сирия</w:t>
                  </w:r>
                </w:p>
              </w:tc>
            </w:tr>
          </w:tbl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 w:rsidRPr="00CA2B4F">
              <w:t>Работают с источником, делают вывод (пленные)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Сравнивают территории, отмечают, что территория значительно расширилась. Делают вывод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78688A" w:rsidRDefault="0078688A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Учащиеся отвечают</w:t>
            </w: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  <w:r w:rsidRPr="00CA2B4F">
              <w:t>Зачитывают вслух название п.5 учебника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</w:tc>
        <w:tc>
          <w:tcPr>
            <w:tcW w:w="2717" w:type="dxa"/>
            <w:shd w:val="clear" w:color="auto" w:fill="auto"/>
          </w:tcPr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  <w:r>
              <w:t>Индивидуальная работа</w:t>
            </w:r>
          </w:p>
          <w:p w:rsidR="006B200B" w:rsidRPr="006B200B" w:rsidRDefault="006B200B" w:rsidP="006B200B"/>
          <w:p w:rsidR="006B200B" w:rsidRPr="006B200B" w:rsidRDefault="006B200B" w:rsidP="006B200B"/>
          <w:p w:rsidR="006B200B" w:rsidRPr="006B200B" w:rsidRDefault="006B200B" w:rsidP="006B200B"/>
          <w:p w:rsidR="006B200B" w:rsidRPr="006B200B" w:rsidRDefault="006B200B" w:rsidP="006B200B"/>
          <w:p w:rsidR="006B200B" w:rsidRDefault="006B200B" w:rsidP="006B200B"/>
          <w:p w:rsidR="006B200B" w:rsidRDefault="006B200B" w:rsidP="006B200B"/>
          <w:p w:rsidR="006B200B" w:rsidRPr="006B200B" w:rsidRDefault="006B200B" w:rsidP="006B200B">
            <w:r>
              <w:t>Работа с иллюстрацией</w:t>
            </w:r>
          </w:p>
        </w:tc>
        <w:tc>
          <w:tcPr>
            <w:tcW w:w="2851" w:type="dxa"/>
            <w:shd w:val="clear" w:color="auto" w:fill="auto"/>
          </w:tcPr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FE7475" w:rsidRDefault="00FE7475" w:rsidP="00FE7475">
            <w:pPr>
              <w:spacing w:line="360" w:lineRule="auto"/>
              <w:jc w:val="both"/>
            </w:pPr>
            <w:r>
              <w:t>планирование учебного сотрудничества с учителем и сверстниками;</w:t>
            </w:r>
          </w:p>
          <w:p w:rsidR="006B200B" w:rsidRPr="00CA2B4F" w:rsidRDefault="00FE7475" w:rsidP="00FE7475">
            <w:pPr>
              <w:spacing w:line="360" w:lineRule="auto"/>
              <w:jc w:val="both"/>
            </w:pPr>
            <w:r>
              <w:t xml:space="preserve">анализ, обобщение и интерпретация информации, содержащейся в </w:t>
            </w:r>
            <w:proofErr w:type="gramStart"/>
            <w:r>
              <w:t>готовых</w:t>
            </w:r>
            <w:proofErr w:type="gramEnd"/>
            <w:r>
              <w:t xml:space="preserve"> информационных объект, формулирование проблемы, выстраивание логической цепочки, самоопределение, самоконтроль</w:t>
            </w: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  <w:p w:rsidR="006B200B" w:rsidRPr="00CA2B4F" w:rsidRDefault="006B200B" w:rsidP="004827C9">
            <w:pPr>
              <w:spacing w:line="360" w:lineRule="auto"/>
              <w:jc w:val="both"/>
            </w:pPr>
          </w:p>
        </w:tc>
      </w:tr>
      <w:tr w:rsidR="00AE4682" w:rsidRPr="009374B7" w:rsidTr="00AE4682">
        <w:trPr>
          <w:trHeight w:val="4795"/>
          <w:tblCellSpacing w:w="20" w:type="dxa"/>
        </w:trPr>
        <w:tc>
          <w:tcPr>
            <w:tcW w:w="2413" w:type="dxa"/>
            <w:tcBorders>
              <w:bottom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before="60" w:after="60" w:line="360" w:lineRule="auto"/>
              <w:jc w:val="both"/>
            </w:pPr>
            <w:r w:rsidRPr="00CA2B4F">
              <w:rPr>
                <w:b/>
              </w:rPr>
              <w:lastRenderedPageBreak/>
              <w:t xml:space="preserve">закрепление </w:t>
            </w:r>
          </w:p>
          <w:p w:rsidR="00AE4682" w:rsidRPr="00CA2B4F" w:rsidRDefault="00AE4682" w:rsidP="004827C9">
            <w:pPr>
              <w:spacing w:before="60" w:after="60" w:line="360" w:lineRule="auto"/>
              <w:jc w:val="both"/>
            </w:pPr>
          </w:p>
        </w:tc>
        <w:tc>
          <w:tcPr>
            <w:tcW w:w="3745" w:type="dxa"/>
            <w:tcBorders>
              <w:bottom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 xml:space="preserve">Учащимся предлагается на основе полученных знаний закончить схему, дописав </w:t>
            </w:r>
            <w:proofErr w:type="gramStart"/>
            <w:r w:rsidRPr="00CA2B4F">
              <w:t>недостающее</w:t>
            </w:r>
            <w:proofErr w:type="gramEnd"/>
            <w:r w:rsidRPr="00CA2B4F">
              <w:t>, тем самым подведя итог</w:t>
            </w:r>
            <w:r w:rsidR="0078688A">
              <w:t>:</w:t>
            </w:r>
          </w:p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>ЦЕЛЬ ПОХОДОВ</w:t>
            </w:r>
          </w:p>
          <w:p w:rsidR="00AE4682" w:rsidRPr="00CA2B4F" w:rsidRDefault="00176A83" w:rsidP="004827C9">
            <w:pPr>
              <w:spacing w:line="360" w:lineRule="auto"/>
              <w:jc w:val="both"/>
            </w:pPr>
            <w:r>
              <w:rPr>
                <w:noProof/>
              </w:rPr>
              <w:pict w14:anchorId="3C1CDC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79.15pt;margin-top:7.1pt;width:23.65pt;height:26.9pt;z-index:251664384" o:connectortype="straight">
                  <v:stroke endarrow="block"/>
                </v:shape>
              </w:pict>
            </w:r>
            <w:r>
              <w:rPr>
                <w:noProof/>
              </w:rPr>
              <w:pict w14:anchorId="3A53E5E8">
                <v:shape id="_x0000_s1089" type="#_x0000_t32" style="position:absolute;left:0;text-align:left;margin-left:8.2pt;margin-top:7.1pt;width:32.25pt;height:26.9pt;flip:x;z-index:251665408" o:connectortype="straight">
                  <v:stroke endarrow="block"/>
                </v:shape>
              </w:pict>
            </w:r>
          </w:p>
          <w:p w:rsidR="00AE4682" w:rsidRPr="00CA2B4F" w:rsidRDefault="00176A83" w:rsidP="004827C9">
            <w:pPr>
              <w:spacing w:line="360" w:lineRule="auto"/>
              <w:jc w:val="both"/>
            </w:pPr>
            <w:r>
              <w:rPr>
                <w:noProof/>
              </w:rPr>
              <w:pict w14:anchorId="3FA7DA82">
                <v:shape id="_x0000_s1090" type="#_x0000_t32" style="position:absolute;left:0;text-align:left;margin-left:58.1pt;margin-top:-.25pt;width:0;height:26.9pt;z-index:251666432" o:connectortype="straight">
                  <v:stroke endarrow="block"/>
                </v:shape>
              </w:pict>
            </w:r>
          </w:p>
          <w:p w:rsidR="00AE4682" w:rsidRPr="00CA2B4F" w:rsidRDefault="00AE4682" w:rsidP="004827C9">
            <w:pPr>
              <w:tabs>
                <w:tab w:val="left" w:pos="3030"/>
              </w:tabs>
              <w:spacing w:line="360" w:lineRule="auto"/>
              <w:jc w:val="both"/>
            </w:pPr>
          </w:p>
          <w:p w:rsidR="00AE4682" w:rsidRPr="00CA2B4F" w:rsidRDefault="00AE4682" w:rsidP="004827C9">
            <w:pPr>
              <w:tabs>
                <w:tab w:val="left" w:pos="3030"/>
              </w:tabs>
              <w:spacing w:line="360" w:lineRule="auto"/>
              <w:jc w:val="both"/>
            </w:pPr>
            <w:r>
              <w:t>…………    ……  ……….</w:t>
            </w:r>
          </w:p>
        </w:tc>
        <w:tc>
          <w:tcPr>
            <w:tcW w:w="3476" w:type="dxa"/>
            <w:tcBorders>
              <w:bottom w:val="inset" w:sz="6" w:space="0" w:color="auto"/>
            </w:tcBorders>
            <w:shd w:val="clear" w:color="auto" w:fill="auto"/>
          </w:tcPr>
          <w:p w:rsidR="00AE4682" w:rsidRDefault="00AE4682" w:rsidP="004827C9">
            <w:pPr>
              <w:spacing w:line="360" w:lineRule="auto"/>
              <w:jc w:val="both"/>
            </w:pPr>
            <w:r w:rsidRPr="00CA2B4F">
              <w:t>Учащиеся работают в тетради</w:t>
            </w:r>
            <w:r w:rsidR="0078688A">
              <w:t>.</w:t>
            </w:r>
          </w:p>
          <w:p w:rsidR="0078688A" w:rsidRPr="00CA2B4F" w:rsidRDefault="0078688A" w:rsidP="004827C9">
            <w:pPr>
              <w:spacing w:line="360" w:lineRule="auto"/>
              <w:jc w:val="both"/>
            </w:pPr>
            <w:r>
              <w:t>Делают вывод</w:t>
            </w:r>
          </w:p>
        </w:tc>
        <w:tc>
          <w:tcPr>
            <w:tcW w:w="2717" w:type="dxa"/>
            <w:tcBorders>
              <w:bottom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</w:p>
        </w:tc>
        <w:tc>
          <w:tcPr>
            <w:tcW w:w="2851" w:type="dxa"/>
            <w:tcBorders>
              <w:bottom w:val="inset" w:sz="6" w:space="0" w:color="auto"/>
            </w:tcBorders>
            <w:shd w:val="clear" w:color="auto" w:fill="auto"/>
          </w:tcPr>
          <w:p w:rsidR="00AE4682" w:rsidRPr="009374B7" w:rsidRDefault="00AE4682" w:rsidP="0078688A">
            <w:pPr>
              <w:jc w:val="center"/>
            </w:pPr>
            <w:r>
              <w:t>Приведение полученных знаний в систему</w:t>
            </w:r>
            <w:r w:rsidR="0078688A">
              <w:t>,</w:t>
            </w:r>
            <w:r>
              <w:t xml:space="preserve"> выстраивание логической цепочки</w:t>
            </w:r>
            <w:r w:rsidR="0078688A">
              <w:t xml:space="preserve">, </w:t>
            </w:r>
            <w:r>
              <w:t>самоопределение, самоконтроль</w:t>
            </w:r>
          </w:p>
        </w:tc>
      </w:tr>
      <w:tr w:rsidR="00AE4682" w:rsidRPr="009374B7" w:rsidTr="00AE4682">
        <w:trPr>
          <w:trHeight w:val="530"/>
          <w:tblCellSpacing w:w="20" w:type="dxa"/>
        </w:trPr>
        <w:tc>
          <w:tcPr>
            <w:tcW w:w="2413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3745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 xml:space="preserve">Учитель обращает внимание учащихся на слова Тутмоса </w:t>
            </w:r>
            <w:r w:rsidRPr="00CA2B4F">
              <w:rPr>
                <w:lang w:val="en-US"/>
              </w:rPr>
              <w:t>III</w:t>
            </w:r>
            <w:r w:rsidRPr="00CA2B4F">
              <w:t xml:space="preserve"> перед походом в Азию и просит определить конечную цель военных походов (слайд №7)</w:t>
            </w:r>
          </w:p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>Учитель просит закончить схему, дописав словосочетание – сильное государство</w:t>
            </w:r>
          </w:p>
        </w:tc>
        <w:tc>
          <w:tcPr>
            <w:tcW w:w="3476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 xml:space="preserve">Учащиеся </w:t>
            </w:r>
            <w:r>
              <w:t>анализируют</w:t>
            </w:r>
            <w:r w:rsidRPr="00CA2B4F">
              <w:t>, находят ответ</w:t>
            </w:r>
            <w:r>
              <w:t>.</w:t>
            </w: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>Учащиеся заканчивают схему</w:t>
            </w:r>
          </w:p>
        </w:tc>
        <w:tc>
          <w:tcPr>
            <w:tcW w:w="2717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  <w:rPr>
                <w:rFonts w:eastAsia="Calibri"/>
                <w:lang w:eastAsia="ar-SA"/>
              </w:rPr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</w:tc>
        <w:tc>
          <w:tcPr>
            <w:tcW w:w="2851" w:type="dxa"/>
            <w:tcBorders>
              <w:top w:val="inset" w:sz="6" w:space="0" w:color="auto"/>
            </w:tcBorders>
            <w:shd w:val="clear" w:color="auto" w:fill="auto"/>
          </w:tcPr>
          <w:p w:rsidR="00AE4682" w:rsidRDefault="00AE4682" w:rsidP="0078688A"/>
          <w:p w:rsidR="00AE4682" w:rsidRDefault="00AE4682" w:rsidP="0078688A">
            <w:pPr>
              <w:jc w:val="center"/>
            </w:pPr>
            <w:r>
              <w:t>анализ, обобщение и интерпретация информации, содержащейся в готовых информационных объектах; систематизация знания</w:t>
            </w:r>
            <w:r w:rsidR="0078688A">
              <w:t xml:space="preserve">, </w:t>
            </w:r>
            <w:r>
              <w:t>выстраивание логической цепочки</w:t>
            </w:r>
          </w:p>
          <w:p w:rsidR="00AE4682" w:rsidRDefault="00AE4682" w:rsidP="00AE4682">
            <w:pPr>
              <w:jc w:val="center"/>
            </w:pPr>
          </w:p>
        </w:tc>
      </w:tr>
      <w:tr w:rsidR="00AE4682" w:rsidRPr="009374B7" w:rsidTr="00AE4682">
        <w:trPr>
          <w:trHeight w:val="530"/>
          <w:tblCellSpacing w:w="20" w:type="dxa"/>
        </w:trPr>
        <w:tc>
          <w:tcPr>
            <w:tcW w:w="2413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3745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 xml:space="preserve">Учитель обращает внимание на вопросы, поставленные в начале урока: Куда? Зачем? Каковы результаты? И просит ответить на них, используя свои записи в </w:t>
            </w:r>
            <w:r w:rsidRPr="00CA2B4F">
              <w:lastRenderedPageBreak/>
              <w:t>тетрадях.</w:t>
            </w:r>
          </w:p>
          <w:p w:rsidR="00AE4682" w:rsidRDefault="00AE4682" w:rsidP="004827C9">
            <w:pPr>
              <w:spacing w:line="360" w:lineRule="auto"/>
              <w:jc w:val="both"/>
            </w:pPr>
            <w:r w:rsidRPr="00CA2B4F">
              <w:t>Что мы с вами делали, чтобы получить ответы на эти вопросы, подберите ряд глаголов (работали с источниками, с картой, текстом учебника, составляли схему, рассматривали рисунки, работали в парах)</w:t>
            </w:r>
            <w:r w:rsidR="008623AE">
              <w:t>.</w:t>
            </w:r>
          </w:p>
          <w:p w:rsidR="008623AE" w:rsidRDefault="008623AE" w:rsidP="004827C9">
            <w:pPr>
              <w:spacing w:line="360" w:lineRule="auto"/>
              <w:jc w:val="both"/>
            </w:pPr>
            <w:r>
              <w:t>Просит оценить собственные достижения по пройденной теме и  заполнить таблицу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9"/>
              <w:gridCol w:w="1114"/>
              <w:gridCol w:w="1266"/>
            </w:tblGrid>
            <w:tr w:rsidR="008623AE" w:rsidTr="008623AE">
              <w:tc>
                <w:tcPr>
                  <w:tcW w:w="1161" w:type="dxa"/>
                </w:tcPr>
                <w:p w:rsidR="008623AE" w:rsidRDefault="008623AE" w:rsidP="004827C9">
                  <w:pPr>
                    <w:spacing w:line="360" w:lineRule="auto"/>
                    <w:jc w:val="both"/>
                  </w:pPr>
                  <w:r>
                    <w:t>Я знаю</w:t>
                  </w:r>
                </w:p>
              </w:tc>
              <w:tc>
                <w:tcPr>
                  <w:tcW w:w="1161" w:type="dxa"/>
                </w:tcPr>
                <w:p w:rsidR="008623AE" w:rsidRDefault="008623AE" w:rsidP="004827C9">
                  <w:pPr>
                    <w:spacing w:line="360" w:lineRule="auto"/>
                    <w:jc w:val="both"/>
                  </w:pPr>
                  <w:r>
                    <w:t>Я умею</w:t>
                  </w:r>
                </w:p>
              </w:tc>
              <w:tc>
                <w:tcPr>
                  <w:tcW w:w="1162" w:type="dxa"/>
                </w:tcPr>
                <w:p w:rsidR="008623AE" w:rsidRDefault="008623AE" w:rsidP="004827C9">
                  <w:pPr>
                    <w:spacing w:line="360" w:lineRule="auto"/>
                    <w:jc w:val="both"/>
                  </w:pPr>
                  <w:r>
                    <w:t>Мне интересно</w:t>
                  </w:r>
                </w:p>
              </w:tc>
            </w:tr>
            <w:tr w:rsidR="008623AE" w:rsidTr="008623AE">
              <w:tc>
                <w:tcPr>
                  <w:tcW w:w="1161" w:type="dxa"/>
                </w:tcPr>
                <w:p w:rsidR="008623AE" w:rsidRDefault="008623AE" w:rsidP="004827C9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161" w:type="dxa"/>
                </w:tcPr>
                <w:p w:rsidR="008623AE" w:rsidRDefault="008623AE" w:rsidP="004827C9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162" w:type="dxa"/>
                </w:tcPr>
                <w:p w:rsidR="008623AE" w:rsidRDefault="008623AE" w:rsidP="004827C9">
                  <w:pPr>
                    <w:spacing w:line="360" w:lineRule="auto"/>
                    <w:jc w:val="both"/>
                  </w:pPr>
                </w:p>
              </w:tc>
            </w:tr>
          </w:tbl>
          <w:p w:rsidR="008623AE" w:rsidRPr="00CA2B4F" w:rsidRDefault="008623AE" w:rsidP="004827C9">
            <w:pPr>
              <w:spacing w:line="360" w:lineRule="auto"/>
              <w:jc w:val="both"/>
            </w:pPr>
          </w:p>
          <w:p w:rsidR="008623AE" w:rsidRDefault="00AE4682" w:rsidP="008623AE">
            <w:pPr>
              <w:spacing w:line="360" w:lineRule="auto"/>
              <w:jc w:val="both"/>
            </w:pPr>
            <w:r w:rsidRPr="00CA2B4F">
              <w:t>Домашнее задание:§9,</w:t>
            </w:r>
          </w:p>
          <w:p w:rsidR="008623AE" w:rsidRDefault="008623AE" w:rsidP="008623AE">
            <w:pPr>
              <w:spacing w:line="360" w:lineRule="auto"/>
              <w:jc w:val="both"/>
            </w:pPr>
            <w:r>
              <w:t>На оценку «3» знать основные понятия, конспект урока.</w:t>
            </w:r>
          </w:p>
          <w:p w:rsidR="008623AE" w:rsidRDefault="008623AE" w:rsidP="008623AE">
            <w:pPr>
              <w:spacing w:line="360" w:lineRule="auto"/>
              <w:jc w:val="both"/>
            </w:pPr>
            <w:r>
              <w:t>На оценку «4» выписать результаты походов</w:t>
            </w:r>
          </w:p>
          <w:p w:rsidR="008623AE" w:rsidRDefault="008623AE" w:rsidP="008623AE">
            <w:pPr>
              <w:spacing w:line="360" w:lineRule="auto"/>
              <w:jc w:val="both"/>
            </w:pPr>
            <w:r>
              <w:t>Что получали?</w:t>
            </w:r>
          </w:p>
          <w:p w:rsidR="008623AE" w:rsidRDefault="008623AE" w:rsidP="008623AE">
            <w:pPr>
              <w:spacing w:line="360" w:lineRule="auto"/>
            </w:pPr>
            <w:r>
              <w:t>Фараон,</w:t>
            </w:r>
          </w:p>
          <w:p w:rsidR="008623AE" w:rsidRDefault="008623AE" w:rsidP="008623AE">
            <w:pPr>
              <w:spacing w:line="360" w:lineRule="auto"/>
              <w:jc w:val="both"/>
            </w:pPr>
            <w:r>
              <w:t>Военачальники,</w:t>
            </w:r>
          </w:p>
          <w:p w:rsidR="008623AE" w:rsidRDefault="008623AE" w:rsidP="008623AE">
            <w:pPr>
              <w:spacing w:line="360" w:lineRule="auto"/>
              <w:jc w:val="both"/>
            </w:pPr>
            <w:r>
              <w:t>Рядовые воины</w:t>
            </w:r>
          </w:p>
          <w:p w:rsidR="008623AE" w:rsidRPr="00CA2B4F" w:rsidRDefault="008623AE" w:rsidP="008623AE">
            <w:pPr>
              <w:spacing w:line="360" w:lineRule="auto"/>
              <w:jc w:val="both"/>
            </w:pPr>
            <w:r>
              <w:lastRenderedPageBreak/>
              <w:t xml:space="preserve">На оценку «5». Напишите  эссе: «Поход египетского войска </w:t>
            </w:r>
            <w:proofErr w:type="gramStart"/>
            <w:r>
              <w:t>в</w:t>
            </w:r>
            <w:proofErr w:type="gramEnd"/>
            <w:r>
              <w:t xml:space="preserve"> ____________ ». От лица простого воина. Или фараона, или вельможи, или жителя страны завоевания. Тебе предоставляется право выбора, во-первых, страны завоевания, во-вторых, участника события. Попробуй </w:t>
            </w:r>
            <w:proofErr w:type="gramStart"/>
            <w:r>
              <w:t>высказать свое отношение</w:t>
            </w:r>
            <w:proofErr w:type="gramEnd"/>
            <w:r>
              <w:t xml:space="preserve"> к описываемому событию.</w:t>
            </w: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</w:tc>
        <w:tc>
          <w:tcPr>
            <w:tcW w:w="3476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lastRenderedPageBreak/>
              <w:t>Учащиеся просматривают записи, отвечают</w:t>
            </w: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>Выстраивают свою деятельность на уроке</w:t>
            </w: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</w:p>
          <w:p w:rsidR="008623AE" w:rsidRDefault="008623AE" w:rsidP="004827C9">
            <w:pPr>
              <w:spacing w:line="360" w:lineRule="auto"/>
              <w:jc w:val="both"/>
            </w:pPr>
          </w:p>
          <w:p w:rsidR="008623AE" w:rsidRDefault="008623AE" w:rsidP="004827C9">
            <w:pPr>
              <w:spacing w:line="360" w:lineRule="auto"/>
              <w:jc w:val="both"/>
            </w:pPr>
            <w:r>
              <w:t>Заполняют схему.</w:t>
            </w:r>
          </w:p>
          <w:p w:rsidR="008623AE" w:rsidRDefault="008623AE" w:rsidP="004827C9">
            <w:pPr>
              <w:spacing w:line="360" w:lineRule="auto"/>
              <w:jc w:val="both"/>
            </w:pPr>
          </w:p>
          <w:p w:rsidR="008623AE" w:rsidRDefault="008623AE" w:rsidP="004827C9">
            <w:pPr>
              <w:spacing w:line="360" w:lineRule="auto"/>
              <w:jc w:val="both"/>
            </w:pPr>
          </w:p>
          <w:p w:rsidR="008623AE" w:rsidRDefault="008623AE" w:rsidP="004827C9">
            <w:pPr>
              <w:spacing w:line="360" w:lineRule="auto"/>
              <w:jc w:val="both"/>
            </w:pPr>
          </w:p>
          <w:p w:rsidR="00AE4682" w:rsidRPr="00CA2B4F" w:rsidRDefault="00AE4682" w:rsidP="004827C9">
            <w:pPr>
              <w:spacing w:line="360" w:lineRule="auto"/>
              <w:jc w:val="both"/>
            </w:pPr>
            <w:r w:rsidRPr="00CA2B4F">
              <w:t>Учащиеся индивидуально выбирают домашнее задание по уровням сложности</w:t>
            </w:r>
          </w:p>
        </w:tc>
        <w:tc>
          <w:tcPr>
            <w:tcW w:w="2717" w:type="dxa"/>
            <w:tcBorders>
              <w:top w:val="inset" w:sz="6" w:space="0" w:color="auto"/>
            </w:tcBorders>
            <w:shd w:val="clear" w:color="auto" w:fill="auto"/>
          </w:tcPr>
          <w:p w:rsidR="00AE4682" w:rsidRPr="00CA2B4F" w:rsidRDefault="00AE4682" w:rsidP="004827C9">
            <w:pPr>
              <w:spacing w:line="360" w:lineRule="auto"/>
              <w:jc w:val="both"/>
            </w:pPr>
          </w:p>
        </w:tc>
        <w:tc>
          <w:tcPr>
            <w:tcW w:w="2851" w:type="dxa"/>
            <w:tcBorders>
              <w:top w:val="inset" w:sz="6" w:space="0" w:color="auto"/>
            </w:tcBorders>
            <w:shd w:val="clear" w:color="auto" w:fill="auto"/>
          </w:tcPr>
          <w:p w:rsidR="008623AE" w:rsidRDefault="008623AE" w:rsidP="008623AE">
            <w:pPr>
              <w:jc w:val="center"/>
            </w:pPr>
            <w:r>
              <w:t>умение с достаточной полнотой и точностью выражать свои мысли;</w:t>
            </w:r>
          </w:p>
          <w:p w:rsidR="008623AE" w:rsidRDefault="008623AE" w:rsidP="0078688A">
            <w:pPr>
              <w:jc w:val="center"/>
            </w:pPr>
            <w:r>
              <w:t xml:space="preserve">планирование,  контроль, </w:t>
            </w:r>
            <w:r w:rsidR="00FE7475">
              <w:t>само</w:t>
            </w:r>
            <w:r>
              <w:t xml:space="preserve">оценка, коррекция, выделение и осознание того, что </w:t>
            </w:r>
            <w:r>
              <w:lastRenderedPageBreak/>
              <w:t>усвоено, что ещё подлежит усвоению</w:t>
            </w:r>
            <w:r w:rsidR="0078688A">
              <w:t>,</w:t>
            </w:r>
            <w:r>
              <w:t xml:space="preserve"> умение структурировать знания</w:t>
            </w:r>
          </w:p>
          <w:p w:rsidR="00FE7475" w:rsidRDefault="00FE7475" w:rsidP="0078688A">
            <w:pPr>
              <w:jc w:val="center"/>
            </w:pPr>
          </w:p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Pr="00FE7475" w:rsidRDefault="00FE7475" w:rsidP="00FE7475"/>
          <w:p w:rsidR="00FE7475" w:rsidRDefault="00FE7475" w:rsidP="00FE7475"/>
          <w:p w:rsidR="00FE7475" w:rsidRDefault="00FE7475" w:rsidP="00FE7475"/>
          <w:p w:rsidR="00AE4682" w:rsidRDefault="00AE4682" w:rsidP="00FE7475"/>
          <w:p w:rsidR="00FE7475" w:rsidRDefault="00FE7475" w:rsidP="00FE7475"/>
          <w:p w:rsidR="00FE7475" w:rsidRDefault="00FE7475" w:rsidP="00FE7475"/>
          <w:p w:rsidR="00FE7475" w:rsidRDefault="00FE7475" w:rsidP="00FE7475"/>
          <w:p w:rsidR="00FE7475" w:rsidRPr="00FE7475" w:rsidRDefault="00FE7475" w:rsidP="00FE7475"/>
        </w:tc>
      </w:tr>
    </w:tbl>
    <w:p w:rsidR="0078530D" w:rsidRDefault="0078530D">
      <w:pPr>
        <w:pStyle w:val="1"/>
        <w:spacing w:before="180" w:beforeAutospacing="0" w:after="180" w:afterAutospacing="0"/>
        <w:rPr>
          <w:rFonts w:ascii="Verdana" w:hAnsi="Verdana"/>
          <w:color w:val="000000"/>
          <w:sz w:val="29"/>
          <w:szCs w:val="29"/>
        </w:rPr>
      </w:pPr>
    </w:p>
    <w:sectPr w:rsidR="0078530D" w:rsidSect="00934A10">
      <w:pgSz w:w="16838" w:h="11906" w:orient="landscape"/>
      <w:pgMar w:top="719" w:right="851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6CD"/>
    <w:multiLevelType w:val="hybridMultilevel"/>
    <w:tmpl w:val="A38C9ED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2B2A01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752DA6"/>
    <w:multiLevelType w:val="multilevel"/>
    <w:tmpl w:val="F8D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7A9F"/>
    <w:multiLevelType w:val="multilevel"/>
    <w:tmpl w:val="7E90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229AC"/>
    <w:multiLevelType w:val="hybridMultilevel"/>
    <w:tmpl w:val="FEB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615A"/>
    <w:multiLevelType w:val="multilevel"/>
    <w:tmpl w:val="0B42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4574A"/>
    <w:multiLevelType w:val="hybridMultilevel"/>
    <w:tmpl w:val="0A000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074B2"/>
    <w:multiLevelType w:val="hybridMultilevel"/>
    <w:tmpl w:val="795E9982"/>
    <w:lvl w:ilvl="0" w:tplc="116A4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036874"/>
    <w:multiLevelType w:val="hybridMultilevel"/>
    <w:tmpl w:val="15582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A1898"/>
    <w:multiLevelType w:val="hybridMultilevel"/>
    <w:tmpl w:val="109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F"/>
    <w:rsid w:val="000242DC"/>
    <w:rsid w:val="00025E64"/>
    <w:rsid w:val="00027165"/>
    <w:rsid w:val="00046BB8"/>
    <w:rsid w:val="00047C40"/>
    <w:rsid w:val="000709C8"/>
    <w:rsid w:val="00076CC6"/>
    <w:rsid w:val="000E5E09"/>
    <w:rsid w:val="000E785C"/>
    <w:rsid w:val="001004A2"/>
    <w:rsid w:val="00101C9A"/>
    <w:rsid w:val="0010522D"/>
    <w:rsid w:val="00153774"/>
    <w:rsid w:val="00176A83"/>
    <w:rsid w:val="001827E9"/>
    <w:rsid w:val="001A0785"/>
    <w:rsid w:val="00226569"/>
    <w:rsid w:val="00226929"/>
    <w:rsid w:val="0029443D"/>
    <w:rsid w:val="002C74A7"/>
    <w:rsid w:val="0031395F"/>
    <w:rsid w:val="003244A9"/>
    <w:rsid w:val="003301CD"/>
    <w:rsid w:val="003F2309"/>
    <w:rsid w:val="00417A12"/>
    <w:rsid w:val="00470564"/>
    <w:rsid w:val="004C3202"/>
    <w:rsid w:val="0050205D"/>
    <w:rsid w:val="0051455C"/>
    <w:rsid w:val="00544031"/>
    <w:rsid w:val="00546B62"/>
    <w:rsid w:val="00560F97"/>
    <w:rsid w:val="005F34A6"/>
    <w:rsid w:val="00622B5A"/>
    <w:rsid w:val="00646DC0"/>
    <w:rsid w:val="0066166F"/>
    <w:rsid w:val="006B200B"/>
    <w:rsid w:val="006B210A"/>
    <w:rsid w:val="00750BDC"/>
    <w:rsid w:val="00784D79"/>
    <w:rsid w:val="0078530D"/>
    <w:rsid w:val="0078688A"/>
    <w:rsid w:val="007A46D8"/>
    <w:rsid w:val="007A6ABF"/>
    <w:rsid w:val="007C7D6B"/>
    <w:rsid w:val="007E107E"/>
    <w:rsid w:val="008434BD"/>
    <w:rsid w:val="008623AE"/>
    <w:rsid w:val="00887FE1"/>
    <w:rsid w:val="008A00A1"/>
    <w:rsid w:val="008A661F"/>
    <w:rsid w:val="008C436C"/>
    <w:rsid w:val="00934A10"/>
    <w:rsid w:val="009361A6"/>
    <w:rsid w:val="00936737"/>
    <w:rsid w:val="009422A6"/>
    <w:rsid w:val="00992DE8"/>
    <w:rsid w:val="009B22A8"/>
    <w:rsid w:val="009F6633"/>
    <w:rsid w:val="00A431A0"/>
    <w:rsid w:val="00A53F9A"/>
    <w:rsid w:val="00A9350B"/>
    <w:rsid w:val="00AC4FD2"/>
    <w:rsid w:val="00AC7AAF"/>
    <w:rsid w:val="00AE4682"/>
    <w:rsid w:val="00AE570B"/>
    <w:rsid w:val="00B645D7"/>
    <w:rsid w:val="00B701DE"/>
    <w:rsid w:val="00B846F9"/>
    <w:rsid w:val="00B91705"/>
    <w:rsid w:val="00C141E9"/>
    <w:rsid w:val="00C369C9"/>
    <w:rsid w:val="00C57E25"/>
    <w:rsid w:val="00CA3076"/>
    <w:rsid w:val="00CA6568"/>
    <w:rsid w:val="00CB6D0B"/>
    <w:rsid w:val="00CC14BA"/>
    <w:rsid w:val="00D1229C"/>
    <w:rsid w:val="00D30E19"/>
    <w:rsid w:val="00D523A1"/>
    <w:rsid w:val="00D60402"/>
    <w:rsid w:val="00D62685"/>
    <w:rsid w:val="00D93A46"/>
    <w:rsid w:val="00DD0750"/>
    <w:rsid w:val="00DE0046"/>
    <w:rsid w:val="00E461B6"/>
    <w:rsid w:val="00EA0DF5"/>
    <w:rsid w:val="00EA21B4"/>
    <w:rsid w:val="00EB3294"/>
    <w:rsid w:val="00F1314C"/>
    <w:rsid w:val="00F356C7"/>
    <w:rsid w:val="00F719DF"/>
    <w:rsid w:val="00F839CC"/>
    <w:rsid w:val="00FB37BB"/>
    <w:rsid w:val="00FC58DC"/>
    <w:rsid w:val="00FD06A5"/>
    <w:rsid w:val="00FD6CEA"/>
    <w:rsid w:val="00FE0D8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  <o:rules v:ext="edit">
        <o:r id="V:Rule1" type="connector" idref="#_x0000_s1089"/>
        <o:r id="V:Rule2" type="connector" idref="#_x0000_s1090"/>
        <o:r id="V:Rule3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6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23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3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3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22A6"/>
    <w:rPr>
      <w:color w:val="0000FF"/>
      <w:u w:val="single"/>
    </w:rPr>
  </w:style>
  <w:style w:type="paragraph" w:styleId="a5">
    <w:name w:val="Normal (Web)"/>
    <w:basedOn w:val="a"/>
    <w:uiPriority w:val="99"/>
    <w:rsid w:val="00646DC0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D523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23A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23A1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523A1"/>
  </w:style>
  <w:style w:type="character" w:styleId="a6">
    <w:name w:val="Strong"/>
    <w:basedOn w:val="a0"/>
    <w:uiPriority w:val="22"/>
    <w:qFormat/>
    <w:rsid w:val="00D523A1"/>
    <w:rPr>
      <w:b/>
      <w:bCs/>
    </w:rPr>
  </w:style>
  <w:style w:type="character" w:styleId="a7">
    <w:name w:val="Emphasis"/>
    <w:basedOn w:val="a0"/>
    <w:uiPriority w:val="20"/>
    <w:qFormat/>
    <w:rsid w:val="00D523A1"/>
    <w:rPr>
      <w:i/>
      <w:iCs/>
    </w:rPr>
  </w:style>
  <w:style w:type="paragraph" w:customStyle="1" w:styleId="class0">
    <w:name w:val="class_0"/>
    <w:basedOn w:val="a"/>
    <w:rsid w:val="00D523A1"/>
    <w:pPr>
      <w:spacing w:before="100" w:beforeAutospacing="1" w:after="100" w:afterAutospacing="1"/>
    </w:pPr>
  </w:style>
  <w:style w:type="table" w:styleId="-1">
    <w:name w:val="Table Web 1"/>
    <w:basedOn w:val="a1"/>
    <w:rsid w:val="0078530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853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78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6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23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3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3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22A6"/>
    <w:rPr>
      <w:color w:val="0000FF"/>
      <w:u w:val="single"/>
    </w:rPr>
  </w:style>
  <w:style w:type="paragraph" w:styleId="a5">
    <w:name w:val="Normal (Web)"/>
    <w:basedOn w:val="a"/>
    <w:uiPriority w:val="99"/>
    <w:rsid w:val="00646DC0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D523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23A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23A1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523A1"/>
  </w:style>
  <w:style w:type="character" w:styleId="a6">
    <w:name w:val="Strong"/>
    <w:basedOn w:val="a0"/>
    <w:uiPriority w:val="22"/>
    <w:qFormat/>
    <w:rsid w:val="00D523A1"/>
    <w:rPr>
      <w:b/>
      <w:bCs/>
    </w:rPr>
  </w:style>
  <w:style w:type="character" w:styleId="a7">
    <w:name w:val="Emphasis"/>
    <w:basedOn w:val="a0"/>
    <w:uiPriority w:val="20"/>
    <w:qFormat/>
    <w:rsid w:val="00D523A1"/>
    <w:rPr>
      <w:i/>
      <w:iCs/>
    </w:rPr>
  </w:style>
  <w:style w:type="paragraph" w:customStyle="1" w:styleId="class0">
    <w:name w:val="class_0"/>
    <w:basedOn w:val="a"/>
    <w:rsid w:val="00D523A1"/>
    <w:pPr>
      <w:spacing w:before="100" w:beforeAutospacing="1" w:after="100" w:afterAutospacing="1"/>
    </w:pPr>
  </w:style>
  <w:style w:type="table" w:styleId="-1">
    <w:name w:val="Table Web 1"/>
    <w:basedOn w:val="a1"/>
    <w:rsid w:val="0078530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853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78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обществознания</vt:lpstr>
    </vt:vector>
  </TitlesOfParts>
  <Company>Microsoft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обществознания</dc:title>
  <dc:creator>Майоровы</dc:creator>
  <cp:lastModifiedBy>Tatyana S</cp:lastModifiedBy>
  <cp:revision>8</cp:revision>
  <cp:lastPrinted>2013-10-06T14:35:00Z</cp:lastPrinted>
  <dcterms:created xsi:type="dcterms:W3CDTF">2013-10-05T14:00:00Z</dcterms:created>
  <dcterms:modified xsi:type="dcterms:W3CDTF">2013-10-06T16:08:00Z</dcterms:modified>
</cp:coreProperties>
</file>