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9" w:rsidRDefault="00253DE9" w:rsidP="00253DE9">
      <w:pPr>
        <w:spacing w:before="180" w:after="0" w:line="240" w:lineRule="auto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</w:rPr>
      </w:pPr>
      <w:r w:rsidRPr="00253DE9"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</w:rPr>
        <w:t>Тест по информатике "Двоичное кодирование текстовой и графической информации"</w:t>
      </w:r>
      <w:r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</w:rPr>
        <w:t>.</w:t>
      </w:r>
    </w:p>
    <w:p w:rsidR="00253DE9" w:rsidRPr="00253DE9" w:rsidRDefault="00253DE9" w:rsidP="00253DE9">
      <w:pPr>
        <w:spacing w:before="180" w:after="0" w:line="240" w:lineRule="auto"/>
        <w:ind w:left="180" w:right="180"/>
        <w:outlineLvl w:val="0"/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</w:rPr>
      </w:pP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Укажите достоинства векторной графики.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несколько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Занимают мало место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нет потери качества при масштабировании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легко печатаются на принтере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4) изображение фотографического качества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2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Укажите достоинства растровой графики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несколько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color w:val="000000"/>
        </w:rPr>
        <w:t xml:space="preserve">1) могут легко </w:t>
      </w:r>
      <w:proofErr w:type="spellStart"/>
      <w:r>
        <w:rPr>
          <w:color w:val="000000"/>
        </w:rPr>
        <w:t>рас</w:t>
      </w:r>
      <w:r w:rsidRPr="00253DE9">
        <w:rPr>
          <w:color w:val="000000"/>
        </w:rPr>
        <w:t>печататаны</w:t>
      </w:r>
      <w:proofErr w:type="spellEnd"/>
      <w:r w:rsidRPr="00253DE9">
        <w:rPr>
          <w:color w:val="000000"/>
        </w:rPr>
        <w:t xml:space="preserve"> на принтере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изображения фотографического качества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занимают мало место на жёстком диске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4) могут быть масштабированы без потери качес</w:t>
      </w:r>
      <w:r>
        <w:rPr>
          <w:color w:val="000000"/>
        </w:rPr>
        <w:t>т</w:t>
      </w:r>
      <w:r w:rsidRPr="00253DE9">
        <w:rPr>
          <w:color w:val="000000"/>
        </w:rPr>
        <w:t>ва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3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Укажите недостатки ВЕКТОРНОЙ графики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несколько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Изображения не корректно  распечатываются на принтере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нельзя получить изобра</w:t>
      </w:r>
      <w:r>
        <w:rPr>
          <w:color w:val="000000"/>
        </w:rPr>
        <w:t>же</w:t>
      </w:r>
      <w:r w:rsidRPr="00253DE9">
        <w:rPr>
          <w:color w:val="000000"/>
        </w:rPr>
        <w:t>ние фотографического качества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занимают много места на жёстком диске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4) потеря качества при масштабировании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4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Укажите недостатки РАСТРОВОЙ графики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несколько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Изображения не корректно  распечатываются на принтере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нельзя получить изобра</w:t>
      </w:r>
      <w:r>
        <w:rPr>
          <w:color w:val="000000"/>
        </w:rPr>
        <w:t>же</w:t>
      </w:r>
      <w:r w:rsidRPr="00253DE9">
        <w:rPr>
          <w:color w:val="000000"/>
        </w:rPr>
        <w:t>ние фотографического качества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занимают много места на жёстком диске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4) потеря качества при масштабировании</w:t>
      </w: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4"/>
          <w:color w:val="000000"/>
          <w:u w:val="single"/>
        </w:rPr>
      </w:pP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lastRenderedPageBreak/>
        <w:t xml:space="preserve">Задание </w:t>
      </w:r>
      <w:r w:rsidRPr="00253DE9">
        <w:rPr>
          <w:rStyle w:val="a4"/>
          <w:color w:val="000000"/>
          <w:u w:val="single"/>
        </w:rPr>
        <w:t>5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Из чего формируется РАСТРОВАЯ графика ???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3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из пикселей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из примитивов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из команд описывающих базовые фигуры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6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Из чего формируется ВЕКТОРНАЯ графика ???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3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из примитивов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из пикселей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из областей однотонного закрашивания и палитры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7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Укажите форматы графических файлов, которые относятся к растровой графике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несколько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lang w:val="en-US"/>
        </w:rPr>
      </w:pPr>
      <w:r w:rsidRPr="00253DE9">
        <w:rPr>
          <w:color w:val="000000"/>
          <w:lang w:val="en-US"/>
        </w:rPr>
        <w:t xml:space="preserve">1) Bit </w:t>
      </w:r>
      <w:proofErr w:type="spellStart"/>
      <w:r w:rsidRPr="00253DE9">
        <w:rPr>
          <w:color w:val="000000"/>
          <w:lang w:val="en-US"/>
        </w:rPr>
        <w:t>MaP</w:t>
      </w:r>
      <w:proofErr w:type="spellEnd"/>
      <w:r w:rsidRPr="00253DE9">
        <w:rPr>
          <w:color w:val="000000"/>
          <w:lang w:val="en-US"/>
        </w:rPr>
        <w:t xml:space="preserve"> image (BMP)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lang w:val="en-US"/>
        </w:rPr>
      </w:pPr>
      <w:r w:rsidRPr="00253DE9">
        <w:rPr>
          <w:color w:val="000000"/>
          <w:lang w:val="en-US"/>
        </w:rPr>
        <w:t>2) Graphics Interchange Format (GIF)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lang w:val="en-US"/>
        </w:rPr>
      </w:pPr>
      <w:r w:rsidRPr="00253DE9">
        <w:rPr>
          <w:color w:val="000000"/>
          <w:lang w:val="en-US"/>
        </w:rPr>
        <w:t xml:space="preserve">3) Windows </w:t>
      </w:r>
      <w:proofErr w:type="spellStart"/>
      <w:r w:rsidRPr="00253DE9">
        <w:rPr>
          <w:color w:val="000000"/>
          <w:lang w:val="en-US"/>
        </w:rPr>
        <w:t>MetaFile</w:t>
      </w:r>
      <w:proofErr w:type="spellEnd"/>
      <w:r w:rsidRPr="00253DE9">
        <w:rPr>
          <w:color w:val="000000"/>
          <w:lang w:val="en-US"/>
        </w:rPr>
        <w:t xml:space="preserve"> (WMF)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lang w:val="en-US"/>
        </w:rPr>
      </w:pPr>
      <w:r w:rsidRPr="00253DE9">
        <w:rPr>
          <w:color w:val="000000"/>
          <w:lang w:val="en-US"/>
        </w:rPr>
        <w:t xml:space="preserve">4) </w:t>
      </w:r>
      <w:proofErr w:type="spellStart"/>
      <w:r w:rsidRPr="00253DE9">
        <w:rPr>
          <w:color w:val="000000"/>
          <w:lang w:val="en-US"/>
        </w:rPr>
        <w:t>CorelDRaw</w:t>
      </w:r>
      <w:proofErr w:type="spellEnd"/>
      <w:r w:rsidRPr="00253DE9">
        <w:rPr>
          <w:color w:val="000000"/>
          <w:lang w:val="en-US"/>
        </w:rPr>
        <w:t xml:space="preserve"> files (CDR)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8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Укажите форматы графических файлов, которые о</w:t>
      </w:r>
      <w:r>
        <w:rPr>
          <w:color w:val="000000"/>
        </w:rPr>
        <w:t xml:space="preserve">тносятся к ВЕКТОРНОЙ графике 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несколько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lang w:val="en-US"/>
        </w:rPr>
      </w:pPr>
      <w:r w:rsidRPr="00253DE9">
        <w:rPr>
          <w:color w:val="000000"/>
          <w:lang w:val="en-US"/>
        </w:rPr>
        <w:t xml:space="preserve">1) Bit </w:t>
      </w:r>
      <w:proofErr w:type="spellStart"/>
      <w:r w:rsidRPr="00253DE9">
        <w:rPr>
          <w:color w:val="000000"/>
          <w:lang w:val="en-US"/>
        </w:rPr>
        <w:t>MaP</w:t>
      </w:r>
      <w:proofErr w:type="spellEnd"/>
      <w:r w:rsidRPr="00253DE9">
        <w:rPr>
          <w:color w:val="000000"/>
          <w:lang w:val="en-US"/>
        </w:rPr>
        <w:t xml:space="preserve"> image (BMP)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lang w:val="en-US"/>
        </w:rPr>
      </w:pPr>
      <w:r w:rsidRPr="00253DE9">
        <w:rPr>
          <w:color w:val="000000"/>
          <w:lang w:val="en-US"/>
        </w:rPr>
        <w:t>2) Graphics Interchange Format (GIF)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lang w:val="en-US"/>
        </w:rPr>
      </w:pPr>
      <w:r w:rsidRPr="00253DE9">
        <w:rPr>
          <w:color w:val="000000"/>
          <w:lang w:val="en-US"/>
        </w:rPr>
        <w:t xml:space="preserve">3) Windows </w:t>
      </w:r>
      <w:proofErr w:type="spellStart"/>
      <w:r w:rsidRPr="00253DE9">
        <w:rPr>
          <w:color w:val="000000"/>
          <w:lang w:val="en-US"/>
        </w:rPr>
        <w:t>MetaFile</w:t>
      </w:r>
      <w:proofErr w:type="spellEnd"/>
      <w:r w:rsidRPr="00253DE9">
        <w:rPr>
          <w:color w:val="000000"/>
          <w:lang w:val="en-US"/>
        </w:rPr>
        <w:t xml:space="preserve"> (WMF)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lang w:val="en-US"/>
        </w:rPr>
      </w:pPr>
      <w:r w:rsidRPr="00253DE9">
        <w:rPr>
          <w:color w:val="000000"/>
          <w:lang w:val="en-US"/>
        </w:rPr>
        <w:t xml:space="preserve">4) </w:t>
      </w:r>
      <w:proofErr w:type="spellStart"/>
      <w:r w:rsidRPr="00253DE9">
        <w:rPr>
          <w:color w:val="000000"/>
          <w:lang w:val="en-US"/>
        </w:rPr>
        <w:t>CorelDRaw</w:t>
      </w:r>
      <w:proofErr w:type="spellEnd"/>
      <w:r w:rsidRPr="00253DE9">
        <w:rPr>
          <w:color w:val="000000"/>
          <w:lang w:val="en-US"/>
        </w:rPr>
        <w:t xml:space="preserve"> files (CDR)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9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С помощью двух цифр 0 и 1 можно закодировать любое сообщение. Это явилось причиной того, что в компьютере обязательно должно быть организованно два важных процесса: кодирование и декодирование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color w:val="000000"/>
        </w:rPr>
        <w:t>Что такое кодирование 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2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lastRenderedPageBreak/>
        <w:t>1) преобразование входной информации в форму, воспринимаемую компьютером, т.е. двоичный код.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преобразование данных из двоичного кода в форму, понятную человеку.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10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С помощью двух цифр 0 и 1 можно закодировать любое сообщение. Это явилось причиной того, что в компьютере обязательно должно быть организованно два важных процесса: кодирование и декодирование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color w:val="000000"/>
        </w:rPr>
        <w:t>Что такое декодирование 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2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преобразование входной информации в форму, воспринимаемую компьютером, т.е. двоичный код.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преобразование данных из двоичного кода в форму, понятную человеку.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11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С</w:t>
      </w:r>
      <w:r>
        <w:rPr>
          <w:color w:val="000000"/>
        </w:rPr>
        <w:t>колько символов можно закодировать с помощью 1 байта?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256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512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64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4) 128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12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Как называется таблица  в которой всем символам компьютерного алфавита поставлены в соответст</w:t>
      </w:r>
      <w:r>
        <w:rPr>
          <w:color w:val="000000"/>
        </w:rPr>
        <w:t>вие порядковые номера (коды) 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таблица кодировки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ЭВМ-таблица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таблица Морзе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4) таблица декодирования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13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Пусть небольшая книжка, сделанная с помощью компьютера, содержит 150 страниц; на каждой странице - 40 строк, в каждой строке - 60 символов.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Какой информационн</w:t>
      </w:r>
      <w:r>
        <w:rPr>
          <w:color w:val="000000"/>
        </w:rPr>
        <w:t>ый объём занимает эта книжка 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360 000 байт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16 байт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lastRenderedPageBreak/>
        <w:t>3) 225 байт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4) 351,56 байт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14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Сколько бит памяти займет слово:  Микропроцессор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3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14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112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14336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15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Текст занимает  1 Кбайт памяти компьютера. Сколько символов содержит этот текст?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Запишите число: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16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Текст занимает полных 5 страниц. На каждой странице размещается 30 строк по 70 символов в строке. Какой объем оперативной памяти (в байтах) займет этот текст?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Запишите число: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17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Считая, что каждый символ кодируется одним байтом, оцените информационный объем следующего предложения из пушкинского четверостишия: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Певец-Давид был ростом мал, Но повалил же Голиафа!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4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400 бит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50 бит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400 байт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4) 5 байт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18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Сколько секунд потребуется модему, передающему сообщение со скоростью 28800 бит/с, чтобы передать 100 страниц текста в 30 строк по 60 символов каждая, при условии, что каждый символ кодируется одним байтом?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Запишите число: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19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 xml:space="preserve">Для хранения растрового изображения размером 128 </w:t>
      </w:r>
      <w:proofErr w:type="spellStart"/>
      <w:r w:rsidRPr="00253DE9">
        <w:rPr>
          <w:color w:val="000000"/>
        </w:rPr>
        <w:t>x</w:t>
      </w:r>
      <w:proofErr w:type="spellEnd"/>
      <w:r w:rsidRPr="00253DE9">
        <w:rPr>
          <w:color w:val="000000"/>
        </w:rPr>
        <w:t xml:space="preserve"> 128 пикселей отвели 4 КБ памяти. Каково максимально возможное число цветов в палитре изображения.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lastRenderedPageBreak/>
        <w:t>Запишите число: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20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Черно-белое  растровое графическое изображение имеет размер 10 ´10 точек. Какой объем памяти займет это изображение?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Ответ в битах!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Запишите число: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21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Достаточно ли видеопамяти объемом 256 Кбайт для работы монитора в режиме 640 ´ 480 и палитрой из 16 цветов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3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достаточно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недостаточно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данных для решения этой задачи недостаточно для её решения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22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В процессе преобразования растрового графического изображения количество цветов уменьшилось с 65536 до 16. Во сколько раз уменьшится объем занимаемой им памяти?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Выберите один из 3 вариантов ответа: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1) 4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2) 2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3) 4096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>
        <w:rPr>
          <w:rStyle w:val="a4"/>
          <w:color w:val="000000"/>
          <w:u w:val="single"/>
        </w:rPr>
        <w:t xml:space="preserve">Задание </w:t>
      </w:r>
      <w:r w:rsidRPr="00253DE9">
        <w:rPr>
          <w:rStyle w:val="a4"/>
          <w:color w:val="000000"/>
          <w:u w:val="single"/>
        </w:rPr>
        <w:t>23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rStyle w:val="a5"/>
          <w:color w:val="000000"/>
        </w:rPr>
        <w:t>Вопрос: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  <w:r w:rsidRPr="00253DE9">
        <w:rPr>
          <w:color w:val="000000"/>
        </w:rPr>
        <w:t>Сколько секунд потребуется модему, передающему сообщение со скоростью 14400 бит</w:t>
      </w:r>
      <w:r>
        <w:rPr>
          <w:color w:val="000000"/>
        </w:rPr>
        <w:t>./</w:t>
      </w:r>
      <w:r w:rsidRPr="00253DE9">
        <w:rPr>
          <w:color w:val="000000"/>
        </w:rPr>
        <w:t>сек. , чтобы передать растровое изображение размером 800 * 600 пикселей, при условие что глубина цвета равна 3 байта</w:t>
      </w: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  <w:r w:rsidRPr="00253DE9">
        <w:rPr>
          <w:rStyle w:val="a5"/>
          <w:color w:val="000000"/>
        </w:rPr>
        <w:t>Запишите число:</w:t>
      </w: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rStyle w:val="a5"/>
          <w:color w:val="000000"/>
        </w:rPr>
      </w:pP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</w:rPr>
      </w:pP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rStyle w:val="a4"/>
          <w:color w:val="808080"/>
          <w:sz w:val="20"/>
          <w:szCs w:val="20"/>
        </w:rPr>
        <w:t>Ответы: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1) (1 б.) Верные ответы: 1; 2;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2) (1 б.) Верные ответы: 1; 2;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3) (1 б.) Верные ответы: 1; 2;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4) (1 б.) Верные ответы: 3; 4;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5) (1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6) (1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7) (1 б.) Верные ответы: 1; 2;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8) (1 б.) Верные ответы: 3; 4;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9) (1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10) (1 б.) Верные ответы: 2;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11) (1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12) (1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13) (2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14) (1 б.) Верные ответы: 2;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15) (2 б.): Верный ответ: 1024.;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16) (1 б.): Верный ответ: 10500.;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17) (2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18) (3 б.): Верный ответ: 50.;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19) (2 б.): Верный ответ: 4.;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20) (2 б.): Верный ответ: 100.;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21) (2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22) (1 б.) Верные ответы: 1;</w:t>
      </w:r>
    </w:p>
    <w:p w:rsidR="00253DE9" w:rsidRPr="00253DE9" w:rsidRDefault="00253DE9" w:rsidP="00253DE9">
      <w:pPr>
        <w:pStyle w:val="a3"/>
        <w:spacing w:before="120" w:beforeAutospacing="0" w:after="120" w:afterAutospacing="0"/>
        <w:ind w:left="120" w:right="120" w:firstLine="168"/>
        <w:jc w:val="both"/>
        <w:rPr>
          <w:color w:val="000000"/>
          <w:sz w:val="20"/>
          <w:szCs w:val="20"/>
        </w:rPr>
      </w:pPr>
      <w:r w:rsidRPr="00253DE9">
        <w:rPr>
          <w:color w:val="808080"/>
          <w:sz w:val="20"/>
          <w:szCs w:val="20"/>
        </w:rPr>
        <w:t>23) (1 б.): Верный ответ: 800.</w:t>
      </w:r>
    </w:p>
    <w:p w:rsidR="001759ED" w:rsidRPr="00253DE9" w:rsidRDefault="001759ED">
      <w:pPr>
        <w:rPr>
          <w:rFonts w:ascii="Times New Roman" w:hAnsi="Times New Roman" w:cs="Times New Roman"/>
          <w:sz w:val="20"/>
          <w:szCs w:val="20"/>
        </w:rPr>
      </w:pPr>
    </w:p>
    <w:sectPr w:rsidR="001759ED" w:rsidRPr="0025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3DE9"/>
    <w:rsid w:val="001759ED"/>
    <w:rsid w:val="0025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D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5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DE9"/>
    <w:rPr>
      <w:b/>
      <w:bCs/>
    </w:rPr>
  </w:style>
  <w:style w:type="character" w:styleId="a5">
    <w:name w:val="Emphasis"/>
    <w:basedOn w:val="a0"/>
    <w:uiPriority w:val="20"/>
    <w:qFormat/>
    <w:rsid w:val="00253D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2014-04-14T11:07:00Z</dcterms:created>
  <dcterms:modified xsi:type="dcterms:W3CDTF">2014-04-14T11:13:00Z</dcterms:modified>
</cp:coreProperties>
</file>