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C6" w:rsidRPr="00615AF4" w:rsidRDefault="000926C6" w:rsidP="000926C6">
      <w:pPr>
        <w:jc w:val="center"/>
        <w:rPr>
          <w:b/>
        </w:rPr>
      </w:pPr>
      <w:r w:rsidRPr="00615AF4">
        <w:rPr>
          <w:b/>
        </w:rPr>
        <w:t>Календарно-тематический план</w:t>
      </w:r>
    </w:p>
    <w:p w:rsidR="000926C6" w:rsidRPr="00615AF4" w:rsidRDefault="000926C6" w:rsidP="000926C6">
      <w:pPr>
        <w:jc w:val="center"/>
        <w:rPr>
          <w:b/>
        </w:rPr>
      </w:pPr>
      <w:r w:rsidRPr="00615AF4">
        <w:rPr>
          <w:b/>
        </w:rPr>
        <w:t>по истории древнего мира</w:t>
      </w:r>
      <w:r>
        <w:rPr>
          <w:b/>
        </w:rPr>
        <w:t xml:space="preserve"> 5класса</w:t>
      </w:r>
      <w:r w:rsidRPr="00615AF4">
        <w:rPr>
          <w:b/>
        </w:rPr>
        <w:t xml:space="preserve"> на 2013-2014 учебный год</w:t>
      </w:r>
      <w:r>
        <w:rPr>
          <w:b/>
        </w:rPr>
        <w:t>.</w:t>
      </w:r>
    </w:p>
    <w:p w:rsidR="000926C6" w:rsidRDefault="000926C6" w:rsidP="000926C6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2"/>
        <w:gridCol w:w="709"/>
        <w:gridCol w:w="5529"/>
        <w:gridCol w:w="226"/>
        <w:gridCol w:w="1333"/>
        <w:gridCol w:w="283"/>
        <w:gridCol w:w="1276"/>
      </w:tblGrid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уроков по порядку</w:t>
            </w:r>
          </w:p>
        </w:tc>
        <w:tc>
          <w:tcPr>
            <w:tcW w:w="851" w:type="dxa"/>
            <w:gridSpan w:val="2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уроков в разделе,теме</w:t>
            </w:r>
          </w:p>
        </w:tc>
        <w:tc>
          <w:tcPr>
            <w:tcW w:w="5755" w:type="dxa"/>
            <w:gridSpan w:val="2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616" w:type="dxa"/>
            <w:gridSpan w:val="2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Плановые сроки изучения учебного материала</w:t>
            </w:r>
          </w:p>
        </w:tc>
        <w:tc>
          <w:tcPr>
            <w:tcW w:w="1276" w:type="dxa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Скорректированные сроки изучения учебного материала</w:t>
            </w:r>
          </w:p>
        </w:tc>
      </w:tr>
      <w:tr w:rsidR="000926C6" w:rsidRPr="0031242B" w:rsidTr="000926C6">
        <w:trPr>
          <w:trHeight w:val="151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 xml:space="preserve">Введение </w:t>
            </w:r>
            <w:r>
              <w:rPr>
                <w:b/>
                <w:sz w:val="20"/>
                <w:szCs w:val="20"/>
              </w:rPr>
              <w:t>в историю древнего мира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Источники знаний по истории Древнего мира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0926C6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лет в истории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757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1. Жизнь первобытных людей</w:t>
            </w:r>
          </w:p>
          <w:p w:rsidR="000926C6" w:rsidRPr="0031242B" w:rsidRDefault="000926C6" w:rsidP="002862D1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1. Первобытн</w:t>
            </w:r>
            <w:r>
              <w:rPr>
                <w:b/>
                <w:sz w:val="20"/>
                <w:szCs w:val="20"/>
              </w:rPr>
              <w:t>ые охотники и собиратели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Древнейшие люди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Первобытные охотники и собиратели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Возникновение искусства  и религии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471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2. Первобытные земледельцы и скотоводы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Первобытные земледельцы и скотоводы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Возникновение неравенства между людьми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Повторение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726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Древний Восток</w:t>
            </w:r>
          </w:p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 Древний Египет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Местоположение и природные условия Древнего Египта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единого государства в Египте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Жизнь египетского вельможи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Религия древних египтян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Искусство Древнего Египта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65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 Древнеегипетской школе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Повторение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507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 xml:space="preserve"> Западная Азия в древности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Древнее Двуречье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Вавилонский царь Хаммурапи и его законы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Древние евреи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Древнееврейское царство и его правители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Ассирийская держава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Образование Персидской державы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584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3. Индия и Китай в древности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Местоположение и природа Древней Индии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Индийские касты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Местоположение и природа Древнего Китая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Объединение Китая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Повторение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783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Разде</w:t>
            </w:r>
            <w:r>
              <w:rPr>
                <w:b/>
                <w:sz w:val="20"/>
                <w:szCs w:val="20"/>
              </w:rPr>
              <w:t>л 3. Древняя Греция</w:t>
            </w:r>
          </w:p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1. Древнейшая Греция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Природа и население Древней Греции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Микены и Троя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Поэма Гомера «Илиада»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94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Поэма Гомера «Одиссея»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Религия древних греков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383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2. Полисы Греции и их борьба с персидским нашествием.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Земледельцы Аттики теряют землю и свободу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демоса со знатью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Древняя Спарта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Основание греческих колоний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Олимпийские игры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Греко-персидские войны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Нашествие персидских войск на Элладу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438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3. Возвышение Афин в 5 в. до н.э. и расцвет демократии.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 гаванях афинского порта Пирей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 городе богини Афины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 афинских школах и гимназиях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 театре Диониса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Афинская демократия при Перикле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507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4. Македонские завоевания в 4 в. до н.э.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Ослабление греческих полюсов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Поход Александра Македонского на Восток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 Древней Александрии Египетской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Повторение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554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2. Рим – сильнейшая держава Средиземноморья</w:t>
            </w: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Древнейший Рим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и природные особенности </w:t>
            </w:r>
            <w:r w:rsidRPr="0031242B">
              <w:rPr>
                <w:sz w:val="20"/>
                <w:szCs w:val="20"/>
              </w:rPr>
              <w:t>Италии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Устройство Римской республики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Карфаген крупное государство в западном средиземноморье 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Установление господства Рима во всём Средиземноморье во 2 в до н.э.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151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Рабство в Древнем Риме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520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3. Гражданские войны в Риме.</w:t>
            </w:r>
          </w:p>
        </w:tc>
      </w:tr>
      <w:tr w:rsidR="000926C6" w:rsidRPr="0031242B" w:rsidTr="000926C6">
        <w:trPr>
          <w:trHeight w:val="229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Земельный закон братьев Гракхов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Восстание Спартака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29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Единовластие Цезаря в Риме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Установление империи в Риме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415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4. Римская империя в первые века нашей эры</w:t>
            </w:r>
          </w:p>
        </w:tc>
      </w:tr>
      <w:tr w:rsidR="000926C6" w:rsidRPr="0031242B" w:rsidTr="000926C6">
        <w:trPr>
          <w:trHeight w:val="229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Соседи римской империи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29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 Риме при императоре Нероне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Первые христиане и их учения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29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Расцвет Римской империи во 2 веке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486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«Вечный город» во времена империи и его жители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402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 w:rsidRPr="0031242B">
              <w:rPr>
                <w:b/>
                <w:sz w:val="20"/>
                <w:szCs w:val="20"/>
              </w:rPr>
              <w:t>Тема 5. Падение Западной Римской империи.</w:t>
            </w:r>
          </w:p>
        </w:tc>
      </w:tr>
      <w:tr w:rsidR="000926C6" w:rsidRPr="0031242B" w:rsidTr="000926C6">
        <w:trPr>
          <w:trHeight w:val="243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Римская империя при Константине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Взятие Рима готами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134" w:type="dxa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</w:tcPr>
          <w:p w:rsidR="000926C6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5" w:type="dxa"/>
            <w:gridSpan w:val="2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Разделение Римской империи на два государства</w:t>
            </w:r>
          </w:p>
        </w:tc>
        <w:tc>
          <w:tcPr>
            <w:tcW w:w="1616" w:type="dxa"/>
            <w:gridSpan w:val="2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26C6" w:rsidRPr="0031242B" w:rsidRDefault="000926C6" w:rsidP="002862D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362"/>
        </w:trPr>
        <w:tc>
          <w:tcPr>
            <w:tcW w:w="10632" w:type="dxa"/>
            <w:gridSpan w:val="8"/>
            <w:vAlign w:val="center"/>
          </w:tcPr>
          <w:p w:rsidR="000926C6" w:rsidRPr="0031242B" w:rsidRDefault="000926C6" w:rsidP="00286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повторение</w:t>
            </w:r>
          </w:p>
        </w:tc>
      </w:tr>
      <w:tr w:rsidR="000926C6" w:rsidRPr="0031242B" w:rsidTr="000926C6">
        <w:trPr>
          <w:trHeight w:val="243"/>
        </w:trPr>
        <w:tc>
          <w:tcPr>
            <w:tcW w:w="1276" w:type="dxa"/>
            <w:gridSpan w:val="2"/>
            <w:vAlign w:val="center"/>
          </w:tcPr>
          <w:p w:rsidR="000926C6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 обобщающий урок</w:t>
            </w:r>
          </w:p>
        </w:tc>
        <w:tc>
          <w:tcPr>
            <w:tcW w:w="1559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276" w:type="dxa"/>
            <w:gridSpan w:val="2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Особенности цивилизации Греции и Рима.</w:t>
            </w:r>
          </w:p>
        </w:tc>
        <w:tc>
          <w:tcPr>
            <w:tcW w:w="1559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276" w:type="dxa"/>
            <w:gridSpan w:val="2"/>
            <w:vAlign w:val="center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0926C6" w:rsidRPr="0031242B" w:rsidRDefault="000926C6" w:rsidP="0028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926C6" w:rsidRPr="0031242B" w:rsidRDefault="000926C6" w:rsidP="002862D1">
            <w:pPr>
              <w:rPr>
                <w:sz w:val="20"/>
                <w:szCs w:val="20"/>
              </w:rPr>
            </w:pPr>
            <w:r w:rsidRPr="0031242B">
              <w:rPr>
                <w:sz w:val="20"/>
                <w:szCs w:val="20"/>
              </w:rPr>
              <w:t>Вклад народов в мировую культуру</w:t>
            </w:r>
            <w:r>
              <w:rPr>
                <w:sz w:val="20"/>
                <w:szCs w:val="20"/>
              </w:rPr>
              <w:t>. 7 чудес света</w:t>
            </w:r>
          </w:p>
        </w:tc>
        <w:tc>
          <w:tcPr>
            <w:tcW w:w="1559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926C6" w:rsidRPr="0031242B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276" w:type="dxa"/>
            <w:gridSpan w:val="2"/>
            <w:vMerge w:val="restart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01578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vMerge w:val="restart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01578">
              <w:rPr>
                <w:sz w:val="20"/>
                <w:szCs w:val="20"/>
              </w:rPr>
              <w:t>часов</w:t>
            </w:r>
          </w:p>
        </w:tc>
        <w:tc>
          <w:tcPr>
            <w:tcW w:w="5529" w:type="dxa"/>
          </w:tcPr>
          <w:p w:rsidR="000926C6" w:rsidRPr="00D01578" w:rsidRDefault="000926C6" w:rsidP="002862D1">
            <w:pPr>
              <w:pStyle w:val="a3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D0157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</w:tcPr>
          <w:p w:rsidR="000926C6" w:rsidRPr="00D01578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926C6" w:rsidRPr="00D01578" w:rsidRDefault="000926C6" w:rsidP="002862D1">
            <w:pPr>
              <w:jc w:val="both"/>
              <w:rPr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276" w:type="dxa"/>
            <w:gridSpan w:val="2"/>
            <w:vMerge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01578">
              <w:rPr>
                <w:sz w:val="20"/>
                <w:szCs w:val="20"/>
              </w:rPr>
              <w:t>Уроков повторения</w:t>
            </w:r>
          </w:p>
        </w:tc>
        <w:tc>
          <w:tcPr>
            <w:tcW w:w="1559" w:type="dxa"/>
            <w:gridSpan w:val="2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01578"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1559" w:type="dxa"/>
            <w:gridSpan w:val="2"/>
          </w:tcPr>
          <w:p w:rsidR="000926C6" w:rsidRPr="00D01578" w:rsidRDefault="000926C6" w:rsidP="002862D1">
            <w:pPr>
              <w:pStyle w:val="a3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D01578">
              <w:rPr>
                <w:sz w:val="20"/>
                <w:szCs w:val="20"/>
              </w:rPr>
              <w:t>Практических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01578">
              <w:rPr>
                <w:sz w:val="20"/>
                <w:szCs w:val="20"/>
              </w:rPr>
              <w:t>(лабораторных) работ</w:t>
            </w:r>
          </w:p>
        </w:tc>
      </w:tr>
      <w:tr w:rsidR="000926C6" w:rsidRPr="0031242B" w:rsidTr="000926C6">
        <w:trPr>
          <w:trHeight w:val="243"/>
        </w:trPr>
        <w:tc>
          <w:tcPr>
            <w:tcW w:w="1276" w:type="dxa"/>
            <w:gridSpan w:val="2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01578">
              <w:rPr>
                <w:sz w:val="20"/>
                <w:szCs w:val="20"/>
              </w:rPr>
              <w:t>По программе</w:t>
            </w:r>
          </w:p>
        </w:tc>
        <w:tc>
          <w:tcPr>
            <w:tcW w:w="709" w:type="dxa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01578">
              <w:rPr>
                <w:sz w:val="20"/>
                <w:szCs w:val="20"/>
              </w:rPr>
              <w:t>70</w:t>
            </w:r>
          </w:p>
        </w:tc>
        <w:tc>
          <w:tcPr>
            <w:tcW w:w="5529" w:type="dxa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0926C6" w:rsidRPr="00D01578" w:rsidRDefault="000926C6" w:rsidP="002862D1">
            <w:pPr>
              <w:pStyle w:val="a3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26C6" w:rsidRPr="0031242B" w:rsidTr="000926C6">
        <w:trPr>
          <w:trHeight w:val="243"/>
        </w:trPr>
        <w:tc>
          <w:tcPr>
            <w:tcW w:w="1276" w:type="dxa"/>
            <w:gridSpan w:val="2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01578">
              <w:rPr>
                <w:sz w:val="20"/>
                <w:szCs w:val="20"/>
              </w:rPr>
              <w:t>Выполнено</w:t>
            </w:r>
          </w:p>
        </w:tc>
        <w:tc>
          <w:tcPr>
            <w:tcW w:w="709" w:type="dxa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926C6" w:rsidRPr="00D01578" w:rsidRDefault="000926C6" w:rsidP="002862D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926C6" w:rsidRPr="00D01578" w:rsidRDefault="000926C6" w:rsidP="002862D1">
            <w:pPr>
              <w:pStyle w:val="a3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926C6" w:rsidRDefault="000926C6" w:rsidP="0009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926C6" w:rsidRDefault="000926C6" w:rsidP="0009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СОГЛАСОВАНО                                                    СОГЛАСОВАНО</w:t>
      </w:r>
    </w:p>
    <w:p w:rsidR="000926C6" w:rsidRDefault="000926C6" w:rsidP="0009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Зам. Директора по УВР                                          На заседании ШМО (РМО)</w:t>
      </w:r>
    </w:p>
    <w:p w:rsidR="000926C6" w:rsidRDefault="000926C6" w:rsidP="0009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Протокол №___ от «___» __________ 20__ г.</w:t>
      </w:r>
    </w:p>
    <w:p w:rsidR="000926C6" w:rsidRDefault="000926C6" w:rsidP="0009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______________/</w:t>
      </w:r>
      <w:r w:rsidRPr="000926C6">
        <w:t xml:space="preserve"> </w:t>
      </w:r>
      <w:r w:rsidRPr="000926C6">
        <w:rPr>
          <w:u w:val="single"/>
        </w:rPr>
        <w:t>Л.Н. Лысова</w:t>
      </w:r>
      <w:r>
        <w:t xml:space="preserve"> /             </w:t>
      </w:r>
      <w:r w:rsidRPr="000926C6">
        <w:t xml:space="preserve">            </w:t>
      </w:r>
      <w:r>
        <w:t xml:space="preserve"> Руководитель ШМО(РМО)</w:t>
      </w:r>
    </w:p>
    <w:p w:rsidR="000926C6" w:rsidRDefault="000926C6" w:rsidP="0009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________________ /___________________/</w:t>
      </w:r>
    </w:p>
    <w:p w:rsidR="000926C6" w:rsidRPr="000926C6" w:rsidRDefault="000926C6" w:rsidP="0009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Подпись                 расшифровка </w:t>
      </w:r>
    </w:p>
    <w:p w:rsidR="000926C6" w:rsidRDefault="000926C6" w:rsidP="0009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2FFA" w:rsidRDefault="00E22FFA"/>
    <w:sectPr w:rsidR="00E22FFA" w:rsidSect="000926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6C6"/>
    <w:rsid w:val="000926C6"/>
    <w:rsid w:val="00E2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6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2014-04-22T08:42:00Z</dcterms:created>
  <dcterms:modified xsi:type="dcterms:W3CDTF">2014-04-22T08:49:00Z</dcterms:modified>
</cp:coreProperties>
</file>