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65" w:rsidRPr="00F27965" w:rsidRDefault="00123F52" w:rsidP="0012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истории в 11 классе</w:t>
      </w:r>
    </w:p>
    <w:p w:rsidR="00F27965" w:rsidRPr="00F27965" w:rsidRDefault="00F27965" w:rsidP="00F27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279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Холодная война. Выбор политического курса СССР</w:t>
      </w:r>
      <w:r w:rsidRPr="00F27965">
        <w:rPr>
          <w:rFonts w:ascii="Times New Roman" w:hAnsi="Times New Roman" w:cs="Times New Roman"/>
          <w:b/>
          <w:sz w:val="28"/>
          <w:szCs w:val="28"/>
        </w:rPr>
        <w:t>»</w:t>
      </w:r>
    </w:p>
    <w:p w:rsidR="00F27965" w:rsidRPr="00F27965" w:rsidRDefault="00F27965" w:rsidP="00F2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965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27965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F27965">
        <w:rPr>
          <w:rFonts w:ascii="Times New Roman" w:hAnsi="Times New Roman" w:cs="Times New Roman"/>
          <w:sz w:val="28"/>
          <w:szCs w:val="28"/>
        </w:rPr>
        <w:t xml:space="preserve"> Ольга Михайловна – учитель истории МБОУ СОШ с. </w:t>
      </w:r>
      <w:proofErr w:type="spellStart"/>
      <w:r w:rsidRPr="00F27965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  <w:r w:rsidRPr="00F2796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27965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F27965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F27965" w:rsidRPr="00F27965" w:rsidRDefault="005F1E80" w:rsidP="00F2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56B3" w:rsidRPr="009F769C" w:rsidRDefault="00A571CA" w:rsidP="00F2796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Style w:val="a5"/>
          <w:rFonts w:ascii="Times New Roman" w:hAnsi="Times New Roman" w:cs="Times New Roman"/>
          <w:sz w:val="28"/>
          <w:szCs w:val="28"/>
        </w:rPr>
        <w:t xml:space="preserve">Цель урока: </w:t>
      </w:r>
      <w:r w:rsidRPr="009F769C">
        <w:rPr>
          <w:rFonts w:ascii="Times New Roman" w:hAnsi="Times New Roman" w:cs="Times New Roman"/>
          <w:sz w:val="28"/>
          <w:szCs w:val="28"/>
        </w:rPr>
        <w:t>определить сущность понятия «холодная война», выяснить причины этого явления, определить влияние внешних факторов на внутреннюю и внешнюю политику СССР в 1945—1953 гг.</w:t>
      </w:r>
      <w:r w:rsidR="00C956B3" w:rsidRPr="009F7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F769C" w:rsidRPr="009F769C" w:rsidRDefault="009F769C" w:rsidP="00C9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урока: 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>учебник:</w:t>
      </w:r>
      <w:r w:rsidRPr="009F769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История России. 1945-2008гг.: учебник для общеобразовательных учреждений, под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ед.  А.А. Данилова, А.И. Уткина, А.В. Филиппова. М.: Просвещение, 2008г., проектор, карта «Холодная война», документы.</w:t>
      </w:r>
    </w:p>
    <w:p w:rsidR="00C956B3" w:rsidRPr="009F769C" w:rsidRDefault="00C956B3" w:rsidP="002D6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</w:t>
      </w:r>
    </w:p>
    <w:p w:rsidR="00AE2C96" w:rsidRDefault="00C956B3" w:rsidP="00AE2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      1. Послевоенный мир.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br/>
        <w:t>      2. СССР и «план Маршалла».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br/>
        <w:t>      3. Военное противостояние.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br/>
        <w:t>      4. Конфликт с Югославией и укрепление советского влияния в вос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точноевропейских странах.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 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>5. СССР и образова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ние государства Израиль.</w:t>
      </w:r>
      <w:r w:rsidR="00AE2C96" w:rsidRPr="009F7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br/>
        <w:t>      6.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> СССР и Китай.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> Корейская войн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2C96" w:rsidRPr="00AE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69C" w:rsidRDefault="00AE2C96" w:rsidP="00AE2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>Создание НАТО.</w:t>
      </w:r>
    </w:p>
    <w:p w:rsidR="00AE2C96" w:rsidRPr="009F769C" w:rsidRDefault="00AE2C96" w:rsidP="00AE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FA2" w:rsidRDefault="00C956B3" w:rsidP="002D6FA2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69C">
        <w:rPr>
          <w:rFonts w:ascii="Times New Roman" w:hAnsi="Times New Roman" w:cs="Times New Roman"/>
          <w:sz w:val="28"/>
          <w:szCs w:val="28"/>
        </w:rPr>
        <w:t xml:space="preserve">Эпиграфом для нашего урока я выбрала слова российского поэта Е.Евтушенко. </w:t>
      </w:r>
      <w:r w:rsidRPr="009F769C">
        <w:rPr>
          <w:rFonts w:ascii="Times New Roman" w:hAnsi="Times New Roman" w:cs="Times New Roman"/>
          <w:sz w:val="28"/>
          <w:szCs w:val="28"/>
        </w:rPr>
        <w:br/>
        <w:t xml:space="preserve">«Наш медовый месяц с союзниками быстро кончился. Война нас объединила, а победа разъединила». (1990) </w:t>
      </w:r>
    </w:p>
    <w:p w:rsidR="00C956B3" w:rsidRPr="002D6FA2" w:rsidRDefault="00C956B3" w:rsidP="002D6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hAnsi="Times New Roman" w:cs="Times New Roman"/>
          <w:sz w:val="28"/>
          <w:szCs w:val="28"/>
        </w:rPr>
        <w:t>Как вы понимаете  данную фразу?</w:t>
      </w:r>
    </w:p>
    <w:p w:rsidR="00C956B3" w:rsidRPr="009F769C" w:rsidRDefault="00C956B3" w:rsidP="00C9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769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познакомимся с событиями внешней политики в послевоенный период, выделим основные причины и признаки «холодной войны», а также её последствия для дальнейших международных отношений.</w:t>
      </w:r>
    </w:p>
    <w:p w:rsidR="002D6FA2" w:rsidRPr="002D6FA2" w:rsidRDefault="002D6FA2" w:rsidP="002D6F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FA2">
        <w:rPr>
          <w:rFonts w:ascii="Times New Roman" w:hAnsi="Times New Roman" w:cs="Times New Roman"/>
          <w:b/>
          <w:bCs/>
          <w:sz w:val="28"/>
          <w:szCs w:val="28"/>
        </w:rPr>
        <w:t>Послевоенный мир</w:t>
      </w:r>
    </w:p>
    <w:p w:rsidR="00E73EF2" w:rsidRPr="009F769C" w:rsidRDefault="00D20071" w:rsidP="00C9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hAnsi="Times New Roman" w:cs="Times New Roman"/>
          <w:sz w:val="28"/>
          <w:szCs w:val="28"/>
        </w:rPr>
        <w:t xml:space="preserve"> Закончилась. Вторая Мировая война – самая жестокая, самая кровопролитная в истории человечества</w:t>
      </w:r>
      <w:r w:rsidR="00C956B3" w:rsidRPr="009F7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607" w:rsidRPr="002D6FA2" w:rsidRDefault="00C956B3" w:rsidP="00AB2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607" w:rsidRPr="002D6FA2">
        <w:rPr>
          <w:rFonts w:ascii="Times New Roman" w:eastAsia="Times New Roman" w:hAnsi="Times New Roman" w:cs="Times New Roman"/>
          <w:sz w:val="28"/>
          <w:szCs w:val="28"/>
        </w:rPr>
        <w:t>? Какой урок вынесло человечество из Второй мировой войн</w:t>
      </w:r>
      <w:r w:rsidR="00A44508">
        <w:rPr>
          <w:rFonts w:ascii="Times New Roman" w:eastAsia="Times New Roman" w:hAnsi="Times New Roman" w:cs="Times New Roman"/>
          <w:sz w:val="28"/>
          <w:szCs w:val="28"/>
        </w:rPr>
        <w:t>ы?</w:t>
      </w:r>
    </w:p>
    <w:p w:rsidR="00C956B3" w:rsidRPr="009F769C" w:rsidRDefault="008E7607" w:rsidP="00AE2C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урок, который вынесло человечество, - сохранить мир – нашел свое отражение в создан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Н, международной организации для поддерживания мира и безопасности на планете.  Её учредительная конференция состоялась  в Сан-Франциско с 25 апреля по 6 июня 1945 года. Устав ООН вступил в силу 24 октября 1945 года. Эта дата отмечается как День ООН. </w:t>
      </w:r>
    </w:p>
    <w:p w:rsidR="008E7607" w:rsidRPr="009F769C" w:rsidRDefault="008E7607" w:rsidP="00AE2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Но объективное развитие ситуации вело к обострению противоречий между членами антигитлеровской коалиции из-за стремления усилить свои позиции на мировой арене.  После окончания войны лагерь союзников распался на две части: США, Великобритания, Франция – с одной стороны и СССР, с другой. Лидеры этих стран понимали, что после разгрома Германии неизбежна борьба за мировое господство. На политическую гегемонию претендовали США и СССР.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F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2D6F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607" w:rsidRPr="002D6FA2" w:rsidRDefault="008E7607" w:rsidP="008E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1. Давайте проследим по карте территориальные изменения после Второй мировой войны (интерактивная карта</w:t>
      </w:r>
      <w:proofErr w:type="gramStart"/>
      <w:r w:rsidRPr="002D6F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Приложение 3)</w:t>
      </w:r>
    </w:p>
    <w:p w:rsidR="008E7607" w:rsidRPr="002D6FA2" w:rsidRDefault="008E7607" w:rsidP="00AB2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? Почему именно </w:t>
      </w:r>
      <w:r w:rsidRPr="002D6FA2">
        <w:rPr>
          <w:rFonts w:ascii="Times New Roman" w:hAnsi="Times New Roman" w:cs="Times New Roman"/>
          <w:sz w:val="28"/>
          <w:szCs w:val="28"/>
        </w:rPr>
        <w:t>СССР И США</w:t>
      </w: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  претендовали на роль «сверхдержав»?</w:t>
      </w:r>
    </w:p>
    <w:p w:rsidR="008E7607" w:rsidRPr="009F769C" w:rsidRDefault="008E7607" w:rsidP="008E7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AE2C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i/>
          <w:sz w:val="28"/>
          <w:szCs w:val="28"/>
        </w:rPr>
        <w:t>Ответы учащихся: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Территория США не была затронута военными действиями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Экономика была в прекрасном состоянии. США выпускали до 35% мировой продукции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Политический авторитет страны как лидера антикоммунистического движения был высок как никогда.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Изобретение ядерного оружия.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СССР за годы войны также укрепил свой международный авторитет. Смог создать огромную боеспособную армию.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Предприятия выпускали нужное количество военной техники.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 Расширение границ.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Таким образом, на мировой арене появились две «сверхдержавы», которые готовы были отстаивать свои интересы. Изобретение ядерного оружия сделало невозможным прямой военный конфликт между СССР, США и их союзниками и кардинально изменило мировую политику. Так как победа в ядерной войне невозможна, ибо даже победитель заплатит за победу жизнями своих сограждан,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ab/>
        <w:t xml:space="preserve">  началась борьба по всем направлениям – в идеологии, в стремлении вырваться вперёд в гонке вооружений, в экономических показателях, даже в спорте. Как сказал Джон Кеннеди: «Международный престиж страны измеряется двумя вещами: ядерными ракетами и золотыми олимпийскими медалями».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Конфронтация быв</w:t>
      </w:r>
      <w:r w:rsidRPr="009F769C">
        <w:rPr>
          <w:rFonts w:ascii="Times New Roman" w:hAnsi="Times New Roman" w:cs="Times New Roman"/>
          <w:sz w:val="28"/>
          <w:szCs w:val="28"/>
        </w:rPr>
        <w:t>ш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>их союзников начала нарастать уже к концу 1945 года. Появился термин, обозначавший это противоборство, - «холодная война».</w:t>
      </w:r>
    </w:p>
    <w:p w:rsidR="008E7607" w:rsidRPr="002D6FA2" w:rsidRDefault="008E7607" w:rsidP="00AE2C9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Впервые его использовал осенью 1945 года английский писатель - фантаст Джордж Оруэлл,   комментировавший международные события в британс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ком журнале «</w:t>
      </w:r>
      <w:proofErr w:type="spellStart"/>
      <w:r w:rsidR="00AE2C96">
        <w:rPr>
          <w:rFonts w:ascii="Times New Roman" w:eastAsia="Times New Roman" w:hAnsi="Times New Roman" w:cs="Times New Roman"/>
          <w:sz w:val="28"/>
          <w:szCs w:val="28"/>
        </w:rPr>
        <w:t>Трибюн</w:t>
      </w:r>
      <w:proofErr w:type="spellEnd"/>
      <w:r w:rsidR="00AE2C9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7607" w:rsidRPr="00F0174B" w:rsidRDefault="008E7607" w:rsidP="00AE2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?Кто же был виноват в развязывании «холодной войны»? 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Одни историки приписывают вину за развязывание «холодной войны» Западу, другие – СССР, третьи – обеим сторонам.</w:t>
      </w:r>
    </w:p>
    <w:p w:rsidR="002D6FA2" w:rsidRPr="002D6FA2" w:rsidRDefault="008E7607" w:rsidP="002D6FA2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Давайте познакомимся с различными точками зрения и ответим на вопрос.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6F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Слайд 3 Слайд 4  (запись в тетрадь термина)</w:t>
      </w:r>
      <w:proofErr w:type="gramEnd"/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2D6FA2" w:rsidRDefault="008E7607" w:rsidP="00AE2C96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документами</w:t>
      </w: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 - приложение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Pr="002D6FA2">
        <w:rPr>
          <w:rFonts w:ascii="Times New Roman" w:eastAsia="Times New Roman" w:hAnsi="Times New Roman" w:cs="Times New Roman"/>
          <w:sz w:val="28"/>
          <w:szCs w:val="28"/>
        </w:rPr>
        <w:t>2 (отпечатать на каждую парту)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Кто виноват в развязывании «холодной войны»?</w:t>
      </w:r>
    </w:p>
    <w:p w:rsidR="008E7607" w:rsidRPr="009F769C" w:rsidRDefault="008E7607" w:rsidP="008E7607">
      <w:pPr>
        <w:spacing w:after="0" w:line="240" w:lineRule="auto"/>
        <w:ind w:lef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bCs/>
          <w:sz w:val="28"/>
          <w:szCs w:val="28"/>
        </w:rPr>
        <w:t>Вывод: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Виновниками развязывания политики холодной войны являются обе стороны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D6FA2" w:rsidRP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лайды 5-11)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Какое событие считается исходной точкой начала «холодной войны»?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8E7607" w:rsidRPr="009F769C" w:rsidRDefault="008E7607" w:rsidP="000A6D4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Итак, Уинстон Черчилль произнёс речь 5 марта 1946 года в Фултоне в присутствии американского президента Генри Трумэна, которая положила начало «холодной войне»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B3" w:rsidRPr="009F7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E09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E09F1">
        <w:rPr>
          <w:rFonts w:ascii="Times New Roman" w:eastAsia="Times New Roman" w:hAnsi="Times New Roman" w:cs="Times New Roman"/>
          <w:sz w:val="28"/>
          <w:szCs w:val="28"/>
        </w:rPr>
        <w:t>лайд 12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? Как У.Черчилль объяснял причины начала «холодной войны»? </w:t>
      </w:r>
    </w:p>
    <w:p w:rsidR="008E7607" w:rsidRPr="009F769C" w:rsidRDefault="008E7607" w:rsidP="00AE2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Опасаясь коммунистической экспансии, США меняет направленность внешней политики. Появляются доктрины «сдерживания» коммунизма.</w:t>
      </w:r>
    </w:p>
    <w:p w:rsidR="00AE2C96" w:rsidRDefault="00C956B3" w:rsidP="00AE2C9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Причиной начала холодной войны можно считать различие целей США и СССР</w:t>
      </w:r>
      <w:r w:rsidR="002D6FA2" w:rsidRP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Слайд 13 (</w:t>
      </w:r>
      <w:r w:rsidR="005E09F1">
        <w:rPr>
          <w:rFonts w:ascii="Times New Roman" w:eastAsia="Times New Roman" w:hAnsi="Times New Roman" w:cs="Times New Roman"/>
          <w:sz w:val="28"/>
          <w:szCs w:val="28"/>
        </w:rPr>
        <w:t xml:space="preserve">Приложение 2,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цитата из речи)</w:t>
      </w:r>
      <w:proofErr w:type="gramStart"/>
      <w:r w:rsidR="002D6FA2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="005E09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лайд 14</w:t>
      </w:r>
      <w:r w:rsidR="002D6F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607" w:rsidRPr="00AE2C96" w:rsidRDefault="00AE2C96" w:rsidP="00AE2C96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СССР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2D6FA2"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>«План Маршалла»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-Ярким примером этой политики является доктрина Трумэна.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-Назначение Джорджа Маршалла госсекретарём означало переход от «мягкого курса» к решительной борьбе с коммунизмом. </w:t>
      </w:r>
    </w:p>
    <w:p w:rsidR="003E5E88" w:rsidRDefault="008E7607" w:rsidP="003E5E88">
      <w:pPr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-В СССР тоже развернулась пропагандистская кампания против «англо-американских поджигателей войны»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D6FA2" w:rsidRP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лайд 15)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. И в США и в СССР в это время проводятся мероприятия, усиливающие холодную войну:</w:t>
      </w:r>
      <w:r w:rsid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E5E88" w:rsidRPr="003E5E88" w:rsidRDefault="003E5E88" w:rsidP="003E5E88">
      <w:pPr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b/>
          <w:bCs/>
          <w:sz w:val="28"/>
          <w:szCs w:val="28"/>
        </w:rPr>
        <w:t>США:</w:t>
      </w:r>
    </w:p>
    <w:p w:rsidR="003E5E88" w:rsidRPr="003E5E88" w:rsidRDefault="003E5E88" w:rsidP="003E5E88">
      <w:pPr>
        <w:ind w:left="-748"/>
        <w:rPr>
          <w:rFonts w:ascii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Доктрина Трумэна (12 марта 1947 г.):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 «спасение» Европы от советской экспансии: экономическая помощь Европе;  предоставлении Греции и Турции военной и экономической помощи. (конгресс ассигновал на военную и экономическую помощь Греции и Турции 400 млн</w:t>
      </w:r>
      <w:proofErr w:type="gramStart"/>
      <w:r w:rsidRPr="003E5E8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3E5E88">
        <w:rPr>
          <w:rFonts w:ascii="Times New Roman" w:eastAsia="Times New Roman" w:hAnsi="Times New Roman" w:cs="Times New Roman"/>
          <w:sz w:val="28"/>
          <w:szCs w:val="28"/>
        </w:rPr>
        <w:t>олларов).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2. План Маршалла (5 июня 1947г.):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lastRenderedPageBreak/>
        <w:t>- укрепление европейских демократий путем оказания срочной финансовой и экономической помощи (предоставление 17 млрд. долларов в течение 4 лет при условии выведения коммунистов из состава правительства)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- апрель 1948 года – 16 западных стран подписали  план  Маршалла.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3. Ядерный шантаж СССР: 196 бомб для уничтожения 20 советских городов.</w:t>
      </w:r>
    </w:p>
    <w:p w:rsidR="003E5E88" w:rsidRDefault="003E5E88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607" w:rsidRPr="003E5E88" w:rsidRDefault="003E5E88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b/>
          <w:bCs/>
          <w:sz w:val="28"/>
          <w:szCs w:val="28"/>
        </w:rPr>
        <w:t>СССР: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 1945—1949 гг. — установление коммунистических режимов в странах Восточной Европы и Азии.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Оказание экономической помощи и 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предоставление льготных кредитов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государствам Восточной Европы, 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3E5E88">
        <w:rPr>
          <w:rFonts w:ascii="Times New Roman" w:eastAsia="Times New Roman" w:hAnsi="Times New Roman" w:cs="Times New Roman"/>
          <w:sz w:val="28"/>
          <w:szCs w:val="28"/>
        </w:rPr>
        <w:t>вставшим</w:t>
      </w:r>
      <w:proofErr w:type="gramEnd"/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 на путь социалистического 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sz w:val="28"/>
          <w:szCs w:val="28"/>
        </w:rPr>
        <w:t>развития» (в 1945-1952гг. было предоставлено 3 млрд. долларов).</w:t>
      </w:r>
    </w:p>
    <w:p w:rsidR="003E5E88" w:rsidRPr="003E5E88" w:rsidRDefault="003E5E88" w:rsidP="003E5E88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3E5E8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E88">
        <w:rPr>
          <w:rFonts w:ascii="Times New Roman" w:eastAsia="Times New Roman" w:hAnsi="Times New Roman" w:cs="Times New Roman"/>
          <w:sz w:val="28"/>
          <w:szCs w:val="28"/>
        </w:rPr>
        <w:t>Распространение влияния СССР на новые регионы мира; реанимация идеи мировой революции (на секретном совещании в Кремле в январе 1951г.</w:t>
      </w:r>
      <w:proofErr w:type="gramEnd"/>
      <w:r w:rsidRPr="003E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E88">
        <w:rPr>
          <w:rFonts w:ascii="Times New Roman" w:eastAsia="Times New Roman" w:hAnsi="Times New Roman" w:cs="Times New Roman"/>
          <w:sz w:val="28"/>
          <w:szCs w:val="28"/>
        </w:rPr>
        <w:t>И.В.Сталин заявил, что существует возможность «установить социализм по всей Европе» в течение «ближайших четырёх лет»).</w:t>
      </w:r>
      <w:proofErr w:type="gramEnd"/>
    </w:p>
    <w:p w:rsidR="003E5E88" w:rsidRPr="009F769C" w:rsidRDefault="003E5E88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AE2C96" w:rsidP="00AE2C96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Военное противостояние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Такая непримиримая позиция ведущих держав привела к усилению гонки вооружений. </w:t>
      </w:r>
      <w:r w:rsidR="00C956B3" w:rsidRPr="009F7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Default="008E7607" w:rsidP="00AE2C9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Начавшаяся гонка вооружений, с одной стороны, позволяла сохранять равновесие в мире, с другой стороны, давала возможность США и СССР участвовать в локальных конфликтах, влиять на политику других стран.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(Слайд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 xml:space="preserve"> 16,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E09F1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Start"/>
      <w:r w:rsidR="003E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E2C96" w:rsidRPr="00AE2C96" w:rsidRDefault="00AE2C96" w:rsidP="00AE2C9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После окончания войны камнем преткновения стал германский вопрос. (Интерактивная карта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0E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50E18">
        <w:rPr>
          <w:rFonts w:ascii="Times New Roman" w:eastAsia="Times New Roman" w:hAnsi="Times New Roman" w:cs="Times New Roman"/>
          <w:sz w:val="28"/>
          <w:szCs w:val="28"/>
        </w:rPr>
        <w:t>Приложение 3)</w:t>
      </w:r>
    </w:p>
    <w:p w:rsidR="008E7607" w:rsidRPr="002D6FA2" w:rsidRDefault="008E7607" w:rsidP="002D6FA2">
      <w:pPr>
        <w:spacing w:after="0" w:line="240" w:lineRule="auto"/>
        <w:ind w:left="-7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Каждая держава создавала в зоне оккупации свою политическую систему, что в итоге привело к расколу Германии и появлению в Европе двух враждебных друг другу государств.</w:t>
      </w:r>
      <w:r w:rsid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5E09F1">
        <w:rPr>
          <w:rFonts w:ascii="Times New Roman" w:eastAsia="Times New Roman" w:hAnsi="Times New Roman" w:cs="Times New Roman"/>
          <w:sz w:val="28"/>
          <w:szCs w:val="28"/>
        </w:rPr>
        <w:t>(Слайд 1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607" w:rsidRPr="009F769C" w:rsidRDefault="008E7607" w:rsidP="00AE2C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С разделением мира на две системы происходит и оформление военно-политических блоков.</w:t>
      </w:r>
    </w:p>
    <w:p w:rsidR="000A6D46" w:rsidRPr="009F769C" w:rsidRDefault="000A6D46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0A6D46" w:rsidRPr="002D6FA2" w:rsidRDefault="000A6D46" w:rsidP="000A6D4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? Приведите конкретные примеры влияния США и СССР на политику других </w:t>
      </w:r>
    </w:p>
    <w:p w:rsidR="008E7607" w:rsidRPr="002D6FA2" w:rsidRDefault="00C442C9" w:rsidP="000A6D4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A6D46" w:rsidRPr="002D6FA2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Pr="002D6FA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42C9" w:rsidRPr="002D6FA2" w:rsidRDefault="00C442C9" w:rsidP="002D6FA2">
      <w:pPr>
        <w:pStyle w:val="a6"/>
        <w:spacing w:after="0" w:line="240" w:lineRule="auto"/>
        <w:ind w:left="-3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 с Югославией</w:t>
      </w:r>
    </w:p>
    <w:p w:rsidR="00251AAA" w:rsidRPr="00CD02CC" w:rsidRDefault="00251AAA" w:rsidP="00CD0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58" w:rsidRPr="009F769C" w:rsidRDefault="00875558" w:rsidP="00CD02CC">
      <w:pPr>
        <w:spacing w:after="0" w:line="240" w:lineRule="auto"/>
        <w:ind w:left="-748" w:firstLine="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Для оказания военно-материальной помощи социалистическим странам в 1949 году был создан СЭВ.  </w:t>
      </w:r>
    </w:p>
    <w:p w:rsidR="00875558" w:rsidRPr="009F769C" w:rsidRDefault="00875558" w:rsidP="00CD02CC">
      <w:pPr>
        <w:spacing w:after="0" w:line="240" w:lineRule="auto"/>
        <w:ind w:left="-748" w:firstLine="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Уже  к середине 50-х годов СССР создал мощный блок стран социализма, где не допускалось никакой самодеятельности. И.В.Сталин требовал проведения в этих странах политических и социально-экономических преобразований по советской 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модели. Любое отклонение от неё воспринимались крайне враждебно. Именно это стало основанием для разрыва отношений с Югославией.  В 1948г. </w:t>
      </w:r>
      <w:proofErr w:type="spellStart"/>
      <w:r w:rsidRPr="009F769C">
        <w:rPr>
          <w:rFonts w:ascii="Times New Roman" w:eastAsia="Times New Roman" w:hAnsi="Times New Roman" w:cs="Times New Roman"/>
          <w:sz w:val="28"/>
          <w:szCs w:val="28"/>
        </w:rPr>
        <w:t>Броз</w:t>
      </w:r>
      <w:proofErr w:type="spell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Тито предложил идею создания балканской федерац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D02CC">
        <w:rPr>
          <w:rFonts w:ascii="Times New Roman" w:eastAsia="Times New Roman" w:hAnsi="Times New Roman" w:cs="Times New Roman"/>
          <w:sz w:val="28"/>
          <w:szCs w:val="28"/>
        </w:rPr>
        <w:t>обственного пути к социализму.</w:t>
      </w:r>
    </w:p>
    <w:p w:rsidR="00251AAA" w:rsidRPr="009F769C" w:rsidRDefault="00251AAA" w:rsidP="00251AAA">
      <w:pPr>
        <w:pStyle w:val="a6"/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В октябре 1949г. Сталин разорвал дипломатические отношения с Югославией и способствовал её изоляции среди стран социализма.</w:t>
      </w:r>
      <w:r w:rsidR="002D6FA2" w:rsidRPr="002D6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D6FA2" w:rsidRPr="002D6F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1AAA" w:rsidRPr="009F769C" w:rsidRDefault="00251AAA" w:rsidP="00251AAA">
      <w:pPr>
        <w:pStyle w:val="a6"/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AAA" w:rsidRPr="009F769C" w:rsidRDefault="00251AAA" w:rsidP="00251AA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(сообщение учащегося о конфликте с Югославией</w:t>
      </w:r>
      <w:proofErr w:type="gramStart"/>
      <w:r w:rsidR="003E5E8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51AAA" w:rsidRPr="009F769C" w:rsidRDefault="00251AAA" w:rsidP="00251AAA">
      <w:pPr>
        <w:pStyle w:val="a6"/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</w:p>
    <w:p w:rsidR="00AE2C96" w:rsidRPr="00AE2C96" w:rsidRDefault="00AE2C96" w:rsidP="00AE2C9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>СССР и образование государства Израиль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2C96">
        <w:rPr>
          <w:rFonts w:ascii="Times New Roman" w:eastAsia="Times New Roman" w:hAnsi="Times New Roman" w:cs="Times New Roman"/>
          <w:sz w:val="28"/>
          <w:szCs w:val="28"/>
        </w:rPr>
        <w:t>(сообщение учащегося</w:t>
      </w:r>
      <w:proofErr w:type="gramStart"/>
      <w:r w:rsidRPr="00AE2C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E5E88">
        <w:rPr>
          <w:rFonts w:ascii="Times New Roman" w:eastAsia="Times New Roman" w:hAnsi="Times New Roman" w:cs="Times New Roman"/>
          <w:sz w:val="28"/>
          <w:szCs w:val="28"/>
        </w:rPr>
        <w:t>слайд 20</w:t>
      </w:r>
      <w:r w:rsidR="00C440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2C96" w:rsidRPr="00AE2C96" w:rsidRDefault="00AE2C96" w:rsidP="00AE2C9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442C9" w:rsidRPr="009F769C" w:rsidRDefault="00C442C9" w:rsidP="00AE2C9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>СССР и Китай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(сообщение</w:t>
      </w:r>
      <w:r w:rsidR="00A17FD3">
        <w:rPr>
          <w:rFonts w:ascii="Times New Roman" w:eastAsia="Times New Roman" w:hAnsi="Times New Roman" w:cs="Times New Roman"/>
          <w:sz w:val="28"/>
          <w:szCs w:val="28"/>
        </w:rPr>
        <w:t xml:space="preserve"> учащегося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E5E88">
        <w:rPr>
          <w:rFonts w:ascii="Times New Roman" w:eastAsia="Times New Roman" w:hAnsi="Times New Roman" w:cs="Times New Roman"/>
          <w:sz w:val="28"/>
          <w:szCs w:val="28"/>
        </w:rPr>
        <w:t>слайд  21</w:t>
      </w:r>
      <w:r w:rsidR="00C440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42C9" w:rsidRDefault="00C442C9" w:rsidP="00C442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C96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Война в Корее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(сообщение</w:t>
      </w:r>
      <w:r w:rsidR="00A17FD3">
        <w:rPr>
          <w:rFonts w:ascii="Times New Roman" w:eastAsia="Times New Roman" w:hAnsi="Times New Roman" w:cs="Times New Roman"/>
          <w:sz w:val="28"/>
          <w:szCs w:val="28"/>
        </w:rPr>
        <w:t xml:space="preserve"> учащегося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E5E88">
        <w:rPr>
          <w:rFonts w:ascii="Times New Roman" w:eastAsia="Times New Roman" w:hAnsi="Times New Roman" w:cs="Times New Roman"/>
          <w:sz w:val="28"/>
          <w:szCs w:val="28"/>
        </w:rPr>
        <w:t>слайд 22,23 )</w:t>
      </w:r>
    </w:p>
    <w:p w:rsidR="00AE2C96" w:rsidRPr="009F769C" w:rsidRDefault="00AE2C96" w:rsidP="00AE2C96">
      <w:pPr>
        <w:pStyle w:val="a6"/>
        <w:spacing w:after="0" w:line="240" w:lineRule="auto"/>
        <w:ind w:left="-3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НАТО</w:t>
      </w:r>
    </w:p>
    <w:p w:rsidR="00C442C9" w:rsidRPr="009F769C" w:rsidRDefault="00251AAA" w:rsidP="000A6D46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Холодная война привела к созданию двух военно-политических блоков </w:t>
      </w: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Какие военно-политические блоки появляются в этот период времени?</w:t>
      </w:r>
    </w:p>
    <w:p w:rsidR="008E7607" w:rsidRPr="002D6FA2" w:rsidRDefault="008E7607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923" w:rsidRPr="009F769C" w:rsidRDefault="004A1923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(В НАТО – Италия, Канада, Исландия, США, Франция, Бельгия Дания, Великобритания, Нидерланды, Люксембург, Португалия, Норвегия, Греция и Турция, ФРГ, Испания.</w:t>
      </w:r>
      <w:proofErr w:type="gramEnd"/>
    </w:p>
    <w:p w:rsidR="004A1923" w:rsidRPr="009F769C" w:rsidRDefault="004A1923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Румыния, ГДР, СССР, Албания, Болгария, Венгрия, Польша, Чехословакия.)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Сколько стран входит в НАТО в данный период времени?</w:t>
      </w:r>
      <w:r w:rsidR="00C442C9" w:rsidRPr="009F769C">
        <w:rPr>
          <w:rFonts w:ascii="Times New Roman" w:eastAsia="Times New Roman" w:hAnsi="Times New Roman" w:cs="Times New Roman"/>
          <w:sz w:val="28"/>
          <w:szCs w:val="28"/>
        </w:rPr>
        <w:t xml:space="preserve"> (На данный момент в НАТО входят 28 государств, последними вошли Хорватия и  Албания 1 апреля 2009 г.)</w:t>
      </w:r>
      <w:r w:rsidR="00AE2C96" w:rsidRPr="00AE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2C96" w:rsidRPr="002D6FA2">
        <w:rPr>
          <w:rFonts w:ascii="Times New Roman" w:eastAsia="Times New Roman" w:hAnsi="Times New Roman" w:cs="Times New Roman"/>
          <w:sz w:val="28"/>
          <w:szCs w:val="28"/>
        </w:rPr>
        <w:t>Слайд-задание 2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AE2C96" w:rsidRPr="002D6FA2" w:rsidRDefault="00875558" w:rsidP="00AE2C96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607" w:rsidRPr="009F769C">
        <w:rPr>
          <w:rFonts w:ascii="Times New Roman" w:eastAsia="Times New Roman" w:hAnsi="Times New Roman" w:cs="Times New Roman"/>
          <w:sz w:val="28"/>
          <w:szCs w:val="28"/>
        </w:rPr>
        <w:t xml:space="preserve"> Покажите на карте, где стала проходить граница между двумя социально-экономическими системами в Европе?</w:t>
      </w:r>
      <w:r w:rsidR="00AE2C96" w:rsidRPr="00AE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2C96" w:rsidRPr="002D6FA2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CD0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Default="008E7607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«Холодная война» втянула в себя всю планету. Как СССР, так и США стремились укрепить собственные позиции в странах «третьего мира». Появились названия «страна социалистической ориентации», «страна капиталистической ориентации». Эти страны  оказались разделёнными не только территориально, но и идейно, и политически, и экономически. Такой мир стал называться двухполюсным или </w:t>
      </w:r>
      <w:proofErr w:type="spellStart"/>
      <w:r w:rsidRPr="009F769C">
        <w:rPr>
          <w:rFonts w:ascii="Times New Roman" w:eastAsia="Times New Roman" w:hAnsi="Times New Roman" w:cs="Times New Roman"/>
          <w:sz w:val="28"/>
          <w:szCs w:val="28"/>
        </w:rPr>
        <w:t>биополярным</w:t>
      </w:r>
      <w:proofErr w:type="spellEnd"/>
      <w:r w:rsidRPr="009F76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AE2C96" w:rsidRPr="002D6FA2">
        <w:rPr>
          <w:rFonts w:ascii="Times New Roman" w:eastAsia="Times New Roman" w:hAnsi="Times New Roman" w:cs="Times New Roman"/>
          <w:sz w:val="28"/>
          <w:szCs w:val="28"/>
        </w:rPr>
        <w:t xml:space="preserve"> Слайд 2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02CC" w:rsidRPr="009F769C" w:rsidRDefault="00CD02CC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Default="008E7607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Какие периоды включает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 xml:space="preserve"> в себя «холодная война»?  (</w:t>
      </w:r>
      <w:r w:rsidR="00AE2C96" w:rsidRPr="002D6FA2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02CC" w:rsidRPr="002D6FA2" w:rsidRDefault="00CD02CC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Default="008E7607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«Холодная война» была чередой обострений и смягчений международной жизни.  </w:t>
      </w:r>
    </w:p>
    <w:p w:rsidR="00CD02CC" w:rsidRPr="009F769C" w:rsidRDefault="00CD02CC" w:rsidP="00CD02CC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Какую дату мы считаем окончанием «холодной войны»?</w:t>
      </w: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Почему именно 1991 год мы считаем окончанием «холодной войны»?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Историки считают, что «холодная война» завершилась с распадом СССР и социалистической системы в </w:t>
      </w:r>
      <w:smartTag w:uri="urn:schemas-microsoft-com:office:smarttags" w:element="metricconverter">
        <w:smartTagPr>
          <w:attr w:name="ProductID" w:val="1991 г"/>
        </w:smartTagPr>
        <w:r w:rsidRPr="009F769C">
          <w:rPr>
            <w:rFonts w:ascii="Times New Roman" w:eastAsia="Times New Roman" w:hAnsi="Times New Roman" w:cs="Times New Roman"/>
            <w:sz w:val="28"/>
            <w:szCs w:val="28"/>
          </w:rPr>
          <w:t>1991 г</w:t>
        </w:r>
      </w:smartTag>
      <w:r w:rsidRPr="009F769C">
        <w:rPr>
          <w:rFonts w:ascii="Times New Roman" w:eastAsia="Times New Roman" w:hAnsi="Times New Roman" w:cs="Times New Roman"/>
          <w:sz w:val="28"/>
          <w:szCs w:val="28"/>
        </w:rPr>
        <w:t>. Согласны ли вы с этим утверждением?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Ряд историков считают, что были попытки возвращения к холодной войне. Так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в феврале 2007 году  США начали планировать размещение  новой системы 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в Польше, Чехии, на Кавказе.  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Россия заявила, что для нейтрализации ПРО в Европе в Калининградской 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развёрнут ракетный комплекс «Искандер».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2D6FA2" w:rsidRDefault="008E7607" w:rsidP="00E73EF2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sz w:val="28"/>
          <w:szCs w:val="28"/>
        </w:rPr>
        <w:t>? Каковы последствия «холодной войны»?</w:t>
      </w:r>
    </w:p>
    <w:p w:rsidR="008E7607" w:rsidRPr="002D6FA2" w:rsidRDefault="008E7607" w:rsidP="00E73EF2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Создание двухполюсного мира. Раскол мира на две противоположные системы.</w:t>
      </w:r>
    </w:p>
    <w:p w:rsidR="008E7607" w:rsidRPr="009F769C" w:rsidRDefault="008E7607" w:rsidP="008E76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Усиление милитаризма.</w:t>
      </w:r>
    </w:p>
    <w:p w:rsidR="008E7607" w:rsidRPr="009F769C" w:rsidRDefault="008E7607" w:rsidP="008E7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Гонка вооружений достигла невиданного уровня.</w:t>
      </w:r>
    </w:p>
    <w:p w:rsidR="008E7607" w:rsidRPr="009F769C" w:rsidRDefault="008E7607" w:rsidP="008E76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Формирование военно-промышленных комплексов СССР и США.</w:t>
      </w:r>
    </w:p>
    <w:p w:rsidR="008E7607" w:rsidRPr="009F769C" w:rsidRDefault="008E7607" w:rsidP="008E76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В США 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>ассовые нарушения гражданских прав и свобод, в СССР – укрепление тоталитарных черт режима, новая волна репрессий.</w:t>
      </w:r>
    </w:p>
    <w:p w:rsidR="008E7607" w:rsidRPr="009F769C" w:rsidRDefault="008E7607" w:rsidP="00AE2C96">
      <w:pPr>
        <w:spacing w:after="0" w:line="240" w:lineRule="auto"/>
        <w:ind w:left="-7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В США — кампания «охоты на ведьм», в  СССР — «железный занавес».</w:t>
      </w:r>
      <w:r w:rsidR="00AE2C96" w:rsidRPr="00AE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E5E88">
        <w:rPr>
          <w:rFonts w:ascii="Times New Roman" w:eastAsia="Times New Roman" w:hAnsi="Times New Roman" w:cs="Times New Roman"/>
          <w:sz w:val="28"/>
          <w:szCs w:val="28"/>
        </w:rPr>
        <w:t>Слайд 28</w:t>
      </w:r>
      <w:r w:rsidR="00AE2C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2D6FA2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FA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Выводы (на слайде </w:t>
      </w:r>
      <w:r w:rsidR="003E5E88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2D6FA2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8E7607" w:rsidRPr="009F769C" w:rsidRDefault="008E7607" w:rsidP="008E7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Развитие международных отношений в годы «холодной войны» определялось отношениями между сверхдержавами. </w:t>
      </w:r>
    </w:p>
    <w:p w:rsidR="008E7607" w:rsidRPr="009F769C" w:rsidRDefault="008E7607" w:rsidP="008E7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Их соперничество носило военно-политический характер. Это предопределяло цикличность послевоенной мировой политики. </w:t>
      </w:r>
    </w:p>
    <w:p w:rsidR="008E7607" w:rsidRPr="009F769C" w:rsidRDefault="008E7607" w:rsidP="008E7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«Холодная война» была чередой обострений и смягчений международной жизни. </w:t>
      </w:r>
    </w:p>
    <w:p w:rsidR="008E7607" w:rsidRPr="009F769C" w:rsidRDefault="008E7607" w:rsidP="008E7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>«Холодная война» оказала глубокое влияние на послевоенную мировую историю, и не только на международные отношения, но и на внутреннее развитие государств.</w:t>
      </w:r>
    </w:p>
    <w:p w:rsidR="008E7607" w:rsidRPr="009F769C" w:rsidRDefault="008E7607" w:rsidP="008E7607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</w:p>
    <w:p w:rsidR="008E7607" w:rsidRPr="009F769C" w:rsidRDefault="008E7607" w:rsidP="008E7607">
      <w:pPr>
        <w:spacing w:after="0" w:line="240" w:lineRule="auto"/>
        <w:ind w:left="-74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44" w:rsidRPr="009F769C">
        <w:rPr>
          <w:rFonts w:ascii="Times New Roman" w:eastAsia="Times New Roman" w:hAnsi="Times New Roman" w:cs="Times New Roman"/>
          <w:sz w:val="28"/>
          <w:szCs w:val="28"/>
        </w:rPr>
        <w:t xml:space="preserve"> параграф </w:t>
      </w:r>
      <w:r w:rsidR="003E1F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2344" w:rsidRPr="009F76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E7607" w:rsidRPr="009F769C" w:rsidRDefault="008E7607" w:rsidP="008E7607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проблемный вопрос: Холодная война продолжается и </w:t>
      </w:r>
    </w:p>
    <w:p w:rsidR="008E7607" w:rsidRPr="009F769C" w:rsidRDefault="008E7607" w:rsidP="008E7607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сегодня. Подберите факты из СМИ, подтверждающие или </w:t>
      </w:r>
    </w:p>
    <w:p w:rsidR="00986375" w:rsidRDefault="008E7607" w:rsidP="00AB2F56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9F769C">
        <w:rPr>
          <w:rFonts w:ascii="Times New Roman" w:eastAsia="Times New Roman" w:hAnsi="Times New Roman" w:cs="Times New Roman"/>
          <w:sz w:val="28"/>
          <w:szCs w:val="28"/>
        </w:rPr>
        <w:t>опровергающие</w:t>
      </w:r>
      <w:proofErr w:type="gramEnd"/>
      <w:r w:rsidRPr="009F769C">
        <w:rPr>
          <w:rFonts w:ascii="Times New Roman" w:eastAsia="Times New Roman" w:hAnsi="Times New Roman" w:cs="Times New Roman"/>
          <w:sz w:val="28"/>
          <w:szCs w:val="28"/>
        </w:rPr>
        <w:t xml:space="preserve"> данное утверждение</w:t>
      </w:r>
      <w:r w:rsidR="00AB2F56" w:rsidRPr="009F7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428" w:rsidRDefault="009D7428" w:rsidP="00AB2F56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</w:p>
    <w:p w:rsidR="009D7428" w:rsidRDefault="009D7428" w:rsidP="00AB2F56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</w:p>
    <w:p w:rsidR="009D7428" w:rsidRDefault="009D7428" w:rsidP="00AB2F56">
      <w:pPr>
        <w:spacing w:after="0" w:line="240" w:lineRule="auto"/>
        <w:ind w:left="-388"/>
        <w:rPr>
          <w:rFonts w:ascii="Times New Roman" w:eastAsia="Times New Roman" w:hAnsi="Times New Roman" w:cs="Times New Roman"/>
          <w:sz w:val="28"/>
          <w:szCs w:val="28"/>
        </w:rPr>
      </w:pPr>
    </w:p>
    <w:p w:rsidR="009D7428" w:rsidRPr="009D7428" w:rsidRDefault="009D7428" w:rsidP="00AB2F56">
      <w:pPr>
        <w:spacing w:after="0" w:line="240" w:lineRule="auto"/>
        <w:ind w:left="-388"/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9D7428"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Используемые источники информации (литература, Интернет, ЦОР и др.)</w:t>
      </w:r>
    </w:p>
    <w:p w:rsidR="009D7428" w:rsidRPr="009D7428" w:rsidRDefault="009D7428" w:rsidP="009D7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hyperlink r:id="rId6" w:history="1">
        <w:r w:rsidRPr="009D7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http://ru.wikipedia.org</w:t>
        </w:r>
      </w:hyperlink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D7428" w:rsidRPr="009D7428" w:rsidRDefault="009D7428" w:rsidP="009D7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hyperlink r:id="rId7" w:history="1">
        <w:r w:rsidRPr="009D7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http://images.yandex.ru</w:t>
        </w:r>
      </w:hyperlink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D7428" w:rsidRPr="009D7428" w:rsidRDefault="009D7428" w:rsidP="009D7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Pr="009D7428">
        <w:rPr>
          <w:rFonts w:ascii="Times New Roman" w:eastAsia="Times New Roman" w:hAnsi="Times New Roman" w:cs="Times New Roman"/>
          <w:sz w:val="20"/>
          <w:lang w:bidi="ar-SA"/>
        </w:rPr>
        <w:t xml:space="preserve"> </w:t>
      </w:r>
      <w:hyperlink r:id="rId8" w:history="1">
        <w:r w:rsidRPr="009D7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http://sbiblio.com</w:t>
        </w:r>
      </w:hyperlink>
    </w:p>
    <w:p w:rsidR="009D7428" w:rsidRPr="009D7428" w:rsidRDefault="009D7428" w:rsidP="009D7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Pr="009D7428">
        <w:rPr>
          <w:rFonts w:ascii="Times New Roman" w:eastAsia="Times New Roman" w:hAnsi="Times New Roman" w:cs="Times New Roman"/>
          <w:sz w:val="20"/>
          <w:lang w:bidi="ar-SA"/>
        </w:rPr>
        <w:t xml:space="preserve"> </w:t>
      </w:r>
      <w:hyperlink r:id="rId9" w:history="1">
        <w:r w:rsidRPr="009D7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http://www.hrono.ru</w:t>
        </w:r>
      </w:hyperlink>
    </w:p>
    <w:p w:rsidR="009D7428" w:rsidRPr="009D7428" w:rsidRDefault="009D7428" w:rsidP="009D7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>5.</w:t>
      </w:r>
      <w:r w:rsidRPr="009D7428">
        <w:rPr>
          <w:rFonts w:ascii="Times New Roman" w:eastAsia="Times New Roman" w:hAnsi="Times New Roman" w:cs="Times New Roman"/>
          <w:sz w:val="20"/>
          <w:lang w:bidi="ar-SA"/>
        </w:rPr>
        <w:t xml:space="preserve"> </w:t>
      </w:r>
      <w:hyperlink r:id="rId10" w:history="1">
        <w:r w:rsidRPr="009D7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http://www.proshkolu.ru</w:t>
        </w:r>
      </w:hyperlink>
    </w:p>
    <w:p w:rsidR="009D7428" w:rsidRPr="009D7428" w:rsidRDefault="009D7428" w:rsidP="009D7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6.</w:t>
      </w:r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А.О. </w:t>
      </w:r>
      <w:proofErr w:type="spellStart"/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Чубарьян</w:t>
      </w:r>
      <w:proofErr w:type="spellEnd"/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, А.А. Данилов, Е.И. Пивовар и др.  Отечественная история XX - начало XXI века: Учебник для общеобразовательных учреждений.- М.: Просвещение, 2004.</w:t>
      </w:r>
    </w:p>
    <w:p w:rsidR="009D7428" w:rsidRPr="009D7428" w:rsidRDefault="009D7428" w:rsidP="009D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7.</w:t>
      </w:r>
      <w:r w:rsidRPr="009D74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Алексашкина Л.Н. Всеобщая история, </w:t>
      </w:r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XX- начало XXI века. 11 класс: учеб. Для </w:t>
      </w:r>
      <w:proofErr w:type="spellStart"/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общеобразоват</w:t>
      </w:r>
      <w:proofErr w:type="spellEnd"/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 учреждений (базовый и профильный уровни).- М.: Мнемозина, 2009.</w:t>
      </w:r>
    </w:p>
    <w:p w:rsidR="003854AF" w:rsidRPr="009F769C" w:rsidRDefault="009D7428" w:rsidP="009D7428">
      <w:pPr>
        <w:rPr>
          <w:sz w:val="28"/>
          <w:szCs w:val="28"/>
        </w:rPr>
      </w:pPr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8. Волобуев О.В., Кулешов С.В. история России, XX- начало XXI века. 11 класс: учеб. Для </w:t>
      </w:r>
      <w:proofErr w:type="spellStart"/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общеобразоват</w:t>
      </w:r>
      <w:proofErr w:type="spellEnd"/>
      <w:r w:rsidRPr="009D742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 учреждений (базовый   уровень).- М.: Мнемозина, 2009.</w:t>
      </w:r>
    </w:p>
    <w:sectPr w:rsidR="003854AF" w:rsidRPr="009F769C" w:rsidSect="004B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9D0"/>
    <w:multiLevelType w:val="hybridMultilevel"/>
    <w:tmpl w:val="78BA1A58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D9C84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9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F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9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1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CD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719BF"/>
    <w:multiLevelType w:val="multilevel"/>
    <w:tmpl w:val="E00A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47C9E"/>
    <w:multiLevelType w:val="hybridMultilevel"/>
    <w:tmpl w:val="FAA062D2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D9C84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9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F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9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1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CD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449F4"/>
    <w:multiLevelType w:val="hybridMultilevel"/>
    <w:tmpl w:val="7528DA68"/>
    <w:lvl w:ilvl="0" w:tplc="D6AE75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" w:hanging="360"/>
      </w:pPr>
    </w:lvl>
    <w:lvl w:ilvl="2" w:tplc="0419001B" w:tentative="1">
      <w:start w:val="1"/>
      <w:numFmt w:val="lowerRoman"/>
      <w:lvlText w:val="%3."/>
      <w:lvlJc w:val="right"/>
      <w:pPr>
        <w:ind w:left="1052" w:hanging="180"/>
      </w:pPr>
    </w:lvl>
    <w:lvl w:ilvl="3" w:tplc="0419000F" w:tentative="1">
      <w:start w:val="1"/>
      <w:numFmt w:val="decimal"/>
      <w:lvlText w:val="%4."/>
      <w:lvlJc w:val="left"/>
      <w:pPr>
        <w:ind w:left="1772" w:hanging="360"/>
      </w:pPr>
    </w:lvl>
    <w:lvl w:ilvl="4" w:tplc="04190019" w:tentative="1">
      <w:start w:val="1"/>
      <w:numFmt w:val="lowerLetter"/>
      <w:lvlText w:val="%5."/>
      <w:lvlJc w:val="left"/>
      <w:pPr>
        <w:ind w:left="2492" w:hanging="360"/>
      </w:pPr>
    </w:lvl>
    <w:lvl w:ilvl="5" w:tplc="0419001B" w:tentative="1">
      <w:start w:val="1"/>
      <w:numFmt w:val="lowerRoman"/>
      <w:lvlText w:val="%6."/>
      <w:lvlJc w:val="right"/>
      <w:pPr>
        <w:ind w:left="3212" w:hanging="180"/>
      </w:pPr>
    </w:lvl>
    <w:lvl w:ilvl="6" w:tplc="0419000F" w:tentative="1">
      <w:start w:val="1"/>
      <w:numFmt w:val="decimal"/>
      <w:lvlText w:val="%7."/>
      <w:lvlJc w:val="left"/>
      <w:pPr>
        <w:ind w:left="3932" w:hanging="360"/>
      </w:pPr>
    </w:lvl>
    <w:lvl w:ilvl="7" w:tplc="04190019" w:tentative="1">
      <w:start w:val="1"/>
      <w:numFmt w:val="lowerLetter"/>
      <w:lvlText w:val="%8."/>
      <w:lvlJc w:val="left"/>
      <w:pPr>
        <w:ind w:left="4652" w:hanging="360"/>
      </w:pPr>
    </w:lvl>
    <w:lvl w:ilvl="8" w:tplc="0419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4">
    <w:nsid w:val="2FD12506"/>
    <w:multiLevelType w:val="hybridMultilevel"/>
    <w:tmpl w:val="3370ABE2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D9C84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9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F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9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1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CD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815738"/>
    <w:multiLevelType w:val="hybridMultilevel"/>
    <w:tmpl w:val="6DE69054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>
    <w:nsid w:val="3EBF70A8"/>
    <w:multiLevelType w:val="hybridMultilevel"/>
    <w:tmpl w:val="7E168068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D9C84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9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F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9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1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CD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B5363"/>
    <w:multiLevelType w:val="hybridMultilevel"/>
    <w:tmpl w:val="96F6EC8C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D9C84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9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F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9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1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CD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17E7E"/>
    <w:multiLevelType w:val="multilevel"/>
    <w:tmpl w:val="7F54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B1AED"/>
    <w:multiLevelType w:val="hybridMultilevel"/>
    <w:tmpl w:val="4BF44CDE"/>
    <w:lvl w:ilvl="0" w:tplc="041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D9C84D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9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8F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9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1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3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CD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A06"/>
    <w:rsid w:val="0002681B"/>
    <w:rsid w:val="000A6D46"/>
    <w:rsid w:val="000D600F"/>
    <w:rsid w:val="00123F52"/>
    <w:rsid w:val="001772DB"/>
    <w:rsid w:val="001F5DF5"/>
    <w:rsid w:val="002122F5"/>
    <w:rsid w:val="00251AAA"/>
    <w:rsid w:val="002A1399"/>
    <w:rsid w:val="002D6FA2"/>
    <w:rsid w:val="003805AE"/>
    <w:rsid w:val="003854AF"/>
    <w:rsid w:val="0039722C"/>
    <w:rsid w:val="003B07ED"/>
    <w:rsid w:val="003E1F52"/>
    <w:rsid w:val="003E5E88"/>
    <w:rsid w:val="004A1923"/>
    <w:rsid w:val="004B6F35"/>
    <w:rsid w:val="005B25B9"/>
    <w:rsid w:val="005E09F1"/>
    <w:rsid w:val="005E339C"/>
    <w:rsid w:val="005F1E80"/>
    <w:rsid w:val="00620CFC"/>
    <w:rsid w:val="00646A06"/>
    <w:rsid w:val="00654A85"/>
    <w:rsid w:val="006A1ADB"/>
    <w:rsid w:val="00735726"/>
    <w:rsid w:val="0082237D"/>
    <w:rsid w:val="00875558"/>
    <w:rsid w:val="008914CC"/>
    <w:rsid w:val="008E7607"/>
    <w:rsid w:val="00986375"/>
    <w:rsid w:val="009D7428"/>
    <w:rsid w:val="009F515E"/>
    <w:rsid w:val="009F769C"/>
    <w:rsid w:val="00A17FD3"/>
    <w:rsid w:val="00A44508"/>
    <w:rsid w:val="00A571CA"/>
    <w:rsid w:val="00AB2F56"/>
    <w:rsid w:val="00AE2C96"/>
    <w:rsid w:val="00BD0A17"/>
    <w:rsid w:val="00C14C04"/>
    <w:rsid w:val="00C42344"/>
    <w:rsid w:val="00C4408D"/>
    <w:rsid w:val="00C442C9"/>
    <w:rsid w:val="00C50E18"/>
    <w:rsid w:val="00C956B3"/>
    <w:rsid w:val="00CD02CC"/>
    <w:rsid w:val="00D20071"/>
    <w:rsid w:val="00DD190B"/>
    <w:rsid w:val="00E73EF2"/>
    <w:rsid w:val="00E75E85"/>
    <w:rsid w:val="00E77D53"/>
    <w:rsid w:val="00EA1213"/>
    <w:rsid w:val="00F0174B"/>
    <w:rsid w:val="00F27965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6A06"/>
    <w:rPr>
      <w:i/>
      <w:iCs/>
    </w:rPr>
  </w:style>
  <w:style w:type="character" w:styleId="a5">
    <w:name w:val="Strong"/>
    <w:basedOn w:val="a0"/>
    <w:uiPriority w:val="22"/>
    <w:qFormat/>
    <w:rsid w:val="00EA1213"/>
    <w:rPr>
      <w:b/>
      <w:bCs/>
    </w:rPr>
  </w:style>
  <w:style w:type="paragraph" w:customStyle="1" w:styleId="zag2left">
    <w:name w:val="zag_2left"/>
    <w:basedOn w:val="a"/>
    <w:rsid w:val="00A5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List Paragraph"/>
    <w:basedOn w:val="a"/>
    <w:uiPriority w:val="34"/>
    <w:qFormat/>
    <w:rsid w:val="0073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bli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mages.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SCHOOL14</cp:lastModifiedBy>
  <cp:revision>29</cp:revision>
  <dcterms:created xsi:type="dcterms:W3CDTF">2011-02-14T17:13:00Z</dcterms:created>
  <dcterms:modified xsi:type="dcterms:W3CDTF">2014-04-24T13:00:00Z</dcterms:modified>
</cp:coreProperties>
</file>