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D5" w:rsidRPr="00DB0FD5" w:rsidRDefault="00DB0FD5" w:rsidP="00DB0FD5">
      <w:pPr>
        <w:numPr>
          <w:ilvl w:val="0"/>
          <w:numId w:val="3"/>
        </w:numPr>
        <w:tabs>
          <w:tab w:val="num" w:pos="720"/>
        </w:tabs>
        <w:spacing w:after="0" w:line="360" w:lineRule="auto"/>
        <w:ind w:left="0" w:firstLine="709"/>
        <w:rPr>
          <w:rFonts w:ascii="Times New Roman" w:hAnsi="Times New Roman" w:cs="Times New Roman"/>
          <w:bCs/>
          <w:sz w:val="24"/>
        </w:rPr>
      </w:pPr>
      <w:r w:rsidRPr="00DB0FD5">
        <w:rPr>
          <w:rFonts w:ascii="Times New Roman" w:hAnsi="Times New Roman" w:cs="Times New Roman"/>
          <w:b/>
          <w:bCs/>
          <w:sz w:val="24"/>
        </w:rPr>
        <w:t>ФИО (полностью)</w:t>
      </w:r>
      <w:r w:rsidRPr="00DB0FD5">
        <w:rPr>
          <w:rFonts w:ascii="Times New Roman" w:hAnsi="Times New Roman" w:cs="Times New Roman"/>
          <w:bCs/>
          <w:sz w:val="24"/>
        </w:rPr>
        <w:t xml:space="preserve"> – Нестерова Анастасия Евгеньевна</w:t>
      </w:r>
    </w:p>
    <w:p w:rsidR="00DB0FD5" w:rsidRPr="00DB0FD5" w:rsidRDefault="00DB0FD5" w:rsidP="00DB0FD5">
      <w:pPr>
        <w:numPr>
          <w:ilvl w:val="0"/>
          <w:numId w:val="3"/>
        </w:numPr>
        <w:tabs>
          <w:tab w:val="num" w:pos="720"/>
        </w:tabs>
        <w:spacing w:after="0" w:line="360" w:lineRule="auto"/>
        <w:ind w:left="0" w:firstLine="709"/>
        <w:rPr>
          <w:rFonts w:ascii="Times New Roman" w:hAnsi="Times New Roman" w:cs="Times New Roman"/>
          <w:bCs/>
          <w:sz w:val="24"/>
        </w:rPr>
      </w:pPr>
      <w:proofErr w:type="gramStart"/>
      <w:r w:rsidRPr="00DB0FD5">
        <w:rPr>
          <w:rFonts w:ascii="Times New Roman" w:hAnsi="Times New Roman" w:cs="Times New Roman"/>
          <w:b/>
          <w:bCs/>
          <w:sz w:val="24"/>
        </w:rPr>
        <w:t>домашний адрес (и телефон)</w:t>
      </w:r>
      <w:r w:rsidRPr="00DB0FD5">
        <w:rPr>
          <w:rFonts w:ascii="Times New Roman" w:hAnsi="Times New Roman" w:cs="Times New Roman"/>
          <w:bCs/>
          <w:sz w:val="24"/>
        </w:rPr>
        <w:t xml:space="preserve"> – 658081 Алтайский край, г. Новоалтайск, ул. Ленина, д.71; 8-983-178-2570.</w:t>
      </w:r>
      <w:proofErr w:type="gramEnd"/>
    </w:p>
    <w:p w:rsidR="00DB0FD5" w:rsidRPr="00DB0FD5" w:rsidRDefault="00DB0FD5" w:rsidP="00DB0FD5">
      <w:pPr>
        <w:numPr>
          <w:ilvl w:val="0"/>
          <w:numId w:val="3"/>
        </w:numPr>
        <w:tabs>
          <w:tab w:val="num" w:pos="720"/>
        </w:tabs>
        <w:spacing w:after="0" w:line="360" w:lineRule="auto"/>
        <w:ind w:left="0" w:firstLine="709"/>
        <w:rPr>
          <w:rFonts w:ascii="Times New Roman" w:hAnsi="Times New Roman" w:cs="Times New Roman"/>
          <w:bCs/>
          <w:sz w:val="24"/>
        </w:rPr>
      </w:pPr>
      <w:r w:rsidRPr="00DB0FD5">
        <w:rPr>
          <w:rFonts w:ascii="Times New Roman" w:hAnsi="Times New Roman" w:cs="Times New Roman"/>
          <w:b/>
          <w:bCs/>
          <w:sz w:val="24"/>
        </w:rPr>
        <w:t>место работы</w:t>
      </w:r>
      <w:r w:rsidRPr="00DB0FD5">
        <w:rPr>
          <w:rFonts w:ascii="Times New Roman" w:hAnsi="Times New Roman" w:cs="Times New Roman"/>
          <w:bCs/>
          <w:sz w:val="24"/>
        </w:rPr>
        <w:t xml:space="preserve"> – МБОУ СОШ №17 г. Новоалтайска Алтайского края</w:t>
      </w:r>
    </w:p>
    <w:p w:rsidR="00DB0FD5" w:rsidRPr="00DB0FD5" w:rsidRDefault="00DB0FD5" w:rsidP="00DB0FD5">
      <w:pPr>
        <w:numPr>
          <w:ilvl w:val="0"/>
          <w:numId w:val="3"/>
        </w:numPr>
        <w:tabs>
          <w:tab w:val="num" w:pos="720"/>
        </w:tabs>
        <w:spacing w:after="0" w:line="360" w:lineRule="auto"/>
        <w:ind w:left="0" w:firstLine="709"/>
        <w:rPr>
          <w:rFonts w:ascii="Times New Roman" w:hAnsi="Times New Roman" w:cs="Times New Roman"/>
          <w:bCs/>
          <w:sz w:val="24"/>
        </w:rPr>
      </w:pPr>
      <w:r>
        <w:rPr>
          <w:rFonts w:ascii="Times New Roman" w:hAnsi="Times New Roman" w:cs="Times New Roman"/>
          <w:b/>
          <w:bCs/>
          <w:sz w:val="24"/>
        </w:rPr>
        <w:t>занимаемая</w:t>
      </w:r>
      <w:r w:rsidRPr="00DB0FD5">
        <w:rPr>
          <w:rFonts w:ascii="Times New Roman" w:hAnsi="Times New Roman" w:cs="Times New Roman"/>
          <w:b/>
          <w:bCs/>
          <w:sz w:val="24"/>
        </w:rPr>
        <w:t xml:space="preserve"> должность (звание)</w:t>
      </w:r>
      <w:r w:rsidRPr="00DB0FD5">
        <w:rPr>
          <w:rFonts w:ascii="Times New Roman" w:hAnsi="Times New Roman" w:cs="Times New Roman"/>
          <w:bCs/>
          <w:sz w:val="24"/>
        </w:rPr>
        <w:t xml:space="preserve"> – учитель иностранных языков</w:t>
      </w:r>
      <w:r w:rsidR="00E55CFD">
        <w:rPr>
          <w:rFonts w:ascii="Times New Roman" w:hAnsi="Times New Roman" w:cs="Times New Roman"/>
          <w:bCs/>
          <w:sz w:val="24"/>
        </w:rPr>
        <w:t xml:space="preserve"> (молодой учитель, стаж работы 1 год)</w:t>
      </w:r>
    </w:p>
    <w:p w:rsidR="00DB0FD5" w:rsidRPr="00DB0FD5" w:rsidRDefault="00DB0FD5" w:rsidP="00DB0FD5">
      <w:pPr>
        <w:numPr>
          <w:ilvl w:val="0"/>
          <w:numId w:val="3"/>
        </w:numPr>
        <w:tabs>
          <w:tab w:val="num" w:pos="720"/>
        </w:tabs>
        <w:spacing w:after="0" w:line="360" w:lineRule="auto"/>
        <w:ind w:left="0" w:firstLine="709"/>
        <w:rPr>
          <w:rFonts w:ascii="Times New Roman" w:hAnsi="Times New Roman" w:cs="Times New Roman"/>
          <w:bCs/>
          <w:sz w:val="24"/>
        </w:rPr>
      </w:pPr>
      <w:r w:rsidRPr="00DB0FD5">
        <w:rPr>
          <w:rFonts w:ascii="Times New Roman" w:hAnsi="Times New Roman" w:cs="Times New Roman"/>
          <w:b/>
          <w:bCs/>
          <w:sz w:val="24"/>
        </w:rPr>
        <w:t>служебный адрес и телефон</w:t>
      </w:r>
      <w:r w:rsidRPr="00DB0FD5">
        <w:rPr>
          <w:rFonts w:ascii="Times New Roman" w:hAnsi="Times New Roman" w:cs="Times New Roman"/>
          <w:bCs/>
          <w:sz w:val="24"/>
        </w:rPr>
        <w:t xml:space="preserve"> – 658087 г. Новоалтайск, ул. Крылова, д.5, тел. (38532)47-47-0</w:t>
      </w:r>
    </w:p>
    <w:p w:rsidR="00DB0FD5" w:rsidRPr="00DB0FD5" w:rsidRDefault="00DB0FD5" w:rsidP="00DB0FD5">
      <w:pPr>
        <w:numPr>
          <w:ilvl w:val="0"/>
          <w:numId w:val="3"/>
        </w:numPr>
        <w:tabs>
          <w:tab w:val="num" w:pos="720"/>
        </w:tabs>
        <w:spacing w:after="0" w:line="360" w:lineRule="auto"/>
        <w:ind w:left="0" w:firstLine="709"/>
        <w:rPr>
          <w:rFonts w:ascii="Times New Roman" w:hAnsi="Times New Roman" w:cs="Times New Roman"/>
          <w:bCs/>
          <w:sz w:val="24"/>
        </w:rPr>
      </w:pPr>
      <w:r w:rsidRPr="00DB0FD5">
        <w:rPr>
          <w:rFonts w:ascii="Times New Roman" w:hAnsi="Times New Roman" w:cs="Times New Roman"/>
          <w:b/>
          <w:bCs/>
          <w:sz w:val="24"/>
        </w:rPr>
        <w:t>адрес электронной почты</w:t>
      </w:r>
      <w:r w:rsidRPr="00DB0FD5">
        <w:rPr>
          <w:rFonts w:ascii="Times New Roman" w:hAnsi="Times New Roman" w:cs="Times New Roman"/>
          <w:bCs/>
          <w:sz w:val="24"/>
        </w:rPr>
        <w:t xml:space="preserve"> – </w:t>
      </w:r>
      <w:proofErr w:type="spellStart"/>
      <w:r w:rsidRPr="00DB0FD5">
        <w:rPr>
          <w:rFonts w:ascii="Times New Roman" w:hAnsi="Times New Roman" w:cs="Times New Roman"/>
          <w:bCs/>
          <w:sz w:val="24"/>
          <w:lang w:val="en-US"/>
        </w:rPr>
        <w:t>nasjka</w:t>
      </w:r>
      <w:proofErr w:type="spellEnd"/>
      <w:r w:rsidRPr="00DB0FD5">
        <w:rPr>
          <w:rFonts w:ascii="Times New Roman" w:hAnsi="Times New Roman" w:cs="Times New Roman"/>
          <w:bCs/>
          <w:sz w:val="24"/>
        </w:rPr>
        <w:t>.</w:t>
      </w:r>
      <w:r w:rsidRPr="00DB0FD5">
        <w:rPr>
          <w:rFonts w:ascii="Times New Roman" w:hAnsi="Times New Roman" w:cs="Times New Roman"/>
          <w:bCs/>
          <w:sz w:val="24"/>
          <w:lang w:val="en-US"/>
        </w:rPr>
        <w:t>s</w:t>
      </w:r>
      <w:r w:rsidRPr="00DB0FD5">
        <w:rPr>
          <w:rFonts w:ascii="Times New Roman" w:hAnsi="Times New Roman" w:cs="Times New Roman"/>
          <w:bCs/>
          <w:sz w:val="24"/>
        </w:rPr>
        <w:t>@</w:t>
      </w:r>
      <w:r w:rsidRPr="00DB0FD5">
        <w:rPr>
          <w:rFonts w:ascii="Times New Roman" w:hAnsi="Times New Roman" w:cs="Times New Roman"/>
          <w:bCs/>
          <w:sz w:val="24"/>
          <w:lang w:val="en-US"/>
        </w:rPr>
        <w:t>mail</w:t>
      </w:r>
      <w:r w:rsidRPr="00DB0FD5">
        <w:rPr>
          <w:rFonts w:ascii="Times New Roman" w:hAnsi="Times New Roman" w:cs="Times New Roman"/>
          <w:bCs/>
          <w:sz w:val="24"/>
        </w:rPr>
        <w:t>.</w:t>
      </w:r>
      <w:proofErr w:type="spellStart"/>
      <w:r w:rsidRPr="00DB0FD5">
        <w:rPr>
          <w:rFonts w:ascii="Times New Roman" w:hAnsi="Times New Roman" w:cs="Times New Roman"/>
          <w:bCs/>
          <w:sz w:val="24"/>
          <w:lang w:val="en-US"/>
        </w:rPr>
        <w:t>ru</w:t>
      </w:r>
      <w:proofErr w:type="spellEnd"/>
    </w:p>
    <w:p w:rsidR="00DB0FD5" w:rsidRDefault="00DB0FD5" w:rsidP="007A69C4">
      <w:pPr>
        <w:spacing w:after="0" w:line="360" w:lineRule="auto"/>
        <w:ind w:firstLine="709"/>
        <w:jc w:val="center"/>
        <w:rPr>
          <w:rFonts w:ascii="Times New Roman" w:hAnsi="Times New Roman" w:cs="Times New Roman"/>
          <w:b/>
          <w:sz w:val="24"/>
        </w:rPr>
      </w:pPr>
    </w:p>
    <w:p w:rsidR="007A69C4" w:rsidRDefault="00253322" w:rsidP="007A69C4">
      <w:pPr>
        <w:spacing w:after="0" w:line="360" w:lineRule="auto"/>
        <w:ind w:firstLine="709"/>
        <w:jc w:val="center"/>
        <w:rPr>
          <w:rFonts w:ascii="Times New Roman" w:hAnsi="Times New Roman" w:cs="Times New Roman"/>
          <w:b/>
          <w:sz w:val="24"/>
        </w:rPr>
      </w:pPr>
      <w:r>
        <w:rPr>
          <w:rFonts w:ascii="Times New Roman" w:hAnsi="Times New Roman" w:cs="Times New Roman"/>
          <w:b/>
          <w:sz w:val="24"/>
        </w:rPr>
        <w:t>Развитие дискурсивной компетенции</w:t>
      </w:r>
      <w:bookmarkStart w:id="0" w:name="_GoBack"/>
      <w:bookmarkEnd w:id="0"/>
      <w:r w:rsidR="007A69C4">
        <w:rPr>
          <w:rFonts w:ascii="Times New Roman" w:hAnsi="Times New Roman" w:cs="Times New Roman"/>
          <w:b/>
          <w:sz w:val="24"/>
        </w:rPr>
        <w:t xml:space="preserve"> </w:t>
      </w:r>
      <w:r w:rsidR="00DB0FD5">
        <w:rPr>
          <w:rFonts w:ascii="Times New Roman" w:hAnsi="Times New Roman" w:cs="Times New Roman"/>
          <w:b/>
          <w:sz w:val="24"/>
        </w:rPr>
        <w:t xml:space="preserve">на уроках английского языка </w:t>
      </w:r>
      <w:r w:rsidR="007A69C4">
        <w:rPr>
          <w:rFonts w:ascii="Times New Roman" w:hAnsi="Times New Roman" w:cs="Times New Roman"/>
          <w:b/>
          <w:sz w:val="24"/>
        </w:rPr>
        <w:t>у учащихся старших классов</w:t>
      </w:r>
    </w:p>
    <w:p w:rsidR="00502E4C" w:rsidRDefault="00502E4C" w:rsidP="00502E4C">
      <w:pPr>
        <w:spacing w:after="0" w:line="360" w:lineRule="auto"/>
        <w:ind w:firstLine="709"/>
        <w:jc w:val="both"/>
        <w:rPr>
          <w:rFonts w:ascii="Times New Roman" w:hAnsi="Times New Roman" w:cs="Times New Roman"/>
          <w:sz w:val="24"/>
        </w:rPr>
      </w:pPr>
      <w:r>
        <w:rPr>
          <w:rFonts w:ascii="Times New Roman" w:hAnsi="Times New Roman" w:cs="Times New Roman"/>
          <w:b/>
          <w:sz w:val="24"/>
        </w:rPr>
        <w:t xml:space="preserve">Ключевые слова: </w:t>
      </w:r>
      <w:r w:rsidRPr="00502E4C">
        <w:rPr>
          <w:rFonts w:ascii="Times New Roman" w:hAnsi="Times New Roman" w:cs="Times New Roman"/>
          <w:sz w:val="24"/>
        </w:rPr>
        <w:t>коммуникация, компетенция,</w:t>
      </w:r>
      <w:r>
        <w:rPr>
          <w:rFonts w:ascii="Times New Roman" w:hAnsi="Times New Roman" w:cs="Times New Roman"/>
          <w:b/>
          <w:sz w:val="24"/>
        </w:rPr>
        <w:t xml:space="preserve"> </w:t>
      </w:r>
      <w:r w:rsidRPr="00502E4C">
        <w:rPr>
          <w:rFonts w:ascii="Times New Roman" w:hAnsi="Times New Roman" w:cs="Times New Roman"/>
          <w:sz w:val="24"/>
        </w:rPr>
        <w:t xml:space="preserve">иноязычная коммуникативная компетенция, </w:t>
      </w:r>
      <w:r>
        <w:rPr>
          <w:rFonts w:ascii="Times New Roman" w:hAnsi="Times New Roman" w:cs="Times New Roman"/>
          <w:sz w:val="24"/>
        </w:rPr>
        <w:t>дискурс, дискурсивная компетенция.</w:t>
      </w:r>
    </w:p>
    <w:p w:rsidR="00502E4C" w:rsidRDefault="00502E4C" w:rsidP="00502E4C">
      <w:pPr>
        <w:spacing w:after="0" w:line="360" w:lineRule="auto"/>
        <w:ind w:firstLine="709"/>
        <w:jc w:val="both"/>
        <w:rPr>
          <w:rFonts w:ascii="Times New Roman" w:hAnsi="Times New Roman" w:cs="Times New Roman"/>
          <w:b/>
          <w:sz w:val="24"/>
        </w:rPr>
      </w:pPr>
      <w:r w:rsidRPr="00502E4C">
        <w:rPr>
          <w:rFonts w:ascii="Times New Roman" w:hAnsi="Times New Roman" w:cs="Times New Roman"/>
          <w:b/>
          <w:sz w:val="24"/>
        </w:rPr>
        <w:t>Аннотация</w:t>
      </w:r>
    </w:p>
    <w:p w:rsidR="00502E4C" w:rsidRDefault="00502E4C" w:rsidP="00502E4C">
      <w:pPr>
        <w:spacing w:after="0" w:line="360" w:lineRule="auto"/>
        <w:ind w:firstLine="709"/>
        <w:jc w:val="both"/>
        <w:rPr>
          <w:rFonts w:ascii="Times New Roman" w:hAnsi="Times New Roman" w:cs="Times New Roman"/>
          <w:sz w:val="24"/>
        </w:rPr>
      </w:pPr>
      <w:r w:rsidRPr="00502E4C">
        <w:rPr>
          <w:rFonts w:ascii="Times New Roman" w:hAnsi="Times New Roman" w:cs="Times New Roman"/>
          <w:sz w:val="24"/>
        </w:rPr>
        <w:t xml:space="preserve">В статье </w:t>
      </w:r>
      <w:r>
        <w:rPr>
          <w:rFonts w:ascii="Times New Roman" w:hAnsi="Times New Roman" w:cs="Times New Roman"/>
          <w:sz w:val="24"/>
        </w:rPr>
        <w:t>производится анализ теоретических положений относительно проблемы коммуникативной компетенц</w:t>
      </w:r>
      <w:proofErr w:type="gramStart"/>
      <w:r>
        <w:rPr>
          <w:rFonts w:ascii="Times New Roman" w:hAnsi="Times New Roman" w:cs="Times New Roman"/>
          <w:sz w:val="24"/>
        </w:rPr>
        <w:t>ии и ее</w:t>
      </w:r>
      <w:proofErr w:type="gramEnd"/>
      <w:r>
        <w:rPr>
          <w:rFonts w:ascii="Times New Roman" w:hAnsi="Times New Roman" w:cs="Times New Roman"/>
          <w:sz w:val="24"/>
        </w:rPr>
        <w:t xml:space="preserve"> составляющих. Рассмотрены проблемы дискурсивной компетенц</w:t>
      </w:r>
      <w:proofErr w:type="gramStart"/>
      <w:r>
        <w:rPr>
          <w:rFonts w:ascii="Times New Roman" w:hAnsi="Times New Roman" w:cs="Times New Roman"/>
          <w:sz w:val="24"/>
        </w:rPr>
        <w:t>ии и ее</w:t>
      </w:r>
      <w:proofErr w:type="gramEnd"/>
      <w:r>
        <w:rPr>
          <w:rFonts w:ascii="Times New Roman" w:hAnsi="Times New Roman" w:cs="Times New Roman"/>
          <w:sz w:val="24"/>
        </w:rPr>
        <w:t xml:space="preserve"> формирования средствами иностранного языка у учащихся старших классов.</w:t>
      </w:r>
    </w:p>
    <w:p w:rsidR="00502E4C" w:rsidRPr="00502E4C" w:rsidRDefault="00502E4C" w:rsidP="00502E4C">
      <w:pPr>
        <w:spacing w:after="0" w:line="360" w:lineRule="auto"/>
        <w:ind w:firstLine="709"/>
        <w:jc w:val="both"/>
        <w:rPr>
          <w:rFonts w:ascii="Times New Roman" w:hAnsi="Times New Roman" w:cs="Times New Roman"/>
          <w:b/>
          <w:sz w:val="24"/>
        </w:rPr>
      </w:pPr>
      <w:r w:rsidRPr="00502E4C">
        <w:rPr>
          <w:rFonts w:ascii="Times New Roman" w:hAnsi="Times New Roman" w:cs="Times New Roman"/>
          <w:b/>
          <w:sz w:val="24"/>
        </w:rPr>
        <w:t>Статья</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Коммуникативная компетенция относится к числу базисных категорий современной теории и практики преподавания иностранных языков и, в частности, английского языка, как иностранного.</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научной литературе существует немало определений понятия коммуникативной компетенции. Существуют и разные подходы к структурному анализу коммуникативной компетенции.</w:t>
      </w:r>
    </w:p>
    <w:p w:rsidR="007A69C4" w:rsidRPr="007A69C4"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Термин «коммуникативная компетенция» возник на основе идеи американского лингвиста Н. Хомского (N.</w:t>
      </w:r>
      <w:proofErr w:type="gramEnd"/>
      <w:r w:rsidRPr="007A69C4">
        <w:rPr>
          <w:rFonts w:ascii="Times New Roman" w:hAnsi="Times New Roman" w:cs="Times New Roman"/>
          <w:sz w:val="24"/>
        </w:rPr>
        <w:t xml:space="preserve"> </w:t>
      </w:r>
      <w:proofErr w:type="spellStart"/>
      <w:proofErr w:type="gramStart"/>
      <w:r w:rsidRPr="007A69C4">
        <w:rPr>
          <w:rFonts w:ascii="Times New Roman" w:hAnsi="Times New Roman" w:cs="Times New Roman"/>
          <w:sz w:val="24"/>
        </w:rPr>
        <w:t>Chomsky</w:t>
      </w:r>
      <w:proofErr w:type="spellEnd"/>
      <w:r w:rsidRPr="007A69C4">
        <w:rPr>
          <w:rFonts w:ascii="Times New Roman" w:hAnsi="Times New Roman" w:cs="Times New Roman"/>
          <w:sz w:val="24"/>
        </w:rPr>
        <w:t>) о лингвистической (языковой компетенции).</w:t>
      </w:r>
      <w:proofErr w:type="gramEnd"/>
      <w:r w:rsidRPr="007A69C4">
        <w:rPr>
          <w:rFonts w:ascii="Times New Roman" w:hAnsi="Times New Roman" w:cs="Times New Roman"/>
          <w:sz w:val="24"/>
        </w:rPr>
        <w:t xml:space="preserve"> Однако, первым лингвистом, кто установил различие между языком как системой, которую он назвал «</w:t>
      </w:r>
      <w:proofErr w:type="spellStart"/>
      <w:r w:rsidRPr="007A69C4">
        <w:rPr>
          <w:rFonts w:ascii="Times New Roman" w:hAnsi="Times New Roman" w:cs="Times New Roman"/>
          <w:sz w:val="24"/>
        </w:rPr>
        <w:t>langue</w:t>
      </w:r>
      <w:proofErr w:type="spellEnd"/>
      <w:r w:rsidRPr="007A69C4">
        <w:rPr>
          <w:rFonts w:ascii="Times New Roman" w:hAnsi="Times New Roman" w:cs="Times New Roman"/>
          <w:sz w:val="24"/>
        </w:rPr>
        <w:t>» и речью («</w:t>
      </w:r>
      <w:proofErr w:type="spellStart"/>
      <w:r w:rsidRPr="007A69C4">
        <w:rPr>
          <w:rFonts w:ascii="Times New Roman" w:hAnsi="Times New Roman" w:cs="Times New Roman"/>
          <w:sz w:val="24"/>
        </w:rPr>
        <w:t>parole</w:t>
      </w:r>
      <w:proofErr w:type="spellEnd"/>
      <w:r w:rsidRPr="007A69C4">
        <w:rPr>
          <w:rFonts w:ascii="Times New Roman" w:hAnsi="Times New Roman" w:cs="Times New Roman"/>
          <w:sz w:val="24"/>
        </w:rPr>
        <w:t>») был Фердинанд Соссюр (</w:t>
      </w:r>
      <w:proofErr w:type="spellStart"/>
      <w:r w:rsidRPr="007A69C4">
        <w:rPr>
          <w:rFonts w:ascii="Times New Roman" w:hAnsi="Times New Roman" w:cs="Times New Roman"/>
          <w:sz w:val="24"/>
        </w:rPr>
        <w:t>Ferdinand</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de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Saussure</w:t>
      </w:r>
      <w:proofErr w:type="spellEnd"/>
      <w:r w:rsidRPr="007A69C4">
        <w:rPr>
          <w:rFonts w:ascii="Times New Roman" w:hAnsi="Times New Roman" w:cs="Times New Roman"/>
          <w:sz w:val="24"/>
        </w:rPr>
        <w:t xml:space="preserve">). По Соссюру под системой подразумевался только язык, который можно выучить, в то время как речевая деятельность – это уже продукт </w:t>
      </w:r>
      <w:proofErr w:type="gramStart"/>
      <w:r w:rsidRPr="007A69C4">
        <w:rPr>
          <w:rFonts w:ascii="Times New Roman" w:hAnsi="Times New Roman" w:cs="Times New Roman"/>
          <w:sz w:val="24"/>
        </w:rPr>
        <w:t>конкретного</w:t>
      </w:r>
      <w:proofErr w:type="gramEnd"/>
      <w:r w:rsidRPr="007A69C4">
        <w:rPr>
          <w:rFonts w:ascii="Times New Roman" w:hAnsi="Times New Roman" w:cs="Times New Roman"/>
          <w:sz w:val="24"/>
        </w:rPr>
        <w:t xml:space="preserve"> говорящего.</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В середине 1960-х прошлого столетия Д. </w:t>
      </w:r>
      <w:proofErr w:type="spellStart"/>
      <w:r w:rsidRPr="007A69C4">
        <w:rPr>
          <w:rFonts w:ascii="Times New Roman" w:hAnsi="Times New Roman" w:cs="Times New Roman"/>
          <w:sz w:val="24"/>
        </w:rPr>
        <w:t>Хаймс</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Dell</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Hymes</w:t>
      </w:r>
      <w:proofErr w:type="spellEnd"/>
      <w:r w:rsidRPr="007A69C4">
        <w:rPr>
          <w:rFonts w:ascii="Times New Roman" w:hAnsi="Times New Roman" w:cs="Times New Roman"/>
          <w:sz w:val="24"/>
        </w:rPr>
        <w:t>) ввёл в употребление концепт «коммуникативная компетенция» (</w:t>
      </w:r>
      <w:proofErr w:type="spellStart"/>
      <w:r w:rsidRPr="007A69C4">
        <w:rPr>
          <w:rFonts w:ascii="Times New Roman" w:hAnsi="Times New Roman" w:cs="Times New Roman"/>
          <w:sz w:val="24"/>
        </w:rPr>
        <w:t>the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concept</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of</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communicative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competence</w:t>
      </w:r>
      <w:proofErr w:type="spellEnd"/>
      <w:r w:rsidRPr="007A69C4">
        <w:rPr>
          <w:rFonts w:ascii="Times New Roman" w:hAnsi="Times New Roman" w:cs="Times New Roman"/>
          <w:sz w:val="24"/>
        </w:rPr>
        <w:t xml:space="preserve">). По мысли Д. </w:t>
      </w:r>
      <w:proofErr w:type="spellStart"/>
      <w:r w:rsidRPr="007A69C4">
        <w:rPr>
          <w:rFonts w:ascii="Times New Roman" w:hAnsi="Times New Roman" w:cs="Times New Roman"/>
          <w:sz w:val="24"/>
        </w:rPr>
        <w:t>Хаймса</w:t>
      </w:r>
      <w:proofErr w:type="spellEnd"/>
      <w:r w:rsidRPr="007A69C4">
        <w:rPr>
          <w:rFonts w:ascii="Times New Roman" w:hAnsi="Times New Roman" w:cs="Times New Roman"/>
          <w:sz w:val="24"/>
        </w:rPr>
        <w:t xml:space="preserve"> сущность коммуникативной компетенции заключалась во внутреннем </w:t>
      </w:r>
      <w:r w:rsidRPr="007A69C4">
        <w:rPr>
          <w:rFonts w:ascii="Times New Roman" w:hAnsi="Times New Roman" w:cs="Times New Roman"/>
          <w:sz w:val="24"/>
        </w:rPr>
        <w:lastRenderedPageBreak/>
        <w:t xml:space="preserve">понимании ситуационной уместности языка. Структура коммуникативной компетенции включала: грамматическую, социолингвистическую, стратегическую, </w:t>
      </w:r>
      <w:r w:rsidR="00AE7E4E">
        <w:rPr>
          <w:rFonts w:ascii="Times New Roman" w:hAnsi="Times New Roman" w:cs="Times New Roman"/>
          <w:sz w:val="24"/>
        </w:rPr>
        <w:t xml:space="preserve">дискурсивную компетенции </w:t>
      </w:r>
      <w:r w:rsidR="00AE7E4E" w:rsidRPr="00AE7E4E">
        <w:rPr>
          <w:rFonts w:ascii="Times New Roman" w:hAnsi="Times New Roman" w:cs="Times New Roman"/>
          <w:sz w:val="24"/>
        </w:rPr>
        <w:t>[5</w:t>
      </w:r>
      <w:r w:rsidR="00AE7E4E">
        <w:rPr>
          <w:rFonts w:ascii="Times New Roman" w:hAnsi="Times New Roman" w:cs="Times New Roman"/>
          <w:sz w:val="24"/>
        </w:rPr>
        <w:t xml:space="preserve">,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5</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Теория Д. </w:t>
      </w:r>
      <w:proofErr w:type="spellStart"/>
      <w:r w:rsidRPr="007A69C4">
        <w:rPr>
          <w:rFonts w:ascii="Times New Roman" w:hAnsi="Times New Roman" w:cs="Times New Roman"/>
          <w:sz w:val="24"/>
        </w:rPr>
        <w:t>Хаймса</w:t>
      </w:r>
      <w:proofErr w:type="spellEnd"/>
      <w:r w:rsidRPr="007A69C4">
        <w:rPr>
          <w:rFonts w:ascii="Times New Roman" w:hAnsi="Times New Roman" w:cs="Times New Roman"/>
          <w:sz w:val="24"/>
        </w:rPr>
        <w:t xml:space="preserve"> явилась очень важным вкладом в область преподавания второго языка (иностранного). Это был первый революционный шаг в сфере преподавания языков.</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В 1980-х М. </w:t>
      </w:r>
      <w:proofErr w:type="spellStart"/>
      <w:r w:rsidRPr="007A69C4">
        <w:rPr>
          <w:rFonts w:ascii="Times New Roman" w:hAnsi="Times New Roman" w:cs="Times New Roman"/>
          <w:sz w:val="24"/>
        </w:rPr>
        <w:t>Канейл</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М.Canale</w:t>
      </w:r>
      <w:proofErr w:type="spellEnd"/>
      <w:r w:rsidRPr="007A69C4">
        <w:rPr>
          <w:rFonts w:ascii="Times New Roman" w:hAnsi="Times New Roman" w:cs="Times New Roman"/>
          <w:sz w:val="24"/>
        </w:rPr>
        <w:t xml:space="preserve">) и </w:t>
      </w:r>
      <w:proofErr w:type="spellStart"/>
      <w:r w:rsidRPr="007A69C4">
        <w:rPr>
          <w:rFonts w:ascii="Times New Roman" w:hAnsi="Times New Roman" w:cs="Times New Roman"/>
          <w:sz w:val="24"/>
        </w:rPr>
        <w:t>М.Свейн</w:t>
      </w:r>
      <w:proofErr w:type="spellEnd"/>
      <w:r w:rsidRPr="007A69C4">
        <w:rPr>
          <w:rFonts w:ascii="Times New Roman" w:hAnsi="Times New Roman" w:cs="Times New Roman"/>
          <w:sz w:val="24"/>
        </w:rPr>
        <w:t xml:space="preserve">, (М. </w:t>
      </w:r>
      <w:proofErr w:type="spellStart"/>
      <w:r w:rsidRPr="007A69C4">
        <w:rPr>
          <w:rFonts w:ascii="Times New Roman" w:hAnsi="Times New Roman" w:cs="Times New Roman"/>
          <w:sz w:val="24"/>
        </w:rPr>
        <w:t>Swain</w:t>
      </w:r>
      <w:proofErr w:type="spellEnd"/>
      <w:r w:rsidRPr="007A69C4">
        <w:rPr>
          <w:rFonts w:ascii="Times New Roman" w:hAnsi="Times New Roman" w:cs="Times New Roman"/>
          <w:sz w:val="24"/>
        </w:rPr>
        <w:t>) продолжили работу по развитию теории коммуникативной компетенции, с тех пор она получила широкое признание и распространение.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Проблемы теоретических и практических подходов к формированию коммуникативной компетенции продолжают разрабатываться в трудах современных зарубежных педагогов: </w:t>
      </w:r>
      <w:proofErr w:type="gramStart"/>
      <w:r w:rsidRPr="007A69C4">
        <w:rPr>
          <w:rFonts w:ascii="Times New Roman" w:hAnsi="Times New Roman" w:cs="Times New Roman"/>
          <w:sz w:val="24"/>
        </w:rPr>
        <w:t xml:space="preserve">Д. </w:t>
      </w:r>
      <w:proofErr w:type="spellStart"/>
      <w:r w:rsidRPr="007A69C4">
        <w:rPr>
          <w:rFonts w:ascii="Times New Roman" w:hAnsi="Times New Roman" w:cs="Times New Roman"/>
          <w:sz w:val="24"/>
        </w:rPr>
        <w:t>Уилкинс</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Jennifer</w:t>
      </w:r>
      <w:proofErr w:type="spellEnd"/>
      <w:r w:rsidRPr="007A69C4">
        <w:rPr>
          <w:rFonts w:ascii="Times New Roman" w:hAnsi="Times New Roman" w:cs="Times New Roman"/>
          <w:sz w:val="24"/>
        </w:rPr>
        <w:t xml:space="preserve"> D.</w:t>
      </w:r>
      <w:proofErr w:type="gram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Wilkins</w:t>
      </w:r>
      <w:proofErr w:type="spellEnd"/>
      <w:r w:rsidRPr="007A69C4">
        <w:rPr>
          <w:rFonts w:ascii="Times New Roman" w:hAnsi="Times New Roman" w:cs="Times New Roman"/>
          <w:sz w:val="24"/>
        </w:rPr>
        <w:t xml:space="preserve">), А. </w:t>
      </w:r>
      <w:proofErr w:type="spellStart"/>
      <w:r w:rsidRPr="007A69C4">
        <w:rPr>
          <w:rFonts w:ascii="Times New Roman" w:hAnsi="Times New Roman" w:cs="Times New Roman"/>
          <w:sz w:val="24"/>
        </w:rPr>
        <w:t>Хардинг</w:t>
      </w:r>
      <w:proofErr w:type="spellEnd"/>
      <w:r w:rsidRPr="007A69C4">
        <w:rPr>
          <w:rFonts w:ascii="Times New Roman" w:hAnsi="Times New Roman" w:cs="Times New Roman"/>
          <w:sz w:val="24"/>
        </w:rPr>
        <w:t xml:space="preserve"> (A. </w:t>
      </w:r>
      <w:proofErr w:type="spellStart"/>
      <w:r w:rsidRPr="007A69C4">
        <w:rPr>
          <w:rFonts w:ascii="Times New Roman" w:hAnsi="Times New Roman" w:cs="Times New Roman"/>
          <w:sz w:val="24"/>
        </w:rPr>
        <w:t>Harding</w:t>
      </w:r>
      <w:proofErr w:type="spellEnd"/>
      <w:r w:rsidRPr="007A69C4">
        <w:rPr>
          <w:rFonts w:ascii="Times New Roman" w:hAnsi="Times New Roman" w:cs="Times New Roman"/>
          <w:sz w:val="24"/>
        </w:rPr>
        <w:t xml:space="preserve">), П. </w:t>
      </w:r>
      <w:proofErr w:type="spellStart"/>
      <w:r w:rsidRPr="007A69C4">
        <w:rPr>
          <w:rFonts w:ascii="Times New Roman" w:hAnsi="Times New Roman" w:cs="Times New Roman"/>
          <w:sz w:val="24"/>
        </w:rPr>
        <w:t>Хартман</w:t>
      </w:r>
      <w:proofErr w:type="spellEnd"/>
      <w:r w:rsidRPr="007A69C4">
        <w:rPr>
          <w:rFonts w:ascii="Times New Roman" w:hAnsi="Times New Roman" w:cs="Times New Roman"/>
          <w:sz w:val="24"/>
        </w:rPr>
        <w:t xml:space="preserve"> (P. </w:t>
      </w:r>
      <w:proofErr w:type="spellStart"/>
      <w:r w:rsidRPr="007A69C4">
        <w:rPr>
          <w:rFonts w:ascii="Times New Roman" w:hAnsi="Times New Roman" w:cs="Times New Roman"/>
          <w:sz w:val="24"/>
        </w:rPr>
        <w:t>Hartman</w:t>
      </w:r>
      <w:proofErr w:type="spellEnd"/>
      <w:r w:rsidRPr="007A69C4">
        <w:rPr>
          <w:rFonts w:ascii="Times New Roman" w:hAnsi="Times New Roman" w:cs="Times New Roman"/>
          <w:sz w:val="24"/>
        </w:rPr>
        <w:t xml:space="preserve">), Д. Джонсон (D. </w:t>
      </w:r>
      <w:proofErr w:type="spellStart"/>
      <w:r w:rsidRPr="007A69C4">
        <w:rPr>
          <w:rFonts w:ascii="Times New Roman" w:hAnsi="Times New Roman" w:cs="Times New Roman"/>
          <w:sz w:val="24"/>
        </w:rPr>
        <w:t>Johnson</w:t>
      </w:r>
      <w:proofErr w:type="spellEnd"/>
      <w:r w:rsidRPr="007A69C4">
        <w:rPr>
          <w:rFonts w:ascii="Times New Roman" w:hAnsi="Times New Roman" w:cs="Times New Roman"/>
          <w:sz w:val="24"/>
        </w:rPr>
        <w:t xml:space="preserve">), Н. Керр (N. </w:t>
      </w:r>
      <w:proofErr w:type="spellStart"/>
      <w:r w:rsidRPr="007A69C4">
        <w:rPr>
          <w:rFonts w:ascii="Times New Roman" w:hAnsi="Times New Roman" w:cs="Times New Roman"/>
          <w:sz w:val="24"/>
        </w:rPr>
        <w:t>Kerr</w:t>
      </w:r>
      <w:proofErr w:type="spellEnd"/>
      <w:r w:rsidRPr="007A69C4">
        <w:rPr>
          <w:rFonts w:ascii="Times New Roman" w:hAnsi="Times New Roman" w:cs="Times New Roman"/>
          <w:sz w:val="24"/>
        </w:rPr>
        <w:t xml:space="preserve">), Дж. Хилл (J. </w:t>
      </w:r>
      <w:proofErr w:type="spellStart"/>
      <w:r w:rsidRPr="007A69C4">
        <w:rPr>
          <w:rFonts w:ascii="Times New Roman" w:hAnsi="Times New Roman" w:cs="Times New Roman"/>
          <w:sz w:val="24"/>
        </w:rPr>
        <w:t>Hill</w:t>
      </w:r>
      <w:proofErr w:type="spellEnd"/>
      <w:r w:rsidRPr="007A69C4">
        <w:rPr>
          <w:rFonts w:ascii="Times New Roman" w:hAnsi="Times New Roman" w:cs="Times New Roman"/>
          <w:sz w:val="24"/>
        </w:rPr>
        <w:t xml:space="preserve">), М. Лонг (M. </w:t>
      </w:r>
      <w:proofErr w:type="spellStart"/>
      <w:r w:rsidRPr="007A69C4">
        <w:rPr>
          <w:rFonts w:ascii="Times New Roman" w:hAnsi="Times New Roman" w:cs="Times New Roman"/>
          <w:sz w:val="24"/>
        </w:rPr>
        <w:t>Long</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П.Потер</w:t>
      </w:r>
      <w:proofErr w:type="spellEnd"/>
      <w:r w:rsidRPr="007A69C4">
        <w:rPr>
          <w:rFonts w:ascii="Times New Roman" w:hAnsi="Times New Roman" w:cs="Times New Roman"/>
          <w:sz w:val="24"/>
        </w:rPr>
        <w:t xml:space="preserve"> (P. </w:t>
      </w:r>
      <w:proofErr w:type="spellStart"/>
      <w:proofErr w:type="gramStart"/>
      <w:r w:rsidRPr="007A69C4">
        <w:rPr>
          <w:rFonts w:ascii="Times New Roman" w:hAnsi="Times New Roman" w:cs="Times New Roman"/>
          <w:sz w:val="24"/>
        </w:rPr>
        <w:t>Potter</w:t>
      </w:r>
      <w:proofErr w:type="spellEnd"/>
      <w:r w:rsidRPr="007A69C4">
        <w:rPr>
          <w:rFonts w:ascii="Times New Roman" w:hAnsi="Times New Roman" w:cs="Times New Roman"/>
          <w:sz w:val="24"/>
        </w:rPr>
        <w:t>) и др.</w:t>
      </w:r>
      <w:proofErr w:type="gramEnd"/>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Результаты исследований активно применяются на практике. Например, на одном из сайтов для преподавателей колледжей и университетов США отмечается, что преподавание языка в США направлено на достижение обучающимися коммуникативной компетенции: способности правильно использовать язык для достижения коммуникативной цели. Декларируется 4 компонента КК: лингвистическая, социолингвистическая, </w:t>
      </w:r>
      <w:proofErr w:type="spellStart"/>
      <w:r w:rsidRPr="007A69C4">
        <w:rPr>
          <w:rFonts w:ascii="Times New Roman" w:hAnsi="Times New Roman" w:cs="Times New Roman"/>
          <w:sz w:val="24"/>
        </w:rPr>
        <w:t>дискурсная</w:t>
      </w:r>
      <w:proofErr w:type="spellEnd"/>
      <w:r w:rsidRPr="007A69C4">
        <w:rPr>
          <w:rFonts w:ascii="Times New Roman" w:hAnsi="Times New Roman" w:cs="Times New Roman"/>
          <w:sz w:val="24"/>
        </w:rPr>
        <w:t xml:space="preserve"> и стратегическая (</w:t>
      </w:r>
      <w:proofErr w:type="spellStart"/>
      <w:r w:rsidRPr="007A69C4">
        <w:rPr>
          <w:rFonts w:ascii="Times New Roman" w:hAnsi="Times New Roman" w:cs="Times New Roman"/>
          <w:sz w:val="24"/>
        </w:rPr>
        <w:t>linguistic</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sociolinguistic</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discourse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and</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strategic</w:t>
      </w:r>
      <w:proofErr w:type="spellEnd"/>
      <w:r w:rsidRPr="007A69C4">
        <w:rPr>
          <w:rFonts w:ascii="Times New Roman" w:hAnsi="Times New Roman" w:cs="Times New Roman"/>
          <w:sz w:val="24"/>
        </w:rPr>
        <w:t>).</w:t>
      </w:r>
    </w:p>
    <w:p w:rsidR="007A69C4" w:rsidRPr="00AE7E4E"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В отечественной лингводидактике термин «коммуникативная компетенция» был введен в научный обиход </w:t>
      </w:r>
      <w:proofErr w:type="spellStart"/>
      <w:r w:rsidRPr="007A69C4">
        <w:rPr>
          <w:rFonts w:ascii="Times New Roman" w:hAnsi="Times New Roman" w:cs="Times New Roman"/>
          <w:sz w:val="24"/>
        </w:rPr>
        <w:t>М.Н.Вятютневым</w:t>
      </w:r>
      <w:proofErr w:type="spellEnd"/>
      <w:r w:rsidRPr="007A69C4">
        <w:rPr>
          <w:rFonts w:ascii="Times New Roman" w:hAnsi="Times New Roman" w:cs="Times New Roman"/>
          <w:sz w:val="24"/>
        </w:rPr>
        <w:t xml:space="preserve">. </w:t>
      </w:r>
      <w:proofErr w:type="gramStart"/>
      <w:r w:rsidRPr="007A69C4">
        <w:rPr>
          <w:rFonts w:ascii="Times New Roman" w:hAnsi="Times New Roman" w:cs="Times New Roman"/>
          <w:sz w:val="24"/>
        </w:rPr>
        <w:t>Он предложил понимать коммуникативную компетенцию «как выбор и реализацию программ речевого поведения в зависимости от способности человека ориентироваться в той или иной обстановке общения; умение классифицировать ситуации в зависимости от темы, задач, коммуникативных установок, возникающих у учеников до беседы, а также во время беседы в</w:t>
      </w:r>
      <w:r w:rsidR="00AE7E4E">
        <w:rPr>
          <w:rFonts w:ascii="Times New Roman" w:hAnsi="Times New Roman" w:cs="Times New Roman"/>
          <w:sz w:val="24"/>
        </w:rPr>
        <w:t xml:space="preserve"> процессе взаимной адаптации». </w:t>
      </w:r>
      <w:r w:rsidR="00AE7E4E" w:rsidRPr="00AE7E4E">
        <w:rPr>
          <w:rFonts w:ascii="Times New Roman" w:hAnsi="Times New Roman" w:cs="Times New Roman"/>
          <w:sz w:val="24"/>
        </w:rPr>
        <w:t xml:space="preserve">[5,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 xml:space="preserve"> 3-8</w:t>
      </w:r>
      <w:r w:rsidR="00AE7E4E" w:rsidRPr="00AE7E4E">
        <w:rPr>
          <w:rFonts w:ascii="Times New Roman" w:hAnsi="Times New Roman" w:cs="Times New Roman"/>
          <w:sz w:val="24"/>
        </w:rPr>
        <w:t>].</w:t>
      </w:r>
      <w:proofErr w:type="gramEnd"/>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Известный отечественный методист Соловова Е.В. дает следующее определение иноязычной коммуникативной компетенции: «Иноязычную коммуникативную компетенцию можно рассматривать как необходимый и достаточный для определенного возраста уровень владения языковыми навыками, речевыми умениями и социокультурными знаниями, позволяющими учащемуся быть способным и готовым коммуникативно целесообразно и успешно осущес</w:t>
      </w:r>
      <w:r w:rsidR="00AE7E4E">
        <w:rPr>
          <w:rFonts w:ascii="Times New Roman" w:hAnsi="Times New Roman" w:cs="Times New Roman"/>
          <w:sz w:val="24"/>
        </w:rPr>
        <w:t xml:space="preserve">твлять свое речевое поведение» </w:t>
      </w:r>
      <w:r w:rsidR="00AE7E4E" w:rsidRPr="00AE7E4E">
        <w:rPr>
          <w:rFonts w:ascii="Times New Roman" w:hAnsi="Times New Roman" w:cs="Times New Roman"/>
          <w:sz w:val="24"/>
        </w:rPr>
        <w:t xml:space="preserve">[9,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7</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На основе анализа методической литературы и взглядов некоторых исследователей Е.В. Шуман делает вывод о том, что наиболее оптимальным является выделение </w:t>
      </w:r>
      <w:r w:rsidRPr="007A69C4">
        <w:rPr>
          <w:rFonts w:ascii="Times New Roman" w:hAnsi="Times New Roman" w:cs="Times New Roman"/>
          <w:sz w:val="24"/>
        </w:rPr>
        <w:lastRenderedPageBreak/>
        <w:t>следующих компонентов коммуникативной компетенции: лингвистическая, социолингвистическая, социокультурная, социальная</w:t>
      </w:r>
      <w:r w:rsidR="00AE7E4E">
        <w:rPr>
          <w:rFonts w:ascii="Times New Roman" w:hAnsi="Times New Roman" w:cs="Times New Roman"/>
          <w:sz w:val="24"/>
        </w:rPr>
        <w:t xml:space="preserve">, дискурсивная, стратегическая </w:t>
      </w:r>
      <w:r w:rsidR="00AE7E4E" w:rsidRPr="00AE7E4E">
        <w:rPr>
          <w:rFonts w:ascii="Times New Roman" w:hAnsi="Times New Roman" w:cs="Times New Roman"/>
          <w:sz w:val="24"/>
        </w:rPr>
        <w:t>[10</w:t>
      </w:r>
      <w:r w:rsidR="00AE7E4E">
        <w:rPr>
          <w:rFonts w:ascii="Times New Roman" w:hAnsi="Times New Roman" w:cs="Times New Roman"/>
          <w:sz w:val="24"/>
        </w:rPr>
        <w:t>, с.2</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Е.В. Шуман является первым в отечественной лингвистике исследователем, предложившим определение дискурсивной компетенции.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Дискурсивная сторона коммуникативной компетенции означает качество использования языковых умений и навыков в речевой деятельности, корректность и правильность говорения и письма на иностранном языке, логичность и информационную насыщенность высказываний, что также означает уважение и понимание чужой культуры.</w:t>
      </w:r>
    </w:p>
    <w:p w:rsidR="0054419D"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Таким образом, дискурсивная компетенция является одним из структурных элементов иноязычной коммуникативной компетенции. Иноязычная коммуникативная компетенция в настоящее время определяется как основа обучения иностранному языку.</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Дискурсивная компетенция, основываясь на определении Е.В. Шумана, представляет собой умение учащегося понимать и самому создавать логичные и связные речевые высказывания, представленные в устной или в письменной форме.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основе данного термина лежит понятие дискурса как самостоятельной лингвистической категории, получившей широкое распространение в последние годы.</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последние годы популярность понятия дискурс привела к нечеткости и расширению термина. В самом широком значении дискурс – это любой процесс использования языка или любое использование языка продолжительностью больше, чем одно предложение.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Для начала обратимся к предложенным определениям понятия дискурс современных словарей.</w:t>
      </w:r>
    </w:p>
    <w:p w:rsidR="007A69C4"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Так, в Оксфордском словаре английского языка слово «</w:t>
      </w:r>
      <w:proofErr w:type="spellStart"/>
      <w:r w:rsidRPr="007A69C4">
        <w:rPr>
          <w:rFonts w:ascii="Times New Roman" w:hAnsi="Times New Roman" w:cs="Times New Roman"/>
          <w:sz w:val="24"/>
        </w:rPr>
        <w:t>discourse</w:t>
      </w:r>
      <w:proofErr w:type="spellEnd"/>
      <w:r w:rsidRPr="007A69C4">
        <w:rPr>
          <w:rFonts w:ascii="Times New Roman" w:hAnsi="Times New Roman" w:cs="Times New Roman"/>
          <w:sz w:val="24"/>
        </w:rPr>
        <w:t xml:space="preserve">» трактуется как «беседа (арх.)», но также «диссертация, трактат, проповедь», т.е. как определенный жанр, в центре внимания которого мысль в ее развитии </w:t>
      </w:r>
      <w:r w:rsidR="00AE7E4E" w:rsidRPr="00AE7E4E">
        <w:rPr>
          <w:rFonts w:ascii="Times New Roman" w:hAnsi="Times New Roman" w:cs="Times New Roman"/>
          <w:sz w:val="24"/>
        </w:rPr>
        <w:t xml:space="preserve">[12,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124</w:t>
      </w:r>
      <w:r w:rsidR="00AE7E4E" w:rsidRPr="00AE7E4E">
        <w:rPr>
          <w:rFonts w:ascii="Times New Roman" w:hAnsi="Times New Roman" w:cs="Times New Roman"/>
          <w:sz w:val="24"/>
        </w:rPr>
        <w:t>]</w:t>
      </w:r>
      <w:r>
        <w:rPr>
          <w:rFonts w:ascii="Times New Roman" w:hAnsi="Times New Roman" w:cs="Times New Roman"/>
          <w:sz w:val="24"/>
        </w:rPr>
        <w:t>.</w:t>
      </w:r>
      <w:proofErr w:type="gramEnd"/>
    </w:p>
    <w:p w:rsidR="007A69C4" w:rsidRPr="007A69C4"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Словарь Вебстера (словарь американского варианта английского языка), в свою очередь, трактует дискурс как «общение,  коммуникация как предмет изучения», но также и как «процесс общения (устный или письменный), сосредоточенный на предмете разговора и его развивающий; лекция, трактат, проповедь, диссертация».</w:t>
      </w:r>
      <w:proofErr w:type="gramEnd"/>
      <w:r w:rsidRPr="007A69C4">
        <w:rPr>
          <w:rFonts w:ascii="Times New Roman" w:hAnsi="Times New Roman" w:cs="Times New Roman"/>
          <w:sz w:val="24"/>
        </w:rPr>
        <w:t xml:space="preserve"> Здесь дискурс – это и поле деятельности, и материальная форма воплощения, и структура (формат) вербальной деятельн</w:t>
      </w:r>
      <w:r w:rsidR="00AE7E4E">
        <w:rPr>
          <w:rFonts w:ascii="Times New Roman" w:hAnsi="Times New Roman" w:cs="Times New Roman"/>
          <w:sz w:val="24"/>
        </w:rPr>
        <w:t xml:space="preserve">ости </w:t>
      </w:r>
      <w:r w:rsidR="00AE7E4E" w:rsidRPr="00AE7E4E">
        <w:rPr>
          <w:rFonts w:ascii="Times New Roman" w:hAnsi="Times New Roman" w:cs="Times New Roman"/>
          <w:sz w:val="24"/>
        </w:rPr>
        <w:t xml:space="preserve">[11,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98</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A80ACA"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 xml:space="preserve">Согласно определению Д.А. Арутюновой, представленному в Лингвистическом энциклопедическом словаре, дискурс есть текст плюс контекст (отсутствие контекста для исторических текстов не позволяет их называть дискурсом); дискурс включает в себя </w:t>
      </w:r>
      <w:r w:rsidRPr="007A69C4">
        <w:rPr>
          <w:rFonts w:ascii="Times New Roman" w:hAnsi="Times New Roman" w:cs="Times New Roman"/>
          <w:sz w:val="24"/>
        </w:rPr>
        <w:lastRenderedPageBreak/>
        <w:t>паралингвистическое, что прочитывается через функции – ритмическую (</w:t>
      </w:r>
      <w:proofErr w:type="spellStart"/>
      <w:r w:rsidRPr="007A69C4">
        <w:rPr>
          <w:rFonts w:ascii="Times New Roman" w:hAnsi="Times New Roman" w:cs="Times New Roman"/>
          <w:sz w:val="24"/>
        </w:rPr>
        <w:t>автодирижирование</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референтную</w:t>
      </w:r>
      <w:proofErr w:type="spellEnd"/>
      <w:r w:rsidRPr="007A69C4">
        <w:rPr>
          <w:rFonts w:ascii="Times New Roman" w:hAnsi="Times New Roman" w:cs="Times New Roman"/>
          <w:sz w:val="24"/>
        </w:rPr>
        <w:t xml:space="preserve"> (дейктические жесты), семантическую (мимика, жесты, сопутствующие значениям), эмоционально-оценочную, а также функцию воздействия на собеседника (</w:t>
      </w:r>
      <w:proofErr w:type="spellStart"/>
      <w:r w:rsidRPr="007A69C4">
        <w:rPr>
          <w:rFonts w:ascii="Times New Roman" w:hAnsi="Times New Roman" w:cs="Times New Roman"/>
          <w:sz w:val="24"/>
        </w:rPr>
        <w:t>иллокутивная</w:t>
      </w:r>
      <w:proofErr w:type="spellEnd"/>
      <w:r w:rsidRPr="007A69C4">
        <w:rPr>
          <w:rFonts w:ascii="Times New Roman" w:hAnsi="Times New Roman" w:cs="Times New Roman"/>
          <w:sz w:val="24"/>
        </w:rPr>
        <w:t xml:space="preserve"> сила);</w:t>
      </w:r>
      <w:proofErr w:type="gramEnd"/>
      <w:r w:rsidRPr="007A69C4">
        <w:rPr>
          <w:rFonts w:ascii="Times New Roman" w:hAnsi="Times New Roman" w:cs="Times New Roman"/>
          <w:sz w:val="24"/>
        </w:rPr>
        <w:t xml:space="preserve"> дискурс выступает как треугольник: три его стороны – прагматическая, когнитивная (фреймы/сценарии) и ментальные процессы (</w:t>
      </w:r>
      <w:proofErr w:type="spellStart"/>
      <w:r w:rsidRPr="007A69C4">
        <w:rPr>
          <w:rFonts w:ascii="Times New Roman" w:hAnsi="Times New Roman" w:cs="Times New Roman"/>
          <w:sz w:val="24"/>
        </w:rPr>
        <w:t>discourse</w:t>
      </w:r>
      <w:proofErr w:type="spellEnd"/>
      <w:r w:rsidRPr="007A69C4">
        <w:rPr>
          <w:rFonts w:ascii="Times New Roman" w:hAnsi="Times New Roman" w:cs="Times New Roman"/>
          <w:sz w:val="24"/>
        </w:rPr>
        <w:t xml:space="preserve"> </w:t>
      </w:r>
      <w:proofErr w:type="spellStart"/>
      <w:r w:rsidRPr="007A69C4">
        <w:rPr>
          <w:rFonts w:ascii="Times New Roman" w:hAnsi="Times New Roman" w:cs="Times New Roman"/>
          <w:sz w:val="24"/>
        </w:rPr>
        <w:t>processing</w:t>
      </w:r>
      <w:proofErr w:type="spellEnd"/>
      <w:r w:rsidRPr="007A69C4">
        <w:rPr>
          <w:rFonts w:ascii="Times New Roman" w:hAnsi="Times New Roman" w:cs="Times New Roman"/>
          <w:sz w:val="24"/>
        </w:rPr>
        <w:t xml:space="preserve"> как выбо</w:t>
      </w:r>
      <w:r w:rsidR="00A80ACA">
        <w:rPr>
          <w:rFonts w:ascii="Times New Roman" w:hAnsi="Times New Roman" w:cs="Times New Roman"/>
          <w:sz w:val="24"/>
        </w:rPr>
        <w:t>р сре</w:t>
      </w:r>
      <w:proofErr w:type="gramStart"/>
      <w:r w:rsidR="00A80ACA">
        <w:rPr>
          <w:rFonts w:ascii="Times New Roman" w:hAnsi="Times New Roman" w:cs="Times New Roman"/>
          <w:sz w:val="24"/>
        </w:rPr>
        <w:t>дств дл</w:t>
      </w:r>
      <w:proofErr w:type="gramEnd"/>
      <w:r w:rsidR="00A80ACA">
        <w:rPr>
          <w:rFonts w:ascii="Times New Roman" w:hAnsi="Times New Roman" w:cs="Times New Roman"/>
          <w:sz w:val="24"/>
        </w:rPr>
        <w:t xml:space="preserve">я реализации цели) </w:t>
      </w:r>
      <w:r w:rsidR="00A80ACA" w:rsidRPr="00A80ACA">
        <w:rPr>
          <w:rFonts w:ascii="Times New Roman" w:hAnsi="Times New Roman" w:cs="Times New Roman"/>
          <w:sz w:val="24"/>
        </w:rPr>
        <w:t>[1, 105].</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Таким образом, определения дискурса, представленные в словарях, не однозначны, и не дают полного представления о понятии, что обусловливает необходимость обращения к авторским определениям понятия дискурс.</w:t>
      </w:r>
    </w:p>
    <w:p w:rsidR="007A69C4" w:rsidRPr="00AE7E4E" w:rsidRDefault="007A69C4" w:rsidP="007A69C4">
      <w:pPr>
        <w:spacing w:after="0" w:line="360" w:lineRule="auto"/>
        <w:ind w:firstLine="709"/>
        <w:jc w:val="both"/>
        <w:rPr>
          <w:rFonts w:ascii="Times New Roman" w:hAnsi="Times New Roman" w:cs="Times New Roman"/>
          <w:sz w:val="24"/>
        </w:rPr>
      </w:pPr>
      <w:proofErr w:type="gramStart"/>
      <w:r w:rsidRPr="007A69C4">
        <w:rPr>
          <w:rFonts w:ascii="Times New Roman" w:hAnsi="Times New Roman" w:cs="Times New Roman"/>
          <w:sz w:val="24"/>
        </w:rPr>
        <w:t xml:space="preserve">Согласно определению Е.С. </w:t>
      </w:r>
      <w:proofErr w:type="spellStart"/>
      <w:r w:rsidRPr="007A69C4">
        <w:rPr>
          <w:rFonts w:ascii="Times New Roman" w:hAnsi="Times New Roman" w:cs="Times New Roman"/>
          <w:sz w:val="24"/>
        </w:rPr>
        <w:t>Кубряковой</w:t>
      </w:r>
      <w:proofErr w:type="spellEnd"/>
      <w:r w:rsidRPr="007A69C4">
        <w:rPr>
          <w:rFonts w:ascii="Times New Roman" w:hAnsi="Times New Roman" w:cs="Times New Roman"/>
          <w:sz w:val="24"/>
        </w:rPr>
        <w:t xml:space="preserve">, дискурс представляет собой такую «форму использования языка в реальном времени, которая отражает определенный тип социальной активности человека, создается с целью конструирования особого мира (образа) с помощью его детального языкового описания и является в целом частью процесса коммуникации между людьми, характеризуемого участниками коммуникации, условиями осуществления и целями» </w:t>
      </w:r>
      <w:r w:rsidR="00A80ACA" w:rsidRPr="00A80ACA">
        <w:rPr>
          <w:rFonts w:ascii="Times New Roman" w:hAnsi="Times New Roman" w:cs="Times New Roman"/>
          <w:sz w:val="24"/>
        </w:rPr>
        <w:t>[</w:t>
      </w:r>
      <w:r w:rsidR="00AE7E4E" w:rsidRPr="00AE7E4E">
        <w:rPr>
          <w:rFonts w:ascii="Times New Roman" w:hAnsi="Times New Roman" w:cs="Times New Roman"/>
          <w:sz w:val="24"/>
        </w:rPr>
        <w:t xml:space="preserve">6, </w:t>
      </w:r>
      <w:r w:rsidR="00AE7E4E">
        <w:rPr>
          <w:rFonts w:ascii="Times New Roman" w:hAnsi="Times New Roman" w:cs="Times New Roman"/>
          <w:sz w:val="24"/>
          <w:lang w:val="en-US"/>
        </w:rPr>
        <w:t>c</w:t>
      </w:r>
      <w:r w:rsidR="00AE7E4E" w:rsidRPr="00AE7E4E">
        <w:rPr>
          <w:rFonts w:ascii="Times New Roman" w:hAnsi="Times New Roman" w:cs="Times New Roman"/>
          <w:sz w:val="24"/>
        </w:rPr>
        <w:t>.525</w:t>
      </w:r>
      <w:r w:rsidR="00A80ACA" w:rsidRPr="00A80ACA">
        <w:rPr>
          <w:rFonts w:ascii="Times New Roman" w:hAnsi="Times New Roman" w:cs="Times New Roman"/>
          <w:sz w:val="24"/>
        </w:rPr>
        <w:t xml:space="preserve">]. </w:t>
      </w:r>
      <w:proofErr w:type="gramEnd"/>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А.А. </w:t>
      </w:r>
      <w:proofErr w:type="spellStart"/>
      <w:r w:rsidRPr="007A69C4">
        <w:rPr>
          <w:rFonts w:ascii="Times New Roman" w:hAnsi="Times New Roman" w:cs="Times New Roman"/>
          <w:sz w:val="24"/>
        </w:rPr>
        <w:t>Кибрик</w:t>
      </w:r>
      <w:proofErr w:type="spellEnd"/>
      <w:r w:rsidRPr="007A69C4">
        <w:rPr>
          <w:rFonts w:ascii="Times New Roman" w:hAnsi="Times New Roman" w:cs="Times New Roman"/>
          <w:sz w:val="24"/>
        </w:rPr>
        <w:t xml:space="preserve"> определяет дискурс как «единство процесса языковой деятельности и ее результата, то есть текста» </w:t>
      </w:r>
      <w:r w:rsidR="00A80ACA" w:rsidRPr="00A80ACA">
        <w:rPr>
          <w:rFonts w:ascii="Times New Roman" w:hAnsi="Times New Roman" w:cs="Times New Roman"/>
          <w:sz w:val="24"/>
        </w:rPr>
        <w:t>[</w:t>
      </w:r>
      <w:r w:rsidR="00AE7E4E" w:rsidRPr="00AE7E4E">
        <w:rPr>
          <w:rFonts w:ascii="Times New Roman" w:hAnsi="Times New Roman" w:cs="Times New Roman"/>
          <w:sz w:val="24"/>
        </w:rPr>
        <w:t xml:space="preserve">4, </w:t>
      </w:r>
      <w:r w:rsidR="00AE7E4E">
        <w:rPr>
          <w:rFonts w:ascii="Times New Roman" w:hAnsi="Times New Roman" w:cs="Times New Roman"/>
          <w:sz w:val="24"/>
          <w:lang w:val="en-US"/>
        </w:rPr>
        <w:t>c</w:t>
      </w:r>
      <w:r w:rsidR="00AE7E4E" w:rsidRPr="00AE7E4E">
        <w:rPr>
          <w:rFonts w:ascii="Times New Roman" w:hAnsi="Times New Roman" w:cs="Times New Roman"/>
          <w:sz w:val="24"/>
        </w:rPr>
        <w:t>.10</w:t>
      </w:r>
      <w:r w:rsidR="00A80ACA" w:rsidRPr="00A80ACA">
        <w:rPr>
          <w:rFonts w:ascii="Times New Roman" w:hAnsi="Times New Roman" w:cs="Times New Roman"/>
          <w:sz w:val="24"/>
        </w:rPr>
        <w:t xml:space="preserve">]. </w:t>
      </w:r>
      <w:r w:rsidRPr="007A69C4">
        <w:rPr>
          <w:rFonts w:ascii="Times New Roman" w:hAnsi="Times New Roman" w:cs="Times New Roman"/>
          <w:sz w:val="24"/>
        </w:rPr>
        <w:t xml:space="preserve"> </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А.А. </w:t>
      </w:r>
      <w:proofErr w:type="spellStart"/>
      <w:r w:rsidRPr="007A69C4">
        <w:rPr>
          <w:rFonts w:ascii="Times New Roman" w:hAnsi="Times New Roman" w:cs="Times New Roman"/>
          <w:sz w:val="24"/>
        </w:rPr>
        <w:t>Кибрик</w:t>
      </w:r>
      <w:proofErr w:type="spellEnd"/>
      <w:r w:rsidRPr="007A69C4">
        <w:rPr>
          <w:rFonts w:ascii="Times New Roman" w:hAnsi="Times New Roman" w:cs="Times New Roman"/>
          <w:sz w:val="24"/>
        </w:rPr>
        <w:t xml:space="preserve"> рассматривает дискурс как коммуникативный акт, в структуре которого выделяются говорящий и адресат. </w:t>
      </w:r>
    </w:p>
    <w:p w:rsidR="007A69C4" w:rsidRPr="00A80ACA"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По мнению </w:t>
      </w:r>
      <w:proofErr w:type="spellStart"/>
      <w:r w:rsidRPr="007A69C4">
        <w:rPr>
          <w:rFonts w:ascii="Times New Roman" w:hAnsi="Times New Roman" w:cs="Times New Roman"/>
          <w:sz w:val="24"/>
        </w:rPr>
        <w:t>В.Г.Борботько</w:t>
      </w:r>
      <w:proofErr w:type="spellEnd"/>
      <w:r w:rsidRPr="007A69C4">
        <w:rPr>
          <w:rFonts w:ascii="Times New Roman" w:hAnsi="Times New Roman" w:cs="Times New Roman"/>
          <w:sz w:val="24"/>
        </w:rPr>
        <w:t xml:space="preserve">, в речевой деятельности дискурс выглядит как единица, принадлежащая к высшему уровню языка, состоящая из связанных по смыслу предложений. Все синтактико-семантические процессы, характерные для уровней слова и предложения, обусловлены структурой целого дискурса как относительно самостоятельной языковой единицы высшего порядка. Дискурс, однако, отличается от низших единиц языка тем, что он, как правило, не воспроизводится подобно фонемам и морфемам, но создается в речи </w:t>
      </w:r>
      <w:r w:rsidR="00A80ACA" w:rsidRPr="00A80ACA">
        <w:rPr>
          <w:rFonts w:ascii="Times New Roman" w:hAnsi="Times New Roman" w:cs="Times New Roman"/>
          <w:sz w:val="24"/>
        </w:rPr>
        <w:t xml:space="preserve">[2, </w:t>
      </w:r>
      <w:r w:rsidR="00A80ACA">
        <w:rPr>
          <w:rFonts w:ascii="Times New Roman" w:hAnsi="Times New Roman" w:cs="Times New Roman"/>
          <w:sz w:val="24"/>
          <w:lang w:val="en-US"/>
        </w:rPr>
        <w:t>c</w:t>
      </w:r>
      <w:r w:rsidR="00A80ACA" w:rsidRPr="00A80ACA">
        <w:rPr>
          <w:rFonts w:ascii="Times New Roman" w:hAnsi="Times New Roman" w:cs="Times New Roman"/>
          <w:sz w:val="24"/>
        </w:rPr>
        <w:t>.18].</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Среди свойств, позволяющих говорить о дискурсе как о специфической единице языка высшего уровня, можно указать </w:t>
      </w:r>
      <w:proofErr w:type="gramStart"/>
      <w:r w:rsidRPr="007A69C4">
        <w:rPr>
          <w:rFonts w:ascii="Times New Roman" w:hAnsi="Times New Roman" w:cs="Times New Roman"/>
          <w:sz w:val="24"/>
        </w:rPr>
        <w:t>следующие</w:t>
      </w:r>
      <w:proofErr w:type="gramEnd"/>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1. Дискурс по своей структуре отличается от всех других единиц данного языка, из которых он строится.</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2. Дискурс обладает способностью функционировать как целое, регулярной </w:t>
      </w:r>
      <w:proofErr w:type="spellStart"/>
      <w:r w:rsidRPr="007A69C4">
        <w:rPr>
          <w:rFonts w:ascii="Times New Roman" w:hAnsi="Times New Roman" w:cs="Times New Roman"/>
          <w:sz w:val="24"/>
        </w:rPr>
        <w:t>воспроизводимостью</w:t>
      </w:r>
      <w:proofErr w:type="spellEnd"/>
      <w:r w:rsidRPr="007A69C4">
        <w:rPr>
          <w:rFonts w:ascii="Times New Roman" w:hAnsi="Times New Roman" w:cs="Times New Roman"/>
          <w:sz w:val="24"/>
        </w:rPr>
        <w:t xml:space="preserve"> (полной или частичной) в данном языке.</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3. Дискурс одного языка переводится на другой язык как целая единица. При этом возможны не только лакуны лексического порядка, но и стилистические лакуны, то есть </w:t>
      </w:r>
      <w:r w:rsidRPr="007A69C4">
        <w:rPr>
          <w:rFonts w:ascii="Times New Roman" w:hAnsi="Times New Roman" w:cs="Times New Roman"/>
          <w:sz w:val="24"/>
        </w:rPr>
        <w:lastRenderedPageBreak/>
        <w:t>отсутствие соответствующего стиля в языке перевода, что требует прибегнуть к стилистической транспозиции.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4. Дискурс обладает языковой и этноязыковой спецификой в поэтическом аспекте, которая заключается не только в ритмике и метрике стихотворных произведений и их рифмованной организации. Сюда относятся лингвостилистические и </w:t>
      </w:r>
      <w:proofErr w:type="spellStart"/>
      <w:r w:rsidRPr="007A69C4">
        <w:rPr>
          <w:rFonts w:ascii="Times New Roman" w:hAnsi="Times New Roman" w:cs="Times New Roman"/>
          <w:sz w:val="24"/>
        </w:rPr>
        <w:t>лингвокультурные</w:t>
      </w:r>
      <w:proofErr w:type="spellEnd"/>
      <w:r w:rsidRPr="007A69C4">
        <w:rPr>
          <w:rFonts w:ascii="Times New Roman" w:hAnsi="Times New Roman" w:cs="Times New Roman"/>
          <w:sz w:val="24"/>
        </w:rPr>
        <w:t xml:space="preserve"> моменты, проявляющиеся на уровне дискурса, а также специфические жанровые характеристики и разная употребительность дискурсивных моделей в разных лингвистических культурах.</w:t>
      </w:r>
    </w:p>
    <w:p w:rsidR="007A69C4" w:rsidRPr="00DB0FD5"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5. Дискурс обладает структурной спецификой в данном языке как модель некоторой ситуации, и, следовательно, в системе ему может соответствовать некая языковая «</w:t>
      </w:r>
      <w:proofErr w:type="spellStart"/>
      <w:r w:rsidRPr="007A69C4">
        <w:rPr>
          <w:rFonts w:ascii="Times New Roman" w:hAnsi="Times New Roman" w:cs="Times New Roman"/>
          <w:sz w:val="24"/>
        </w:rPr>
        <w:t>стемма</w:t>
      </w:r>
      <w:proofErr w:type="spellEnd"/>
      <w:r w:rsidRPr="007A69C4">
        <w:rPr>
          <w:rFonts w:ascii="Times New Roman" w:hAnsi="Times New Roman" w:cs="Times New Roman"/>
          <w:sz w:val="24"/>
        </w:rPr>
        <w:t xml:space="preserve">» с комплексной структурой, обладающая матричной системной значимостью </w:t>
      </w:r>
      <w:r w:rsidR="00A80ACA" w:rsidRPr="00DB0FD5">
        <w:rPr>
          <w:rFonts w:ascii="Times New Roman" w:hAnsi="Times New Roman" w:cs="Times New Roman"/>
          <w:sz w:val="24"/>
        </w:rPr>
        <w:t xml:space="preserve">[2, </w:t>
      </w:r>
      <w:r w:rsidR="00A80ACA">
        <w:rPr>
          <w:rFonts w:ascii="Times New Roman" w:hAnsi="Times New Roman" w:cs="Times New Roman"/>
          <w:sz w:val="24"/>
          <w:lang w:val="en-US"/>
        </w:rPr>
        <w:t>c</w:t>
      </w:r>
      <w:r w:rsidR="00A80ACA" w:rsidRPr="00DB0FD5">
        <w:rPr>
          <w:rFonts w:ascii="Times New Roman" w:hAnsi="Times New Roman" w:cs="Times New Roman"/>
          <w:sz w:val="24"/>
        </w:rPr>
        <w:t xml:space="preserve">.30-31]. </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Основываясь на данных определениях дискурса, можно отметить, что дискурсивная сторона коммуникативной компетенции означает качество использования языковых умений и навыков в речевой деятельности, корректность и правильность говорения и письма на иностранном языке, логичность и информационную насыщенность высказываний, что также означает уважение и понимание чужой культуры.</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Формирование дискурсивной компетенции начинается с самого начала обучения иностранному языку в школе.</w:t>
      </w:r>
      <w:r w:rsidRPr="007A69C4">
        <w:rPr>
          <w:rFonts w:ascii="Times New Roman" w:hAnsi="Times New Roman" w:cs="Times New Roman"/>
          <w:color w:val="000000"/>
          <w:sz w:val="28"/>
          <w:szCs w:val="28"/>
        </w:rPr>
        <w:t xml:space="preserve"> </w:t>
      </w:r>
      <w:r>
        <w:rPr>
          <w:rFonts w:ascii="Times New Roman" w:hAnsi="Times New Roman" w:cs="Times New Roman"/>
          <w:sz w:val="24"/>
        </w:rPr>
        <w:t>Д</w:t>
      </w:r>
      <w:r w:rsidRPr="007A69C4">
        <w:rPr>
          <w:rFonts w:ascii="Times New Roman" w:hAnsi="Times New Roman" w:cs="Times New Roman"/>
          <w:sz w:val="24"/>
        </w:rPr>
        <w:t xml:space="preserve">искурсивные умения в устной речи представляют собой умения учащегося логически и связно организовать собственное высказывание в соответствии с грамматическим и фонетическим строем языка, с собственным лексическим запасом. </w:t>
      </w:r>
    </w:p>
    <w:p w:rsid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Формирование дискурсивной компетенции в сфере устной коммуникации имеет свою специфику, обусловленную психологическими, психолингвистическими и лингвистическими характеристиками данной формы речи.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Основной целью обучения говорению в старших классах средней школы является формирование таких речевых навыков, которые позволили бы учащемуся использовать их в </w:t>
      </w:r>
      <w:proofErr w:type="spellStart"/>
      <w:r w:rsidRPr="007A69C4">
        <w:rPr>
          <w:rFonts w:ascii="Times New Roman" w:hAnsi="Times New Roman" w:cs="Times New Roman"/>
          <w:sz w:val="24"/>
        </w:rPr>
        <w:t>неучебной</w:t>
      </w:r>
      <w:proofErr w:type="spellEnd"/>
      <w:r w:rsidRPr="007A69C4">
        <w:rPr>
          <w:rFonts w:ascii="Times New Roman" w:hAnsi="Times New Roman" w:cs="Times New Roman"/>
          <w:sz w:val="24"/>
        </w:rPr>
        <w:t xml:space="preserve"> речевой практике на уровне </w:t>
      </w:r>
      <w:r w:rsidR="00AE7E4E">
        <w:rPr>
          <w:rFonts w:ascii="Times New Roman" w:hAnsi="Times New Roman" w:cs="Times New Roman"/>
          <w:sz w:val="24"/>
        </w:rPr>
        <w:t xml:space="preserve">общепринятого бытового общения </w:t>
      </w:r>
      <w:r w:rsidR="00AE7E4E" w:rsidRPr="00AE7E4E">
        <w:rPr>
          <w:rFonts w:ascii="Times New Roman" w:hAnsi="Times New Roman" w:cs="Times New Roman"/>
          <w:sz w:val="24"/>
        </w:rPr>
        <w:t>[3</w:t>
      </w:r>
      <w:r w:rsidR="00AE7E4E">
        <w:rPr>
          <w:rFonts w:ascii="Times New Roman" w:hAnsi="Times New Roman" w:cs="Times New Roman"/>
          <w:sz w:val="24"/>
        </w:rPr>
        <w:t>,  с.58</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Реализация этой цели связана с формированием у учащихся следующих коммуникативных умений:</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а) понимать и порождать иноязычные высказывания в соответствии с конкретной ситуацией общения, речевой задачей и коммуникативным намерением;</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 xml:space="preserve">б) осуществлять свое речевое и неречевое поведение, принимая во внимание правила общения и национально-культурные особенности страны изучаемого языка; </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lastRenderedPageBreak/>
        <w:t>в) пользоваться рациональными приемами овладения иностранным языком, самостоятельно совершенствоваться в нем.</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В соответствии с требованиями программы умение  передавать информацию в связных аргументированных высказываниях (говорение и письмо) на старшем этапе обучения иностранному языку входит в понятие речевой компетенции, под которым понимают функциональное использование изучаемого языка как средства общения</w:t>
      </w:r>
      <w:r w:rsidR="00AE7E4E">
        <w:rPr>
          <w:rFonts w:ascii="Times New Roman" w:hAnsi="Times New Roman" w:cs="Times New Roman"/>
          <w:sz w:val="24"/>
        </w:rPr>
        <w:t xml:space="preserve"> и познавательной деятельности </w:t>
      </w:r>
      <w:r w:rsidR="00AE7E4E" w:rsidRPr="00AE7E4E">
        <w:rPr>
          <w:rFonts w:ascii="Times New Roman" w:hAnsi="Times New Roman" w:cs="Times New Roman"/>
          <w:sz w:val="24"/>
        </w:rPr>
        <w:t xml:space="preserve">[7, </w:t>
      </w:r>
      <w:r w:rsidR="00AE7E4E">
        <w:rPr>
          <w:rFonts w:ascii="Times New Roman" w:hAnsi="Times New Roman" w:cs="Times New Roman"/>
          <w:sz w:val="24"/>
          <w:lang w:val="en-US"/>
        </w:rPr>
        <w:t>c</w:t>
      </w:r>
      <w:r w:rsidR="00AE7E4E" w:rsidRPr="00AE7E4E">
        <w:rPr>
          <w:rFonts w:ascii="Times New Roman" w:hAnsi="Times New Roman" w:cs="Times New Roman"/>
          <w:sz w:val="24"/>
        </w:rPr>
        <w:t>.</w:t>
      </w:r>
      <w:r w:rsidR="00AE7E4E">
        <w:rPr>
          <w:rFonts w:ascii="Times New Roman" w:hAnsi="Times New Roman" w:cs="Times New Roman"/>
          <w:sz w:val="24"/>
        </w:rPr>
        <w:t xml:space="preserve"> 4-8</w:t>
      </w:r>
      <w:r w:rsidR="00AE7E4E" w:rsidRPr="00AE7E4E">
        <w:rPr>
          <w:rFonts w:ascii="Times New Roman" w:hAnsi="Times New Roman" w:cs="Times New Roman"/>
          <w:sz w:val="24"/>
        </w:rPr>
        <w:t>]</w:t>
      </w:r>
      <w:r w:rsidRPr="007A69C4">
        <w:rPr>
          <w:rFonts w:ascii="Times New Roman" w:hAnsi="Times New Roman" w:cs="Times New Roman"/>
          <w:sz w:val="24"/>
        </w:rPr>
        <w:t>.</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Формирование дискурсивной компетенции возможно при выполнении рецептивно-аналитических, репродуктивных и продуктивных упражнений по формированию умений всех структурных компонентов дискурсивной компетенции.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Действительно эффективными в процессе формирования дискурсивной компетенции могут стать условно-речевые упражнения, если они активизируют фантазию учащихся. Известно, что школьники (особенно учащиеся среднего школьного возраста) очень любят фантазировать. Поэтому задания по типу «Представьте себе, что…» могут оказаться не менее полезными для усвоения иноязычного языкового материала, чем реально-коммуникативные упражнения, в которых учащиеся сообщают, например, о событиях своей жизни.</w:t>
      </w:r>
    </w:p>
    <w:p w:rsidR="007A69C4" w:rsidRPr="007A69C4" w:rsidRDefault="007A69C4" w:rsidP="007A69C4">
      <w:pPr>
        <w:spacing w:after="0" w:line="360" w:lineRule="auto"/>
        <w:ind w:firstLine="709"/>
        <w:jc w:val="both"/>
        <w:rPr>
          <w:rFonts w:ascii="Times New Roman" w:hAnsi="Times New Roman" w:cs="Times New Roman"/>
          <w:sz w:val="24"/>
        </w:rPr>
      </w:pPr>
      <w:r w:rsidRPr="007A69C4">
        <w:rPr>
          <w:rFonts w:ascii="Times New Roman" w:hAnsi="Times New Roman" w:cs="Times New Roman"/>
          <w:sz w:val="24"/>
        </w:rPr>
        <w:t>Педагогические возможности развития дискурсивной компетенции в формировании учащихся значимых качеств определяются ее универсальным характером: дискурсивные навыки применимы во всех областях жизнедеятельности человека. Ее специфика (постановка цели, планирование, определение оптимального соотношения цели и средств и др.) способствует развитию  рефлексии на уровне привычного внутреннего действия, крайне необходимого для специалиста любого профиля, и является показателем зрелой личности с высоким уровнем сознания и профессионального самосознания. В таком контексте дискурсивная компетенция является важным элементом общей образовательной компетенции, представляющей собой единство теоретической и практической готовности и способности учащихся к осуществлению образовательной деятельности, готовности и способности учиться всю жизнь.</w:t>
      </w:r>
    </w:p>
    <w:p w:rsidR="007A69C4" w:rsidRDefault="007A69C4" w:rsidP="007A69C4">
      <w:pPr>
        <w:spacing w:after="0" w:line="360" w:lineRule="auto"/>
        <w:ind w:firstLine="709"/>
        <w:jc w:val="center"/>
        <w:rPr>
          <w:rFonts w:ascii="Times New Roman" w:hAnsi="Times New Roman" w:cs="Times New Roman"/>
          <w:b/>
          <w:sz w:val="24"/>
        </w:rPr>
      </w:pPr>
      <w:r w:rsidRPr="007A69C4">
        <w:rPr>
          <w:rFonts w:ascii="Times New Roman" w:hAnsi="Times New Roman" w:cs="Times New Roman"/>
          <w:b/>
          <w:sz w:val="24"/>
        </w:rPr>
        <w:t>Список использованной литературы</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Арутюнова, Д.А. Дискурс//Лингвистический энциклопедический словарь. – М.: Советская энциклопедия, 1990. – 688 с.</w:t>
      </w:r>
    </w:p>
    <w:p w:rsidR="007A69C4" w:rsidRPr="00A80ACA" w:rsidRDefault="007A69C4" w:rsidP="00E711E9">
      <w:pPr>
        <w:pStyle w:val="a3"/>
        <w:numPr>
          <w:ilvl w:val="0"/>
          <w:numId w:val="2"/>
        </w:numPr>
        <w:spacing w:after="0" w:line="360" w:lineRule="auto"/>
        <w:ind w:left="0" w:firstLine="709"/>
        <w:jc w:val="both"/>
        <w:rPr>
          <w:rFonts w:ascii="Times New Roman" w:hAnsi="Times New Roman" w:cs="Times New Roman"/>
          <w:sz w:val="24"/>
        </w:rPr>
      </w:pPr>
      <w:proofErr w:type="spellStart"/>
      <w:r w:rsidRPr="00E711E9">
        <w:rPr>
          <w:rFonts w:ascii="Times New Roman" w:hAnsi="Times New Roman" w:cs="Times New Roman"/>
          <w:sz w:val="24"/>
        </w:rPr>
        <w:t>Борботько</w:t>
      </w:r>
      <w:proofErr w:type="spellEnd"/>
      <w:r w:rsidRPr="00E711E9">
        <w:rPr>
          <w:rFonts w:ascii="Times New Roman" w:hAnsi="Times New Roman" w:cs="Times New Roman"/>
          <w:sz w:val="24"/>
        </w:rPr>
        <w:t>, В.Г. Элементы теории дискурса. – Грозный: Изд-во Чечено-</w:t>
      </w:r>
      <w:proofErr w:type="spellStart"/>
      <w:r w:rsidRPr="00E711E9">
        <w:rPr>
          <w:rFonts w:ascii="Times New Roman" w:hAnsi="Times New Roman" w:cs="Times New Roman"/>
          <w:sz w:val="24"/>
        </w:rPr>
        <w:t>Ингушск</w:t>
      </w:r>
      <w:proofErr w:type="spellEnd"/>
      <w:r w:rsidRPr="00E711E9">
        <w:rPr>
          <w:rFonts w:ascii="Times New Roman" w:hAnsi="Times New Roman" w:cs="Times New Roman"/>
          <w:sz w:val="24"/>
        </w:rPr>
        <w:t>. Ун-та, 1981. – 113 с.</w:t>
      </w:r>
    </w:p>
    <w:p w:rsidR="00A80ACA" w:rsidRPr="00A80ACA" w:rsidRDefault="00A80ACA" w:rsidP="00A80ACA">
      <w:pPr>
        <w:pStyle w:val="a3"/>
        <w:numPr>
          <w:ilvl w:val="0"/>
          <w:numId w:val="2"/>
        </w:numPr>
        <w:spacing w:after="0" w:line="360" w:lineRule="auto"/>
        <w:ind w:left="0" w:firstLine="709"/>
        <w:jc w:val="both"/>
        <w:rPr>
          <w:rFonts w:ascii="Times New Roman" w:hAnsi="Times New Roman" w:cs="Times New Roman"/>
          <w:sz w:val="24"/>
        </w:rPr>
      </w:pPr>
      <w:r w:rsidRPr="00A80ACA">
        <w:rPr>
          <w:rFonts w:ascii="Times New Roman" w:hAnsi="Times New Roman" w:cs="Times New Roman"/>
          <w:sz w:val="24"/>
        </w:rPr>
        <w:t xml:space="preserve">Гальскова, Н. Д., Гез Н. И. Теория обучения иностранным языкам. Лингводидактика и методика. – М.: </w:t>
      </w:r>
      <w:proofErr w:type="spellStart"/>
      <w:r w:rsidRPr="00A80ACA">
        <w:rPr>
          <w:rFonts w:ascii="Times New Roman" w:hAnsi="Times New Roman" w:cs="Times New Roman"/>
          <w:sz w:val="24"/>
        </w:rPr>
        <w:t>Academia</w:t>
      </w:r>
      <w:proofErr w:type="spellEnd"/>
      <w:r w:rsidRPr="00A80ACA">
        <w:rPr>
          <w:rFonts w:ascii="Times New Roman" w:hAnsi="Times New Roman" w:cs="Times New Roman"/>
          <w:sz w:val="24"/>
        </w:rPr>
        <w:t xml:space="preserve">, 2006. – 334 с. </w:t>
      </w:r>
    </w:p>
    <w:p w:rsidR="007A69C4" w:rsidRPr="00E711E9" w:rsidRDefault="007A69C4" w:rsidP="00E711E9">
      <w:pPr>
        <w:pStyle w:val="a3"/>
        <w:numPr>
          <w:ilvl w:val="0"/>
          <w:numId w:val="2"/>
        </w:numPr>
        <w:spacing w:after="0" w:line="360" w:lineRule="auto"/>
        <w:ind w:left="0" w:firstLine="709"/>
        <w:jc w:val="both"/>
        <w:rPr>
          <w:rFonts w:ascii="Times New Roman" w:hAnsi="Times New Roman" w:cs="Times New Roman"/>
          <w:sz w:val="24"/>
        </w:rPr>
      </w:pPr>
      <w:proofErr w:type="spellStart"/>
      <w:r w:rsidRPr="00E711E9">
        <w:rPr>
          <w:rFonts w:ascii="Times New Roman" w:hAnsi="Times New Roman" w:cs="Times New Roman"/>
          <w:sz w:val="24"/>
        </w:rPr>
        <w:lastRenderedPageBreak/>
        <w:t>Кибрик</w:t>
      </w:r>
      <w:proofErr w:type="spellEnd"/>
      <w:r w:rsidRPr="00E711E9">
        <w:rPr>
          <w:rFonts w:ascii="Times New Roman" w:hAnsi="Times New Roman" w:cs="Times New Roman"/>
          <w:sz w:val="24"/>
        </w:rPr>
        <w:t xml:space="preserve">, А.А. Анализ дискурса в когнитивной перспективе. – </w:t>
      </w:r>
      <w:proofErr w:type="spellStart"/>
      <w:r w:rsidRPr="00E711E9">
        <w:rPr>
          <w:rFonts w:ascii="Times New Roman" w:hAnsi="Times New Roman" w:cs="Times New Roman"/>
          <w:sz w:val="24"/>
        </w:rPr>
        <w:t>Дисс</w:t>
      </w:r>
      <w:proofErr w:type="spellEnd"/>
      <w:r w:rsidRPr="00E711E9">
        <w:rPr>
          <w:rFonts w:ascii="Times New Roman" w:hAnsi="Times New Roman" w:cs="Times New Roman"/>
          <w:sz w:val="24"/>
        </w:rPr>
        <w:t>. в виде научного доклада д.ф.н. – М.: Институт языкознания РАН, 2003. – 90 с.</w:t>
      </w:r>
    </w:p>
    <w:p w:rsidR="007A69C4" w:rsidRPr="00A80ACA" w:rsidRDefault="007A69C4"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Кобзева Н. А. Коммуникативная компетенция как базисная категория современной теории и практики обучения иностранному языку [Текст] / Н. А. Кобзева // Молодой ученый. – 2011. – №3. Т.2. – С. 118-121.//http://www.moluch.ru/archive/26/2790/</w:t>
      </w:r>
    </w:p>
    <w:p w:rsidR="00A80ACA" w:rsidRPr="00A80ACA" w:rsidRDefault="00A80ACA" w:rsidP="00A80ACA">
      <w:pPr>
        <w:pStyle w:val="a3"/>
        <w:numPr>
          <w:ilvl w:val="0"/>
          <w:numId w:val="2"/>
        </w:numPr>
        <w:spacing w:after="0" w:line="360" w:lineRule="auto"/>
        <w:ind w:left="0" w:firstLine="709"/>
        <w:rPr>
          <w:rFonts w:ascii="Times New Roman" w:hAnsi="Times New Roman" w:cs="Times New Roman"/>
          <w:sz w:val="24"/>
        </w:rPr>
      </w:pPr>
      <w:proofErr w:type="spellStart"/>
      <w:r w:rsidRPr="00A80ACA">
        <w:rPr>
          <w:rFonts w:ascii="Times New Roman" w:hAnsi="Times New Roman" w:cs="Times New Roman"/>
          <w:sz w:val="24"/>
        </w:rPr>
        <w:t>Кубрякова</w:t>
      </w:r>
      <w:proofErr w:type="spellEnd"/>
      <w:r w:rsidRPr="00A80ACA">
        <w:rPr>
          <w:rFonts w:ascii="Times New Roman" w:hAnsi="Times New Roman" w:cs="Times New Roman"/>
          <w:sz w:val="24"/>
        </w:rPr>
        <w:t>, Е.С. Язык и знание: На пути получения знаний о языке: Части речи с когнитивной точки зрения. Роль языка в познании мира /Рос</w:t>
      </w:r>
      <w:proofErr w:type="gramStart"/>
      <w:r w:rsidRPr="00A80ACA">
        <w:rPr>
          <w:rFonts w:ascii="Times New Roman" w:hAnsi="Times New Roman" w:cs="Times New Roman"/>
          <w:sz w:val="24"/>
        </w:rPr>
        <w:t>.</w:t>
      </w:r>
      <w:proofErr w:type="gramEnd"/>
      <w:r w:rsidRPr="00A80ACA">
        <w:rPr>
          <w:rFonts w:ascii="Times New Roman" w:hAnsi="Times New Roman" w:cs="Times New Roman"/>
          <w:sz w:val="24"/>
        </w:rPr>
        <w:t xml:space="preserve"> </w:t>
      </w:r>
      <w:proofErr w:type="gramStart"/>
      <w:r w:rsidRPr="00A80ACA">
        <w:rPr>
          <w:rFonts w:ascii="Times New Roman" w:hAnsi="Times New Roman" w:cs="Times New Roman"/>
          <w:sz w:val="24"/>
        </w:rPr>
        <w:t>а</w:t>
      </w:r>
      <w:proofErr w:type="gramEnd"/>
      <w:r w:rsidRPr="00A80ACA">
        <w:rPr>
          <w:rFonts w:ascii="Times New Roman" w:hAnsi="Times New Roman" w:cs="Times New Roman"/>
          <w:sz w:val="24"/>
        </w:rPr>
        <w:t>кадемия наук. Ин-т языкознания. — М.: Языки славянской культуры, 2004. – 560 c.</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Образовательный стандарт общего (полного) среднего образования по иностранному языку. – М.:АСТ, 2010. – 25 с.</w:t>
      </w:r>
    </w:p>
    <w:p w:rsidR="007A69C4"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 xml:space="preserve">Пассов Е.И., </w:t>
      </w:r>
      <w:proofErr w:type="spellStart"/>
      <w:r w:rsidRPr="00E711E9">
        <w:rPr>
          <w:rFonts w:ascii="Times New Roman" w:hAnsi="Times New Roman" w:cs="Times New Roman"/>
          <w:sz w:val="24"/>
        </w:rPr>
        <w:t>Кузовлева</w:t>
      </w:r>
      <w:proofErr w:type="spellEnd"/>
      <w:r w:rsidRPr="00E711E9">
        <w:rPr>
          <w:rFonts w:ascii="Times New Roman" w:hAnsi="Times New Roman" w:cs="Times New Roman"/>
          <w:sz w:val="24"/>
        </w:rPr>
        <w:t xml:space="preserve"> Н.Е. Урок иностранного языка. – М.: Глосса-Пресс, 2010. – 640 с.</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Соловова, Е. Н. Методика обучения иностранным языкам. Базовый курс лекций. – М.: Просвещение, 2002. – 239 с.</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rPr>
      </w:pPr>
      <w:r w:rsidRPr="00E711E9">
        <w:rPr>
          <w:rFonts w:ascii="Times New Roman" w:hAnsi="Times New Roman" w:cs="Times New Roman"/>
          <w:sz w:val="24"/>
        </w:rPr>
        <w:t>Шуман Е.В. Возможности и перспективы межкультурной коммуникации на немецком языке в школе /WEB-журнал » Выпуск №5 //Международный научно-практический (электронный) журнал «INTER-CULTUR@L-NET»// http://vfnglu.wladimir.ru/Rus/NetMag/v6/v6_ar17.htm</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lang w:val="en-US"/>
        </w:rPr>
      </w:pPr>
      <w:r w:rsidRPr="00E711E9">
        <w:rPr>
          <w:rFonts w:ascii="Times New Roman" w:hAnsi="Times New Roman" w:cs="Times New Roman"/>
          <w:sz w:val="24"/>
          <w:lang w:val="en-US"/>
        </w:rPr>
        <w:t>The Merriam Webster Dictionary. New edition. – Merriam-Webster, Incorporated, 2002. – 2500 p.</w:t>
      </w:r>
    </w:p>
    <w:p w:rsidR="00E711E9" w:rsidRPr="00E711E9" w:rsidRDefault="00E711E9" w:rsidP="00E711E9">
      <w:pPr>
        <w:pStyle w:val="a3"/>
        <w:numPr>
          <w:ilvl w:val="0"/>
          <w:numId w:val="2"/>
        </w:numPr>
        <w:spacing w:after="0" w:line="360" w:lineRule="auto"/>
        <w:ind w:left="0" w:firstLine="709"/>
        <w:jc w:val="both"/>
        <w:rPr>
          <w:rFonts w:ascii="Times New Roman" w:hAnsi="Times New Roman" w:cs="Times New Roman"/>
          <w:sz w:val="24"/>
          <w:lang w:val="en-US"/>
        </w:rPr>
      </w:pPr>
      <w:r w:rsidRPr="00E711E9">
        <w:rPr>
          <w:rFonts w:ascii="Times New Roman" w:hAnsi="Times New Roman" w:cs="Times New Roman"/>
          <w:sz w:val="24"/>
          <w:lang w:val="en-US"/>
        </w:rPr>
        <w:t>The Oxford English Dictionary. Second edition. Band 2. – Clarendon Press Oxford, 1989. – 1200 p.</w:t>
      </w:r>
    </w:p>
    <w:sectPr w:rsidR="00E711E9" w:rsidRPr="00E71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9C1"/>
    <w:multiLevelType w:val="hybridMultilevel"/>
    <w:tmpl w:val="44AA9F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79B0EC1"/>
    <w:multiLevelType w:val="multilevel"/>
    <w:tmpl w:val="7A20C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F4E1DA5"/>
    <w:multiLevelType w:val="hybridMultilevel"/>
    <w:tmpl w:val="CBDE9E48"/>
    <w:lvl w:ilvl="0" w:tplc="0419000F">
      <w:start w:val="1"/>
      <w:numFmt w:val="decimal"/>
      <w:lvlText w:val="%1."/>
      <w:lvlJc w:val="left"/>
      <w:pPr>
        <w:ind w:left="1429" w:hanging="360"/>
      </w:pPr>
    </w:lvl>
    <w:lvl w:ilvl="1" w:tplc="D640EA26">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01"/>
    <w:rsid w:val="00140DA9"/>
    <w:rsid w:val="00145A01"/>
    <w:rsid w:val="00253322"/>
    <w:rsid w:val="00502E4C"/>
    <w:rsid w:val="007A69C4"/>
    <w:rsid w:val="00A80ACA"/>
    <w:rsid w:val="00AE7E4E"/>
    <w:rsid w:val="00B064A9"/>
    <w:rsid w:val="00DB0FD5"/>
    <w:rsid w:val="00E55CFD"/>
    <w:rsid w:val="00E7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1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2012-06-29T09:19:00Z</dcterms:created>
  <dcterms:modified xsi:type="dcterms:W3CDTF">2012-07-02T12:38:00Z</dcterms:modified>
</cp:coreProperties>
</file>