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35D" w:rsidRPr="00D90187" w:rsidRDefault="00D90187">
      <w:pPr>
        <w:rPr>
          <w:sz w:val="56"/>
          <w:szCs w:val="56"/>
        </w:rPr>
      </w:pPr>
      <w:r>
        <w:rPr>
          <w:sz w:val="56"/>
          <w:szCs w:val="56"/>
        </w:rPr>
        <w:t xml:space="preserve">         </w:t>
      </w:r>
      <w:r w:rsidRPr="00D90187">
        <w:rPr>
          <w:sz w:val="56"/>
          <w:szCs w:val="56"/>
        </w:rPr>
        <w:t>Контрольная работа №4</w:t>
      </w:r>
    </w:p>
    <w:tbl>
      <w:tblPr>
        <w:tblStyle w:val="a3"/>
        <w:tblW w:w="11199" w:type="dxa"/>
        <w:tblInd w:w="-1310" w:type="dxa"/>
        <w:tblLook w:val="04A0"/>
      </w:tblPr>
      <w:tblGrid>
        <w:gridCol w:w="5529"/>
        <w:gridCol w:w="5670"/>
      </w:tblGrid>
      <w:tr w:rsidR="00D90187" w:rsidTr="00D90187">
        <w:tc>
          <w:tcPr>
            <w:tcW w:w="5529" w:type="dxa"/>
          </w:tcPr>
          <w:p w:rsidR="00D90187" w:rsidRDefault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1 вариант</w:t>
            </w:r>
          </w:p>
        </w:tc>
        <w:tc>
          <w:tcPr>
            <w:tcW w:w="5670" w:type="dxa"/>
          </w:tcPr>
          <w:p w:rsidR="00D90187" w:rsidRDefault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2 вариант</w:t>
            </w:r>
          </w:p>
        </w:tc>
      </w:tr>
      <w:tr w:rsidR="00D90187" w:rsidTr="00D90187">
        <w:tc>
          <w:tcPr>
            <w:tcW w:w="5529" w:type="dxa"/>
          </w:tcPr>
          <w:p w:rsidR="000D4C60" w:rsidRDefault="000D4C60">
            <w:pPr>
              <w:rPr>
                <w:sz w:val="28"/>
                <w:szCs w:val="28"/>
              </w:rPr>
            </w:pPr>
          </w:p>
          <w:p w:rsidR="00D90187" w:rsidRDefault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D4C60">
              <w:rPr>
                <w:sz w:val="28"/>
                <w:szCs w:val="28"/>
              </w:rPr>
              <w:t xml:space="preserve">(1) </w:t>
            </w:r>
            <w:r>
              <w:rPr>
                <w:sz w:val="28"/>
                <w:szCs w:val="28"/>
              </w:rPr>
              <w:t>Найдите углы правильного восьмиугольника.</w:t>
            </w:r>
          </w:p>
          <w:p w:rsidR="000D4C60" w:rsidRDefault="000D4C60">
            <w:pPr>
              <w:rPr>
                <w:sz w:val="28"/>
                <w:szCs w:val="28"/>
              </w:rPr>
            </w:pPr>
          </w:p>
          <w:p w:rsidR="00D90187" w:rsidRDefault="00D90187" w:rsidP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D4C60">
              <w:rPr>
                <w:sz w:val="28"/>
                <w:szCs w:val="28"/>
              </w:rPr>
              <w:t xml:space="preserve">(1) </w:t>
            </w:r>
            <w:r>
              <w:rPr>
                <w:sz w:val="28"/>
                <w:szCs w:val="28"/>
              </w:rPr>
              <w:t>Сколько сторон имеет правильный многоугольник, если каждый его угол 144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0D4C60" w:rsidRDefault="000D4C60" w:rsidP="00D90187">
            <w:pPr>
              <w:rPr>
                <w:sz w:val="28"/>
                <w:szCs w:val="28"/>
              </w:rPr>
            </w:pPr>
          </w:p>
          <w:p w:rsidR="00D90187" w:rsidRDefault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0D4C60">
              <w:rPr>
                <w:sz w:val="28"/>
                <w:szCs w:val="28"/>
              </w:rPr>
              <w:t xml:space="preserve">(1) </w:t>
            </w:r>
            <w:r>
              <w:rPr>
                <w:sz w:val="28"/>
                <w:szCs w:val="28"/>
              </w:rPr>
              <w:t>Найдите площадь правильного треугольника, если</w:t>
            </w:r>
            <w:r w:rsidR="003031C2">
              <w:rPr>
                <w:sz w:val="28"/>
                <w:szCs w:val="28"/>
              </w:rPr>
              <w:t xml:space="preserve"> радиус описанной около него окружности равен 7 см.</w:t>
            </w:r>
          </w:p>
          <w:p w:rsidR="000D4C60" w:rsidRDefault="000D4C60">
            <w:pPr>
              <w:rPr>
                <w:sz w:val="28"/>
                <w:szCs w:val="28"/>
              </w:rPr>
            </w:pPr>
          </w:p>
          <w:p w:rsidR="003031C2" w:rsidRDefault="00303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0D4C60">
              <w:rPr>
                <w:sz w:val="28"/>
                <w:szCs w:val="28"/>
              </w:rPr>
              <w:t>(2)</w:t>
            </w:r>
            <w:r>
              <w:rPr>
                <w:sz w:val="28"/>
                <w:szCs w:val="28"/>
              </w:rPr>
              <w:t>Периметр правильного треугольника, вписанного в окружность, равен 45 см. Найдите сторону правильного шестиугольника</w:t>
            </w:r>
            <w:r w:rsidR="00422DA5">
              <w:rPr>
                <w:sz w:val="28"/>
                <w:szCs w:val="28"/>
              </w:rPr>
              <w:t>, описанного около этой окружности.</w:t>
            </w:r>
          </w:p>
          <w:p w:rsidR="000D4C60" w:rsidRDefault="000D4C60">
            <w:pPr>
              <w:rPr>
                <w:sz w:val="28"/>
                <w:szCs w:val="28"/>
              </w:rPr>
            </w:pPr>
          </w:p>
          <w:p w:rsidR="00422DA5" w:rsidRDefault="00422DA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0D4C60">
              <w:rPr>
                <w:sz w:val="28"/>
                <w:szCs w:val="28"/>
              </w:rPr>
              <w:t>(2)</w:t>
            </w:r>
            <w:r>
              <w:rPr>
                <w:sz w:val="28"/>
                <w:szCs w:val="28"/>
              </w:rPr>
              <w:t xml:space="preserve">В окружность </w:t>
            </w:r>
            <w:proofErr w:type="gramStart"/>
            <w:r>
              <w:rPr>
                <w:sz w:val="28"/>
                <w:szCs w:val="28"/>
              </w:rPr>
              <w:t>вписаны</w:t>
            </w:r>
            <w:proofErr w:type="gramEnd"/>
            <w:r>
              <w:rPr>
                <w:sz w:val="28"/>
                <w:szCs w:val="28"/>
              </w:rPr>
              <w:t xml:space="preserve"> правильные треугольник и четырехугольник. Периметр треугольника равен 6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см. Найдите периметр четырехугольника.</w:t>
            </w:r>
          </w:p>
          <w:p w:rsidR="000D4C60" w:rsidRDefault="000D4C60">
            <w:pPr>
              <w:rPr>
                <w:rFonts w:eastAsiaTheme="minorEastAsia"/>
                <w:sz w:val="28"/>
                <w:szCs w:val="28"/>
              </w:rPr>
            </w:pPr>
          </w:p>
          <w:p w:rsidR="00422DA5" w:rsidRDefault="00886E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0D4C60">
              <w:rPr>
                <w:sz w:val="28"/>
                <w:szCs w:val="28"/>
              </w:rPr>
              <w:t>(2)</w:t>
            </w:r>
            <w:r>
              <w:rPr>
                <w:sz w:val="28"/>
                <w:szCs w:val="28"/>
              </w:rPr>
              <w:t>Площадь кругового сектора равна 6π см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sz w:val="28"/>
                <w:szCs w:val="28"/>
              </w:rPr>
              <w:t>, а радиус окружности 4 см. Найдите длину соответствующей дуги.</w:t>
            </w:r>
          </w:p>
          <w:p w:rsidR="000D4C60" w:rsidRDefault="000D4C60">
            <w:pPr>
              <w:rPr>
                <w:sz w:val="28"/>
                <w:szCs w:val="28"/>
              </w:rPr>
            </w:pPr>
          </w:p>
          <w:p w:rsidR="00C20F98" w:rsidRDefault="00C20F98" w:rsidP="00C20F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0D4C60">
              <w:rPr>
                <w:sz w:val="28"/>
                <w:szCs w:val="28"/>
              </w:rPr>
              <w:t xml:space="preserve">(3) </w:t>
            </w:r>
            <w:r>
              <w:rPr>
                <w:sz w:val="28"/>
                <w:szCs w:val="28"/>
              </w:rPr>
              <w:t>Катеты прямоугольного треугольника равны 3 см и 4 см. Найти радиус окружности, вписанной в этот треугольник.</w:t>
            </w:r>
          </w:p>
          <w:p w:rsidR="00C20F98" w:rsidRPr="00886EDB" w:rsidRDefault="00C20F98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0D4C60" w:rsidRDefault="000D4C60">
            <w:pPr>
              <w:rPr>
                <w:sz w:val="28"/>
                <w:szCs w:val="28"/>
              </w:rPr>
            </w:pPr>
          </w:p>
          <w:p w:rsidR="00D90187" w:rsidRDefault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0D4C60">
              <w:rPr>
                <w:sz w:val="28"/>
                <w:szCs w:val="28"/>
              </w:rPr>
              <w:t xml:space="preserve">(1) </w:t>
            </w:r>
            <w:r>
              <w:rPr>
                <w:sz w:val="28"/>
                <w:szCs w:val="28"/>
              </w:rPr>
              <w:t>Найдите углы правильного восьмиугольника.</w:t>
            </w:r>
          </w:p>
          <w:p w:rsidR="000D4C60" w:rsidRDefault="000D4C60">
            <w:pPr>
              <w:rPr>
                <w:sz w:val="28"/>
                <w:szCs w:val="28"/>
              </w:rPr>
            </w:pPr>
          </w:p>
          <w:p w:rsidR="00D90187" w:rsidRDefault="00D901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D4C60">
              <w:rPr>
                <w:sz w:val="28"/>
                <w:szCs w:val="28"/>
              </w:rPr>
              <w:t xml:space="preserve">(1) </w:t>
            </w:r>
            <w:r>
              <w:rPr>
                <w:sz w:val="28"/>
                <w:szCs w:val="28"/>
              </w:rPr>
              <w:t>Сколько сторон имеет правильный многоугольник, если каждый его угол 156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</w:t>
            </w:r>
          </w:p>
          <w:p w:rsidR="000D4C60" w:rsidRDefault="000D4C60">
            <w:pPr>
              <w:rPr>
                <w:sz w:val="28"/>
                <w:szCs w:val="28"/>
              </w:rPr>
            </w:pPr>
          </w:p>
          <w:p w:rsidR="003031C2" w:rsidRDefault="003031C2" w:rsidP="003031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0D4C60">
              <w:rPr>
                <w:sz w:val="28"/>
                <w:szCs w:val="28"/>
              </w:rPr>
              <w:t xml:space="preserve">(1) </w:t>
            </w:r>
            <w:r>
              <w:rPr>
                <w:sz w:val="28"/>
                <w:szCs w:val="28"/>
              </w:rPr>
              <w:t>Найдите площадь правильного треугольника, если радиус вписанной в  него окружности равен 4 см.</w:t>
            </w:r>
          </w:p>
          <w:p w:rsidR="000D4C60" w:rsidRDefault="000D4C60" w:rsidP="003031C2">
            <w:pPr>
              <w:rPr>
                <w:sz w:val="28"/>
                <w:szCs w:val="28"/>
              </w:rPr>
            </w:pPr>
          </w:p>
          <w:p w:rsidR="00422DA5" w:rsidRDefault="00422DA5" w:rsidP="0042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0D4C60">
              <w:rPr>
                <w:sz w:val="28"/>
                <w:szCs w:val="28"/>
              </w:rPr>
              <w:t>(2)</w:t>
            </w:r>
            <w:r>
              <w:rPr>
                <w:sz w:val="28"/>
                <w:szCs w:val="28"/>
              </w:rPr>
              <w:t>Периметр правильного шестиугольника, вписанного в окружность, равен 48 см. Найдите сторону правильного треугольника, описанного около этой окружности.</w:t>
            </w:r>
          </w:p>
          <w:p w:rsidR="000D4C60" w:rsidRDefault="000D4C60" w:rsidP="00422DA5">
            <w:pPr>
              <w:rPr>
                <w:sz w:val="28"/>
                <w:szCs w:val="28"/>
              </w:rPr>
            </w:pPr>
          </w:p>
          <w:p w:rsidR="00422DA5" w:rsidRDefault="002923B9" w:rsidP="00422DA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0D4C60">
              <w:rPr>
                <w:sz w:val="28"/>
                <w:szCs w:val="28"/>
              </w:rPr>
              <w:t>(2)</w:t>
            </w:r>
            <w:r>
              <w:rPr>
                <w:sz w:val="28"/>
                <w:szCs w:val="28"/>
              </w:rPr>
              <w:t>Около окружности о</w:t>
            </w:r>
            <w:r w:rsidR="00422DA5">
              <w:rPr>
                <w:sz w:val="28"/>
                <w:szCs w:val="28"/>
              </w:rPr>
              <w:t xml:space="preserve">писаны правильные треугольник и четырехугольник. Периметр треугольника равен </w:t>
            </w:r>
            <w:r>
              <w:rPr>
                <w:sz w:val="28"/>
                <w:szCs w:val="28"/>
              </w:rPr>
              <w:t>9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="00422DA5">
              <w:rPr>
                <w:rFonts w:eastAsiaTheme="minorEastAsia"/>
                <w:sz w:val="28"/>
                <w:szCs w:val="28"/>
              </w:rPr>
              <w:t xml:space="preserve"> см. Найдите периметр четырехугольника.</w:t>
            </w:r>
          </w:p>
          <w:p w:rsidR="000D4C60" w:rsidRDefault="000D4C60" w:rsidP="00422DA5">
            <w:pPr>
              <w:rPr>
                <w:rFonts w:eastAsiaTheme="minorEastAsia"/>
                <w:sz w:val="28"/>
                <w:szCs w:val="28"/>
              </w:rPr>
            </w:pPr>
          </w:p>
          <w:p w:rsidR="00422DA5" w:rsidRDefault="00886EDB" w:rsidP="0042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0D4C60">
              <w:rPr>
                <w:sz w:val="28"/>
                <w:szCs w:val="28"/>
              </w:rPr>
              <w:t>(2)</w:t>
            </w:r>
            <w:r>
              <w:rPr>
                <w:sz w:val="28"/>
                <w:szCs w:val="28"/>
              </w:rPr>
              <w:t>Длина дуги окружности радиуса 10 см равна 4π см. Найдите площадь соответствующего кругового сектора.</w:t>
            </w:r>
          </w:p>
          <w:p w:rsidR="000D4C60" w:rsidRDefault="000D4C60" w:rsidP="00422DA5">
            <w:pPr>
              <w:rPr>
                <w:sz w:val="28"/>
                <w:szCs w:val="28"/>
              </w:rPr>
            </w:pPr>
          </w:p>
          <w:p w:rsidR="000D4C60" w:rsidRDefault="000D4C60" w:rsidP="00422DA5">
            <w:pPr>
              <w:rPr>
                <w:sz w:val="28"/>
                <w:szCs w:val="28"/>
              </w:rPr>
            </w:pPr>
          </w:p>
          <w:p w:rsidR="00886EDB" w:rsidRDefault="00886EDB" w:rsidP="00422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0D4C60">
              <w:rPr>
                <w:sz w:val="28"/>
                <w:szCs w:val="28"/>
              </w:rPr>
              <w:t xml:space="preserve">(3) </w:t>
            </w:r>
            <w:r>
              <w:rPr>
                <w:sz w:val="28"/>
                <w:szCs w:val="28"/>
              </w:rPr>
              <w:t>Боковая сторона равнобедренного треугольника 5 см, а основание 8 см. Найдите радиус окружности, вписанной в этот треугольник.</w:t>
            </w:r>
          </w:p>
          <w:p w:rsidR="00D90187" w:rsidRPr="00D90187" w:rsidRDefault="00D90187">
            <w:pPr>
              <w:rPr>
                <w:sz w:val="28"/>
                <w:szCs w:val="28"/>
              </w:rPr>
            </w:pPr>
          </w:p>
        </w:tc>
      </w:tr>
    </w:tbl>
    <w:p w:rsidR="00D90187" w:rsidRDefault="00D90187">
      <w:pPr>
        <w:rPr>
          <w:sz w:val="28"/>
          <w:szCs w:val="28"/>
        </w:rPr>
      </w:pPr>
    </w:p>
    <w:p w:rsidR="00A1162A" w:rsidRDefault="00A116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«5» - 10 – 12</w:t>
      </w:r>
    </w:p>
    <w:p w:rsidR="00A1162A" w:rsidRDefault="00A116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«4» - 8 – 9</w:t>
      </w:r>
    </w:p>
    <w:p w:rsidR="00A1162A" w:rsidRPr="00D90187" w:rsidRDefault="00A1162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«3» - 6 - 7</w:t>
      </w:r>
    </w:p>
    <w:sectPr w:rsidR="00A1162A" w:rsidRPr="00D90187" w:rsidSect="00055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90187"/>
    <w:rsid w:val="0005535D"/>
    <w:rsid w:val="000D4C60"/>
    <w:rsid w:val="002923B9"/>
    <w:rsid w:val="003031C2"/>
    <w:rsid w:val="00422DA5"/>
    <w:rsid w:val="00886EDB"/>
    <w:rsid w:val="00A1162A"/>
    <w:rsid w:val="00C20F98"/>
    <w:rsid w:val="00D9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1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422DA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22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D3FE2-237D-4387-B1ED-1B3221B0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2011-03-24T15:44:00Z</dcterms:created>
  <dcterms:modified xsi:type="dcterms:W3CDTF">2011-03-24T16:45:00Z</dcterms:modified>
</cp:coreProperties>
</file>