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39D" w:rsidRPr="006B2485" w:rsidRDefault="006B2485">
      <w:pPr>
        <w:rPr>
          <w:sz w:val="52"/>
          <w:szCs w:val="52"/>
        </w:rPr>
      </w:pPr>
      <w:r>
        <w:rPr>
          <w:sz w:val="52"/>
          <w:szCs w:val="52"/>
        </w:rPr>
        <w:t xml:space="preserve">                </w:t>
      </w:r>
      <w:r w:rsidRPr="006B2485">
        <w:rPr>
          <w:sz w:val="52"/>
          <w:szCs w:val="52"/>
        </w:rPr>
        <w:t>Контрольная работа №1</w:t>
      </w:r>
    </w:p>
    <w:tbl>
      <w:tblPr>
        <w:tblStyle w:val="a3"/>
        <w:tblW w:w="11341" w:type="dxa"/>
        <w:tblInd w:w="-318" w:type="dxa"/>
        <w:tblLook w:val="04A0"/>
      </w:tblPr>
      <w:tblGrid>
        <w:gridCol w:w="5671"/>
        <w:gridCol w:w="5670"/>
      </w:tblGrid>
      <w:tr w:rsidR="006B2485" w:rsidTr="00EB19F2">
        <w:tc>
          <w:tcPr>
            <w:tcW w:w="5671" w:type="dxa"/>
          </w:tcPr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1 вариант</w:t>
            </w:r>
          </w:p>
        </w:tc>
        <w:tc>
          <w:tcPr>
            <w:tcW w:w="5670" w:type="dxa"/>
          </w:tcPr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2 вариант</w:t>
            </w:r>
          </w:p>
        </w:tc>
      </w:tr>
      <w:tr w:rsidR="006B2485" w:rsidTr="00EB19F2">
        <w:tc>
          <w:tcPr>
            <w:tcW w:w="5671" w:type="dxa"/>
          </w:tcPr>
          <w:p w:rsidR="00240DC9" w:rsidRDefault="00240DC9">
            <w:pPr>
              <w:rPr>
                <w:sz w:val="28"/>
                <w:szCs w:val="28"/>
              </w:rPr>
            </w:pPr>
          </w:p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1.Дайте определение:</w:t>
            </w:r>
          </w:p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вектора</w:t>
            </w:r>
          </w:p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противоположных векторов</w:t>
            </w:r>
          </w:p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нулевого вектора</w:t>
            </w:r>
          </w:p>
          <w:p w:rsidR="00240DC9" w:rsidRDefault="00240DC9">
            <w:pPr>
              <w:rPr>
                <w:sz w:val="28"/>
                <w:szCs w:val="28"/>
              </w:rPr>
            </w:pPr>
          </w:p>
          <w:p w:rsidR="00240DC9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2.Верно или неверно утверждение. Ответ обосновать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9E3660" w:rsidRDefault="009E3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)е</w:t>
            </w:r>
            <w:proofErr w:type="gramEnd"/>
            <w:r>
              <w:rPr>
                <w:sz w:val="28"/>
                <w:szCs w:val="28"/>
              </w:rPr>
              <w:t xml:space="preserve">сли векторы равны, то они </w:t>
            </w:r>
            <w:proofErr w:type="spellStart"/>
            <w:r>
              <w:rPr>
                <w:sz w:val="28"/>
                <w:szCs w:val="28"/>
              </w:rPr>
              <w:t>коллинеарны</w:t>
            </w:r>
            <w:proofErr w:type="spellEnd"/>
          </w:p>
          <w:p w:rsidR="00EB19F2" w:rsidRDefault="00EB1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если векторы </w:t>
            </w:r>
            <w:proofErr w:type="spellStart"/>
            <w:r>
              <w:rPr>
                <w:sz w:val="28"/>
                <w:szCs w:val="28"/>
              </w:rPr>
              <w:t>сонаправлены</w:t>
            </w:r>
            <w:proofErr w:type="spellEnd"/>
            <w:r>
              <w:rPr>
                <w:sz w:val="28"/>
                <w:szCs w:val="28"/>
              </w:rPr>
              <w:t>, то они равны</w:t>
            </w:r>
          </w:p>
          <w:p w:rsidR="00EB19F2" w:rsidRDefault="00EB1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если векторы противоположно направлены, то они противоположны</w:t>
            </w:r>
          </w:p>
          <w:p w:rsidR="00240DC9" w:rsidRDefault="00240DC9">
            <w:pPr>
              <w:rPr>
                <w:sz w:val="28"/>
                <w:szCs w:val="28"/>
              </w:rPr>
            </w:pPr>
          </w:p>
          <w:p w:rsidR="00D747B7" w:rsidRDefault="00D74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3.Построить сумму векторов правилом треугольника и параллелограмма, построить разность векторов:</w:t>
            </w:r>
          </w:p>
          <w:p w:rsidR="00220D25" w:rsidRDefault="00240DC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0.75pt;margin-top:7.7pt;width:62.15pt;height:66.35pt;flip:y;z-index:251658240" o:connectortype="straight">
                  <v:stroke endarrow="block"/>
                </v:shape>
              </w:pict>
            </w:r>
          </w:p>
          <w:p w:rsidR="00981086" w:rsidRDefault="00981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</w:p>
          <w:p w:rsidR="00220D25" w:rsidRDefault="00220D25">
            <w:pPr>
              <w:rPr>
                <w:sz w:val="28"/>
                <w:szCs w:val="28"/>
              </w:rPr>
            </w:pPr>
          </w:p>
          <w:p w:rsidR="00220D25" w:rsidRPr="00981086" w:rsidRDefault="00981086">
            <w:pPr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27" type="#_x0000_t32" style="position:absolute;margin-left:131.85pt;margin-top:18.9pt;width:39.75pt;height:0;flip:x;z-index:251659264" o:connectortype="straight">
                  <v:stroke endarrow="block"/>
                </v:shape>
              </w:pict>
            </w:r>
            <w:r>
              <w:rPr>
                <w:sz w:val="28"/>
                <w:szCs w:val="28"/>
                <w:lang w:val="en-US"/>
              </w:rPr>
              <w:t xml:space="preserve">                                             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</w:p>
          <w:p w:rsidR="00220D25" w:rsidRPr="00981086" w:rsidRDefault="00220D25">
            <w:pPr>
              <w:rPr>
                <w:sz w:val="28"/>
                <w:szCs w:val="28"/>
                <w:lang w:val="en-US"/>
              </w:rPr>
            </w:pPr>
          </w:p>
          <w:p w:rsidR="00981086" w:rsidRDefault="00981086" w:rsidP="00981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Упростить выражение:</w:t>
            </w:r>
          </w:p>
          <w:p w:rsidR="00240DC9" w:rsidRDefault="00240DC9" w:rsidP="00981086">
            <w:pPr>
              <w:rPr>
                <w:sz w:val="28"/>
                <w:szCs w:val="28"/>
              </w:rPr>
            </w:pPr>
          </w:p>
          <w:p w:rsidR="00220D25" w:rsidRDefault="00391050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а) -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AC</m:t>
                  </m:r>
                </m:e>
              </m:acc>
            </m:oMath>
          </w:p>
          <w:p w:rsidR="00391050" w:rsidRDefault="00391050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б)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BC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  <w:lang w:val="en-US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KB</m:t>
                  </m:r>
                </m:e>
              </m:acc>
            </m:oMath>
          </w:p>
          <w:p w:rsidR="00391050" w:rsidRDefault="00391050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в)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AC</m:t>
                  </m:r>
                </m:e>
              </m:acc>
            </m:oMath>
            <w:r w:rsidR="00394B14"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HA</m:t>
                  </m:r>
                </m:e>
              </m:acc>
            </m:oMath>
            <w:r w:rsidR="00394B14"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CD</m:t>
                  </m:r>
                </m:e>
              </m:acc>
            </m:oMath>
          </w:p>
          <w:p w:rsidR="00394B14" w:rsidRPr="00394B14" w:rsidRDefault="00394B14">
            <w:pPr>
              <w:rPr>
                <w:sz w:val="28"/>
                <w:szCs w:val="28"/>
                <w:lang w:val="en-US"/>
              </w:rPr>
            </w:pPr>
            <w:r>
              <w:rPr>
                <w:rFonts w:eastAsiaTheme="minorEastAsia"/>
                <w:sz w:val="28"/>
                <w:szCs w:val="28"/>
              </w:rPr>
              <w:t>г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 xml:space="preserve">) -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BC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  <w:lang w:val="en-US"/>
              </w:rPr>
              <w:t xml:space="preserve"> –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AB </m:t>
                  </m:r>
                </m:e>
              </m:acc>
              <w:proofErr w:type="gramEnd"/>
            </m:oMath>
          </w:p>
          <w:p w:rsidR="00D747B7" w:rsidRPr="00394B14" w:rsidRDefault="00394B14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AC</m:t>
                  </m:r>
                </m:e>
              </m:acc>
            </m:oMath>
            <w:r w:rsidRPr="00394B14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AK</m:t>
                  </m:r>
                </m:e>
              </m:acc>
            </m:oMath>
            <w:r w:rsidRPr="00394B14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394B14" w:rsidRDefault="00394B14" w:rsidP="00394B14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е)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MH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KM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-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CH</m:t>
                  </m:r>
                </m:e>
              </m:acc>
            </m:oMath>
          </w:p>
          <w:p w:rsidR="00240DC9" w:rsidRPr="00394B14" w:rsidRDefault="00240DC9" w:rsidP="00394B14">
            <w:pPr>
              <w:rPr>
                <w:rFonts w:eastAsiaTheme="minorEastAsia"/>
                <w:sz w:val="28"/>
                <w:szCs w:val="28"/>
              </w:rPr>
            </w:pPr>
          </w:p>
          <w:p w:rsidR="00A035AC" w:rsidRDefault="00A035AC" w:rsidP="00A035AC">
            <w:pPr>
              <w:rPr>
                <w:sz w:val="28"/>
                <w:szCs w:val="28"/>
              </w:rPr>
            </w:pPr>
            <w:r w:rsidRPr="00A035AC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 xml:space="preserve">.В </w:t>
            </w:r>
            <w:proofErr w:type="gramStart"/>
            <w:r>
              <w:rPr>
                <w:sz w:val="28"/>
                <w:szCs w:val="28"/>
              </w:rPr>
              <w:t>равностороннем</w:t>
            </w:r>
            <w:proofErr w:type="gramEnd"/>
            <w:r>
              <w:rPr>
                <w:sz w:val="28"/>
                <w:szCs w:val="28"/>
              </w:rPr>
              <w:t xml:space="preserve"> ∆АВС </w:t>
            </w:r>
            <w:r>
              <w:rPr>
                <w:sz w:val="28"/>
                <w:szCs w:val="28"/>
                <w:lang w:val="en-US"/>
              </w:rPr>
              <w:t>BD</w:t>
            </w:r>
            <w:r>
              <w:rPr>
                <w:sz w:val="28"/>
                <w:szCs w:val="28"/>
              </w:rPr>
              <w:t xml:space="preserve"> – биссектриса</w:t>
            </w:r>
          </w:p>
          <w:p w:rsidR="00A035AC" w:rsidRDefault="00A035AC" w:rsidP="00A035A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Найдите |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CA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CB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|</w:t>
            </w:r>
            <w:r>
              <w:rPr>
                <w:rFonts w:eastAsiaTheme="minorEastAsia"/>
                <w:sz w:val="28"/>
                <w:szCs w:val="28"/>
              </w:rPr>
              <w:t>, если АВ = 2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.</w:t>
            </w:r>
          </w:p>
          <w:p w:rsidR="00240DC9" w:rsidRPr="00A035AC" w:rsidRDefault="00240DC9" w:rsidP="00A035AC">
            <w:pPr>
              <w:rPr>
                <w:rFonts w:eastAsiaTheme="minorEastAsia"/>
                <w:sz w:val="28"/>
                <w:szCs w:val="28"/>
              </w:rPr>
            </w:pPr>
          </w:p>
          <w:p w:rsidR="00240DC9" w:rsidRPr="00F81C7D" w:rsidRDefault="00240DC9" w:rsidP="00240DC9">
            <w:pPr>
              <w:rPr>
                <w:rFonts w:eastAsiaTheme="minorEastAsia"/>
                <w:sz w:val="28"/>
                <w:szCs w:val="28"/>
              </w:rPr>
            </w:pPr>
            <w:r w:rsidRPr="00240DC9">
              <w:rPr>
                <w:rFonts w:eastAsiaTheme="minorEastAsia"/>
                <w:sz w:val="28"/>
                <w:szCs w:val="28"/>
              </w:rPr>
              <w:t>6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r w:rsidRPr="002B21FD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 Точка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лежит на стороне А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r>
              <w:rPr>
                <w:rFonts w:eastAsiaTheme="minorEastAsia"/>
                <w:sz w:val="28"/>
                <w:szCs w:val="28"/>
              </w:rPr>
              <w:t xml:space="preserve">, а точка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F</w:t>
            </w:r>
            <w:r>
              <w:rPr>
                <w:rFonts w:eastAsiaTheme="minorEastAsia"/>
                <w:sz w:val="28"/>
                <w:szCs w:val="28"/>
              </w:rPr>
              <w:t xml:space="preserve"> на стороне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BC</w:t>
            </w:r>
            <w:r>
              <w:rPr>
                <w:rFonts w:eastAsiaTheme="minorEastAsia"/>
                <w:sz w:val="28"/>
                <w:szCs w:val="28"/>
              </w:rPr>
              <w:t xml:space="preserve"> параллелограмма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ABCD</w:t>
            </w:r>
            <w:r>
              <w:rPr>
                <w:rFonts w:eastAsiaTheme="minorEastAsia"/>
                <w:sz w:val="28"/>
                <w:szCs w:val="28"/>
              </w:rPr>
              <w:t>, причем А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=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ED</w:t>
            </w:r>
            <w:r>
              <w:rPr>
                <w:rFonts w:eastAsiaTheme="minorEastAsia"/>
                <w:sz w:val="28"/>
                <w:szCs w:val="28"/>
              </w:rPr>
              <w:t>,</w:t>
            </w:r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BF</w:t>
            </w:r>
            <w:proofErr w:type="gramStart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proofErr w:type="gramEnd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FC</w:t>
            </w:r>
            <w:r>
              <w:rPr>
                <w:rFonts w:eastAsiaTheme="minorEastAsia"/>
                <w:sz w:val="28"/>
                <w:szCs w:val="28"/>
              </w:rPr>
              <w:t xml:space="preserve"> = </w:t>
            </w:r>
            <w:proofErr w:type="gramStart"/>
            <w:r w:rsidRPr="000161C5">
              <w:rPr>
                <w:rFonts w:eastAsiaTheme="minorEastAsia"/>
                <w:sz w:val="28"/>
                <w:szCs w:val="28"/>
              </w:rPr>
              <w:t>4</w:t>
            </w:r>
            <w:r>
              <w:rPr>
                <w:rFonts w:eastAsiaTheme="minorEastAsia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0161C5">
              <w:rPr>
                <w:rFonts w:eastAsiaTheme="minorEastAsia"/>
                <w:sz w:val="28"/>
                <w:szCs w:val="28"/>
              </w:rPr>
              <w:t>3</w:t>
            </w:r>
            <w:r>
              <w:rPr>
                <w:rFonts w:eastAsiaTheme="minorEastAsia"/>
                <w:sz w:val="28"/>
                <w:szCs w:val="28"/>
              </w:rPr>
              <w:t xml:space="preserve">. Выразить вектор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EF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через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  <w:proofErr w:type="gramStart"/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proofErr w:type="gramEnd"/>
          </w:p>
          <w:p w:rsidR="00394B14" w:rsidRPr="00240DC9" w:rsidRDefault="00394B14">
            <w:pPr>
              <w:rPr>
                <w:rFonts w:eastAsiaTheme="minorEastAsia"/>
                <w:sz w:val="28"/>
                <w:szCs w:val="28"/>
              </w:rPr>
            </w:pPr>
          </w:p>
          <w:p w:rsidR="00394B14" w:rsidRPr="00394B14" w:rsidRDefault="00394B14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240DC9" w:rsidRDefault="00240DC9">
            <w:pPr>
              <w:rPr>
                <w:sz w:val="28"/>
                <w:szCs w:val="28"/>
              </w:rPr>
            </w:pPr>
          </w:p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1.Дайте определение:</w:t>
            </w:r>
          </w:p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длины вектора</w:t>
            </w:r>
          </w:p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равных векторов</w:t>
            </w:r>
          </w:p>
          <w:p w:rsidR="006B2485" w:rsidRDefault="006B24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коллинеарных векторов</w:t>
            </w:r>
          </w:p>
          <w:p w:rsidR="00240DC9" w:rsidRDefault="00240DC9">
            <w:pPr>
              <w:rPr>
                <w:sz w:val="28"/>
                <w:szCs w:val="28"/>
              </w:rPr>
            </w:pPr>
          </w:p>
          <w:p w:rsidR="006B2485" w:rsidRDefault="009E3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2.Верно или неверно утверждение. Ответ обосновать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</w:p>
          <w:p w:rsidR="009E3660" w:rsidRDefault="009E36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)е</w:t>
            </w:r>
            <w:proofErr w:type="gramEnd"/>
            <w:r>
              <w:rPr>
                <w:sz w:val="28"/>
                <w:szCs w:val="28"/>
              </w:rPr>
              <w:t xml:space="preserve">сли у векторов равные </w:t>
            </w:r>
            <w:proofErr w:type="spellStart"/>
            <w:r>
              <w:rPr>
                <w:sz w:val="28"/>
                <w:szCs w:val="28"/>
              </w:rPr>
              <w:t>длины,то</w:t>
            </w:r>
            <w:proofErr w:type="spellEnd"/>
            <w:r>
              <w:rPr>
                <w:sz w:val="28"/>
                <w:szCs w:val="28"/>
              </w:rPr>
              <w:t xml:space="preserve"> они равны</w:t>
            </w:r>
          </w:p>
          <w:p w:rsidR="00EB19F2" w:rsidRDefault="00EB19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если векторы равны, то их длины равны</w:t>
            </w:r>
          </w:p>
          <w:p w:rsidR="00EB19F2" w:rsidRDefault="00D220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если векторы равны, то они </w:t>
            </w:r>
            <w:proofErr w:type="spellStart"/>
            <w:r>
              <w:rPr>
                <w:sz w:val="28"/>
                <w:szCs w:val="28"/>
              </w:rPr>
              <w:t>сонаправлены</w:t>
            </w:r>
            <w:proofErr w:type="spellEnd"/>
          </w:p>
          <w:p w:rsidR="00240DC9" w:rsidRDefault="00240DC9">
            <w:pPr>
              <w:rPr>
                <w:sz w:val="28"/>
                <w:szCs w:val="28"/>
              </w:rPr>
            </w:pPr>
          </w:p>
          <w:p w:rsidR="00D747B7" w:rsidRDefault="00D747B7" w:rsidP="00D74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3.Построить сумму векторов правилом треугольника и параллелограмма, построить разность векторов:</w:t>
            </w:r>
          </w:p>
          <w:p w:rsidR="009E3660" w:rsidRDefault="0098108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28" type="#_x0000_t32" style="position:absolute;margin-left:10.55pt;margin-top:7.7pt;width:70.1pt;height:66.35pt;flip:x;z-index:251660288" o:connectortype="straight">
                  <v:stroke endarrow="block"/>
                </v:shape>
              </w:pict>
            </w:r>
          </w:p>
          <w:p w:rsidR="00D747B7" w:rsidRDefault="0098108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shape id="_x0000_s1029" type="#_x0000_t32" style="position:absolute;margin-left:104.95pt;margin-top:7.05pt;width:22.45pt;height:36.95pt;flip:x y;z-index:251661312" o:connectortype="straight">
                  <v:stroke endarrow="block"/>
                </v:shape>
              </w:pict>
            </w:r>
          </w:p>
          <w:p w:rsidR="00D747B7" w:rsidRPr="00981086" w:rsidRDefault="00981086">
            <w:pPr>
              <w:rPr>
                <w:sz w:val="28"/>
                <w:szCs w:val="28"/>
                <w:lang w:val="en-US"/>
              </w:rPr>
            </w:pPr>
            <w:r w:rsidRPr="00240DC9">
              <w:rPr>
                <w:sz w:val="28"/>
                <w:szCs w:val="28"/>
              </w:rPr>
              <w:t xml:space="preserve">       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  <w:lang w:val="en-US"/>
              </w:rPr>
              <w:t xml:space="preserve">                    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</w:p>
          <w:p w:rsidR="00D747B7" w:rsidRDefault="00D747B7">
            <w:pPr>
              <w:rPr>
                <w:sz w:val="28"/>
                <w:szCs w:val="28"/>
              </w:rPr>
            </w:pPr>
          </w:p>
          <w:p w:rsidR="00D747B7" w:rsidRPr="00981086" w:rsidRDefault="00D747B7">
            <w:pPr>
              <w:rPr>
                <w:sz w:val="28"/>
                <w:szCs w:val="28"/>
                <w:lang w:val="en-US"/>
              </w:rPr>
            </w:pPr>
          </w:p>
          <w:p w:rsidR="00D747B7" w:rsidRDefault="00D74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Упростить выражение:</w:t>
            </w:r>
          </w:p>
          <w:p w:rsidR="00240DC9" w:rsidRDefault="00240DC9">
            <w:pPr>
              <w:rPr>
                <w:sz w:val="28"/>
                <w:szCs w:val="28"/>
              </w:rPr>
            </w:pPr>
          </w:p>
          <w:p w:rsidR="00394B14" w:rsidRPr="00394B14" w:rsidRDefault="00394B14" w:rsidP="00394B14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-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MN</m:t>
                  </m:r>
                </m:e>
              </m:acc>
            </m:oMath>
          </w:p>
          <w:p w:rsidR="00394B14" w:rsidRPr="00394B14" w:rsidRDefault="00394B14" w:rsidP="00394B14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б)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KM</m:t>
                  </m:r>
                </m:e>
              </m:acc>
            </m:oMath>
            <w:r w:rsidRPr="00394B14"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AK</m:t>
                  </m:r>
                </m:e>
              </m:acc>
            </m:oMath>
          </w:p>
          <w:p w:rsidR="00394B14" w:rsidRPr="00394B14" w:rsidRDefault="00394B14" w:rsidP="00394B14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в)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MN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PA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NP</m:t>
                  </m:r>
                </m:e>
              </m:acc>
            </m:oMath>
          </w:p>
          <w:p w:rsidR="00394B14" w:rsidRPr="00394B14" w:rsidRDefault="00394B14" w:rsidP="00394B14">
            <w:pPr>
              <w:rPr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г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 xml:space="preserve">) -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KH</m:t>
                  </m:r>
                </m:e>
              </m:acc>
            </m:oMath>
            <w:r w:rsidRPr="00394B14">
              <w:rPr>
                <w:rFonts w:eastAsiaTheme="minorEastAsia"/>
                <w:sz w:val="28"/>
                <w:szCs w:val="28"/>
              </w:rPr>
              <w:t xml:space="preserve"> –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HM </m:t>
                  </m:r>
                </m:e>
              </m:acc>
              <w:proofErr w:type="gramEnd"/>
            </m:oMath>
          </w:p>
          <w:p w:rsidR="00394B14" w:rsidRPr="00394B14" w:rsidRDefault="00394B14" w:rsidP="00394B14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MC</m:t>
                  </m:r>
                </m:e>
              </m:acc>
            </m:oMath>
            <w:r w:rsidRPr="00394B14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MN</m:t>
                  </m:r>
                </m:e>
              </m:acc>
            </m:oMath>
            <w:r w:rsidRPr="00394B14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394B14" w:rsidRDefault="00394B14" w:rsidP="00394B14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е)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AC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394B14">
              <w:rPr>
                <w:rFonts w:eastAsiaTheme="minorEastAsia"/>
                <w:sz w:val="28"/>
                <w:szCs w:val="28"/>
              </w:rPr>
              <w:t>-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</m:acc>
            </m:oMath>
          </w:p>
          <w:p w:rsidR="00240DC9" w:rsidRDefault="00240DC9" w:rsidP="00394B14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A035AC" w:rsidRDefault="00A035AC" w:rsidP="00A035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 равностороннем ∆АВС А</w:t>
            </w:r>
            <w:proofErr w:type="gramStart"/>
            <w:r>
              <w:rPr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 xml:space="preserve"> – биссектриса</w:t>
            </w:r>
          </w:p>
          <w:p w:rsidR="00A035AC" w:rsidRDefault="00A035AC" w:rsidP="00A035A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Найдите |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CB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DC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DA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|</w:t>
            </w:r>
            <w:r>
              <w:rPr>
                <w:rFonts w:eastAsiaTheme="minorEastAsia"/>
                <w:sz w:val="28"/>
                <w:szCs w:val="28"/>
              </w:rPr>
              <w:t>, если А</w:t>
            </w:r>
            <w:proofErr w:type="gramStart"/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.</w:t>
            </w:r>
          </w:p>
          <w:p w:rsidR="00240DC9" w:rsidRPr="00F81C7D" w:rsidRDefault="00240DC9" w:rsidP="00A035AC">
            <w:pPr>
              <w:rPr>
                <w:rFonts w:eastAsiaTheme="minorEastAsia"/>
                <w:sz w:val="28"/>
                <w:szCs w:val="28"/>
              </w:rPr>
            </w:pPr>
          </w:p>
          <w:p w:rsidR="00240DC9" w:rsidRPr="00F81C7D" w:rsidRDefault="00240DC9" w:rsidP="00240DC9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6. Точка К лежит на стороне АВ, а точка М на стороне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CD</w:t>
            </w:r>
            <w:r>
              <w:rPr>
                <w:rFonts w:eastAsiaTheme="minorEastAsia"/>
                <w:sz w:val="28"/>
                <w:szCs w:val="28"/>
              </w:rPr>
              <w:t xml:space="preserve"> параллелограмма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ABCD</w:t>
            </w:r>
            <w:r>
              <w:rPr>
                <w:rFonts w:eastAsiaTheme="minorEastAsia"/>
                <w:sz w:val="28"/>
                <w:szCs w:val="28"/>
              </w:rPr>
              <w:t>, причем АК = КВ,</w:t>
            </w:r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CM</w:t>
            </w:r>
            <w:proofErr w:type="gramStart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proofErr w:type="gramEnd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MD</w:t>
            </w:r>
            <w:r>
              <w:rPr>
                <w:rFonts w:eastAsiaTheme="minorEastAsia"/>
                <w:sz w:val="28"/>
                <w:szCs w:val="28"/>
              </w:rPr>
              <w:t xml:space="preserve"> =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2 :</w:t>
            </w:r>
            <w:proofErr w:type="gramEnd"/>
            <w:r w:rsidRPr="000161C5">
              <w:rPr>
                <w:rFonts w:eastAsiaTheme="minorEastAsia"/>
                <w:sz w:val="28"/>
                <w:szCs w:val="28"/>
              </w:rPr>
              <w:t xml:space="preserve"> 5</w:t>
            </w:r>
            <w:r>
              <w:rPr>
                <w:rFonts w:eastAsiaTheme="minorEastAsia"/>
                <w:sz w:val="28"/>
                <w:szCs w:val="28"/>
              </w:rPr>
              <w:t xml:space="preserve">. Выразить вектор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KM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через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  <w:proofErr w:type="gramStart"/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proofErr w:type="gramEnd"/>
          </w:p>
          <w:p w:rsidR="00A82A9F" w:rsidRPr="00A035AC" w:rsidRDefault="00A82A9F" w:rsidP="00394B14">
            <w:pPr>
              <w:rPr>
                <w:rFonts w:eastAsiaTheme="minorEastAsia"/>
                <w:sz w:val="28"/>
                <w:szCs w:val="28"/>
              </w:rPr>
            </w:pPr>
          </w:p>
          <w:p w:rsidR="00D747B7" w:rsidRDefault="00D747B7">
            <w:pPr>
              <w:rPr>
                <w:sz w:val="28"/>
                <w:szCs w:val="28"/>
              </w:rPr>
            </w:pPr>
          </w:p>
        </w:tc>
      </w:tr>
    </w:tbl>
    <w:p w:rsidR="006B2485" w:rsidRPr="006B2485" w:rsidRDefault="006B2485">
      <w:pPr>
        <w:rPr>
          <w:sz w:val="28"/>
          <w:szCs w:val="28"/>
        </w:rPr>
      </w:pPr>
    </w:p>
    <w:sectPr w:rsidR="006B2485" w:rsidRPr="006B2485" w:rsidSect="006B24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2485"/>
    <w:rsid w:val="0006239D"/>
    <w:rsid w:val="00220D25"/>
    <w:rsid w:val="00240DC9"/>
    <w:rsid w:val="00391050"/>
    <w:rsid w:val="00394B14"/>
    <w:rsid w:val="00492386"/>
    <w:rsid w:val="006B2485"/>
    <w:rsid w:val="00981086"/>
    <w:rsid w:val="009E3660"/>
    <w:rsid w:val="00A035AC"/>
    <w:rsid w:val="00A82A9F"/>
    <w:rsid w:val="00D22073"/>
    <w:rsid w:val="00D747B7"/>
    <w:rsid w:val="00EB1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4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98108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81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1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2012-10-11T16:36:00Z</dcterms:created>
  <dcterms:modified xsi:type="dcterms:W3CDTF">2012-10-11T17:22:00Z</dcterms:modified>
</cp:coreProperties>
</file>