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CE" w:rsidRPr="00BA07F8" w:rsidRDefault="00F07BCE" w:rsidP="00F07B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07F8">
        <w:rPr>
          <w:rFonts w:ascii="Times New Roman" w:hAnsi="Times New Roman" w:cs="Times New Roman"/>
          <w:b/>
          <w:sz w:val="36"/>
          <w:szCs w:val="36"/>
        </w:rPr>
        <w:t>Применение игр</w:t>
      </w:r>
      <w:r w:rsidR="00317FB4" w:rsidRPr="00BA07F8">
        <w:rPr>
          <w:rFonts w:ascii="Times New Roman" w:hAnsi="Times New Roman" w:cs="Times New Roman"/>
          <w:b/>
          <w:sz w:val="36"/>
          <w:szCs w:val="36"/>
        </w:rPr>
        <w:t>овой формы в обучении математике</w:t>
      </w:r>
      <w:r w:rsidRPr="00BA07F8">
        <w:rPr>
          <w:rFonts w:ascii="Times New Roman" w:hAnsi="Times New Roman" w:cs="Times New Roman"/>
          <w:b/>
          <w:sz w:val="36"/>
          <w:szCs w:val="36"/>
        </w:rPr>
        <w:t xml:space="preserve"> на примере урока-зачета по геометрии в 8 классе.</w:t>
      </w:r>
    </w:p>
    <w:p w:rsidR="00F07BCE" w:rsidRDefault="00F07BCE">
      <w:pPr>
        <w:rPr>
          <w:rFonts w:ascii="Times New Roman" w:hAnsi="Times New Roman" w:cs="Times New Roman"/>
          <w:sz w:val="28"/>
          <w:szCs w:val="28"/>
        </w:rPr>
      </w:pPr>
    </w:p>
    <w:p w:rsidR="00EF02DC" w:rsidRDefault="0024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каждой есте</w:t>
      </w:r>
      <w:r w:rsidRPr="00243285">
        <w:rPr>
          <w:rFonts w:ascii="Times New Roman" w:hAnsi="Times New Roman" w:cs="Times New Roman"/>
          <w:sz w:val="28"/>
          <w:szCs w:val="28"/>
        </w:rPr>
        <w:t>ственной науке</w:t>
      </w:r>
      <w:r>
        <w:rPr>
          <w:rFonts w:ascii="Times New Roman" w:hAnsi="Times New Roman" w:cs="Times New Roman"/>
          <w:sz w:val="28"/>
          <w:szCs w:val="28"/>
        </w:rPr>
        <w:t xml:space="preserve"> столько истины, сколько в ней математики» </w:t>
      </w:r>
      <w:r w:rsidR="00C44499">
        <w:rPr>
          <w:rFonts w:ascii="Times New Roman" w:hAnsi="Times New Roman" w:cs="Times New Roman"/>
          <w:sz w:val="28"/>
          <w:szCs w:val="28"/>
        </w:rPr>
        <w:t xml:space="preserve">эти слова Канта хорошо отражают, </w:t>
      </w:r>
      <w:r>
        <w:rPr>
          <w:rFonts w:ascii="Times New Roman" w:hAnsi="Times New Roman" w:cs="Times New Roman"/>
          <w:sz w:val="28"/>
          <w:szCs w:val="28"/>
        </w:rPr>
        <w:t>сколь важное место занимает математика в общем объёме знаний, умений и навыков</w:t>
      </w:r>
      <w:r w:rsidR="00C44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преподаваемых в школе. Но изучение этого предмета требует серьезных умственных усилий, концентрации вн</w:t>
      </w:r>
      <w:r w:rsidR="00BA07F8">
        <w:rPr>
          <w:rFonts w:ascii="Times New Roman" w:hAnsi="Times New Roman" w:cs="Times New Roman"/>
          <w:sz w:val="28"/>
          <w:szCs w:val="28"/>
        </w:rPr>
        <w:t xml:space="preserve">имания и усидчивости,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организовать успешное усвоение материала достаточно непросто. Поэтому учебный процесс не может обойтись без определенных методов и средств делающих его более ярким, интересным и привлекательным для учеников. Одним из таких средств является игра.</w:t>
      </w:r>
      <w:r w:rsidR="00391595">
        <w:rPr>
          <w:rFonts w:ascii="Times New Roman" w:hAnsi="Times New Roman" w:cs="Times New Roman"/>
          <w:sz w:val="28"/>
          <w:szCs w:val="28"/>
        </w:rPr>
        <w:t xml:space="preserve"> Действительно, в игре можно легко снять психологическое утомление, активизировать мыслительную деятельность, развив</w:t>
      </w:r>
      <w:r w:rsidR="00BA07F8">
        <w:rPr>
          <w:rFonts w:ascii="Times New Roman" w:hAnsi="Times New Roman" w:cs="Times New Roman"/>
          <w:sz w:val="28"/>
          <w:szCs w:val="28"/>
        </w:rPr>
        <w:t>ать организаторские способности</w:t>
      </w:r>
      <w:r w:rsidR="00391595">
        <w:rPr>
          <w:rFonts w:ascii="Times New Roman" w:hAnsi="Times New Roman" w:cs="Times New Roman"/>
          <w:sz w:val="28"/>
          <w:szCs w:val="28"/>
        </w:rPr>
        <w:t>,</w:t>
      </w:r>
      <w:r w:rsidR="00BA07F8">
        <w:rPr>
          <w:rFonts w:ascii="Times New Roman" w:hAnsi="Times New Roman" w:cs="Times New Roman"/>
          <w:sz w:val="28"/>
          <w:szCs w:val="28"/>
        </w:rPr>
        <w:t xml:space="preserve"> </w:t>
      </w:r>
      <w:r w:rsidR="00391595">
        <w:rPr>
          <w:rFonts w:ascii="Times New Roman" w:hAnsi="Times New Roman" w:cs="Times New Roman"/>
          <w:sz w:val="28"/>
          <w:szCs w:val="28"/>
        </w:rPr>
        <w:t>создать о</w:t>
      </w:r>
      <w:r w:rsidR="00C44499">
        <w:rPr>
          <w:rFonts w:ascii="Times New Roman" w:hAnsi="Times New Roman" w:cs="Times New Roman"/>
          <w:sz w:val="28"/>
          <w:szCs w:val="28"/>
        </w:rPr>
        <w:t xml:space="preserve">бщую обстановку радости на урок е, </w:t>
      </w:r>
      <w:r w:rsidR="00391595">
        <w:rPr>
          <w:rFonts w:ascii="Times New Roman" w:hAnsi="Times New Roman" w:cs="Times New Roman"/>
          <w:sz w:val="28"/>
          <w:szCs w:val="28"/>
        </w:rPr>
        <w:t xml:space="preserve"> и все это в векторе изучения математики. Но как при сегодняшнем объеме программы найти время для игровых занятий? На мой взгляд, наиболее подходящими для этого являются итоговые уроки на закр</w:t>
      </w:r>
      <w:r w:rsidR="00873369">
        <w:rPr>
          <w:rFonts w:ascii="Times New Roman" w:hAnsi="Times New Roman" w:cs="Times New Roman"/>
          <w:sz w:val="28"/>
          <w:szCs w:val="28"/>
        </w:rPr>
        <w:t>епление материала</w:t>
      </w:r>
      <w:r w:rsidR="00391595">
        <w:rPr>
          <w:rFonts w:ascii="Times New Roman" w:hAnsi="Times New Roman" w:cs="Times New Roman"/>
          <w:sz w:val="28"/>
          <w:szCs w:val="28"/>
        </w:rPr>
        <w:t>. Именно для проведения таких уроков</w:t>
      </w:r>
      <w:r w:rsidR="008C3DB9">
        <w:rPr>
          <w:rFonts w:ascii="Times New Roman" w:hAnsi="Times New Roman" w:cs="Times New Roman"/>
          <w:sz w:val="28"/>
          <w:szCs w:val="28"/>
        </w:rPr>
        <w:t xml:space="preserve"> на основе популярной телепередачи «Что? Где? Когда?» мною была составлена деловая игра. Предлагаю ознакомиться с ней на примере урока-зачета по геометрии в 8 классе.</w:t>
      </w:r>
    </w:p>
    <w:p w:rsidR="008C3DB9" w:rsidRDefault="008C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игры каждому участнику</w:t>
      </w:r>
      <w:r w:rsidR="00BA07F8">
        <w:rPr>
          <w:rFonts w:ascii="Times New Roman" w:hAnsi="Times New Roman" w:cs="Times New Roman"/>
          <w:sz w:val="28"/>
          <w:szCs w:val="28"/>
        </w:rPr>
        <w:t xml:space="preserve">, при входе в класс, 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решить простую задачу</w:t>
      </w:r>
      <w:r w:rsidR="00873369">
        <w:rPr>
          <w:rFonts w:ascii="Times New Roman" w:hAnsi="Times New Roman" w:cs="Times New Roman"/>
          <w:sz w:val="28"/>
          <w:szCs w:val="28"/>
        </w:rPr>
        <w:t xml:space="preserve"> (которую он вытягивает из рук  учителя, как  экзаменационный билет), </w:t>
      </w:r>
      <w:r>
        <w:rPr>
          <w:rFonts w:ascii="Times New Roman" w:hAnsi="Times New Roman" w:cs="Times New Roman"/>
          <w:sz w:val="28"/>
          <w:szCs w:val="28"/>
        </w:rPr>
        <w:t xml:space="preserve"> из блока первого уровня сложности:</w:t>
      </w:r>
    </w:p>
    <w:p w:rsidR="008C3DB9" w:rsidRPr="008C3DB9" w:rsidRDefault="008C3DB9" w:rsidP="008C3DB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3DB9">
        <w:rPr>
          <w:rFonts w:ascii="Times New Roman" w:hAnsi="Times New Roman" w:cs="Times New Roman"/>
          <w:sz w:val="28"/>
          <w:szCs w:val="28"/>
        </w:rPr>
        <w:t>1)Найдите площадь трапеции, если её основания равны 3 см и 5 см,</w:t>
      </w:r>
      <w:r w:rsidR="00BA07F8">
        <w:rPr>
          <w:rFonts w:ascii="Times New Roman" w:hAnsi="Times New Roman" w:cs="Times New Roman"/>
          <w:sz w:val="28"/>
          <w:szCs w:val="28"/>
        </w:rPr>
        <w:t xml:space="preserve"> </w:t>
      </w:r>
      <w:r w:rsidRPr="008C3DB9">
        <w:rPr>
          <w:rFonts w:ascii="Times New Roman" w:hAnsi="Times New Roman" w:cs="Times New Roman"/>
          <w:sz w:val="28"/>
          <w:szCs w:val="28"/>
        </w:rPr>
        <w:t>а высота 0,5 см</w:t>
      </w:r>
    </w:p>
    <w:p w:rsidR="008C3DB9" w:rsidRPr="008C3DB9" w:rsidRDefault="008C3DB9" w:rsidP="008C3DB9">
      <w:pPr>
        <w:pStyle w:val="a3"/>
        <w:tabs>
          <w:tab w:val="left" w:pos="228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C3DB9">
        <w:rPr>
          <w:rFonts w:ascii="Times New Roman" w:hAnsi="Times New Roman" w:cs="Times New Roman"/>
          <w:sz w:val="28"/>
          <w:szCs w:val="28"/>
        </w:rPr>
        <w:tab/>
      </w:r>
    </w:p>
    <w:p w:rsidR="008C3DB9" w:rsidRDefault="008C3DB9" w:rsidP="008C3D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C3DB9">
        <w:rPr>
          <w:rFonts w:ascii="Times New Roman" w:hAnsi="Times New Roman" w:cs="Times New Roman"/>
          <w:sz w:val="28"/>
          <w:szCs w:val="28"/>
        </w:rPr>
        <w:t xml:space="preserve">              2) В прямоугольном равнобедренном треугольнике найти тангенс острого угла</w:t>
      </w:r>
    </w:p>
    <w:p w:rsidR="008C3DB9" w:rsidRPr="008C3DB9" w:rsidRDefault="008C3DB9" w:rsidP="008C3D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C3DB9" w:rsidRPr="008C3DB9" w:rsidRDefault="008C3DB9" w:rsidP="008C3D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C3DB9">
        <w:rPr>
          <w:rFonts w:ascii="Times New Roman" w:hAnsi="Times New Roman" w:cs="Times New Roman"/>
          <w:sz w:val="28"/>
          <w:szCs w:val="28"/>
        </w:rPr>
        <w:t xml:space="preserve">              3) В прямоугольном треугольнике гипотенуза равна 5 см, а катет-4 см. Чему равен второй катет.</w:t>
      </w:r>
    </w:p>
    <w:p w:rsidR="008C3DB9" w:rsidRPr="008C3DB9" w:rsidRDefault="008C3DB9" w:rsidP="008C3D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C3DB9" w:rsidRDefault="008C3DB9" w:rsidP="008C3D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C3DB9">
        <w:rPr>
          <w:rFonts w:ascii="Times New Roman" w:hAnsi="Times New Roman" w:cs="Times New Roman"/>
          <w:sz w:val="28"/>
          <w:szCs w:val="28"/>
        </w:rPr>
        <w:t xml:space="preserve">              4) Сколько сторон имеет выпуклый многоугольник,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DB9">
        <w:rPr>
          <w:rFonts w:ascii="Times New Roman" w:hAnsi="Times New Roman" w:cs="Times New Roman"/>
          <w:sz w:val="28"/>
          <w:szCs w:val="28"/>
        </w:rPr>
        <w:t>если его каждый угол равен 90</w:t>
      </w:r>
    </w:p>
    <w:p w:rsidR="008C3DB9" w:rsidRDefault="008C3DB9" w:rsidP="008C3D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C3DB9" w:rsidRDefault="008C3DB9" w:rsidP="008C3D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C3DB9" w:rsidRPr="008C3DB9" w:rsidRDefault="008C3DB9" w:rsidP="008C3D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4AA6" w:rsidRDefault="0075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(число)</w:t>
      </w:r>
      <w:r w:rsidR="00BA07F8">
        <w:rPr>
          <w:rFonts w:ascii="Times New Roman" w:hAnsi="Times New Roman" w:cs="Times New Roman"/>
          <w:sz w:val="28"/>
          <w:szCs w:val="28"/>
        </w:rPr>
        <w:t>,</w:t>
      </w:r>
      <w:r w:rsidR="008C3DB9">
        <w:rPr>
          <w:rFonts w:ascii="Times New Roman" w:hAnsi="Times New Roman" w:cs="Times New Roman"/>
          <w:sz w:val="28"/>
          <w:szCs w:val="28"/>
        </w:rPr>
        <w:t xml:space="preserve"> полученное при решении задачи соответствует номеру команды, в которую распределяется участник. В результате кла</w:t>
      </w:r>
      <w:r>
        <w:rPr>
          <w:rFonts w:ascii="Times New Roman" w:hAnsi="Times New Roman" w:cs="Times New Roman"/>
          <w:sz w:val="28"/>
          <w:szCs w:val="28"/>
        </w:rPr>
        <w:t>сс делится на 3-4 команды по 5-6</w:t>
      </w:r>
      <w:r w:rsidR="008C3DB9">
        <w:rPr>
          <w:rFonts w:ascii="Times New Roman" w:hAnsi="Times New Roman" w:cs="Times New Roman"/>
          <w:sz w:val="28"/>
          <w:szCs w:val="28"/>
        </w:rPr>
        <w:t xml:space="preserve"> человек. Далее участники рассаживаются за отдельные столы и выбирают капитанов. Задача команды заключается в том ,чтобы методом мозгового</w:t>
      </w:r>
      <w:r w:rsidR="00224AA6">
        <w:rPr>
          <w:rFonts w:ascii="Times New Roman" w:hAnsi="Times New Roman" w:cs="Times New Roman"/>
          <w:sz w:val="28"/>
          <w:szCs w:val="28"/>
        </w:rPr>
        <w:t xml:space="preserve"> штурма в течени</w:t>
      </w:r>
      <w:proofErr w:type="gramStart"/>
      <w:r w:rsidR="00224A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2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минимального времени выполнить</w:t>
      </w:r>
      <w:r w:rsidR="00224AA6">
        <w:rPr>
          <w:rFonts w:ascii="Times New Roman" w:hAnsi="Times New Roman" w:cs="Times New Roman"/>
          <w:sz w:val="28"/>
          <w:szCs w:val="28"/>
        </w:rPr>
        <w:t xml:space="preserve"> задание предложенное учителем. Как только решение найдено, капитан поднимает руку и называет участника, которого он выбрал для дачи ответа. При этом другие команды продолжают обсуждение до конца отведенного времени, так как, если команда, чей капитан поднял руку первым, дает неверный отв</w:t>
      </w:r>
      <w:r w:rsidR="00BA07F8">
        <w:rPr>
          <w:rFonts w:ascii="Times New Roman" w:hAnsi="Times New Roman" w:cs="Times New Roman"/>
          <w:sz w:val="28"/>
          <w:szCs w:val="28"/>
        </w:rPr>
        <w:t>ет</w:t>
      </w:r>
      <w:r w:rsidR="00224AA6">
        <w:rPr>
          <w:rFonts w:ascii="Times New Roman" w:hAnsi="Times New Roman" w:cs="Times New Roman"/>
          <w:sz w:val="28"/>
          <w:szCs w:val="28"/>
        </w:rPr>
        <w:t>, право отвечать переходит к следующему столу, капитан которого был вторым и так далее. Вопросы делятс</w:t>
      </w:r>
      <w:r w:rsidR="00772EEE">
        <w:rPr>
          <w:rFonts w:ascii="Times New Roman" w:hAnsi="Times New Roman" w:cs="Times New Roman"/>
          <w:sz w:val="28"/>
          <w:szCs w:val="28"/>
        </w:rPr>
        <w:t>я на блоки по уровню сложности.</w:t>
      </w:r>
    </w:p>
    <w:p w:rsidR="00772EEE" w:rsidRPr="00772EEE" w:rsidRDefault="0087336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Блок 2</w:t>
      </w:r>
      <w:r w:rsidR="00772EEE" w:rsidRPr="00772EEE">
        <w:rPr>
          <w:rFonts w:ascii="Times New Roman" w:hAnsi="Times New Roman" w:cs="Times New Roman"/>
          <w:sz w:val="40"/>
          <w:szCs w:val="40"/>
        </w:rPr>
        <w:t>- 1балл: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а) Четырехугольник</w:t>
      </w:r>
      <w:r w:rsidR="00BA07F8">
        <w:rPr>
          <w:rFonts w:ascii="Times New Roman" w:hAnsi="Times New Roman" w:cs="Times New Roman"/>
          <w:sz w:val="28"/>
          <w:szCs w:val="28"/>
        </w:rPr>
        <w:t xml:space="preserve">, </w:t>
      </w:r>
      <w:r w:rsidRPr="00F07BCE">
        <w:rPr>
          <w:rFonts w:ascii="Times New Roman" w:hAnsi="Times New Roman" w:cs="Times New Roman"/>
          <w:sz w:val="28"/>
          <w:szCs w:val="28"/>
        </w:rPr>
        <w:t xml:space="preserve"> у которого противоположные стороны попарно параллельны</w:t>
      </w:r>
      <w:r w:rsidR="00BA07F8">
        <w:rPr>
          <w:rFonts w:ascii="Times New Roman" w:hAnsi="Times New Roman" w:cs="Times New Roman"/>
          <w:sz w:val="28"/>
          <w:szCs w:val="28"/>
        </w:rPr>
        <w:t>, называется…</w:t>
      </w:r>
      <w:r w:rsidRPr="00F07BCE">
        <w:rPr>
          <w:rFonts w:ascii="Times New Roman" w:hAnsi="Times New Roman" w:cs="Times New Roman"/>
          <w:sz w:val="28"/>
          <w:szCs w:val="28"/>
        </w:rPr>
        <w:t xml:space="preserve"> (параллелограмм)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б) Четырехугольник</w:t>
      </w:r>
      <w:r w:rsidR="00BA07F8">
        <w:rPr>
          <w:rFonts w:ascii="Times New Roman" w:hAnsi="Times New Roman" w:cs="Times New Roman"/>
          <w:sz w:val="28"/>
          <w:szCs w:val="28"/>
        </w:rPr>
        <w:t>,</w:t>
      </w:r>
      <w:r w:rsidRPr="00F07BCE">
        <w:rPr>
          <w:rFonts w:ascii="Times New Roman" w:hAnsi="Times New Roman" w:cs="Times New Roman"/>
          <w:sz w:val="28"/>
          <w:szCs w:val="28"/>
        </w:rPr>
        <w:t xml:space="preserve"> у которого две стороны параллельны, а две другие не параллельны</w:t>
      </w:r>
      <w:r w:rsidR="00BA07F8">
        <w:rPr>
          <w:rFonts w:ascii="Times New Roman" w:hAnsi="Times New Roman" w:cs="Times New Roman"/>
          <w:sz w:val="28"/>
          <w:szCs w:val="28"/>
        </w:rPr>
        <w:t>, называется…</w:t>
      </w:r>
      <w:r w:rsidRPr="00F07BCE">
        <w:rPr>
          <w:rFonts w:ascii="Times New Roman" w:hAnsi="Times New Roman" w:cs="Times New Roman"/>
          <w:sz w:val="28"/>
          <w:szCs w:val="28"/>
        </w:rPr>
        <w:t xml:space="preserve"> (трапеция)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в) Трапеция называется равнобедренной</w:t>
      </w:r>
      <w:r w:rsidR="00BA07F8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F07BCE">
        <w:rPr>
          <w:rFonts w:ascii="Times New Roman" w:hAnsi="Times New Roman" w:cs="Times New Roman"/>
          <w:sz w:val="28"/>
          <w:szCs w:val="28"/>
        </w:rPr>
        <w:t>..</w:t>
      </w:r>
      <w:r w:rsidR="00BA07F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07B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7BCE">
        <w:rPr>
          <w:rFonts w:ascii="Times New Roman" w:hAnsi="Times New Roman" w:cs="Times New Roman"/>
          <w:sz w:val="28"/>
          <w:szCs w:val="28"/>
        </w:rPr>
        <w:t>боковые стороны равны)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г)</w:t>
      </w:r>
      <w:r w:rsidR="00BA07F8">
        <w:rPr>
          <w:rFonts w:ascii="Times New Roman" w:hAnsi="Times New Roman" w:cs="Times New Roman"/>
          <w:sz w:val="28"/>
          <w:szCs w:val="28"/>
        </w:rPr>
        <w:t xml:space="preserve"> </w:t>
      </w:r>
      <w:r w:rsidRPr="00F07BCE">
        <w:rPr>
          <w:rFonts w:ascii="Times New Roman" w:hAnsi="Times New Roman" w:cs="Times New Roman"/>
          <w:sz w:val="28"/>
          <w:szCs w:val="28"/>
        </w:rPr>
        <w:t>Параллелограмм</w:t>
      </w:r>
      <w:r w:rsidR="00BA07F8">
        <w:rPr>
          <w:rFonts w:ascii="Times New Roman" w:hAnsi="Times New Roman" w:cs="Times New Roman"/>
          <w:sz w:val="28"/>
          <w:szCs w:val="28"/>
        </w:rPr>
        <w:t>,</w:t>
      </w:r>
      <w:r w:rsidRPr="00F07BCE">
        <w:rPr>
          <w:rFonts w:ascii="Times New Roman" w:hAnsi="Times New Roman" w:cs="Times New Roman"/>
          <w:sz w:val="28"/>
          <w:szCs w:val="28"/>
        </w:rPr>
        <w:t xml:space="preserve"> у которого все углы прямые</w:t>
      </w:r>
      <w:r w:rsidR="00BA07F8">
        <w:rPr>
          <w:rFonts w:ascii="Times New Roman" w:hAnsi="Times New Roman" w:cs="Times New Roman"/>
          <w:sz w:val="28"/>
          <w:szCs w:val="28"/>
        </w:rPr>
        <w:t xml:space="preserve"> называется…</w:t>
      </w:r>
      <w:r w:rsidRPr="00F07BCE">
        <w:rPr>
          <w:rFonts w:ascii="Times New Roman" w:hAnsi="Times New Roman" w:cs="Times New Roman"/>
          <w:sz w:val="28"/>
          <w:szCs w:val="28"/>
        </w:rPr>
        <w:t xml:space="preserve"> (прямоугольник)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д) Параллелограмм</w:t>
      </w:r>
      <w:r w:rsidR="008721C8">
        <w:rPr>
          <w:rFonts w:ascii="Times New Roman" w:hAnsi="Times New Roman" w:cs="Times New Roman"/>
          <w:sz w:val="28"/>
          <w:szCs w:val="28"/>
        </w:rPr>
        <w:t xml:space="preserve">, </w:t>
      </w:r>
      <w:r w:rsidRPr="00F07BCE">
        <w:rPr>
          <w:rFonts w:ascii="Times New Roman" w:hAnsi="Times New Roman" w:cs="Times New Roman"/>
          <w:sz w:val="28"/>
          <w:szCs w:val="28"/>
        </w:rPr>
        <w:t xml:space="preserve"> у которого все стороны равны</w:t>
      </w:r>
      <w:r w:rsidR="00BA07F8">
        <w:rPr>
          <w:rFonts w:ascii="Times New Roman" w:hAnsi="Times New Roman" w:cs="Times New Roman"/>
          <w:sz w:val="28"/>
          <w:szCs w:val="28"/>
        </w:rPr>
        <w:t>, называется …</w:t>
      </w:r>
      <w:r w:rsidRPr="00F07BCE">
        <w:rPr>
          <w:rFonts w:ascii="Times New Roman" w:hAnsi="Times New Roman" w:cs="Times New Roman"/>
          <w:sz w:val="28"/>
          <w:szCs w:val="28"/>
        </w:rPr>
        <w:t>(ромб)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ж) Два треугольника называются подобными, если</w:t>
      </w:r>
      <w:r w:rsidR="00BA07F8">
        <w:rPr>
          <w:rFonts w:ascii="Times New Roman" w:hAnsi="Times New Roman" w:cs="Times New Roman"/>
          <w:sz w:val="28"/>
          <w:szCs w:val="28"/>
        </w:rPr>
        <w:t xml:space="preserve"> …</w:t>
      </w:r>
      <w:r w:rsidRPr="00F07BCE">
        <w:rPr>
          <w:rFonts w:ascii="Times New Roman" w:hAnsi="Times New Roman" w:cs="Times New Roman"/>
          <w:sz w:val="28"/>
          <w:szCs w:val="28"/>
        </w:rPr>
        <w:t xml:space="preserve"> (углы соответственно равны, а сходственные стороны пропорциональны)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и) Синусом острого угла прямоугольного треугольника называется</w:t>
      </w:r>
      <w:r w:rsidR="00BA07F8">
        <w:rPr>
          <w:rFonts w:ascii="Times New Roman" w:hAnsi="Times New Roman" w:cs="Times New Roman"/>
          <w:sz w:val="28"/>
          <w:szCs w:val="28"/>
        </w:rPr>
        <w:t>…</w:t>
      </w:r>
      <w:r w:rsidRPr="00F07BCE">
        <w:rPr>
          <w:rFonts w:ascii="Times New Roman" w:hAnsi="Times New Roman" w:cs="Times New Roman"/>
          <w:sz w:val="28"/>
          <w:szCs w:val="28"/>
        </w:rPr>
        <w:t>(отношение противоположного катета к гипотенузе)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к) Отношение прилежащего катета к гипотенузе называется </w:t>
      </w:r>
      <w:r w:rsidR="00BA07F8">
        <w:rPr>
          <w:rFonts w:ascii="Times New Roman" w:hAnsi="Times New Roman" w:cs="Times New Roman"/>
          <w:sz w:val="28"/>
          <w:szCs w:val="28"/>
        </w:rPr>
        <w:t>…</w:t>
      </w:r>
      <w:r w:rsidRPr="00F07BCE">
        <w:rPr>
          <w:rFonts w:ascii="Times New Roman" w:hAnsi="Times New Roman" w:cs="Times New Roman"/>
          <w:sz w:val="28"/>
          <w:szCs w:val="28"/>
        </w:rPr>
        <w:t>(косинусом острого угла</w:t>
      </w:r>
      <w:r w:rsidR="00BA07F8">
        <w:rPr>
          <w:rFonts w:ascii="Times New Roman" w:hAnsi="Times New Roman" w:cs="Times New Roman"/>
          <w:sz w:val="28"/>
          <w:szCs w:val="28"/>
        </w:rPr>
        <w:t xml:space="preserve"> в прямоугольном треугольнике</w:t>
      </w:r>
      <w:r w:rsidRPr="00F07BCE">
        <w:rPr>
          <w:rFonts w:ascii="Times New Roman" w:hAnsi="Times New Roman" w:cs="Times New Roman"/>
          <w:sz w:val="28"/>
          <w:szCs w:val="28"/>
        </w:rPr>
        <w:t>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л) Отношение прилежащего катета к противолежащему</w:t>
      </w:r>
      <w:r w:rsidR="00772EEE">
        <w:rPr>
          <w:rFonts w:ascii="Times New Roman" w:hAnsi="Times New Roman" w:cs="Times New Roman"/>
          <w:sz w:val="28"/>
          <w:szCs w:val="28"/>
        </w:rPr>
        <w:t xml:space="preserve">, называется…  </w:t>
      </w:r>
      <w:proofErr w:type="gramStart"/>
      <w:r w:rsidRPr="00F07B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7BCE">
        <w:rPr>
          <w:rFonts w:ascii="Times New Roman" w:hAnsi="Times New Roman" w:cs="Times New Roman"/>
          <w:sz w:val="28"/>
          <w:szCs w:val="28"/>
        </w:rPr>
        <w:t>котангенс</w:t>
      </w:r>
      <w:r w:rsidR="00772EEE">
        <w:rPr>
          <w:rFonts w:ascii="Times New Roman" w:hAnsi="Times New Roman" w:cs="Times New Roman"/>
          <w:sz w:val="28"/>
          <w:szCs w:val="28"/>
        </w:rPr>
        <w:t xml:space="preserve">ом </w:t>
      </w:r>
      <w:r w:rsidRPr="00F07BCE">
        <w:rPr>
          <w:rFonts w:ascii="Times New Roman" w:hAnsi="Times New Roman" w:cs="Times New Roman"/>
          <w:sz w:val="28"/>
          <w:szCs w:val="28"/>
        </w:rPr>
        <w:t xml:space="preserve"> острого угла прямоугольного треугольника)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772EE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α+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α=1</m:t>
        </m:r>
      </m:oMath>
      <w:r w:rsidR="00F07BCE" w:rsidRPr="00F07BCE">
        <w:rPr>
          <w:rFonts w:ascii="Times New Roman" w:hAnsi="Times New Roman" w:cs="Times New Roman"/>
          <w:sz w:val="28"/>
          <w:szCs w:val="28"/>
        </w:rPr>
        <w:t>– это</w:t>
      </w:r>
      <w:r w:rsidRPr="00772EEE">
        <w:rPr>
          <w:rFonts w:ascii="Times New Roman" w:hAnsi="Times New Roman" w:cs="Times New Roman"/>
          <w:sz w:val="28"/>
          <w:szCs w:val="28"/>
        </w:rPr>
        <w:t xml:space="preserve"> </w:t>
      </w:r>
      <w:r w:rsidR="00F07BCE" w:rsidRPr="00F07BCE">
        <w:rPr>
          <w:rFonts w:ascii="Times New Roman" w:hAnsi="Times New Roman" w:cs="Times New Roman"/>
          <w:sz w:val="28"/>
          <w:szCs w:val="28"/>
        </w:rPr>
        <w:t>(основное тригонометрическое тождество)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н) Касательная-это…(прямая имеющая одну общую точку с окружностью)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о)</w:t>
      </w:r>
      <w:r w:rsidR="00772EEE" w:rsidRPr="00772EEE">
        <w:rPr>
          <w:rFonts w:ascii="Times New Roman" w:hAnsi="Times New Roman" w:cs="Times New Roman"/>
          <w:sz w:val="28"/>
          <w:szCs w:val="28"/>
        </w:rPr>
        <w:t xml:space="preserve"> </w:t>
      </w:r>
      <w:r w:rsidR="00772EEE">
        <w:rPr>
          <w:rFonts w:ascii="Times New Roman" w:hAnsi="Times New Roman" w:cs="Times New Roman"/>
          <w:sz w:val="28"/>
          <w:szCs w:val="28"/>
        </w:rPr>
        <w:t xml:space="preserve">Центральный угол – </w:t>
      </w:r>
      <w:r w:rsidRPr="00F07BCE">
        <w:rPr>
          <w:rFonts w:ascii="Times New Roman" w:hAnsi="Times New Roman" w:cs="Times New Roman"/>
          <w:sz w:val="28"/>
          <w:szCs w:val="28"/>
        </w:rPr>
        <w:t>угол</w:t>
      </w:r>
      <w:r w:rsidR="00772EEE">
        <w:rPr>
          <w:rFonts w:ascii="Times New Roman" w:hAnsi="Times New Roman" w:cs="Times New Roman"/>
          <w:sz w:val="28"/>
          <w:szCs w:val="28"/>
        </w:rPr>
        <w:t>…</w:t>
      </w:r>
      <w:r w:rsidRPr="00F07BCE">
        <w:rPr>
          <w:rFonts w:ascii="Times New Roman" w:hAnsi="Times New Roman" w:cs="Times New Roman"/>
          <w:sz w:val="28"/>
          <w:szCs w:val="28"/>
        </w:rPr>
        <w:t>(вершина которого лежит в центре окружности)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п)</w:t>
      </w:r>
      <w:r w:rsidR="00772EEE">
        <w:rPr>
          <w:rFonts w:ascii="Times New Roman" w:hAnsi="Times New Roman" w:cs="Times New Roman"/>
          <w:sz w:val="28"/>
          <w:szCs w:val="28"/>
        </w:rPr>
        <w:t xml:space="preserve"> </w:t>
      </w:r>
      <w:r w:rsidRPr="00F07BCE">
        <w:rPr>
          <w:rFonts w:ascii="Times New Roman" w:hAnsi="Times New Roman" w:cs="Times New Roman"/>
          <w:sz w:val="28"/>
          <w:szCs w:val="28"/>
        </w:rPr>
        <w:t xml:space="preserve">Если стороны многоугольника касаются окружности, то </w:t>
      </w:r>
      <w:proofErr w:type="gramStart"/>
      <w:r w:rsidRPr="00F07BCE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F0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окружность называется</w:t>
      </w:r>
      <w:r w:rsidR="00772EEE">
        <w:rPr>
          <w:rFonts w:ascii="Times New Roman" w:hAnsi="Times New Roman" w:cs="Times New Roman"/>
          <w:sz w:val="28"/>
          <w:szCs w:val="28"/>
        </w:rPr>
        <w:t>…</w:t>
      </w:r>
      <w:r w:rsidRPr="00F07BCE">
        <w:rPr>
          <w:rFonts w:ascii="Times New Roman" w:hAnsi="Times New Roman" w:cs="Times New Roman"/>
          <w:sz w:val="28"/>
          <w:szCs w:val="28"/>
        </w:rPr>
        <w:t xml:space="preserve"> (вписанной)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р)</w:t>
      </w:r>
      <w:r w:rsidR="00772EEE">
        <w:rPr>
          <w:rFonts w:ascii="Times New Roman" w:hAnsi="Times New Roman" w:cs="Times New Roman"/>
          <w:sz w:val="28"/>
          <w:szCs w:val="28"/>
        </w:rPr>
        <w:t xml:space="preserve">  </w:t>
      </w:r>
      <w:r w:rsidRPr="00F07BCE">
        <w:rPr>
          <w:rFonts w:ascii="Times New Roman" w:hAnsi="Times New Roman" w:cs="Times New Roman"/>
          <w:sz w:val="28"/>
          <w:szCs w:val="28"/>
        </w:rPr>
        <w:t>Вписанным углом называется угол</w:t>
      </w:r>
      <w:r w:rsidR="00772EEE">
        <w:rPr>
          <w:rFonts w:ascii="Times New Roman" w:hAnsi="Times New Roman" w:cs="Times New Roman"/>
          <w:sz w:val="28"/>
          <w:szCs w:val="28"/>
        </w:rPr>
        <w:t>, …</w:t>
      </w:r>
      <w:r w:rsidRPr="00F07BCE">
        <w:rPr>
          <w:rFonts w:ascii="Times New Roman" w:hAnsi="Times New Roman" w:cs="Times New Roman"/>
          <w:sz w:val="28"/>
          <w:szCs w:val="28"/>
        </w:rPr>
        <w:t xml:space="preserve"> (вершина которого лежит на окружности, а стороны пересекают окружность)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Pr="00772EEE" w:rsidRDefault="00F07BCE" w:rsidP="00772EEE">
      <w:pPr>
        <w:pStyle w:val="a3"/>
        <w:ind w:left="720"/>
        <w:rPr>
          <w:rFonts w:ascii="Times New Roman" w:hAnsi="Times New Roman" w:cs="Times New Roman"/>
          <w:color w:val="00B050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с) Описанной окружностью называется</w:t>
      </w:r>
      <w:r w:rsidR="00772EEE">
        <w:rPr>
          <w:rFonts w:ascii="Times New Roman" w:hAnsi="Times New Roman" w:cs="Times New Roman"/>
          <w:sz w:val="28"/>
          <w:szCs w:val="28"/>
        </w:rPr>
        <w:t xml:space="preserve">, окружность… </w:t>
      </w:r>
      <w:proofErr w:type="gramStart"/>
      <w:r w:rsidRPr="00F07BCE">
        <w:rPr>
          <w:rFonts w:ascii="Times New Roman" w:hAnsi="Times New Roman" w:cs="Times New Roman"/>
          <w:sz w:val="28"/>
          <w:szCs w:val="28"/>
        </w:rPr>
        <w:t>(</w:t>
      </w:r>
      <w:r w:rsidR="00772EE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End"/>
      <w:r w:rsidRPr="00772EEE">
        <w:rPr>
          <w:rFonts w:ascii="Times New Roman" w:hAnsi="Times New Roman" w:cs="Times New Roman"/>
          <w:color w:val="000000" w:themeColor="text1"/>
          <w:sz w:val="28"/>
          <w:szCs w:val="28"/>
        </w:rPr>
        <w:t>на которой лежат все точки вершины многоугольника</w:t>
      </w:r>
      <w:r w:rsidRPr="00F07BCE">
        <w:rPr>
          <w:rFonts w:ascii="Times New Roman" w:hAnsi="Times New Roman" w:cs="Times New Roman"/>
          <w:sz w:val="28"/>
          <w:szCs w:val="28"/>
        </w:rPr>
        <w:t>)</w:t>
      </w: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24AA6" w:rsidRDefault="00224AA6">
      <w:pPr>
        <w:rPr>
          <w:rFonts w:ascii="Times New Roman" w:hAnsi="Times New Roman" w:cs="Times New Roman"/>
          <w:sz w:val="28"/>
          <w:szCs w:val="28"/>
        </w:rPr>
      </w:pPr>
    </w:p>
    <w:p w:rsidR="00F07BCE" w:rsidRPr="00366DE6" w:rsidRDefault="00366DE6">
      <w:pPr>
        <w:rPr>
          <w:rFonts w:ascii="Times New Roman" w:hAnsi="Times New Roman" w:cs="Times New Roman"/>
          <w:sz w:val="40"/>
          <w:szCs w:val="40"/>
        </w:rPr>
      </w:pPr>
      <w:r w:rsidRPr="00366DE6">
        <w:rPr>
          <w:rFonts w:ascii="Times New Roman" w:hAnsi="Times New Roman" w:cs="Times New Roman"/>
          <w:sz w:val="40"/>
          <w:szCs w:val="40"/>
        </w:rPr>
        <w:t>Блок</w:t>
      </w:r>
      <w:r w:rsidR="008721C8">
        <w:rPr>
          <w:rFonts w:ascii="Times New Roman" w:hAnsi="Times New Roman" w:cs="Times New Roman"/>
          <w:sz w:val="40"/>
          <w:szCs w:val="40"/>
        </w:rPr>
        <w:t xml:space="preserve"> </w:t>
      </w:r>
      <w:r w:rsidR="00873369">
        <w:rPr>
          <w:rFonts w:ascii="Times New Roman" w:hAnsi="Times New Roman" w:cs="Times New Roman"/>
          <w:sz w:val="40"/>
          <w:szCs w:val="40"/>
        </w:rPr>
        <w:t>3</w:t>
      </w:r>
      <w:r w:rsidRPr="00366DE6">
        <w:rPr>
          <w:rFonts w:ascii="Times New Roman" w:hAnsi="Times New Roman" w:cs="Times New Roman"/>
          <w:sz w:val="40"/>
          <w:szCs w:val="40"/>
        </w:rPr>
        <w:t>- 2балла</w:t>
      </w:r>
      <w:r w:rsidR="00F07BCE" w:rsidRPr="00366DE6">
        <w:rPr>
          <w:rFonts w:ascii="Times New Roman" w:hAnsi="Times New Roman" w:cs="Times New Roman"/>
          <w:sz w:val="40"/>
          <w:szCs w:val="40"/>
        </w:rPr>
        <w:t>:</w:t>
      </w: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а) Сформулируйте теорему о свойстве биссектрисы угла (каждая точка биссектрисы неразвернутого угла равноудалена от его сторон; обр</w:t>
      </w:r>
      <w:r w:rsidR="00366DE6">
        <w:rPr>
          <w:rFonts w:ascii="Times New Roman" w:hAnsi="Times New Roman" w:cs="Times New Roman"/>
          <w:sz w:val="28"/>
          <w:szCs w:val="28"/>
        </w:rPr>
        <w:t>атная теорем</w:t>
      </w:r>
      <w:proofErr w:type="gramStart"/>
      <w:r w:rsidR="00366D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66DE6">
        <w:rPr>
          <w:rFonts w:ascii="Times New Roman" w:hAnsi="Times New Roman" w:cs="Times New Roman"/>
          <w:sz w:val="28"/>
          <w:szCs w:val="28"/>
        </w:rPr>
        <w:t xml:space="preserve"> Каждая точка, лежащая внутр</w:t>
      </w:r>
      <w:r w:rsidRPr="00F07BCE">
        <w:rPr>
          <w:rFonts w:ascii="Times New Roman" w:hAnsi="Times New Roman" w:cs="Times New Roman"/>
          <w:sz w:val="28"/>
          <w:szCs w:val="28"/>
        </w:rPr>
        <w:t>и угла и равноудаленная от</w:t>
      </w:r>
      <w:r w:rsidR="00366DE6">
        <w:rPr>
          <w:rFonts w:ascii="Times New Roman" w:hAnsi="Times New Roman" w:cs="Times New Roman"/>
          <w:sz w:val="28"/>
          <w:szCs w:val="28"/>
        </w:rPr>
        <w:t xml:space="preserve"> его </w:t>
      </w:r>
      <w:r w:rsidRPr="00F07BCE">
        <w:rPr>
          <w:rFonts w:ascii="Times New Roman" w:hAnsi="Times New Roman" w:cs="Times New Roman"/>
          <w:sz w:val="28"/>
          <w:szCs w:val="28"/>
        </w:rPr>
        <w:t>сторон лежит на его биссектрисе)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б)</w:t>
      </w:r>
      <w:r w:rsidR="00366DE6">
        <w:rPr>
          <w:rFonts w:ascii="Times New Roman" w:hAnsi="Times New Roman" w:cs="Times New Roman"/>
          <w:sz w:val="28"/>
          <w:szCs w:val="28"/>
        </w:rPr>
        <w:t xml:space="preserve"> </w:t>
      </w:r>
      <w:r w:rsidRPr="00F07BCE">
        <w:rPr>
          <w:rFonts w:ascii="Times New Roman" w:hAnsi="Times New Roman" w:cs="Times New Roman"/>
          <w:sz w:val="28"/>
          <w:szCs w:val="28"/>
        </w:rPr>
        <w:t>Сформулируйте теорему о свойстве серединного перпендикуляра к отрезку</w:t>
      </w:r>
      <w:r w:rsidR="00366DE6">
        <w:rPr>
          <w:rFonts w:ascii="Times New Roman" w:hAnsi="Times New Roman" w:cs="Times New Roman"/>
          <w:sz w:val="28"/>
          <w:szCs w:val="28"/>
        </w:rPr>
        <w:t>.</w:t>
      </w:r>
      <w:r w:rsidRPr="00F07BCE">
        <w:rPr>
          <w:rFonts w:ascii="Times New Roman" w:hAnsi="Times New Roman" w:cs="Times New Roman"/>
          <w:sz w:val="28"/>
          <w:szCs w:val="28"/>
        </w:rPr>
        <w:t xml:space="preserve"> ( </w:t>
      </w:r>
      <w:r w:rsidR="00366DE6">
        <w:rPr>
          <w:rFonts w:ascii="Times New Roman" w:hAnsi="Times New Roman" w:cs="Times New Roman"/>
          <w:sz w:val="28"/>
          <w:szCs w:val="28"/>
        </w:rPr>
        <w:t xml:space="preserve">Каждая точка </w:t>
      </w:r>
      <w:r w:rsidRPr="00F07BCE">
        <w:rPr>
          <w:rFonts w:ascii="Times New Roman" w:hAnsi="Times New Roman" w:cs="Times New Roman"/>
          <w:sz w:val="28"/>
          <w:szCs w:val="28"/>
        </w:rPr>
        <w:t xml:space="preserve"> серединного перпендикуляра к отрезку равноудалена от концов этого отрезка;</w:t>
      </w: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обрат</w:t>
      </w:r>
      <w:r w:rsidR="00366DE6">
        <w:rPr>
          <w:rFonts w:ascii="Times New Roman" w:hAnsi="Times New Roman" w:cs="Times New Roman"/>
          <w:sz w:val="28"/>
          <w:szCs w:val="28"/>
        </w:rPr>
        <w:t>ная</w:t>
      </w:r>
      <w:r w:rsidRPr="00F07BCE">
        <w:rPr>
          <w:rFonts w:ascii="Times New Roman" w:hAnsi="Times New Roman" w:cs="Times New Roman"/>
          <w:sz w:val="28"/>
          <w:szCs w:val="28"/>
        </w:rPr>
        <w:t>:</w:t>
      </w:r>
      <w:r w:rsidR="00366D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66DE6">
        <w:rPr>
          <w:rFonts w:ascii="Times New Roman" w:hAnsi="Times New Roman" w:cs="Times New Roman"/>
          <w:sz w:val="28"/>
          <w:szCs w:val="28"/>
        </w:rPr>
        <w:t>Каждая точка</w:t>
      </w:r>
      <w:r w:rsidR="008721C8">
        <w:rPr>
          <w:rFonts w:ascii="Times New Roman" w:hAnsi="Times New Roman" w:cs="Times New Roman"/>
          <w:sz w:val="28"/>
          <w:szCs w:val="28"/>
        </w:rPr>
        <w:t xml:space="preserve">, </w:t>
      </w:r>
      <w:r w:rsidR="00366DE6">
        <w:rPr>
          <w:rFonts w:ascii="Times New Roman" w:hAnsi="Times New Roman" w:cs="Times New Roman"/>
          <w:sz w:val="28"/>
          <w:szCs w:val="28"/>
        </w:rPr>
        <w:t xml:space="preserve">  равноудаленная  о</w:t>
      </w:r>
      <w:r w:rsidRPr="00F07BCE">
        <w:rPr>
          <w:rFonts w:ascii="Times New Roman" w:hAnsi="Times New Roman" w:cs="Times New Roman"/>
          <w:sz w:val="28"/>
          <w:szCs w:val="28"/>
        </w:rPr>
        <w:t>т концов отрезка</w:t>
      </w:r>
      <w:r w:rsidR="00366DE6">
        <w:rPr>
          <w:rFonts w:ascii="Times New Roman" w:hAnsi="Times New Roman" w:cs="Times New Roman"/>
          <w:sz w:val="28"/>
          <w:szCs w:val="28"/>
        </w:rPr>
        <w:t xml:space="preserve">, </w:t>
      </w:r>
      <w:r w:rsidRPr="00F07BCE">
        <w:rPr>
          <w:rFonts w:ascii="Times New Roman" w:hAnsi="Times New Roman" w:cs="Times New Roman"/>
          <w:sz w:val="28"/>
          <w:szCs w:val="28"/>
        </w:rPr>
        <w:t xml:space="preserve"> ле</w:t>
      </w:r>
      <w:r w:rsidR="008721C8">
        <w:rPr>
          <w:rFonts w:ascii="Times New Roman" w:hAnsi="Times New Roman" w:cs="Times New Roman"/>
          <w:sz w:val="28"/>
          <w:szCs w:val="28"/>
        </w:rPr>
        <w:t xml:space="preserve">жит на серединном перпендикуляре </w:t>
      </w:r>
      <w:r w:rsidRPr="00F07BCE">
        <w:rPr>
          <w:rFonts w:ascii="Times New Roman" w:hAnsi="Times New Roman" w:cs="Times New Roman"/>
          <w:sz w:val="28"/>
          <w:szCs w:val="28"/>
        </w:rPr>
        <w:t xml:space="preserve"> к нему.)</w:t>
      </w:r>
      <w:proofErr w:type="gramEnd"/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в) Что является центром </w:t>
      </w:r>
      <w:r w:rsidR="00366DE6">
        <w:rPr>
          <w:rFonts w:ascii="Times New Roman" w:hAnsi="Times New Roman" w:cs="Times New Roman"/>
          <w:sz w:val="28"/>
          <w:szCs w:val="28"/>
        </w:rPr>
        <w:t>и радиусом вписанной окружности? (</w:t>
      </w:r>
      <w:r w:rsidRPr="00F07BCE">
        <w:rPr>
          <w:rFonts w:ascii="Times New Roman" w:hAnsi="Times New Roman" w:cs="Times New Roman"/>
          <w:sz w:val="28"/>
          <w:szCs w:val="28"/>
        </w:rPr>
        <w:t>центр – точка пересечения биссектрис треугольника, радиус – расстояние от точки пересечения биссектрис до сторон треугольника)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г) Что является центром и радиусом описанной окружности</w:t>
      </w:r>
      <w:r w:rsidR="00366DE6">
        <w:rPr>
          <w:rFonts w:ascii="Times New Roman" w:hAnsi="Times New Roman" w:cs="Times New Roman"/>
          <w:sz w:val="28"/>
          <w:szCs w:val="28"/>
        </w:rPr>
        <w:t>? (</w:t>
      </w:r>
      <w:r w:rsidRPr="00F07BCE">
        <w:rPr>
          <w:rFonts w:ascii="Times New Roman" w:hAnsi="Times New Roman" w:cs="Times New Roman"/>
          <w:sz w:val="28"/>
          <w:szCs w:val="28"/>
        </w:rPr>
        <w:t>центр – точка перес</w:t>
      </w:r>
      <w:r w:rsidR="00366DE6">
        <w:rPr>
          <w:rFonts w:ascii="Times New Roman" w:hAnsi="Times New Roman" w:cs="Times New Roman"/>
          <w:sz w:val="28"/>
          <w:szCs w:val="28"/>
        </w:rPr>
        <w:t>ечения середин перпендикуляров, радиус</w:t>
      </w:r>
      <w:r w:rsidR="008721C8">
        <w:rPr>
          <w:rFonts w:ascii="Times New Roman" w:hAnsi="Times New Roman" w:cs="Times New Roman"/>
          <w:sz w:val="28"/>
          <w:szCs w:val="28"/>
        </w:rPr>
        <w:t xml:space="preserve">   </w:t>
      </w:r>
      <w:r w:rsidR="00366DE6">
        <w:rPr>
          <w:rFonts w:ascii="Times New Roman" w:hAnsi="Times New Roman" w:cs="Times New Roman"/>
          <w:sz w:val="28"/>
          <w:szCs w:val="28"/>
        </w:rPr>
        <w:t>-</w:t>
      </w:r>
      <w:r w:rsidRPr="00F07BCE">
        <w:rPr>
          <w:rFonts w:ascii="Times New Roman" w:hAnsi="Times New Roman" w:cs="Times New Roman"/>
          <w:sz w:val="28"/>
          <w:szCs w:val="28"/>
        </w:rPr>
        <w:t xml:space="preserve"> расстояние от точки пересечения середин</w:t>
      </w:r>
      <w:r w:rsidR="00366DE6">
        <w:rPr>
          <w:rFonts w:ascii="Times New Roman" w:hAnsi="Times New Roman" w:cs="Times New Roman"/>
          <w:sz w:val="28"/>
          <w:szCs w:val="28"/>
        </w:rPr>
        <w:t>ных</w:t>
      </w:r>
      <w:r w:rsidRPr="00F07BCE">
        <w:rPr>
          <w:rFonts w:ascii="Times New Roman" w:hAnsi="Times New Roman" w:cs="Times New Roman"/>
          <w:sz w:val="28"/>
          <w:szCs w:val="28"/>
        </w:rPr>
        <w:t xml:space="preserve"> перпендикуляров до вершин треугольника)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д) </w:t>
      </w:r>
      <w:r w:rsidR="00366DE6">
        <w:rPr>
          <w:rFonts w:ascii="Times New Roman" w:hAnsi="Times New Roman" w:cs="Times New Roman"/>
          <w:sz w:val="28"/>
          <w:szCs w:val="28"/>
        </w:rPr>
        <w:t>Сформируйте свойство касательной к окружности (касательная к окружности перпендикулярна</w:t>
      </w:r>
      <w:r w:rsidRPr="00F07BCE">
        <w:rPr>
          <w:rFonts w:ascii="Times New Roman" w:hAnsi="Times New Roman" w:cs="Times New Roman"/>
          <w:sz w:val="28"/>
          <w:szCs w:val="28"/>
        </w:rPr>
        <w:t xml:space="preserve"> к радиусу, проведен</w:t>
      </w:r>
      <w:r w:rsidR="00366DE6">
        <w:rPr>
          <w:rFonts w:ascii="Times New Roman" w:hAnsi="Times New Roman" w:cs="Times New Roman"/>
          <w:sz w:val="28"/>
          <w:szCs w:val="28"/>
        </w:rPr>
        <w:t>ному, в точку</w:t>
      </w:r>
      <w:r w:rsidRPr="00F07BCE">
        <w:rPr>
          <w:rFonts w:ascii="Times New Roman" w:hAnsi="Times New Roman" w:cs="Times New Roman"/>
          <w:sz w:val="28"/>
          <w:szCs w:val="28"/>
        </w:rPr>
        <w:t xml:space="preserve"> касания</w:t>
      </w:r>
      <w:r w:rsidR="00366DE6">
        <w:rPr>
          <w:rFonts w:ascii="Times New Roman" w:hAnsi="Times New Roman" w:cs="Times New Roman"/>
          <w:sz w:val="28"/>
          <w:szCs w:val="28"/>
        </w:rPr>
        <w:t>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е)</w:t>
      </w:r>
      <w:r w:rsidR="00366DE6">
        <w:rPr>
          <w:rFonts w:ascii="Times New Roman" w:hAnsi="Times New Roman" w:cs="Times New Roman"/>
          <w:sz w:val="28"/>
          <w:szCs w:val="28"/>
        </w:rPr>
        <w:t xml:space="preserve"> </w:t>
      </w:r>
      <w:r w:rsidRPr="00F07BCE">
        <w:rPr>
          <w:rFonts w:ascii="Times New Roman" w:hAnsi="Times New Roman" w:cs="Times New Roman"/>
          <w:sz w:val="28"/>
          <w:szCs w:val="28"/>
        </w:rPr>
        <w:t>Сформируйте свойство средней линии треугольника.</w:t>
      </w:r>
      <w:r w:rsidR="00317C79">
        <w:rPr>
          <w:rFonts w:ascii="Times New Roman" w:hAnsi="Times New Roman" w:cs="Times New Roman"/>
          <w:sz w:val="28"/>
          <w:szCs w:val="28"/>
        </w:rPr>
        <w:t xml:space="preserve"> (Средняя линия треугольника параллельна одной из его сторон и равна ее половине)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ж)</w:t>
      </w:r>
      <w:r w:rsidR="00317C79">
        <w:rPr>
          <w:rFonts w:ascii="Times New Roman" w:hAnsi="Times New Roman" w:cs="Times New Roman"/>
          <w:sz w:val="28"/>
          <w:szCs w:val="28"/>
        </w:rPr>
        <w:t xml:space="preserve"> </w:t>
      </w:r>
      <w:r w:rsidRPr="00F07BCE">
        <w:rPr>
          <w:rFonts w:ascii="Times New Roman" w:hAnsi="Times New Roman" w:cs="Times New Roman"/>
          <w:sz w:val="28"/>
          <w:szCs w:val="28"/>
        </w:rPr>
        <w:t>Сформируйте тре</w:t>
      </w:r>
      <w:r w:rsidR="00317C79">
        <w:rPr>
          <w:rFonts w:ascii="Times New Roman" w:hAnsi="Times New Roman" w:cs="Times New Roman"/>
          <w:sz w:val="28"/>
          <w:szCs w:val="28"/>
        </w:rPr>
        <w:t>тий признак подобия треугольников</w:t>
      </w:r>
      <w:r w:rsidRPr="00F07BCE">
        <w:rPr>
          <w:rFonts w:ascii="Times New Roman" w:hAnsi="Times New Roman" w:cs="Times New Roman"/>
          <w:sz w:val="28"/>
          <w:szCs w:val="28"/>
        </w:rPr>
        <w:t xml:space="preserve"> (</w:t>
      </w:r>
      <w:r w:rsidR="00317C79">
        <w:rPr>
          <w:rFonts w:ascii="Times New Roman" w:hAnsi="Times New Roman" w:cs="Times New Roman"/>
          <w:sz w:val="28"/>
          <w:szCs w:val="28"/>
        </w:rPr>
        <w:t>Если три стороны одного треугольника пропорциональны трем сторонам другого, то такие треугольники подобны</w:t>
      </w:r>
      <w:r w:rsidRPr="00F07BCE">
        <w:rPr>
          <w:rFonts w:ascii="Times New Roman" w:hAnsi="Times New Roman" w:cs="Times New Roman"/>
          <w:sz w:val="28"/>
          <w:szCs w:val="28"/>
        </w:rPr>
        <w:t>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з) Сформируйте второй признак подобия треугольников (</w:t>
      </w:r>
      <w:r w:rsidR="00317C79">
        <w:rPr>
          <w:rFonts w:ascii="Times New Roman" w:hAnsi="Times New Roman" w:cs="Times New Roman"/>
          <w:sz w:val="28"/>
          <w:szCs w:val="28"/>
        </w:rPr>
        <w:t>Если две стороны одного треугольника пропорциональны двум сторонам другого треугольника</w:t>
      </w:r>
      <w:r w:rsidRPr="00F07BCE">
        <w:rPr>
          <w:rFonts w:ascii="Times New Roman" w:hAnsi="Times New Roman" w:cs="Times New Roman"/>
          <w:sz w:val="28"/>
          <w:szCs w:val="28"/>
        </w:rPr>
        <w:t xml:space="preserve"> и углы</w:t>
      </w:r>
      <w:r w:rsidR="00317C79">
        <w:rPr>
          <w:rFonts w:ascii="Times New Roman" w:hAnsi="Times New Roman" w:cs="Times New Roman"/>
          <w:sz w:val="28"/>
          <w:szCs w:val="28"/>
        </w:rPr>
        <w:t>,</w:t>
      </w:r>
      <w:r w:rsidRPr="00F07BCE">
        <w:rPr>
          <w:rFonts w:ascii="Times New Roman" w:hAnsi="Times New Roman" w:cs="Times New Roman"/>
          <w:sz w:val="28"/>
          <w:szCs w:val="28"/>
        </w:rPr>
        <w:t xml:space="preserve"> заключенные между этими сторонами равны</w:t>
      </w:r>
      <w:r w:rsidR="00317C79">
        <w:rPr>
          <w:rFonts w:ascii="Times New Roman" w:hAnsi="Times New Roman" w:cs="Times New Roman"/>
          <w:sz w:val="28"/>
          <w:szCs w:val="28"/>
        </w:rPr>
        <w:t>, то такие треугольники подобны</w:t>
      </w:r>
      <w:r w:rsidRPr="00F07BCE">
        <w:rPr>
          <w:rFonts w:ascii="Times New Roman" w:hAnsi="Times New Roman" w:cs="Times New Roman"/>
          <w:sz w:val="28"/>
          <w:szCs w:val="28"/>
        </w:rPr>
        <w:t>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и) Сформируйте первый признак подобия</w:t>
      </w:r>
      <w:r w:rsidR="00317C79">
        <w:rPr>
          <w:rFonts w:ascii="Times New Roman" w:hAnsi="Times New Roman" w:cs="Times New Roman"/>
          <w:sz w:val="28"/>
          <w:szCs w:val="28"/>
        </w:rPr>
        <w:t xml:space="preserve"> треугольников.  ( Если два угла одного треугольника соответственно равны двум углам другого, то такие треугольники подобны)</w:t>
      </w:r>
    </w:p>
    <w:p w:rsidR="00F07BCE" w:rsidRDefault="00317C79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</w:t>
      </w:r>
      <w:r w:rsidR="00F07BCE" w:rsidRPr="00F07BCE">
        <w:rPr>
          <w:rFonts w:ascii="Times New Roman" w:hAnsi="Times New Roman" w:cs="Times New Roman"/>
          <w:sz w:val="28"/>
          <w:szCs w:val="28"/>
        </w:rPr>
        <w:t>формируйте теорему о площадях подобных треугольников</w:t>
      </w:r>
      <w:r>
        <w:rPr>
          <w:rFonts w:ascii="Times New Roman" w:hAnsi="Times New Roman" w:cs="Times New Roman"/>
          <w:sz w:val="28"/>
          <w:szCs w:val="28"/>
        </w:rPr>
        <w:t>. (О</w:t>
      </w:r>
      <w:r w:rsidR="00F07BCE" w:rsidRPr="00F07BCE">
        <w:rPr>
          <w:rFonts w:ascii="Times New Roman" w:hAnsi="Times New Roman" w:cs="Times New Roman"/>
          <w:sz w:val="28"/>
          <w:szCs w:val="28"/>
        </w:rPr>
        <w:t>тношение площадей подобных треугольников равны квадрату коэффициента подобия)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л) Сформируйте теорему обратную теореме Пифагора</w:t>
      </w:r>
      <w:r w:rsidR="00756BE4">
        <w:rPr>
          <w:rFonts w:ascii="Times New Roman" w:hAnsi="Times New Roman" w:cs="Times New Roman"/>
          <w:sz w:val="28"/>
          <w:szCs w:val="28"/>
        </w:rPr>
        <w:t>.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м) </w:t>
      </w:r>
      <w:r w:rsidR="00756BE4">
        <w:rPr>
          <w:rFonts w:ascii="Times New Roman" w:hAnsi="Times New Roman" w:cs="Times New Roman"/>
          <w:sz w:val="28"/>
          <w:szCs w:val="28"/>
        </w:rPr>
        <w:t>Назовите формулы  площадей</w:t>
      </w:r>
      <w:r w:rsidRPr="00F07BCE">
        <w:rPr>
          <w:rFonts w:ascii="Times New Roman" w:hAnsi="Times New Roman" w:cs="Times New Roman"/>
          <w:sz w:val="28"/>
          <w:szCs w:val="28"/>
        </w:rPr>
        <w:t xml:space="preserve"> всех изв</w:t>
      </w:r>
      <w:r w:rsidR="00756BE4">
        <w:rPr>
          <w:rFonts w:ascii="Times New Roman" w:hAnsi="Times New Roman" w:cs="Times New Roman"/>
          <w:sz w:val="28"/>
          <w:szCs w:val="28"/>
        </w:rPr>
        <w:t>естных вам геометрических фигур.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            н) Сформулируйте все свойства параллелограмма</w:t>
      </w:r>
      <w:r w:rsidR="00756BE4">
        <w:rPr>
          <w:rFonts w:ascii="Times New Roman" w:hAnsi="Times New Roman" w:cs="Times New Roman"/>
          <w:sz w:val="28"/>
          <w:szCs w:val="28"/>
        </w:rPr>
        <w:t>.</w:t>
      </w:r>
    </w:p>
    <w:p w:rsidR="00F07BCE" w:rsidRPr="00F07BCE" w:rsidRDefault="00F07BCE" w:rsidP="00F07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            о) Сформулируйте все свойства прямоугольника</w:t>
      </w:r>
      <w:r w:rsidR="00756BE4">
        <w:rPr>
          <w:rFonts w:ascii="Times New Roman" w:hAnsi="Times New Roman" w:cs="Times New Roman"/>
          <w:sz w:val="28"/>
          <w:szCs w:val="28"/>
        </w:rPr>
        <w:t>.</w:t>
      </w:r>
    </w:p>
    <w:p w:rsidR="00F07BCE" w:rsidRPr="00F07BCE" w:rsidRDefault="00F07BCE" w:rsidP="00F07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            п) Сформулируйте свойства ромба</w:t>
      </w:r>
      <w:r w:rsidR="00756BE4">
        <w:rPr>
          <w:rFonts w:ascii="Times New Roman" w:hAnsi="Times New Roman" w:cs="Times New Roman"/>
          <w:sz w:val="28"/>
          <w:szCs w:val="28"/>
        </w:rPr>
        <w:t>.</w:t>
      </w:r>
    </w:p>
    <w:p w:rsidR="00F07BCE" w:rsidRPr="00F07BCE" w:rsidRDefault="00F07BCE" w:rsidP="00F07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BCE" w:rsidRPr="00F07BCE" w:rsidRDefault="00F07BCE" w:rsidP="00F07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            р) Сформулируйте свойства квадрата</w:t>
      </w:r>
      <w:r w:rsidR="00756BE4">
        <w:rPr>
          <w:rFonts w:ascii="Times New Roman" w:hAnsi="Times New Roman" w:cs="Times New Roman"/>
          <w:sz w:val="28"/>
          <w:szCs w:val="28"/>
        </w:rPr>
        <w:t>.</w:t>
      </w:r>
    </w:p>
    <w:p w:rsidR="00F07BCE" w:rsidRDefault="00F07BCE">
      <w:pPr>
        <w:rPr>
          <w:rFonts w:ascii="Times New Roman" w:hAnsi="Times New Roman" w:cs="Times New Roman"/>
          <w:sz w:val="28"/>
          <w:szCs w:val="28"/>
        </w:rPr>
      </w:pPr>
    </w:p>
    <w:p w:rsidR="00F07BCE" w:rsidRPr="00B13F22" w:rsidRDefault="0087336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БЛОК</w:t>
      </w:r>
      <w:proofErr w:type="gramStart"/>
      <w:r>
        <w:rPr>
          <w:rFonts w:ascii="Times New Roman" w:hAnsi="Times New Roman" w:cs="Times New Roman"/>
          <w:sz w:val="40"/>
          <w:szCs w:val="40"/>
        </w:rPr>
        <w:t>4</w:t>
      </w:r>
      <w:proofErr w:type="gramEnd"/>
      <w:r w:rsidR="00756BE4" w:rsidRPr="00B13F22">
        <w:rPr>
          <w:rFonts w:ascii="Times New Roman" w:hAnsi="Times New Roman" w:cs="Times New Roman"/>
          <w:sz w:val="40"/>
          <w:szCs w:val="40"/>
        </w:rPr>
        <w:t xml:space="preserve">  - 3балла</w:t>
      </w:r>
      <w:r w:rsidR="00F07BCE" w:rsidRPr="00B13F22">
        <w:rPr>
          <w:rFonts w:ascii="Times New Roman" w:hAnsi="Times New Roman" w:cs="Times New Roman"/>
          <w:sz w:val="40"/>
          <w:szCs w:val="40"/>
        </w:rPr>
        <w:t>:</w:t>
      </w:r>
    </w:p>
    <w:p w:rsidR="00B13F22" w:rsidRDefault="00F07BCE" w:rsidP="00B13F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а) Какое дополнительное построение необходимо сделать, чтобы </w:t>
      </w:r>
      <w:r w:rsidR="00B13F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7BCE">
        <w:rPr>
          <w:rFonts w:ascii="Times New Roman" w:hAnsi="Times New Roman" w:cs="Times New Roman"/>
          <w:sz w:val="28"/>
          <w:szCs w:val="28"/>
        </w:rPr>
        <w:t>доказать, что если в четырехугольнике две стороны равны и</w:t>
      </w:r>
    </w:p>
    <w:p w:rsidR="00F07BCE" w:rsidRDefault="00F07BCE" w:rsidP="00B13F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7BCE">
        <w:rPr>
          <w:rFonts w:ascii="Times New Roman" w:hAnsi="Times New Roman" w:cs="Times New Roman"/>
          <w:sz w:val="28"/>
          <w:szCs w:val="28"/>
        </w:rPr>
        <w:t>параллельны</w:t>
      </w:r>
      <w:proofErr w:type="gramEnd"/>
      <w:r w:rsidRPr="00F07BCE">
        <w:rPr>
          <w:rFonts w:ascii="Times New Roman" w:hAnsi="Times New Roman" w:cs="Times New Roman"/>
          <w:sz w:val="28"/>
          <w:szCs w:val="28"/>
        </w:rPr>
        <w:t xml:space="preserve">, </w:t>
      </w:r>
      <w:r w:rsidR="00B13F22">
        <w:rPr>
          <w:rFonts w:ascii="Times New Roman" w:hAnsi="Times New Roman" w:cs="Times New Roman"/>
          <w:sz w:val="28"/>
          <w:szCs w:val="28"/>
        </w:rPr>
        <w:t xml:space="preserve"> </w:t>
      </w:r>
      <w:r w:rsidRPr="00F07BCE">
        <w:rPr>
          <w:rFonts w:ascii="Times New Roman" w:hAnsi="Times New Roman" w:cs="Times New Roman"/>
          <w:sz w:val="28"/>
          <w:szCs w:val="28"/>
        </w:rPr>
        <w:t>то этот четырехугольник параллелограмм</w:t>
      </w:r>
      <w:r w:rsidR="00756BE4">
        <w:rPr>
          <w:rFonts w:ascii="Times New Roman" w:hAnsi="Times New Roman" w:cs="Times New Roman"/>
          <w:sz w:val="28"/>
          <w:szCs w:val="28"/>
        </w:rPr>
        <w:t xml:space="preserve">? </w:t>
      </w:r>
      <w:r w:rsidR="00B13F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6BE4">
        <w:rPr>
          <w:rFonts w:ascii="Times New Roman" w:hAnsi="Times New Roman" w:cs="Times New Roman"/>
          <w:sz w:val="28"/>
          <w:szCs w:val="28"/>
        </w:rPr>
        <w:t xml:space="preserve"> </w:t>
      </w:r>
      <w:r w:rsidR="00B13F22">
        <w:rPr>
          <w:rFonts w:ascii="Times New Roman" w:hAnsi="Times New Roman" w:cs="Times New Roman"/>
          <w:sz w:val="28"/>
          <w:szCs w:val="28"/>
        </w:rPr>
        <w:t xml:space="preserve">      </w:t>
      </w:r>
      <w:r w:rsidR="00756BE4">
        <w:rPr>
          <w:rFonts w:ascii="Times New Roman" w:hAnsi="Times New Roman" w:cs="Times New Roman"/>
          <w:sz w:val="28"/>
          <w:szCs w:val="28"/>
        </w:rPr>
        <w:t>(</w:t>
      </w:r>
      <w:r w:rsidRPr="00F07BCE">
        <w:rPr>
          <w:rFonts w:ascii="Times New Roman" w:hAnsi="Times New Roman" w:cs="Times New Roman"/>
          <w:sz w:val="28"/>
          <w:szCs w:val="28"/>
        </w:rPr>
        <w:t>провести диагональ)</w:t>
      </w:r>
    </w:p>
    <w:p w:rsidR="00F07BCE" w:rsidRPr="00F07BCE" w:rsidRDefault="00F07BCE" w:rsidP="00B13F2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B13F2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б) </w:t>
      </w:r>
      <w:r w:rsidR="008721C8">
        <w:rPr>
          <w:rFonts w:ascii="Times New Roman" w:hAnsi="Times New Roman" w:cs="Times New Roman"/>
          <w:sz w:val="28"/>
          <w:szCs w:val="28"/>
        </w:rPr>
        <w:t>С помощью</w:t>
      </w:r>
      <w:r w:rsidRPr="00F07BCE">
        <w:rPr>
          <w:rFonts w:ascii="Times New Roman" w:hAnsi="Times New Roman" w:cs="Times New Roman"/>
          <w:sz w:val="28"/>
          <w:szCs w:val="28"/>
        </w:rPr>
        <w:t xml:space="preserve"> какого</w:t>
      </w:r>
      <w:r w:rsidR="008721C8">
        <w:rPr>
          <w:rFonts w:ascii="Times New Roman" w:hAnsi="Times New Roman" w:cs="Times New Roman"/>
          <w:sz w:val="28"/>
          <w:szCs w:val="28"/>
        </w:rPr>
        <w:t xml:space="preserve"> признака равенства треугольников </w:t>
      </w:r>
      <w:r w:rsidRPr="00F07BCE">
        <w:rPr>
          <w:rFonts w:ascii="Times New Roman" w:hAnsi="Times New Roman" w:cs="Times New Roman"/>
          <w:sz w:val="28"/>
          <w:szCs w:val="28"/>
        </w:rPr>
        <w:t xml:space="preserve"> доказывается, что если в четырехугольнике противоположные стороны попарно равны, то этот четырехугольник – параллелограмм</w:t>
      </w:r>
      <w:r w:rsidR="00756BE4">
        <w:rPr>
          <w:rFonts w:ascii="Times New Roman" w:hAnsi="Times New Roman" w:cs="Times New Roman"/>
          <w:sz w:val="28"/>
          <w:szCs w:val="28"/>
        </w:rPr>
        <w:t>?  (3- признак равенства</w:t>
      </w:r>
      <w:r w:rsidRPr="00F07BCE">
        <w:rPr>
          <w:rFonts w:ascii="Times New Roman" w:hAnsi="Times New Roman" w:cs="Times New Roman"/>
          <w:sz w:val="28"/>
          <w:szCs w:val="28"/>
        </w:rPr>
        <w:t xml:space="preserve"> треугольников)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в) До какой фигуры необходимо достроить прямоугольник, чтобы доказать, что его площадь равна произведению смежных сторон?</w:t>
      </w:r>
      <w:r w:rsidR="00756BE4">
        <w:rPr>
          <w:rFonts w:ascii="Times New Roman" w:hAnsi="Times New Roman" w:cs="Times New Roman"/>
          <w:sz w:val="28"/>
          <w:szCs w:val="28"/>
        </w:rPr>
        <w:t xml:space="preserve"> (</w:t>
      </w:r>
      <w:r w:rsidRPr="00F07BCE">
        <w:rPr>
          <w:rFonts w:ascii="Times New Roman" w:hAnsi="Times New Roman" w:cs="Times New Roman"/>
          <w:sz w:val="28"/>
          <w:szCs w:val="28"/>
        </w:rPr>
        <w:t>до квадрата)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г) До какой фигуры необходимо достро</w:t>
      </w:r>
      <w:r w:rsidR="00756BE4">
        <w:rPr>
          <w:rFonts w:ascii="Times New Roman" w:hAnsi="Times New Roman" w:cs="Times New Roman"/>
          <w:sz w:val="28"/>
          <w:szCs w:val="28"/>
        </w:rPr>
        <w:t>ить треугольник, чтобы доказать</w:t>
      </w:r>
      <w:r w:rsidRPr="00F07BCE">
        <w:rPr>
          <w:rFonts w:ascii="Times New Roman" w:hAnsi="Times New Roman" w:cs="Times New Roman"/>
          <w:sz w:val="28"/>
          <w:szCs w:val="28"/>
        </w:rPr>
        <w:t>, что его площадь равна половине произведения основания на высоту</w:t>
      </w:r>
      <w:r w:rsidR="00756BE4">
        <w:rPr>
          <w:rFonts w:ascii="Times New Roman" w:hAnsi="Times New Roman" w:cs="Times New Roman"/>
          <w:sz w:val="28"/>
          <w:szCs w:val="28"/>
        </w:rPr>
        <w:t>? (</w:t>
      </w:r>
      <w:r w:rsidRPr="00F07BCE">
        <w:rPr>
          <w:rFonts w:ascii="Times New Roman" w:hAnsi="Times New Roman" w:cs="Times New Roman"/>
          <w:sz w:val="28"/>
          <w:szCs w:val="28"/>
        </w:rPr>
        <w:t xml:space="preserve">до параллелограмма) 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д) При рассмотрении ка</w:t>
      </w:r>
      <w:r w:rsidR="00756BE4">
        <w:rPr>
          <w:rFonts w:ascii="Times New Roman" w:hAnsi="Times New Roman" w:cs="Times New Roman"/>
          <w:sz w:val="28"/>
          <w:szCs w:val="28"/>
        </w:rPr>
        <w:t>ких фигур Пифагор сумел доказать</w:t>
      </w:r>
      <w:proofErr w:type="gramStart"/>
      <w:r w:rsidRPr="00F07B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7BCE">
        <w:rPr>
          <w:rFonts w:ascii="Times New Roman" w:hAnsi="Times New Roman" w:cs="Times New Roman"/>
          <w:sz w:val="28"/>
          <w:szCs w:val="28"/>
        </w:rPr>
        <w:t xml:space="preserve"> что ?=?+? (4 прямоугольных треугольника и квадрат)</w:t>
      </w: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Pr="00F07BCE" w:rsidRDefault="00F07BCE" w:rsidP="00F07B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>ж) На основании какой теоремы доказывается первый признак подобия треугольников (если угол одного треугольника р</w:t>
      </w:r>
      <w:r w:rsidR="00756BE4">
        <w:rPr>
          <w:rFonts w:ascii="Times New Roman" w:hAnsi="Times New Roman" w:cs="Times New Roman"/>
          <w:sz w:val="28"/>
          <w:szCs w:val="28"/>
        </w:rPr>
        <w:t>авен углу другого треугольника</w:t>
      </w:r>
      <w:proofErr w:type="gramStart"/>
      <w:r w:rsidR="00756B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7BCE">
        <w:rPr>
          <w:rFonts w:ascii="Times New Roman" w:hAnsi="Times New Roman" w:cs="Times New Roman"/>
          <w:sz w:val="28"/>
          <w:szCs w:val="28"/>
        </w:rPr>
        <w:t xml:space="preserve"> то площад</w:t>
      </w:r>
      <w:r w:rsidR="00756BE4">
        <w:rPr>
          <w:rFonts w:ascii="Times New Roman" w:hAnsi="Times New Roman" w:cs="Times New Roman"/>
          <w:sz w:val="28"/>
          <w:szCs w:val="28"/>
        </w:rPr>
        <w:t xml:space="preserve">и этих треугольников относятся </w:t>
      </w:r>
      <w:r w:rsidRPr="00F07BCE">
        <w:rPr>
          <w:rFonts w:ascii="Times New Roman" w:hAnsi="Times New Roman" w:cs="Times New Roman"/>
          <w:sz w:val="28"/>
          <w:szCs w:val="28"/>
        </w:rPr>
        <w:t xml:space="preserve"> как произведения сторон, заключающих равные углы</w:t>
      </w:r>
      <w:r w:rsidR="00756BE4">
        <w:rPr>
          <w:rFonts w:ascii="Times New Roman" w:hAnsi="Times New Roman" w:cs="Times New Roman"/>
          <w:sz w:val="28"/>
          <w:szCs w:val="28"/>
        </w:rPr>
        <w:t>)</w:t>
      </w:r>
    </w:p>
    <w:p w:rsidR="00F07BCE" w:rsidRDefault="00F07BCE" w:rsidP="00B13F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07BCE">
        <w:rPr>
          <w:rFonts w:ascii="Times New Roman" w:hAnsi="Times New Roman" w:cs="Times New Roman"/>
          <w:sz w:val="28"/>
          <w:szCs w:val="28"/>
        </w:rPr>
        <w:t xml:space="preserve">з) Сколько случаев </w:t>
      </w:r>
      <w:r w:rsidR="00B13F22">
        <w:rPr>
          <w:rFonts w:ascii="Times New Roman" w:hAnsi="Times New Roman" w:cs="Times New Roman"/>
          <w:sz w:val="28"/>
          <w:szCs w:val="28"/>
        </w:rPr>
        <w:t xml:space="preserve">рассматривается в </w:t>
      </w:r>
      <w:r w:rsidR="00C741F6">
        <w:rPr>
          <w:rFonts w:ascii="Times New Roman" w:hAnsi="Times New Roman" w:cs="Times New Roman"/>
          <w:sz w:val="28"/>
          <w:szCs w:val="28"/>
        </w:rPr>
        <w:t>доказательстве теоремы</w:t>
      </w:r>
      <w:r w:rsidR="00B13F22">
        <w:rPr>
          <w:rFonts w:ascii="Times New Roman" w:hAnsi="Times New Roman" w:cs="Times New Roman"/>
          <w:sz w:val="28"/>
          <w:szCs w:val="28"/>
        </w:rPr>
        <w:t xml:space="preserve"> о свойствах вписанного угла.</w:t>
      </w:r>
    </w:p>
    <w:p w:rsidR="00C741F6" w:rsidRDefault="00C741F6" w:rsidP="00B13F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7BCE" w:rsidRPr="00805E2B" w:rsidRDefault="00B13F2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Блок</w:t>
      </w:r>
      <w:r w:rsidR="00C9283E">
        <w:rPr>
          <w:rFonts w:ascii="Times New Roman" w:hAnsi="Times New Roman" w:cs="Times New Roman"/>
          <w:sz w:val="40"/>
          <w:szCs w:val="40"/>
        </w:rPr>
        <w:t xml:space="preserve"> </w:t>
      </w:r>
      <w:r w:rsidR="00873369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- Тест</w:t>
      </w:r>
      <w:r w:rsidR="00873369">
        <w:rPr>
          <w:rFonts w:ascii="Times New Roman" w:hAnsi="Times New Roman" w:cs="Times New Roman"/>
          <w:sz w:val="40"/>
          <w:szCs w:val="40"/>
        </w:rPr>
        <w:t>(</w:t>
      </w:r>
      <w:r w:rsidR="00805E2B">
        <w:rPr>
          <w:rFonts w:ascii="Times New Roman" w:hAnsi="Times New Roman" w:cs="Times New Roman"/>
          <w:sz w:val="24"/>
          <w:szCs w:val="24"/>
        </w:rPr>
        <w:t>предлагается каждому ученику</w:t>
      </w:r>
      <w:r w:rsidR="00805E2B">
        <w:rPr>
          <w:rFonts w:ascii="Times New Roman" w:hAnsi="Times New Roman" w:cs="Times New Roman"/>
          <w:sz w:val="40"/>
          <w:szCs w:val="40"/>
        </w:rPr>
        <w:t>)</w:t>
      </w:r>
      <w:bookmarkStart w:id="0" w:name="_GoBack"/>
      <w:bookmarkEnd w:id="0"/>
    </w:p>
    <w:p w:rsidR="00B13F22" w:rsidRDefault="00B1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1-вариант</w:t>
      </w:r>
    </w:p>
    <w:p w:rsidR="00B13F22" w:rsidRDefault="00B13F22" w:rsidP="00B13F2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стороны параллелограмма, если одна из них на 4 см меньше другой, а периметр параллелограмма равен 38см.                                    а)17см и 21см;  б)7,6см и 30,4см; в)7,5см и 11,5см; г)</w:t>
      </w:r>
      <w:r w:rsidR="00C741F6">
        <w:rPr>
          <w:rFonts w:ascii="Times New Roman" w:hAnsi="Times New Roman" w:cs="Times New Roman"/>
          <w:sz w:val="28"/>
          <w:szCs w:val="28"/>
        </w:rPr>
        <w:t xml:space="preserve"> другой ответ.</w:t>
      </w:r>
    </w:p>
    <w:p w:rsidR="00C741F6" w:rsidRPr="00124F7F" w:rsidRDefault="00C741F6" w:rsidP="00B13F2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трапеция 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КР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 и МР-основания), отрезки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делят боковые стороны на 4 равные части. Найдите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МР=15см,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К=7см.                                                                    а)</w:t>
      </w:r>
      <w:r w:rsidR="00124F7F">
        <w:rPr>
          <w:rFonts w:ascii="Times New Roman" w:eastAsiaTheme="minorEastAsia" w:hAnsi="Times New Roman" w:cs="Times New Roman"/>
          <w:sz w:val="28"/>
          <w:szCs w:val="28"/>
        </w:rPr>
        <w:t>9см;   б)7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124F7F">
        <w:rPr>
          <w:rFonts w:ascii="Times New Roman" w:eastAsiaTheme="minorEastAsia" w:hAnsi="Times New Roman" w:cs="Times New Roman"/>
          <w:sz w:val="28"/>
          <w:szCs w:val="28"/>
        </w:rPr>
        <w:t>см;   в)5,5см;   г)11см</w:t>
      </w:r>
    </w:p>
    <w:p w:rsidR="00124F7F" w:rsidRPr="00124F7F" w:rsidRDefault="00124F7F" w:rsidP="00B13F2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Один из катетов прямоугольного треугольника равен 14см, а второй на 10см меньше гипотенузы. Найдите периметр треугольника.                </w:t>
      </w:r>
    </w:p>
    <w:p w:rsidR="00124F7F" w:rsidRDefault="00124F7F" w:rsidP="00124F7F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48см;   б)33,6см;   в)25,48см;   г) другой ответ.</w:t>
      </w:r>
    </w:p>
    <w:p w:rsidR="00124F7F" w:rsidRPr="00124F7F" w:rsidRDefault="00124F7F" w:rsidP="00124F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углы ромба, если его диагонали равны 24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 и 72 см.          а) 60° и 120°;   б) 45° и 135°;   в) 30° и 150°;   г) другой ответ.</w:t>
      </w:r>
    </w:p>
    <w:p w:rsidR="00124F7F" w:rsidRPr="00C9283E" w:rsidRDefault="00124F7F" w:rsidP="00124F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Две стороны треугольника равны 2.1см и 0,9</w:t>
      </w:r>
      <w:r w:rsidR="00C928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Какой может быть длина третьей стороны, если известно, что она выражается целым числом</w:t>
      </w:r>
      <w:r w:rsidR="00C9283E">
        <w:rPr>
          <w:rFonts w:ascii="Times New Roman" w:eastAsiaTheme="minorEastAsia" w:hAnsi="Times New Roman" w:cs="Times New Roman"/>
          <w:sz w:val="28"/>
          <w:szCs w:val="28"/>
        </w:rPr>
        <w:t>?                                                                                                           а) 2см;     б) 1см, 2см или 3см;    в) ответить нельзя;   г)1см или 2см.</w:t>
      </w:r>
    </w:p>
    <w:p w:rsidR="00C9283E" w:rsidRDefault="00C9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83E" w:rsidRDefault="00C9283E">
      <w:pPr>
        <w:rPr>
          <w:rFonts w:ascii="Times New Roman" w:hAnsi="Times New Roman" w:cs="Times New Roman"/>
          <w:sz w:val="28"/>
          <w:szCs w:val="28"/>
        </w:rPr>
      </w:pPr>
    </w:p>
    <w:p w:rsidR="00C9283E" w:rsidRDefault="00C9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 вариант</w:t>
      </w:r>
    </w:p>
    <w:p w:rsidR="00C9283E" w:rsidRDefault="00C9283E" w:rsidP="00C9283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стороны параллелограмма, если одна из них в 3 раза меньше другой, а периметр параллелограмма равен 60см.                                    а)13,5см и 16,5см;  б)7,5см и 22,5см; в)15см и 45см; г) другой ответ.</w:t>
      </w:r>
    </w:p>
    <w:p w:rsidR="00C9283E" w:rsidRPr="00124F7F" w:rsidRDefault="00C9283E" w:rsidP="00C9283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трапеция 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КР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 и МР-основания), отрезки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делят боковые стороны на 4 равные части. Найдите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если МР=25см,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К=13см.                                                                    а) 19см;   б) 22см;   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>в) 9</w:t>
      </w:r>
      <w:r>
        <w:rPr>
          <w:rFonts w:ascii="Times New Roman" w:eastAsiaTheme="minorEastAsia" w:hAnsi="Times New Roman" w:cs="Times New Roman"/>
          <w:sz w:val="28"/>
          <w:szCs w:val="28"/>
        </w:rPr>
        <w:t>,5см;   г)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11см</w:t>
      </w:r>
    </w:p>
    <w:p w:rsidR="00C9283E" w:rsidRPr="00124F7F" w:rsidRDefault="008E5463" w:rsidP="00C9283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Гипотенуза </w:t>
      </w:r>
      <w:r w:rsidR="00C9283E">
        <w:rPr>
          <w:rFonts w:ascii="Times New Roman" w:eastAsiaTheme="minorEastAsia" w:hAnsi="Times New Roman" w:cs="Times New Roman"/>
          <w:sz w:val="28"/>
          <w:szCs w:val="28"/>
        </w:rPr>
        <w:t xml:space="preserve"> прямоугольного треугольника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8см больше одного из катетов, </w:t>
      </w:r>
      <w:r w:rsidR="00C9283E">
        <w:rPr>
          <w:rFonts w:ascii="Times New Roman" w:eastAsiaTheme="minorEastAsia" w:hAnsi="Times New Roman" w:cs="Times New Roman"/>
          <w:sz w:val="28"/>
          <w:szCs w:val="28"/>
        </w:rPr>
        <w:t xml:space="preserve">а второй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катет равен 20см</w:t>
      </w:r>
      <w:r w:rsidR="00C9283E">
        <w:rPr>
          <w:rFonts w:ascii="Times New Roman" w:eastAsiaTheme="minorEastAsia" w:hAnsi="Times New Roman" w:cs="Times New Roman"/>
          <w:sz w:val="28"/>
          <w:szCs w:val="28"/>
        </w:rPr>
        <w:t xml:space="preserve">. Найдите периметр треугольника.                </w:t>
      </w:r>
    </w:p>
    <w:p w:rsidR="00C9283E" w:rsidRDefault="00C9283E" w:rsidP="00C9283E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>56</w:t>
      </w:r>
      <w:r>
        <w:rPr>
          <w:rFonts w:ascii="Times New Roman" w:eastAsiaTheme="minorEastAsia" w:hAnsi="Times New Roman" w:cs="Times New Roman"/>
          <w:sz w:val="28"/>
          <w:szCs w:val="28"/>
        </w:rPr>
        <w:t>см;   б)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 xml:space="preserve"> 65см</w:t>
      </w:r>
      <w:r>
        <w:rPr>
          <w:rFonts w:ascii="Times New Roman" w:eastAsiaTheme="minorEastAsia" w:hAnsi="Times New Roman" w:cs="Times New Roman"/>
          <w:sz w:val="28"/>
          <w:szCs w:val="28"/>
        </w:rPr>
        <w:t>;   в)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 xml:space="preserve"> 70см</w:t>
      </w:r>
      <w:r>
        <w:rPr>
          <w:rFonts w:ascii="Times New Roman" w:eastAsiaTheme="minorEastAsia" w:hAnsi="Times New Roman" w:cs="Times New Roman"/>
          <w:sz w:val="28"/>
          <w:szCs w:val="28"/>
        </w:rPr>
        <w:t>;   г) другой ответ.</w:t>
      </w:r>
    </w:p>
    <w:p w:rsidR="00C9283E" w:rsidRPr="00124F7F" w:rsidRDefault="00C9283E" w:rsidP="00C9283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углы р</w:t>
      </w:r>
      <w:r w:rsidR="008E5463">
        <w:rPr>
          <w:rFonts w:ascii="Times New Roman" w:hAnsi="Times New Roman" w:cs="Times New Roman"/>
          <w:sz w:val="28"/>
          <w:szCs w:val="28"/>
        </w:rPr>
        <w:t xml:space="preserve">омба, если его диагонали равны </w:t>
      </w:r>
      <w:r>
        <w:rPr>
          <w:rFonts w:ascii="Times New Roman" w:hAnsi="Times New Roman" w:cs="Times New Roman"/>
          <w:sz w:val="28"/>
          <w:szCs w:val="28"/>
        </w:rPr>
        <w:t>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8E5463">
        <w:rPr>
          <w:rFonts w:ascii="Times New Roman" w:eastAsiaTheme="minorEastAsia" w:hAnsi="Times New Roman" w:cs="Times New Roman"/>
          <w:sz w:val="28"/>
          <w:szCs w:val="28"/>
        </w:rPr>
        <w:t xml:space="preserve"> см и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 см.         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 xml:space="preserve">  а) 3</w:t>
      </w:r>
      <w:r>
        <w:rPr>
          <w:rFonts w:ascii="Times New Roman" w:eastAsiaTheme="minorEastAsia" w:hAnsi="Times New Roman" w:cs="Times New Roman"/>
          <w:sz w:val="28"/>
          <w:szCs w:val="28"/>
        </w:rPr>
        <w:t>0°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 xml:space="preserve"> и 15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0°;   б) 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>60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° и 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>120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°;   в) 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>45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° и 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>135</w:t>
      </w:r>
      <w:r>
        <w:rPr>
          <w:rFonts w:ascii="Times New Roman" w:eastAsiaTheme="minorEastAsia" w:hAnsi="Times New Roman" w:cs="Times New Roman"/>
          <w:sz w:val="28"/>
          <w:szCs w:val="28"/>
        </w:rPr>
        <w:t>°;   г) другой ответ.</w:t>
      </w:r>
    </w:p>
    <w:p w:rsidR="00C9283E" w:rsidRPr="00C9283E" w:rsidRDefault="00C9283E" w:rsidP="00C9283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Дв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>е стороны треугольника равны  1,4см и  1,6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см. Какой может быть длина третьей стороны, если известно, что она выражается целым числом?                                                                                                           а) 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 xml:space="preserve">1см или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2см;     б) 1см, 2см или 3см;    в) 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>3см</w:t>
      </w:r>
      <w:r>
        <w:rPr>
          <w:rFonts w:ascii="Times New Roman" w:eastAsiaTheme="minorEastAsia" w:hAnsi="Times New Roman" w:cs="Times New Roman"/>
          <w:sz w:val="28"/>
          <w:szCs w:val="28"/>
        </w:rPr>
        <w:t>;   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gramEnd"/>
      <w:r w:rsidR="008E5463">
        <w:rPr>
          <w:rFonts w:ascii="Times New Roman" w:eastAsiaTheme="minorEastAsia" w:hAnsi="Times New Roman" w:cs="Times New Roman"/>
          <w:sz w:val="28"/>
          <w:szCs w:val="28"/>
        </w:rPr>
        <w:t>лина может быть любой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E546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C9283E" w:rsidRDefault="00C9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463" w:rsidRDefault="008E5463">
      <w:pPr>
        <w:rPr>
          <w:rFonts w:ascii="Times New Roman" w:hAnsi="Times New Roman" w:cs="Times New Roman"/>
          <w:sz w:val="28"/>
          <w:szCs w:val="28"/>
        </w:rPr>
      </w:pPr>
    </w:p>
    <w:p w:rsidR="008E5463" w:rsidRDefault="007402AB" w:rsidP="008E5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463">
        <w:rPr>
          <w:rFonts w:ascii="Times New Roman" w:hAnsi="Times New Roman" w:cs="Times New Roman"/>
          <w:sz w:val="28"/>
          <w:szCs w:val="28"/>
        </w:rPr>
        <w:t>- вариант</w:t>
      </w:r>
    </w:p>
    <w:p w:rsidR="008E5463" w:rsidRDefault="008E5463" w:rsidP="008E546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стороны параллелограмма, если одна из них в 3 раза меньше другой, а периметр параллелограмма равен 60см.                             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ругой ответ;  б)</w:t>
      </w:r>
      <w:r w:rsidRPr="008E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15см и 45см; в)7,5см и 22,5см; г) 13,5см и 16,5см;  </w:t>
      </w:r>
    </w:p>
    <w:p w:rsidR="008E5463" w:rsidRPr="00124F7F" w:rsidRDefault="008E5463" w:rsidP="008E546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трапеция 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КР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 и МР-основания), отрезки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делят боковые стороны на 4 равные части. Найдите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если МР=25см,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К=13см.                                                                    а)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 xml:space="preserve"> 9,5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см;   б) 11см;   в) 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9см;   г) 22см</w:t>
      </w:r>
    </w:p>
    <w:p w:rsidR="008E5463" w:rsidRPr="00124F7F" w:rsidRDefault="008E5463" w:rsidP="008E546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Гипотенуза  прямоугольного треугольника на 8см больше одного из катетов, а второй  катет равен 20см. Найдите периметр треугольника.                </w:t>
      </w:r>
    </w:p>
    <w:p w:rsidR="008E5463" w:rsidRDefault="008E5463" w:rsidP="008E5463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>70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см;   б) 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>56</w:t>
      </w:r>
      <w:r>
        <w:rPr>
          <w:rFonts w:ascii="Times New Roman" w:eastAsiaTheme="minorEastAsia" w:hAnsi="Times New Roman" w:cs="Times New Roman"/>
          <w:sz w:val="28"/>
          <w:szCs w:val="28"/>
        </w:rPr>
        <w:t>см;   в)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 xml:space="preserve"> 65</w:t>
      </w:r>
      <w:r>
        <w:rPr>
          <w:rFonts w:ascii="Times New Roman" w:eastAsiaTheme="minorEastAsia" w:hAnsi="Times New Roman" w:cs="Times New Roman"/>
          <w:sz w:val="28"/>
          <w:szCs w:val="28"/>
        </w:rPr>
        <w:t>см;   г) другой ответ.</w:t>
      </w:r>
    </w:p>
    <w:p w:rsidR="008E5463" w:rsidRPr="00124F7F" w:rsidRDefault="008E5463" w:rsidP="008E546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углы ромба, если его диагонали равны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 и 12 см.         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 xml:space="preserve">  а) 6</w:t>
      </w:r>
      <w:r>
        <w:rPr>
          <w:rFonts w:ascii="Times New Roman" w:eastAsiaTheme="minorEastAsia" w:hAnsi="Times New Roman" w:cs="Times New Roman"/>
          <w:sz w:val="28"/>
          <w:szCs w:val="28"/>
        </w:rPr>
        <w:t>0°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 xml:space="preserve"> и 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0°;   б) 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0° и 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>15</w:t>
      </w:r>
      <w:r>
        <w:rPr>
          <w:rFonts w:ascii="Times New Roman" w:eastAsiaTheme="minorEastAsia" w:hAnsi="Times New Roman" w:cs="Times New Roman"/>
          <w:sz w:val="28"/>
          <w:szCs w:val="28"/>
        </w:rPr>
        <w:t>0°;   в) 45° и 135°;   г) другой ответ.</w:t>
      </w:r>
    </w:p>
    <w:p w:rsidR="007402AB" w:rsidRPr="00C9283E" w:rsidRDefault="008E5463" w:rsidP="007402A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Две стороны треугольника равны  1,4см и  1,6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Какой может быть длина третьей стороны, если известно, что она выражается целым числом?                                                                                                           а) 1см 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2см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 xml:space="preserve"> или 3см;     б) 1см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>
        <w:rPr>
          <w:rFonts w:ascii="Times New Roman" w:eastAsiaTheme="minorEastAsia" w:hAnsi="Times New Roman" w:cs="Times New Roman"/>
          <w:sz w:val="28"/>
          <w:szCs w:val="28"/>
        </w:rPr>
        <w:t>2см;    в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 xml:space="preserve">) длина может быть любой.       </w:t>
      </w:r>
    </w:p>
    <w:p w:rsidR="008E5463" w:rsidRPr="00C9283E" w:rsidRDefault="008E5463" w:rsidP="00740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г)</w:t>
      </w:r>
      <w:r w:rsidR="007402AB">
        <w:rPr>
          <w:rFonts w:ascii="Times New Roman" w:eastAsiaTheme="minorEastAsia" w:hAnsi="Times New Roman" w:cs="Times New Roman"/>
          <w:sz w:val="28"/>
          <w:szCs w:val="28"/>
        </w:rPr>
        <w:t xml:space="preserve"> 3см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     </w:t>
      </w:r>
    </w:p>
    <w:p w:rsidR="008E5463" w:rsidRDefault="008E5463">
      <w:pPr>
        <w:rPr>
          <w:rFonts w:ascii="Times New Roman" w:hAnsi="Times New Roman" w:cs="Times New Roman"/>
          <w:sz w:val="28"/>
          <w:szCs w:val="28"/>
        </w:rPr>
      </w:pPr>
    </w:p>
    <w:p w:rsidR="007402AB" w:rsidRDefault="007402AB" w:rsidP="00740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4-вариант</w:t>
      </w:r>
    </w:p>
    <w:p w:rsidR="007402AB" w:rsidRDefault="007402AB" w:rsidP="007402A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стороны параллелограмма, если одна из них на 6см больше другой, а периметр параллелограмма равен 42см.                                    а)7,5см и 13,5см;  б) 18см и 24см; в) 6см и 36см; г) другой ответ.</w:t>
      </w:r>
    </w:p>
    <w:p w:rsidR="007402AB" w:rsidRPr="00124F7F" w:rsidRDefault="007402AB" w:rsidP="007402A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трапеция 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КР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 и МР-основания), отрезки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делят боковые стороны на 4 равные части. Найдите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МР=17см,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=12см.                                                                    а) 8,5см;   б) 6см;   в) 9,5см;   г) 14,5см</w:t>
      </w:r>
    </w:p>
    <w:p w:rsidR="007402AB" w:rsidRPr="00124F7F" w:rsidRDefault="007402AB" w:rsidP="007402A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Один из катетов прямоугольного треугольника равен 15см, а второй на 5см меньше гипотенузы. Найдите периметр треугольника.                </w:t>
      </w:r>
    </w:p>
    <w:p w:rsidR="007402AB" w:rsidRDefault="007402AB" w:rsidP="007402A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>60</w:t>
      </w:r>
      <w:r>
        <w:rPr>
          <w:rFonts w:ascii="Times New Roman" w:eastAsiaTheme="minorEastAsia" w:hAnsi="Times New Roman" w:cs="Times New Roman"/>
          <w:sz w:val="28"/>
          <w:szCs w:val="28"/>
        </w:rPr>
        <w:t>см;   б)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>75,3</w:t>
      </w:r>
      <w:r>
        <w:rPr>
          <w:rFonts w:ascii="Times New Roman" w:eastAsiaTheme="minorEastAsia" w:hAnsi="Times New Roman" w:cs="Times New Roman"/>
          <w:sz w:val="28"/>
          <w:szCs w:val="28"/>
        </w:rPr>
        <w:t>6см;   в)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 xml:space="preserve"> 36см</w:t>
      </w:r>
      <w:r>
        <w:rPr>
          <w:rFonts w:ascii="Times New Roman" w:eastAsiaTheme="minorEastAsia" w:hAnsi="Times New Roman" w:cs="Times New Roman"/>
          <w:sz w:val="28"/>
          <w:szCs w:val="28"/>
        </w:rPr>
        <w:t>;   г) другой ответ.</w:t>
      </w:r>
    </w:p>
    <w:p w:rsidR="007402AB" w:rsidRPr="00124F7F" w:rsidRDefault="007402AB" w:rsidP="007402A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углы ро</w:t>
      </w:r>
      <w:r w:rsidR="008721C8">
        <w:rPr>
          <w:rFonts w:ascii="Times New Roman" w:hAnsi="Times New Roman" w:cs="Times New Roman"/>
          <w:sz w:val="28"/>
          <w:szCs w:val="28"/>
        </w:rPr>
        <w:t>мба, если его диагонали равны 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см и 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см.          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 xml:space="preserve">  а) 30° и 150°;   б) 45° и 135°;   в) 60° и 12</w:t>
      </w:r>
      <w:r>
        <w:rPr>
          <w:rFonts w:ascii="Times New Roman" w:eastAsiaTheme="minorEastAsia" w:hAnsi="Times New Roman" w:cs="Times New Roman"/>
          <w:sz w:val="28"/>
          <w:szCs w:val="28"/>
        </w:rPr>
        <w:t>0°;   г) другой ответ.</w:t>
      </w:r>
    </w:p>
    <w:p w:rsidR="007402AB" w:rsidRPr="00C9283E" w:rsidRDefault="007402AB" w:rsidP="007402A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Д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>ве стороны треугольника равны 1,1см и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,9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Какой может быть длина третьей стороны, если известно, что она выражается целым числом?                                                                                                           а)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 xml:space="preserve"> 1см,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2см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 xml:space="preserve"> или 3см;     б) 1см или 2см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 в) 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>2см</w:t>
      </w:r>
      <w:r>
        <w:rPr>
          <w:rFonts w:ascii="Times New Roman" w:eastAsiaTheme="minorEastAsia" w:hAnsi="Times New Roman" w:cs="Times New Roman"/>
          <w:sz w:val="28"/>
          <w:szCs w:val="28"/>
        </w:rPr>
        <w:t>;   г)</w:t>
      </w:r>
      <w:r w:rsidR="008721C8">
        <w:rPr>
          <w:rFonts w:ascii="Times New Roman" w:eastAsiaTheme="minorEastAsia" w:hAnsi="Times New Roman" w:cs="Times New Roman"/>
          <w:sz w:val="28"/>
          <w:szCs w:val="28"/>
        </w:rPr>
        <w:t>3см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9283E" w:rsidRDefault="00C9283E">
      <w:pPr>
        <w:rPr>
          <w:rFonts w:ascii="Times New Roman" w:hAnsi="Times New Roman" w:cs="Times New Roman"/>
          <w:sz w:val="28"/>
          <w:szCs w:val="28"/>
        </w:rPr>
      </w:pPr>
    </w:p>
    <w:p w:rsidR="00F07BCE" w:rsidRDefault="00F07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756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набравшая наибольшее количество очков объявляется победител</w:t>
      </w:r>
      <w:r w:rsidR="008721C8">
        <w:rPr>
          <w:rFonts w:ascii="Times New Roman" w:hAnsi="Times New Roman" w:cs="Times New Roman"/>
          <w:sz w:val="28"/>
          <w:szCs w:val="28"/>
        </w:rPr>
        <w:t>ем, участники получают грамоты</w:t>
      </w:r>
      <w:r w:rsidR="00595011">
        <w:rPr>
          <w:rFonts w:ascii="Times New Roman" w:hAnsi="Times New Roman" w:cs="Times New Roman"/>
          <w:sz w:val="28"/>
          <w:szCs w:val="28"/>
        </w:rPr>
        <w:t xml:space="preserve"> и «5» в журнал. А</w:t>
      </w:r>
      <w:r w:rsidR="008721C8">
        <w:rPr>
          <w:rFonts w:ascii="Times New Roman" w:hAnsi="Times New Roman" w:cs="Times New Roman"/>
          <w:sz w:val="28"/>
          <w:szCs w:val="28"/>
        </w:rPr>
        <w:t xml:space="preserve"> так как учитель фиксировал ответы учеников</w:t>
      </w:r>
      <w:r w:rsidR="00595011">
        <w:rPr>
          <w:rFonts w:ascii="Times New Roman" w:hAnsi="Times New Roman" w:cs="Times New Roman"/>
          <w:sz w:val="28"/>
          <w:szCs w:val="28"/>
        </w:rPr>
        <w:t>, то в зависимости от количеств</w:t>
      </w:r>
      <w:r w:rsidR="00873369">
        <w:rPr>
          <w:rFonts w:ascii="Times New Roman" w:hAnsi="Times New Roman" w:cs="Times New Roman"/>
          <w:sz w:val="28"/>
          <w:szCs w:val="28"/>
        </w:rPr>
        <w:t>а правильных ответов</w:t>
      </w:r>
      <w:proofErr w:type="gramStart"/>
      <w:r w:rsidR="00873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5011">
        <w:rPr>
          <w:rFonts w:ascii="Times New Roman" w:hAnsi="Times New Roman" w:cs="Times New Roman"/>
          <w:sz w:val="28"/>
          <w:szCs w:val="28"/>
        </w:rPr>
        <w:t xml:space="preserve">от активности </w:t>
      </w:r>
      <w:r w:rsidR="00FE5BC9">
        <w:rPr>
          <w:rFonts w:ascii="Times New Roman" w:hAnsi="Times New Roman" w:cs="Times New Roman"/>
          <w:sz w:val="28"/>
          <w:szCs w:val="28"/>
        </w:rPr>
        <w:t xml:space="preserve">и от </w:t>
      </w:r>
      <w:r w:rsidR="00873369">
        <w:rPr>
          <w:rFonts w:ascii="Times New Roman" w:hAnsi="Times New Roman" w:cs="Times New Roman"/>
          <w:sz w:val="28"/>
          <w:szCs w:val="28"/>
        </w:rPr>
        <w:t xml:space="preserve"> итогов теста</w:t>
      </w:r>
      <w:r w:rsidR="00595011">
        <w:rPr>
          <w:rFonts w:ascii="Times New Roman" w:hAnsi="Times New Roman" w:cs="Times New Roman"/>
          <w:sz w:val="28"/>
          <w:szCs w:val="28"/>
        </w:rPr>
        <w:t xml:space="preserve"> </w:t>
      </w:r>
      <w:r w:rsidR="00873369">
        <w:rPr>
          <w:rFonts w:ascii="Times New Roman" w:hAnsi="Times New Roman" w:cs="Times New Roman"/>
          <w:sz w:val="28"/>
          <w:szCs w:val="28"/>
        </w:rPr>
        <w:t xml:space="preserve">каждый ученик </w:t>
      </w:r>
      <w:r w:rsidR="00595011">
        <w:rPr>
          <w:rFonts w:ascii="Times New Roman" w:hAnsi="Times New Roman" w:cs="Times New Roman"/>
          <w:sz w:val="28"/>
          <w:szCs w:val="28"/>
        </w:rPr>
        <w:t>получает заработанную оценку за зачет.</w:t>
      </w:r>
    </w:p>
    <w:p w:rsidR="00595011" w:rsidRDefault="00F9631F" w:rsidP="00457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5011" w:rsidRPr="00457A8E">
        <w:rPr>
          <w:rFonts w:ascii="Times New Roman" w:hAnsi="Times New Roman" w:cs="Times New Roman"/>
          <w:sz w:val="28"/>
          <w:szCs w:val="28"/>
        </w:rPr>
        <w:t xml:space="preserve"> проведенный  в виде такой игры</w:t>
      </w:r>
      <w:r w:rsidR="00457A8E" w:rsidRPr="00457A8E">
        <w:rPr>
          <w:rFonts w:ascii="Times New Roman" w:hAnsi="Times New Roman" w:cs="Times New Roman"/>
          <w:sz w:val="28"/>
          <w:szCs w:val="28"/>
        </w:rPr>
        <w:t xml:space="preserve"> обеспечивает достижение важнейших образовательных целей:</w:t>
      </w:r>
    </w:p>
    <w:p w:rsidR="00457A8E" w:rsidRDefault="00457A8E" w:rsidP="00457A8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 мотивацию и интерес к геометрии;</w:t>
      </w:r>
    </w:p>
    <w:p w:rsidR="00457A8E" w:rsidRDefault="00457A8E" w:rsidP="00457A8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 и усиливает значение полученной ранее информации в другой форме;</w:t>
      </w:r>
    </w:p>
    <w:p w:rsidR="00F9631F" w:rsidRDefault="00457A8E" w:rsidP="00457A8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 навыки</w:t>
      </w:r>
      <w:r w:rsidR="00F9631F">
        <w:rPr>
          <w:rFonts w:ascii="Times New Roman" w:hAnsi="Times New Roman" w:cs="Times New Roman"/>
          <w:sz w:val="28"/>
          <w:szCs w:val="28"/>
        </w:rPr>
        <w:t xml:space="preserve"> логического мышления и анализа;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AB" w:rsidRDefault="00C072AB" w:rsidP="00C072A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072AB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математической речи</w:t>
      </w:r>
      <w:proofErr w:type="gramStart"/>
      <w:r w:rsidRPr="00C07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72AB" w:rsidRPr="00C072AB" w:rsidRDefault="00457A8E" w:rsidP="00C072A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072AB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F9631F" w:rsidRPr="00C072AB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Pr="00C072AB">
        <w:rPr>
          <w:rFonts w:ascii="Times New Roman" w:hAnsi="Times New Roman" w:cs="Times New Roman"/>
          <w:sz w:val="28"/>
          <w:szCs w:val="28"/>
        </w:rPr>
        <w:t>решения</w:t>
      </w:r>
      <w:r w:rsidR="00F9631F" w:rsidRPr="00C072AB">
        <w:rPr>
          <w:rFonts w:ascii="Times New Roman" w:hAnsi="Times New Roman" w:cs="Times New Roman"/>
          <w:sz w:val="28"/>
          <w:szCs w:val="28"/>
        </w:rPr>
        <w:t xml:space="preserve"> в созданной ситуации;</w:t>
      </w:r>
      <w:r w:rsidRPr="00C07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8E" w:rsidRDefault="00457A8E" w:rsidP="00457A8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конкретных умений в решении задач;</w:t>
      </w:r>
    </w:p>
    <w:p w:rsidR="00F9631F" w:rsidRDefault="00F9631F" w:rsidP="00457A8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восприятия интересов других участников;</w:t>
      </w:r>
    </w:p>
    <w:p w:rsidR="00F9631F" w:rsidRDefault="00F9631F" w:rsidP="00457A8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 саморазвитие;</w:t>
      </w:r>
    </w:p>
    <w:p w:rsidR="00F9631F" w:rsidRDefault="00F9631F" w:rsidP="00457A8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осознание уровня собственной образованности; </w:t>
      </w:r>
    </w:p>
    <w:p w:rsidR="00C072AB" w:rsidRDefault="00F9631F" w:rsidP="00C072A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лидерских качеств.</w:t>
      </w:r>
    </w:p>
    <w:p w:rsidR="00C072AB" w:rsidRPr="00C072AB" w:rsidRDefault="00C072AB" w:rsidP="00C072AB">
      <w:pPr>
        <w:rPr>
          <w:rFonts w:ascii="Times New Roman" w:hAnsi="Times New Roman" w:cs="Times New Roman"/>
          <w:sz w:val="28"/>
          <w:szCs w:val="28"/>
        </w:rPr>
      </w:pPr>
      <w:r w:rsidRPr="00C072AB">
        <w:rPr>
          <w:rFonts w:ascii="Times New Roman" w:hAnsi="Times New Roman" w:cs="Times New Roman"/>
          <w:sz w:val="28"/>
          <w:szCs w:val="28"/>
        </w:rPr>
        <w:t xml:space="preserve">Ученики с удовольствием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Pr="00C072AB">
        <w:rPr>
          <w:rFonts w:ascii="Times New Roman" w:hAnsi="Times New Roman" w:cs="Times New Roman"/>
          <w:sz w:val="28"/>
          <w:szCs w:val="28"/>
        </w:rPr>
        <w:t>на таких уроках</w:t>
      </w:r>
      <w:r>
        <w:rPr>
          <w:rFonts w:ascii="Times New Roman" w:hAnsi="Times New Roman" w:cs="Times New Roman"/>
          <w:sz w:val="28"/>
          <w:szCs w:val="28"/>
        </w:rPr>
        <w:t>, стараются  отвечать на поставленные вопросы  грамотно</w:t>
      </w:r>
      <w:r w:rsidR="00881D50">
        <w:rPr>
          <w:rFonts w:ascii="Times New Roman" w:hAnsi="Times New Roman" w:cs="Times New Roman"/>
          <w:sz w:val="28"/>
          <w:szCs w:val="28"/>
        </w:rPr>
        <w:t>, быть предельно точными, так как осознают всю ответственность при игре в команде.</w:t>
      </w:r>
      <w:r w:rsidR="00FE5BC9">
        <w:rPr>
          <w:rFonts w:ascii="Times New Roman" w:hAnsi="Times New Roman" w:cs="Times New Roman"/>
          <w:sz w:val="28"/>
          <w:szCs w:val="28"/>
        </w:rPr>
        <w:t xml:space="preserve"> Учителю приятно видеть результаты своего труда и осознавать, что ничего не проходит бесследно.</w:t>
      </w:r>
    </w:p>
    <w:sectPr w:rsidR="00C072AB" w:rsidRPr="00C0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30A"/>
    <w:multiLevelType w:val="hybridMultilevel"/>
    <w:tmpl w:val="9BD2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CEA"/>
    <w:multiLevelType w:val="hybridMultilevel"/>
    <w:tmpl w:val="81E4AB7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2003"/>
    <w:multiLevelType w:val="hybridMultilevel"/>
    <w:tmpl w:val="9BD2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4A4A"/>
    <w:multiLevelType w:val="hybridMultilevel"/>
    <w:tmpl w:val="9BD2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01FA3"/>
    <w:multiLevelType w:val="hybridMultilevel"/>
    <w:tmpl w:val="9BD2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1FA8"/>
    <w:multiLevelType w:val="hybridMultilevel"/>
    <w:tmpl w:val="9BD2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D678A"/>
    <w:multiLevelType w:val="hybridMultilevel"/>
    <w:tmpl w:val="43E2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91010"/>
    <w:multiLevelType w:val="hybridMultilevel"/>
    <w:tmpl w:val="9BD2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406B8"/>
    <w:multiLevelType w:val="hybridMultilevel"/>
    <w:tmpl w:val="F71804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104A38"/>
    <w:multiLevelType w:val="hybridMultilevel"/>
    <w:tmpl w:val="3918C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D0EA1"/>
    <w:multiLevelType w:val="hybridMultilevel"/>
    <w:tmpl w:val="E75C4F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D2"/>
    <w:rsid w:val="00124F7F"/>
    <w:rsid w:val="00224AA6"/>
    <w:rsid w:val="00243285"/>
    <w:rsid w:val="00317C79"/>
    <w:rsid w:val="00317FB4"/>
    <w:rsid w:val="00366DE6"/>
    <w:rsid w:val="00391595"/>
    <w:rsid w:val="00457A8E"/>
    <w:rsid w:val="00595011"/>
    <w:rsid w:val="007402AB"/>
    <w:rsid w:val="00756BE4"/>
    <w:rsid w:val="00772EEE"/>
    <w:rsid w:val="00805E2B"/>
    <w:rsid w:val="008721C8"/>
    <w:rsid w:val="00873369"/>
    <w:rsid w:val="00881D50"/>
    <w:rsid w:val="008C3DB9"/>
    <w:rsid w:val="008E5463"/>
    <w:rsid w:val="008F73D2"/>
    <w:rsid w:val="00B13F22"/>
    <w:rsid w:val="00BA07F8"/>
    <w:rsid w:val="00C072AB"/>
    <w:rsid w:val="00C44499"/>
    <w:rsid w:val="00C741F6"/>
    <w:rsid w:val="00C9283E"/>
    <w:rsid w:val="00EF02DC"/>
    <w:rsid w:val="00F07BCE"/>
    <w:rsid w:val="00F9631F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D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EE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72EEE"/>
    <w:rPr>
      <w:color w:val="808080"/>
    </w:rPr>
  </w:style>
  <w:style w:type="paragraph" w:styleId="a7">
    <w:name w:val="List Paragraph"/>
    <w:basedOn w:val="a"/>
    <w:uiPriority w:val="34"/>
    <w:qFormat/>
    <w:rsid w:val="00B13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D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EE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72EEE"/>
    <w:rPr>
      <w:color w:val="808080"/>
    </w:rPr>
  </w:style>
  <w:style w:type="paragraph" w:styleId="a7">
    <w:name w:val="List Paragraph"/>
    <w:basedOn w:val="a"/>
    <w:uiPriority w:val="34"/>
    <w:qFormat/>
    <w:rsid w:val="00B1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11DE-5F09-449D-83B5-6182E68A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2013-10-20T20:22:00Z</dcterms:created>
  <dcterms:modified xsi:type="dcterms:W3CDTF">2013-10-20T19:58:00Z</dcterms:modified>
</cp:coreProperties>
</file>