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8" w:rsidRPr="00BD538C" w:rsidRDefault="00AE52C9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E52C9" w:rsidRPr="00BD538C" w:rsidRDefault="00AE52C9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1.Образовательная:</w:t>
      </w:r>
    </w:p>
    <w:p w:rsidR="00AE52C9" w:rsidRPr="00BD538C" w:rsidRDefault="00AE52C9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Способствовать формированию представлений и умению анализа творчества выдающихся акынов на основе сообщений учащихся.</w:t>
      </w:r>
    </w:p>
    <w:p w:rsidR="00AE52C9" w:rsidRPr="00BD538C" w:rsidRDefault="00AE52C9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2.Развиавющая:</w:t>
      </w:r>
    </w:p>
    <w:p w:rsidR="00AE52C9" w:rsidRPr="00BD538C" w:rsidRDefault="00AE52C9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Развитие умения выступать перед аудиторией; умения слушать и слышать; смотреть и видеть; выделять главное.</w:t>
      </w:r>
    </w:p>
    <w:p w:rsidR="00AE52C9" w:rsidRPr="00BD538C" w:rsidRDefault="00AE52C9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 xml:space="preserve">3.Воспитательная: </w:t>
      </w:r>
    </w:p>
    <w:p w:rsidR="00AE52C9" w:rsidRPr="00BD538C" w:rsidRDefault="00AE52C9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Воспитывать бережное отношение к наследию</w:t>
      </w:r>
      <w:r w:rsidR="005D1041" w:rsidRPr="00BD538C">
        <w:rPr>
          <w:rFonts w:ascii="Times New Roman" w:hAnsi="Times New Roman" w:cs="Times New Roman"/>
          <w:sz w:val="24"/>
          <w:szCs w:val="24"/>
        </w:rPr>
        <w:t xml:space="preserve"> прошлого и глубокого  интереса к творчеству акынов.</w:t>
      </w:r>
    </w:p>
    <w:p w:rsidR="005D1041" w:rsidRPr="00BD538C" w:rsidRDefault="005D1041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Гражданское и патриотическое воспитание.</w:t>
      </w:r>
    </w:p>
    <w:p w:rsidR="005D1041" w:rsidRPr="00BD538C" w:rsidRDefault="005D1041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Развитие эстетических качеств личности.</w:t>
      </w:r>
    </w:p>
    <w:p w:rsidR="005D1041" w:rsidRPr="00BD538C" w:rsidRDefault="005D1041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D538C">
        <w:rPr>
          <w:rFonts w:ascii="Times New Roman" w:hAnsi="Times New Roman" w:cs="Times New Roman"/>
          <w:sz w:val="24"/>
          <w:szCs w:val="24"/>
        </w:rPr>
        <w:t xml:space="preserve"> Урок применения знаний, умений и навыков.</w:t>
      </w:r>
    </w:p>
    <w:p w:rsidR="005D1041" w:rsidRPr="00BD538C" w:rsidRDefault="005D1041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МО:</w:t>
      </w:r>
      <w:r w:rsidRPr="00BD5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D538C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BD538C">
        <w:rPr>
          <w:rFonts w:ascii="Times New Roman" w:hAnsi="Times New Roman" w:cs="Times New Roman"/>
          <w:sz w:val="24"/>
          <w:szCs w:val="24"/>
        </w:rPr>
        <w:t>, практический, наглядный.</w:t>
      </w:r>
    </w:p>
    <w:p w:rsidR="005D1041" w:rsidRPr="00BD538C" w:rsidRDefault="005D1041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D5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538C">
        <w:rPr>
          <w:rFonts w:ascii="Times New Roman" w:hAnsi="Times New Roman" w:cs="Times New Roman"/>
          <w:sz w:val="24"/>
          <w:szCs w:val="24"/>
        </w:rPr>
        <w:t>Интерактивная доска, таблица, портреты.</w:t>
      </w:r>
    </w:p>
    <w:p w:rsidR="005D1041" w:rsidRPr="00BD538C" w:rsidRDefault="005D1041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D1041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1.Орг. м</w:t>
      </w:r>
      <w:r w:rsidR="005D1041" w:rsidRPr="00BD538C">
        <w:rPr>
          <w:rFonts w:ascii="Times New Roman" w:hAnsi="Times New Roman" w:cs="Times New Roman"/>
          <w:sz w:val="24"/>
          <w:szCs w:val="24"/>
        </w:rPr>
        <w:t>оме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D1041" w:rsidRPr="00BD538C">
        <w:rPr>
          <w:rFonts w:ascii="Times New Roman" w:hAnsi="Times New Roman" w:cs="Times New Roman"/>
          <w:sz w:val="24"/>
          <w:szCs w:val="24"/>
        </w:rPr>
        <w:t>т</w:t>
      </w:r>
    </w:p>
    <w:p w:rsidR="00B4295C" w:rsidRPr="00BD538C" w:rsidRDefault="00B4295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2.О</w:t>
      </w:r>
      <w:r w:rsidR="005D1041" w:rsidRPr="00BD538C">
        <w:rPr>
          <w:rFonts w:ascii="Times New Roman" w:hAnsi="Times New Roman" w:cs="Times New Roman"/>
          <w:sz w:val="24"/>
          <w:szCs w:val="24"/>
        </w:rPr>
        <w:t>прос домашнего задания</w:t>
      </w:r>
    </w:p>
    <w:p w:rsidR="005D1041" w:rsidRPr="00BD538C" w:rsidRDefault="005D1041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3.Изучение новой темы</w:t>
      </w:r>
    </w:p>
    <w:p w:rsidR="005D1041" w:rsidRPr="00BD538C" w:rsidRDefault="005D1041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4.Закрепление темы</w:t>
      </w:r>
    </w:p>
    <w:p w:rsidR="005D1041" w:rsidRPr="00BD538C" w:rsidRDefault="005D1041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5.подведение итогов урока, задание на дом.</w:t>
      </w:r>
    </w:p>
    <w:p w:rsidR="005D1041" w:rsidRPr="00BD538C" w:rsidRDefault="005D1041" w:rsidP="00BD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538C">
        <w:rPr>
          <w:rFonts w:ascii="Times New Roman" w:hAnsi="Times New Roman" w:cs="Times New Roman"/>
          <w:b/>
          <w:sz w:val="24"/>
          <w:szCs w:val="24"/>
        </w:rPr>
        <w:t>.Опрос домашнего задания.</w:t>
      </w:r>
      <w:proofErr w:type="gramEnd"/>
    </w:p>
    <w:p w:rsidR="005D1041" w:rsidRPr="00BD538C" w:rsidRDefault="00B4295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1.</w:t>
      </w:r>
      <w:r w:rsidRPr="00BD538C">
        <w:rPr>
          <w:rFonts w:ascii="Times New Roman" w:hAnsi="Times New Roman" w:cs="Times New Roman"/>
          <w:sz w:val="24"/>
          <w:szCs w:val="24"/>
        </w:rPr>
        <w:t xml:space="preserve">Среди десятков музыкальных инструментов народа наиболее распространёнными были: </w:t>
      </w:r>
      <w:r w:rsidR="00BD538C">
        <w:rPr>
          <w:rFonts w:ascii="Times New Roman" w:hAnsi="Times New Roman" w:cs="Times New Roman"/>
          <w:sz w:val="24"/>
          <w:szCs w:val="24"/>
        </w:rPr>
        <w:t>(</w:t>
      </w:r>
      <w:r w:rsidRPr="00BD538C">
        <w:rPr>
          <w:rFonts w:ascii="Times New Roman" w:hAnsi="Times New Roman" w:cs="Times New Roman"/>
          <w:sz w:val="24"/>
          <w:szCs w:val="24"/>
        </w:rPr>
        <w:t xml:space="preserve">домбра,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кобыз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сыбызгы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сырнай</w:t>
      </w:r>
      <w:proofErr w:type="spellEnd"/>
      <w:r w:rsidR="00BD538C">
        <w:rPr>
          <w:rFonts w:ascii="Times New Roman" w:hAnsi="Times New Roman" w:cs="Times New Roman"/>
          <w:sz w:val="24"/>
          <w:szCs w:val="24"/>
        </w:rPr>
        <w:t>)</w:t>
      </w:r>
      <w:r w:rsidRPr="00BD538C">
        <w:rPr>
          <w:rFonts w:ascii="Times New Roman" w:hAnsi="Times New Roman" w:cs="Times New Roman"/>
          <w:sz w:val="24"/>
          <w:szCs w:val="24"/>
        </w:rPr>
        <w:t>.</w:t>
      </w:r>
    </w:p>
    <w:p w:rsidR="00B4295C" w:rsidRPr="00BD538C" w:rsidRDefault="00B4295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2</w:t>
      </w:r>
      <w:r w:rsidRPr="00BD538C">
        <w:rPr>
          <w:rFonts w:ascii="Times New Roman" w:hAnsi="Times New Roman" w:cs="Times New Roman"/>
          <w:sz w:val="24"/>
          <w:szCs w:val="24"/>
        </w:rPr>
        <w:t>.Получает развитие инструментальная музыка, преимущественно: (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домбровая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>).</w:t>
      </w:r>
    </w:p>
    <w:p w:rsidR="00B4295C" w:rsidRPr="00BD538C" w:rsidRDefault="00B4295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3.</w:t>
      </w:r>
      <w:r w:rsidR="00BD538C" w:rsidRPr="00BD538C">
        <w:rPr>
          <w:rFonts w:ascii="Times New Roman" w:hAnsi="Times New Roman" w:cs="Times New Roman"/>
          <w:sz w:val="24"/>
          <w:szCs w:val="24"/>
        </w:rPr>
        <w:t xml:space="preserve"> В</w:t>
      </w:r>
      <w:r w:rsidRPr="00BD538C">
        <w:rPr>
          <w:rFonts w:ascii="Times New Roman" w:hAnsi="Times New Roman" w:cs="Times New Roman"/>
          <w:sz w:val="24"/>
          <w:szCs w:val="24"/>
        </w:rPr>
        <w:t xml:space="preserve"> первой половине </w:t>
      </w:r>
      <w:r w:rsidRPr="00BD538C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BD53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538C">
        <w:rPr>
          <w:rFonts w:ascii="Times New Roman" w:hAnsi="Times New Roman" w:cs="Times New Roman"/>
          <w:sz w:val="24"/>
          <w:szCs w:val="24"/>
        </w:rPr>
        <w:t xml:space="preserve">. в Западном Казахстане творили композиторы –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кюйши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>. Они подготовили почву для таких гениев, как: (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Даулеткерея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>)</w:t>
      </w:r>
    </w:p>
    <w:p w:rsidR="00B4295C" w:rsidRPr="00BD538C" w:rsidRDefault="00B4295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4</w:t>
      </w:r>
      <w:r w:rsidRPr="00BD538C">
        <w:rPr>
          <w:rFonts w:ascii="Times New Roman" w:hAnsi="Times New Roman" w:cs="Times New Roman"/>
          <w:sz w:val="24"/>
          <w:szCs w:val="24"/>
        </w:rPr>
        <w:t xml:space="preserve">.В первой половине </w:t>
      </w:r>
      <w:r w:rsidRPr="00BD538C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BD53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538C">
        <w:rPr>
          <w:rFonts w:ascii="Times New Roman" w:hAnsi="Times New Roman" w:cs="Times New Roman"/>
          <w:sz w:val="24"/>
          <w:szCs w:val="24"/>
        </w:rPr>
        <w:t>. из народных композиторов – песенников выделялся своим творчеством: (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Сегиз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– серы)</w:t>
      </w:r>
    </w:p>
    <w:p w:rsidR="00B4295C" w:rsidRPr="00BD538C" w:rsidRDefault="00B4295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5.</w:t>
      </w:r>
      <w:r w:rsidRPr="00BD538C">
        <w:rPr>
          <w:rFonts w:ascii="Times New Roman" w:hAnsi="Times New Roman" w:cs="Times New Roman"/>
          <w:sz w:val="24"/>
          <w:szCs w:val="24"/>
        </w:rPr>
        <w:t xml:space="preserve">Какой хан Младшего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, убитый своим политическим противником в 1809 г., создал выдающийся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кюй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Шалкыма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>»</w:t>
      </w:r>
      <w:r w:rsidR="00500C8C" w:rsidRPr="00BD538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500C8C" w:rsidRPr="00BD538C">
        <w:rPr>
          <w:rFonts w:ascii="Times New Roman" w:hAnsi="Times New Roman" w:cs="Times New Roman"/>
          <w:sz w:val="24"/>
          <w:szCs w:val="24"/>
        </w:rPr>
        <w:t>Жанторе</w:t>
      </w:r>
      <w:proofErr w:type="spellEnd"/>
      <w:r w:rsidR="00500C8C" w:rsidRPr="00BD538C">
        <w:rPr>
          <w:rFonts w:ascii="Times New Roman" w:hAnsi="Times New Roman" w:cs="Times New Roman"/>
          <w:sz w:val="24"/>
          <w:szCs w:val="24"/>
        </w:rPr>
        <w:t>)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6</w:t>
      </w:r>
      <w:r w:rsidRPr="00BD538C">
        <w:rPr>
          <w:rFonts w:ascii="Times New Roman" w:hAnsi="Times New Roman" w:cs="Times New Roman"/>
          <w:sz w:val="24"/>
          <w:szCs w:val="24"/>
        </w:rPr>
        <w:t xml:space="preserve">.Немало музыкальных произведений посвящено борьбе с колонизаторами и угнетением в 30 -40 –х годах  </w:t>
      </w:r>
      <w:r w:rsidRPr="00BD538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538C">
        <w:rPr>
          <w:rFonts w:ascii="Times New Roman" w:hAnsi="Times New Roman" w:cs="Times New Roman"/>
          <w:sz w:val="24"/>
          <w:szCs w:val="24"/>
        </w:rPr>
        <w:t xml:space="preserve"> века. Среди них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кюи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самого: (Махамбета)</w:t>
      </w:r>
    </w:p>
    <w:p w:rsidR="00500C8C" w:rsidRPr="00BD538C" w:rsidRDefault="00500C8C" w:rsidP="00BD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538C">
        <w:rPr>
          <w:rFonts w:ascii="Times New Roman" w:hAnsi="Times New Roman" w:cs="Times New Roman"/>
          <w:b/>
          <w:sz w:val="24"/>
          <w:szCs w:val="24"/>
        </w:rPr>
        <w:t>. Изучение новой темы: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1.</w:t>
      </w:r>
      <w:r w:rsidRPr="00BD538C">
        <w:rPr>
          <w:rFonts w:ascii="Times New Roman" w:hAnsi="Times New Roman" w:cs="Times New Roman"/>
          <w:sz w:val="24"/>
          <w:szCs w:val="24"/>
        </w:rPr>
        <w:t xml:space="preserve">Казахская литература первой половины </w:t>
      </w:r>
      <w:r w:rsidRPr="00BD538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5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3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538C">
        <w:rPr>
          <w:rFonts w:ascii="Times New Roman" w:hAnsi="Times New Roman" w:cs="Times New Roman"/>
          <w:sz w:val="24"/>
          <w:szCs w:val="24"/>
        </w:rPr>
        <w:t>.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2.</w:t>
      </w:r>
      <w:r w:rsidRPr="00BD538C">
        <w:rPr>
          <w:rFonts w:ascii="Times New Roman" w:hAnsi="Times New Roman" w:cs="Times New Roman"/>
          <w:sz w:val="24"/>
          <w:szCs w:val="24"/>
        </w:rPr>
        <w:t>Жизнь и поэзия Махамбета.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3.</w:t>
      </w:r>
      <w:r w:rsidRPr="00BD538C">
        <w:rPr>
          <w:rFonts w:ascii="Times New Roman" w:hAnsi="Times New Roman" w:cs="Times New Roman"/>
          <w:sz w:val="24"/>
          <w:szCs w:val="24"/>
        </w:rPr>
        <w:t>Поэты 30 – 40-х годов.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Шернияз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Жырылгас-улы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>.(1807-1867).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Шоже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Каржаубай-улы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(1808-1895).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Дулат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Бабатай-улы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(1802-1871)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Суинбай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Арон-улы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(1822-1895)</w:t>
      </w:r>
    </w:p>
    <w:p w:rsidR="00500C8C" w:rsidRPr="00BD538C" w:rsidRDefault="00500C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В казахской литературе первой половины </w:t>
      </w:r>
      <w:r w:rsidRPr="00BD538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538C">
        <w:rPr>
          <w:rFonts w:ascii="Times New Roman" w:hAnsi="Times New Roman" w:cs="Times New Roman"/>
          <w:sz w:val="24"/>
          <w:szCs w:val="24"/>
        </w:rPr>
        <w:t xml:space="preserve"> века видное место занимает творчество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биев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538C">
        <w:rPr>
          <w:rFonts w:ascii="Times New Roman" w:hAnsi="Times New Roman" w:cs="Times New Roman"/>
          <w:sz w:val="24"/>
          <w:szCs w:val="24"/>
        </w:rPr>
        <w:t>создавших</w:t>
      </w:r>
      <w:proofErr w:type="gramEnd"/>
      <w:r w:rsidRPr="00BD538C">
        <w:rPr>
          <w:rFonts w:ascii="Times New Roman" w:hAnsi="Times New Roman" w:cs="Times New Roman"/>
          <w:sz w:val="24"/>
          <w:szCs w:val="24"/>
        </w:rPr>
        <w:t xml:space="preserve"> яркие образы ораторского и поэтического искусства.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Их речи, высказывания и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талгау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получали распространение в народе. Вышедшие из рядов народа акыны-импровизаторы отразили в поэзии жизнь и стремления народа, его социальные проблемы.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        Казахская литература первой половины  </w:t>
      </w:r>
      <w:r w:rsidRPr="00BD538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538C">
        <w:rPr>
          <w:rFonts w:ascii="Times New Roman" w:hAnsi="Times New Roman" w:cs="Times New Roman"/>
          <w:sz w:val="24"/>
          <w:szCs w:val="24"/>
        </w:rPr>
        <w:t xml:space="preserve"> века развивалась в двух направлениях: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1.Защита интересов простого народа.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2.Защита интересов господствующего класса.</w:t>
      </w:r>
    </w:p>
    <w:p w:rsidR="00500C8C" w:rsidRPr="00BD538C" w:rsidRDefault="00500C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            В первой половине </w:t>
      </w:r>
      <w:r w:rsidRPr="00BD538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538C">
        <w:rPr>
          <w:rFonts w:ascii="Times New Roman" w:hAnsi="Times New Roman" w:cs="Times New Roman"/>
          <w:sz w:val="24"/>
          <w:szCs w:val="24"/>
        </w:rPr>
        <w:t xml:space="preserve"> века по силе таланта на первом месте среди </w:t>
      </w:r>
      <w:proofErr w:type="gramStart"/>
      <w:r w:rsidRPr="00BD538C">
        <w:rPr>
          <w:rFonts w:ascii="Times New Roman" w:hAnsi="Times New Roman" w:cs="Times New Roman"/>
          <w:sz w:val="24"/>
          <w:szCs w:val="24"/>
        </w:rPr>
        <w:t>казахский</w:t>
      </w:r>
      <w:proofErr w:type="gramEnd"/>
      <w:r w:rsidRPr="00BD538C">
        <w:rPr>
          <w:rFonts w:ascii="Times New Roman" w:hAnsi="Times New Roman" w:cs="Times New Roman"/>
          <w:sz w:val="24"/>
          <w:szCs w:val="24"/>
        </w:rPr>
        <w:t xml:space="preserve"> поэтов стоит имя </w:t>
      </w:r>
      <w:r w:rsidR="008D519B" w:rsidRPr="00BD538C">
        <w:rPr>
          <w:rFonts w:ascii="Times New Roman" w:hAnsi="Times New Roman" w:cs="Times New Roman"/>
          <w:b/>
          <w:sz w:val="24"/>
          <w:szCs w:val="24"/>
        </w:rPr>
        <w:t xml:space="preserve">Махамбета </w:t>
      </w:r>
      <w:proofErr w:type="spellStart"/>
      <w:r w:rsidR="008D519B" w:rsidRPr="00BD538C">
        <w:rPr>
          <w:rFonts w:ascii="Times New Roman" w:hAnsi="Times New Roman" w:cs="Times New Roman"/>
          <w:b/>
          <w:sz w:val="24"/>
          <w:szCs w:val="24"/>
        </w:rPr>
        <w:t>Утемисова</w:t>
      </w:r>
      <w:proofErr w:type="spellEnd"/>
      <w:r w:rsidR="008D519B" w:rsidRPr="00BD538C">
        <w:rPr>
          <w:rFonts w:ascii="Times New Roman" w:hAnsi="Times New Roman" w:cs="Times New Roman"/>
          <w:sz w:val="24"/>
          <w:szCs w:val="24"/>
        </w:rPr>
        <w:t xml:space="preserve"> (1803-1846), поэта – воина, яркого выразителя народных чаяний. Он родился в </w:t>
      </w:r>
      <w:proofErr w:type="spellStart"/>
      <w:r w:rsidR="008D519B" w:rsidRPr="00BD538C">
        <w:rPr>
          <w:rFonts w:ascii="Times New Roman" w:hAnsi="Times New Roman" w:cs="Times New Roman"/>
          <w:sz w:val="24"/>
          <w:szCs w:val="24"/>
        </w:rPr>
        <w:t>Букеевско</w:t>
      </w:r>
      <w:proofErr w:type="spellEnd"/>
      <w:r w:rsidR="008D519B" w:rsidRPr="00BD538C">
        <w:rPr>
          <w:rFonts w:ascii="Times New Roman" w:hAnsi="Times New Roman" w:cs="Times New Roman"/>
          <w:sz w:val="24"/>
          <w:szCs w:val="24"/>
        </w:rPr>
        <w:t xml:space="preserve"> Орде.</w:t>
      </w:r>
    </w:p>
    <w:p w:rsidR="008D519B" w:rsidRPr="00BD538C" w:rsidRDefault="008D519B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           Центральной темой творчества поэта было вооружённое восстание трудового населения против ханской и колониальной власти.</w:t>
      </w:r>
    </w:p>
    <w:p w:rsidR="008D519B" w:rsidRPr="00BD538C" w:rsidRDefault="008D519B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8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BD538C">
        <w:rPr>
          <w:rFonts w:ascii="Times New Roman" w:hAnsi="Times New Roman" w:cs="Times New Roman"/>
          <w:b/>
          <w:sz w:val="24"/>
          <w:szCs w:val="24"/>
        </w:rPr>
        <w:t>Опережающие задания.</w:t>
      </w:r>
    </w:p>
    <w:p w:rsidR="008D519B" w:rsidRPr="00BD538C" w:rsidRDefault="008D519B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Выступление учащихся.</w:t>
      </w:r>
    </w:p>
    <w:p w:rsidR="00BD538C" w:rsidRPr="00BD538C" w:rsidRDefault="00BD538C" w:rsidP="00BD53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Жизнь и поэзия Махамбета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lastRenderedPageBreak/>
        <w:t>1 .</w:t>
      </w:r>
      <w:r w:rsidRPr="00BD538C">
        <w:rPr>
          <w:rFonts w:ascii="Times New Roman" w:hAnsi="Times New Roman" w:cs="Times New Roman"/>
          <w:sz w:val="24"/>
          <w:szCs w:val="24"/>
        </w:rPr>
        <w:t>Природный поэтический талант, врожденный острый ум, пример отца, воспитание в спартанском духе, мусульманское образование, активная жизненная позиция, обостренное чувство лидерства, желание принимать участие в различных состязаниях акынов. Всё это способствовало разностороннему развитию личности поэта.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   Мой друг, его ты должен знать,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Он – воин и поэт.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Свои стихи он мог слагать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В седле – наш Махамбет.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Он перед ханом и муллой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Был горд и не робел.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Не подчинялся силе злой,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В словах, в делах был смел.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Разила острая строка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Всех трусов наповал.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Он сталью звонкого клинка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Народ к свободе звал.</w:t>
      </w:r>
    </w:p>
    <w:p w:rsidR="008D519B" w:rsidRPr="00BD538C" w:rsidRDefault="008D519B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2 .</w:t>
      </w:r>
      <w:r w:rsidRPr="00BD538C">
        <w:rPr>
          <w:rFonts w:ascii="Times New Roman" w:hAnsi="Times New Roman" w:cs="Times New Roman"/>
          <w:sz w:val="24"/>
          <w:szCs w:val="24"/>
        </w:rPr>
        <w:t xml:space="preserve"> Махамбет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Утемисов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играл важную роль в народном восстании под руководством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И.Тайманова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, где он своими стихами и авторитетом призывал народ на борьбу произволом ханов царской власти. Идеология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Утемисова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строилась на базе его произведения, которые воспевали свободу, справедливость, героизм народных вождей, они были глубоко патриотичными. 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Как я хотел, свой меч обнажив,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Груды увидеть мертвых голов,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Слышать предсмертный верблюжий рев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Ханов, что бедный народ томят,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Биев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>, что брюхо себе растят!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Как я хотел средь волжских лугов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Вольной толпой народ расселить!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Как я хотел скотом наводнить,</w:t>
      </w: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Волга, просторы твоих берегов! 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t>3.</w:t>
      </w:r>
      <w:r w:rsidRPr="00BD538C">
        <w:rPr>
          <w:rFonts w:ascii="Times New Roman" w:hAnsi="Times New Roman" w:cs="Times New Roman"/>
          <w:sz w:val="24"/>
          <w:szCs w:val="24"/>
        </w:rPr>
        <w:t xml:space="preserve"> Особое место в лирике Махамбета занимает образ батыра. Батыр – это “ер”.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Ер – мужчина, защитник, герой. Честь мужчины возвеличивает его род</w:t>
      </w:r>
      <w:proofErr w:type="gramStart"/>
      <w:r w:rsidRPr="00BD53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538C">
        <w:rPr>
          <w:rFonts w:ascii="Times New Roman" w:hAnsi="Times New Roman" w:cs="Times New Roman"/>
          <w:sz w:val="24"/>
          <w:szCs w:val="24"/>
        </w:rPr>
        <w:t xml:space="preserve"> “Ер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намысы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– ел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намысы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” (“честь мужчины – честь рода”). Понятие “ер” выше понятия “богатырь”.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Ером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может и должен быть каждый. Он должен быть предан ар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, то есть “делу чести”. Не всякому дано стать “ар </w:t>
      </w:r>
      <w:proofErr w:type="spellStart"/>
      <w:proofErr w:type="gramStart"/>
      <w:r w:rsidRPr="00BD538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538C">
        <w:rPr>
          <w:rFonts w:ascii="Times New Roman" w:hAnsi="Times New Roman" w:cs="Times New Roman"/>
          <w:sz w:val="24"/>
          <w:szCs w:val="24"/>
        </w:rPr>
        <w:t>есі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”, то есть “хозяином чести”. Поэтому для батыра важна незапятнанность его имени и важна его цель: служение народу.  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8C">
        <w:rPr>
          <w:rFonts w:ascii="Times New Roman" w:hAnsi="Times New Roman" w:cs="Times New Roman"/>
          <w:b/>
          <w:sz w:val="24"/>
          <w:szCs w:val="24"/>
          <w:u w:val="single"/>
        </w:rPr>
        <w:t>Тот не герой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Кто не стер стременами ноги, 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Кто не слился с копьем на коне,</w:t>
      </w:r>
    </w:p>
    <w:p w:rsidR="00BD538C" w:rsidRPr="00BD538C" w:rsidRDefault="00BD538C" w:rsidP="00BD538C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Кто не все еще вызнал дороги</w:t>
      </w:r>
    </w:p>
    <w:p w:rsidR="00BD538C" w:rsidRPr="00BD538C" w:rsidRDefault="00BD538C" w:rsidP="00BD538C">
      <w:pPr>
        <w:spacing w:after="0" w:line="240" w:lineRule="auto"/>
        <w:ind w:right="34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И потник не изъездил вконец,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Кто не знал день и ночь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непокоя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>,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Кто не бредил едой и водой, кто не спал,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Расстеливши в степи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Лишь потник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Под собою,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В изголовье -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С Полярной звездой,-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Тот еще не мужчина,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Не воин,</w:t>
      </w:r>
    </w:p>
    <w:p w:rsidR="00BD538C" w:rsidRPr="00BD538C" w:rsidRDefault="00BD538C" w:rsidP="00BD538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Тот еще не герой.</w:t>
      </w:r>
    </w:p>
    <w:p w:rsidR="00BD538C" w:rsidRPr="00BD538C" w:rsidRDefault="00BD538C" w:rsidP="00BD538C">
      <w:pPr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Махамбет </w:t>
      </w:r>
      <w:proofErr w:type="spellStart"/>
      <w:r w:rsidRPr="00BD5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Утемисов</w:t>
      </w:r>
      <w:proofErr w:type="spellEnd"/>
      <w:r w:rsidRPr="00BD5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D538C" w:rsidRP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BD538C">
        <w:rPr>
          <w:rFonts w:ascii="Times New Roman" w:hAnsi="Times New Roman" w:cs="Times New Roman"/>
          <w:sz w:val="24"/>
          <w:szCs w:val="24"/>
        </w:rPr>
        <w:t xml:space="preserve">. Хана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 xml:space="preserve"> считают “реформатором”, так как он хотел полностью реорганизовать строй, быт, обычаи казахского народа на так называемый “просвещенный лад”. Пиры, украшения, налоги, отнять власть у султанов, выбираемых народом, желание во всем подражать русским – вот цели хана.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>Ты разве хан, что богом дан?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Да лютый волк ты –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Вот кто!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Позорной смертью кончишь ты.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Задушит черный </w:t>
      </w:r>
      <w:proofErr w:type="spellStart"/>
      <w:r w:rsidRPr="00BD538C">
        <w:rPr>
          <w:rFonts w:ascii="Times New Roman" w:hAnsi="Times New Roman" w:cs="Times New Roman"/>
          <w:sz w:val="24"/>
          <w:szCs w:val="24"/>
        </w:rPr>
        <w:t>албасты</w:t>
      </w:r>
      <w:proofErr w:type="spellEnd"/>
      <w:r w:rsidRPr="00BD538C">
        <w:rPr>
          <w:rFonts w:ascii="Times New Roman" w:hAnsi="Times New Roman" w:cs="Times New Roman"/>
          <w:sz w:val="24"/>
          <w:szCs w:val="24"/>
        </w:rPr>
        <w:t>,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Или продажные друзья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38C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BD538C">
        <w:rPr>
          <w:rFonts w:ascii="Times New Roman" w:hAnsi="Times New Roman" w:cs="Times New Roman"/>
          <w:sz w:val="24"/>
          <w:szCs w:val="24"/>
        </w:rPr>
        <w:t xml:space="preserve"> дубиной раскроят,-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Чтоб так издох ты.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Ты разве хан? – Один обман,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Твой злобный взгляд –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Змеиный яд.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Там плач и стон,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Где ты с хвостом,</w:t>
      </w: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8C">
        <w:rPr>
          <w:rFonts w:ascii="Times New Roman" w:hAnsi="Times New Roman" w:cs="Times New Roman"/>
          <w:sz w:val="24"/>
          <w:szCs w:val="24"/>
        </w:rPr>
        <w:t xml:space="preserve"> Хан-скорпион.</w:t>
      </w:r>
    </w:p>
    <w:p w:rsidR="00BD538C" w:rsidRPr="00BD5D74" w:rsidRDefault="002655F0" w:rsidP="00BD5D74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>Шернияз</w:t>
      </w:r>
      <w:proofErr w:type="spellEnd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BD538C"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>Жарылгасулы</w:t>
      </w:r>
      <w:proofErr w:type="spellEnd"/>
      <w:r w:rsidR="00BD538C"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(1806–1867 гг.)</w:t>
      </w:r>
    </w:p>
    <w:p w:rsidR="00BD538C" w:rsidRPr="00BD5D74" w:rsidRDefault="00BD538C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Акын-импровизатор. Родился в нынешнем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Уйылском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районе на территории Актюбинской области. Азартно и одухотворенно исполнял стихотворные произведения.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Шернияз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активно участвовал в крестьянском восстании 1836–1838 годов под руководством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Исатая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Тайманова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и Махамбета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Утемисова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, и был идеологом и поэтом этого движения, воспевавшим все его события. Стихов, написанных во время восстания, мало, зато особенно ярко проявился талант поэта после поражения восстания, когда его участников отправляли в ссылку в далекую Сибирь.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Шернияз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тоже подвергся преследованиям, за ним был установлен надзор. Он был вынужден искать пристанища у султана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Баймагамбета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, где и провел остаток жизни.   До наших дней произведения акына дошли не полностью. В своих стихах «Ай, Қазы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Шернияз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призывает судей к справедливости и человечности, в стихах («Взяв в руки чашу»), «Сөз сөйлеймін бөлмелеп» («Говорю я урывками») он поднимает философские и жизненно важные вопросы. Произведение «Шернияздың Баймағамбет сұ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лтан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>ға айтқаны» считается произведением высокой художественности. В некоторых своих произведениях («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Байеке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, вы наш нескончаемый родник»), («В руке со стягом, предок твой,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Арыстанбек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») и других он рассказывает о достоинствах и достижениях султана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Баймагамбета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>, в то же время он откровенно указывает на его недостатки и отрицательные стороны.</w:t>
      </w:r>
    </w:p>
    <w:p w:rsidR="00BD538C" w:rsidRPr="00BD5D74" w:rsidRDefault="00BD538C" w:rsidP="00BD5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Шернияз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написал много стихотворных строк об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Исатай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батыре. Его стихи «Па,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шіркін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Исатайдай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сабаз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тумас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» («Не родится удальца, как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Исатай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>»), («Золотой и драгоценный мой клинок»), («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Исатай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— баловень народа») и другие показывают смелость и отвагу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Исатая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>, характеризуют его как выдающуюся личность.</w:t>
      </w:r>
    </w:p>
    <w:p w:rsidR="00BD538C" w:rsidRPr="00BD5D74" w:rsidRDefault="00BD538C" w:rsidP="00BD5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Шернияза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Жарылгасулы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и его общественная деятельность дают нынешнему поколению определенную духовную силу, воспитывают в народе чувства национальной гордости и патриотизма, а его вклад в развитие искусства слова неоценим.</w:t>
      </w:r>
      <w:r w:rsidRPr="00BD5D74">
        <w:rPr>
          <w:rFonts w:ascii="Times New Roman" w:hAnsi="Times New Roman" w:cs="Times New Roman"/>
          <w:sz w:val="24"/>
          <w:szCs w:val="24"/>
          <w:u w:val="single"/>
        </w:rPr>
        <w:t xml:space="preserve"> Он совершенствовал искусство поэтической импровизации.</w:t>
      </w:r>
    </w:p>
    <w:p w:rsidR="00BD5D74" w:rsidRDefault="00BD5D74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D74" w:rsidRPr="00BD5D74" w:rsidRDefault="00BD5D74" w:rsidP="00BD5D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5D74">
        <w:rPr>
          <w:rFonts w:ascii="Times New Roman" w:hAnsi="Times New Roman" w:cs="Times New Roman"/>
          <w:b/>
          <w:sz w:val="24"/>
          <w:szCs w:val="24"/>
        </w:rPr>
        <w:t>Шоже</w:t>
      </w:r>
      <w:proofErr w:type="spellEnd"/>
      <w:r w:rsidRPr="00BD5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D74">
        <w:rPr>
          <w:rFonts w:ascii="Times New Roman" w:hAnsi="Times New Roman" w:cs="Times New Roman"/>
          <w:b/>
          <w:sz w:val="24"/>
          <w:szCs w:val="24"/>
        </w:rPr>
        <w:t>Каржаубайулы</w:t>
      </w:r>
      <w:proofErr w:type="spellEnd"/>
      <w:r w:rsidRPr="00BD5D74">
        <w:rPr>
          <w:rFonts w:ascii="Times New Roman" w:hAnsi="Times New Roman" w:cs="Times New Roman"/>
          <w:b/>
          <w:sz w:val="24"/>
          <w:szCs w:val="24"/>
        </w:rPr>
        <w:t xml:space="preserve"> (1808 – 1895 гг.)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Шоже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Каржаубайулы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- акын, импровизатор, непобедимый мастер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айтыса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. Творчество и талант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Шоже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Каржаубайулы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, его произведения оцениваются как одно из выдающихся достижений степного творчества казахского народа.    С детства играл на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кобызе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>, домбре, увлекался поэтическим искусством. Участвуя в различных празднествах, торжествах, пирах, рано заслужил народное признание. Испытал тяжелое бремя бедности, слепоты. Поэтому свое поэтическое дарование вынужден был использовать в качестве средства к существованию. Некоторые его произведения «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Диукею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», «Хвала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Бийтику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» посвящены восхвалению отдельных известных лиц. Вместе с тем,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Шоже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беспощадно критиковал богатых, алчных людей, смело разоблачал произвол, несправедливость.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Шоже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- крупный мастер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айтысов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. Его слова </w:t>
      </w:r>
      <w:r w:rsidRPr="00BD5D74">
        <w:rPr>
          <w:rFonts w:ascii="Times New Roman" w:hAnsi="Times New Roman" w:cs="Times New Roman"/>
          <w:sz w:val="24"/>
          <w:szCs w:val="24"/>
          <w:u w:val="single"/>
        </w:rPr>
        <w:t>«Хотя был слеп, но ни в чем не уступал семнадцати поэтам»</w:t>
      </w:r>
      <w:r w:rsidRPr="00BD5D74">
        <w:rPr>
          <w:rFonts w:ascii="Times New Roman" w:hAnsi="Times New Roman" w:cs="Times New Roman"/>
          <w:sz w:val="24"/>
          <w:szCs w:val="24"/>
        </w:rPr>
        <w:t xml:space="preserve"> </w:t>
      </w:r>
      <w:r w:rsidR="004D18F1" w:rsidRPr="00BD5D74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BD5D74">
        <w:rPr>
          <w:rFonts w:ascii="Times New Roman" w:hAnsi="Times New Roman" w:cs="Times New Roman"/>
          <w:sz w:val="24"/>
          <w:szCs w:val="24"/>
        </w:rPr>
        <w:t xml:space="preserve"> о том, что он вступал в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>, в поэтическое состязание со многими известными поэтами своего времени.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lastRenderedPageBreak/>
        <w:t xml:space="preserve">   В состязаниях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Балта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Тезеком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акын обличал несправедливости, чинимые феодальной верхушкой.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«Судья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Желтоша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>, ты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>       И взятки берешь, и взятки даешь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>       Ты перед дверью стоишь рая и ада -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>       Еще неизвестно, куда попадешь,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Мздоимец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>, душа у тебя крива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       Как смел ты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 xml:space="preserve"> мне такие слова?»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      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Шоже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был прекрасным исполнителем лиро-эпических поэм. </w:t>
      </w:r>
      <w:r w:rsidRPr="00BD5D74">
        <w:rPr>
          <w:rFonts w:ascii="Times New Roman" w:hAnsi="Times New Roman" w:cs="Times New Roman"/>
          <w:sz w:val="24"/>
          <w:szCs w:val="24"/>
          <w:u w:val="single"/>
        </w:rPr>
        <w:t xml:space="preserve">Лучшие варианты народной поэмы «Козы </w:t>
      </w:r>
      <w:proofErr w:type="spellStart"/>
      <w:r w:rsidRPr="00BD5D74">
        <w:rPr>
          <w:rFonts w:ascii="Times New Roman" w:hAnsi="Times New Roman" w:cs="Times New Roman"/>
          <w:sz w:val="24"/>
          <w:szCs w:val="24"/>
          <w:u w:val="single"/>
        </w:rPr>
        <w:t>Корпеш</w:t>
      </w:r>
      <w:proofErr w:type="spellEnd"/>
      <w:r w:rsidRPr="00BD5D74">
        <w:rPr>
          <w:rFonts w:ascii="Times New Roman" w:hAnsi="Times New Roman" w:cs="Times New Roman"/>
          <w:sz w:val="24"/>
          <w:szCs w:val="24"/>
          <w:u w:val="single"/>
        </w:rPr>
        <w:t xml:space="preserve"> и Баян-Сулу» были записаны в 60-х годах 19 века из уст </w:t>
      </w:r>
      <w:proofErr w:type="spellStart"/>
      <w:r w:rsidRPr="00BD5D74">
        <w:rPr>
          <w:rFonts w:ascii="Times New Roman" w:hAnsi="Times New Roman" w:cs="Times New Roman"/>
          <w:sz w:val="24"/>
          <w:szCs w:val="24"/>
          <w:u w:val="single"/>
        </w:rPr>
        <w:t>Шоже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и один из них 5 марта 1864 года в Омске, на квартире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Чокана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Валиханова. </w:t>
      </w:r>
    </w:p>
    <w:p w:rsidR="00BD5D74" w:rsidRPr="00BD5D74" w:rsidRDefault="00BD5D74" w:rsidP="00BD5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По оценке Ч.Валиханова,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Шоже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был непревзойденным знатоком лучших образцов устного народного творчества и народных летописей (родословной).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А.Кунанбаев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С.Торайгыров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высоко ценили поэтический талант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Шоже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>, искренне уважали его за беззаветную память, смелость</w:t>
      </w:r>
    </w:p>
    <w:p w:rsidR="00BD5D74" w:rsidRPr="00BD5D74" w:rsidRDefault="00BD5D74" w:rsidP="00BD5D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Айтысы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у акына имели особую силу, в них он ярко демонстрировал свой талант импровизатора, острую критику некоторых отрицательных сторон казахского мировоззрения и жизни, и во всех его произведениях чувствовался особый дух искренности. Во всех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айтысах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акын воспевает такие жизненно важные философские понятия, как жизнь и смерть, радость и печаль, справедливость и зло, надежда и сомнение.</w:t>
      </w:r>
      <w:r w:rsidRPr="00BD5D74">
        <w:rPr>
          <w:rFonts w:ascii="Times New Roman" w:hAnsi="Times New Roman" w:cs="Times New Roman"/>
          <w:sz w:val="24"/>
          <w:szCs w:val="24"/>
        </w:rPr>
        <w:br/>
      </w:r>
    </w:p>
    <w:p w:rsidR="00BD5D74" w:rsidRPr="00BD5D74" w:rsidRDefault="00BD5D74" w:rsidP="00BD5D74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>Дулат</w:t>
      </w:r>
      <w:proofErr w:type="spellEnd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>Бабатайулы</w:t>
      </w:r>
      <w:proofErr w:type="spellEnd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(1802 - 1871)</w:t>
      </w:r>
    </w:p>
    <w:p w:rsidR="00BD5D74" w:rsidRPr="00BD5D74" w:rsidRDefault="00BD5D74" w:rsidP="00BD5D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Выдающийся казахский поэт-мыслитель до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абаевской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поры Д.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Бабатайулы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В его произведениях отражена реальность того времени: социальная несправедливость в казахской степи, тяжелая жизнь различных слоев кочевого народа, последствия колонизаторской политики русского царизма (ликвидировано ханство, власть передана старшим султанам и волостным правителям).</w:t>
      </w:r>
      <w:r w:rsidRPr="00BD5D74">
        <w:rPr>
          <w:rFonts w:ascii="Times New Roman" w:hAnsi="Times New Roman" w:cs="Times New Roman"/>
          <w:sz w:val="24"/>
          <w:szCs w:val="24"/>
        </w:rPr>
        <w:br/>
        <w:t xml:space="preserve">Так, в своих произведениях он подчеркивал, что аульный воротила - настоящий продажный элемент, лакей царских чиновников; взяточник, ради собственных интересов готовый «стрелять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 xml:space="preserve"> своим»: «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Аткаминеры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— исчадье бед, дружно они на добычу летят, брюхо набьют, и каждый рад, и до народа им дела нет». Местный степной начальник, по свидетельству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Дулата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,— это не только корыстолюбец, но и жалкий трус, беспечный человек с ограниченным умом; ему присущи такие черты, как хитрость, жестокость, лицемерие, подлость,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подхалимство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>, боязнь власть имущих и коварство.</w:t>
      </w:r>
      <w:r w:rsidRPr="00BD5D74">
        <w:rPr>
          <w:rFonts w:ascii="Times New Roman" w:hAnsi="Times New Roman" w:cs="Times New Roman"/>
          <w:sz w:val="24"/>
          <w:szCs w:val="24"/>
        </w:rPr>
        <w:br/>
        <w:t xml:space="preserve">По мнению поэта, такой образ жизни людей губительно влияет на психику человека. Безделье,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подхалимство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>, насилие, взяточничество, межродовые распри, пренебрежительное отношение к труду, к знаниям, к творчеству неизбежно уродуют человека и приводят его к нравственному падению. Типичную психологию такого человека поэт раскрыл, в частности, в стихотворении «Ой, хан Барак, молодой Барак»: «Беки, которым досталась власть, чем они лучше плохих собак? Стоит увидеть добычу — и вот алчность всю душу</w:t>
      </w:r>
      <w:r w:rsidRPr="00BD5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D74">
        <w:rPr>
          <w:rFonts w:ascii="Times New Roman" w:hAnsi="Times New Roman" w:cs="Times New Roman"/>
          <w:sz w:val="24"/>
          <w:szCs w:val="24"/>
        </w:rPr>
        <w:t xml:space="preserve">их возьмет…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Разум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 xml:space="preserve"> теряешь ты день ото дня… Слуги твои все засеяли злом. Нет у тебя о народе забот».</w:t>
      </w:r>
      <w:r w:rsidRPr="00BD5D74">
        <w:rPr>
          <w:rFonts w:ascii="Times New Roman" w:hAnsi="Times New Roman" w:cs="Times New Roman"/>
          <w:sz w:val="24"/>
          <w:szCs w:val="24"/>
        </w:rPr>
        <w:br/>
        <w:t xml:space="preserve">Безжалостно разоблачая различных должностных лиц из коренного населения, «продавшихся за чин царским властям», </w:t>
      </w:r>
      <w:proofErr w:type="spellStart"/>
      <w:r w:rsidRPr="00BD5D74">
        <w:rPr>
          <w:rFonts w:ascii="Times New Roman" w:hAnsi="Times New Roman" w:cs="Times New Roman"/>
          <w:sz w:val="24"/>
          <w:szCs w:val="24"/>
        </w:rPr>
        <w:t>Дулат</w:t>
      </w:r>
      <w:proofErr w:type="spellEnd"/>
      <w:r w:rsidRPr="00BD5D74">
        <w:rPr>
          <w:rFonts w:ascii="Times New Roman" w:hAnsi="Times New Roman" w:cs="Times New Roman"/>
          <w:sz w:val="24"/>
          <w:szCs w:val="24"/>
        </w:rPr>
        <w:t xml:space="preserve"> считал, что эти люди изменяют заветам своих предков, отходят от народных традиций.</w:t>
      </w:r>
    </w:p>
    <w:p w:rsidR="00BD5D74" w:rsidRPr="00BD5D74" w:rsidRDefault="00BD5D74" w:rsidP="00BD5D74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>Дулат</w:t>
      </w:r>
      <w:proofErr w:type="spellEnd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>Бабатайулы</w:t>
      </w:r>
      <w:proofErr w:type="spellEnd"/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BD5D74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(1802 - 1871)</w:t>
      </w:r>
    </w:p>
    <w:p w:rsidR="00BD5D74" w:rsidRPr="00BD5D74" w:rsidRDefault="00BD5D74" w:rsidP="00BD5D7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D74">
        <w:rPr>
          <w:rFonts w:ascii="Times New Roman" w:hAnsi="Times New Roman" w:cs="Times New Roman"/>
          <w:sz w:val="24"/>
          <w:szCs w:val="24"/>
        </w:rPr>
        <w:t xml:space="preserve">Человек с многообразием своих положительных и отрицательных черт выступает основным стержнем почти всех произведений поэта-мыслителя. </w:t>
      </w:r>
      <w:proofErr w:type="spellStart"/>
      <w:r w:rsidR="004E07B6" w:rsidRPr="004E07B6">
        <w:rPr>
          <w:rFonts w:ascii="Times New Roman" w:hAnsi="Times New Roman" w:cs="Times New Roman"/>
          <w:sz w:val="24"/>
          <w:szCs w:val="24"/>
          <w:u w:val="single"/>
        </w:rPr>
        <w:t>Дулат</w:t>
      </w:r>
      <w:proofErr w:type="spellEnd"/>
      <w:r w:rsidR="004E07B6" w:rsidRPr="004E07B6">
        <w:rPr>
          <w:rFonts w:ascii="Times New Roman" w:hAnsi="Times New Roman" w:cs="Times New Roman"/>
          <w:sz w:val="24"/>
          <w:szCs w:val="24"/>
          <w:u w:val="single"/>
        </w:rPr>
        <w:t xml:space="preserve"> при жизни был признан одним из лучших казахских поэтов всех времен и был окружен славой и почтением.</w:t>
      </w:r>
      <w:r w:rsidR="004E07B6">
        <w:rPr>
          <w:rFonts w:ascii="Times New Roman" w:hAnsi="Times New Roman" w:cs="Times New Roman"/>
          <w:sz w:val="24"/>
          <w:szCs w:val="24"/>
        </w:rPr>
        <w:t xml:space="preserve"> </w:t>
      </w:r>
      <w:r w:rsidRPr="004E07B6">
        <w:rPr>
          <w:rFonts w:ascii="Times New Roman" w:hAnsi="Times New Roman" w:cs="Times New Roman"/>
          <w:sz w:val="24"/>
          <w:szCs w:val="24"/>
          <w:u w:val="single"/>
        </w:rPr>
        <w:t>В «</w:t>
      </w:r>
      <w:proofErr w:type="spellStart"/>
      <w:r w:rsidRPr="004E07B6">
        <w:rPr>
          <w:rFonts w:ascii="Times New Roman" w:hAnsi="Times New Roman" w:cs="Times New Roman"/>
          <w:sz w:val="24"/>
          <w:szCs w:val="24"/>
          <w:u w:val="single"/>
        </w:rPr>
        <w:t>Осиетнаме</w:t>
      </w:r>
      <w:proofErr w:type="spellEnd"/>
      <w:r w:rsidRPr="004E07B6">
        <w:rPr>
          <w:rFonts w:ascii="Times New Roman" w:hAnsi="Times New Roman" w:cs="Times New Roman"/>
          <w:sz w:val="24"/>
          <w:szCs w:val="24"/>
          <w:u w:val="single"/>
        </w:rPr>
        <w:t>», изданной в Казани (1880), он пытается объяснить в этико-педагогическом плане разницу между добром и злом, хорошим и дурным поступком, щедростью и скупостью, просвещенностью и невежеством.</w:t>
      </w:r>
      <w:r w:rsidRPr="00BD5D74">
        <w:rPr>
          <w:rFonts w:ascii="Times New Roman" w:hAnsi="Times New Roman" w:cs="Times New Roman"/>
          <w:sz w:val="24"/>
          <w:szCs w:val="24"/>
        </w:rPr>
        <w:br/>
        <w:t xml:space="preserve">Основные идеи его произведений, включенных в данный сборник, сводятся к следующему. Дети должны всегда подражать хорошим поступкам своих родителей и дорожить ими. Полезные советы и наставления родителей являются как бы кодексом законов поведения детей. Человек познается в делах, личность формируется в процессе труда и деятельности. Труд, противоречащий склонностям, — источник уныния и несчастий. Человек должен жить не только для себя, лишь для удовлетворения, своих потребностей, но и трудиться для общего дела («Думай о деле народа всегда, и не ленись для блага труда»). Знание, труд украшают человека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 xml:space="preserve"> мала до велика ("Воля и труд — вот твои друзья"). Жизнь должна быть устроена на разумных началах.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 xml:space="preserve">Красноречие — дар, </w:t>
      </w:r>
      <w:r w:rsidRPr="00BD5D74">
        <w:rPr>
          <w:rFonts w:ascii="Times New Roman" w:hAnsi="Times New Roman" w:cs="Times New Roman"/>
          <w:sz w:val="24"/>
          <w:szCs w:val="24"/>
        </w:rPr>
        <w:lastRenderedPageBreak/>
        <w:t xml:space="preserve">пустословие — болезнь («Слово — нить шелка, а стих </w:t>
      </w:r>
      <w:r w:rsidRPr="00BD5D74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BD5D74">
        <w:rPr>
          <w:rFonts w:ascii="Times New Roman" w:hAnsi="Times New Roman" w:cs="Times New Roman"/>
          <w:sz w:val="24"/>
          <w:szCs w:val="24"/>
        </w:rPr>
        <w:t xml:space="preserve"> узор… Красноречивым тому не быть, кто не находит нужных слов»).</w:t>
      </w:r>
      <w:proofErr w:type="gramEnd"/>
      <w:r w:rsidRPr="00BD5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D74">
        <w:rPr>
          <w:rFonts w:ascii="Times New Roman" w:hAnsi="Times New Roman" w:cs="Times New Roman"/>
          <w:sz w:val="24"/>
          <w:szCs w:val="24"/>
        </w:rPr>
        <w:t>По мнению поэта, только знания и наука окрыляют человека, открывают его глаза на мир («Десятилетний обученный ребенок на голову выше, чем двадцатилетний неуч».</w:t>
      </w:r>
      <w:r w:rsidRPr="00BD5D74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D5D74" w:rsidRPr="00C60FA8" w:rsidRDefault="00BD5D74" w:rsidP="00BD5D74">
      <w:pPr>
        <w:pStyle w:val="a4"/>
        <w:numPr>
          <w:ilvl w:val="0"/>
          <w:numId w:val="1"/>
        </w:numPr>
        <w:spacing w:before="0" w:beforeAutospacing="0" w:after="0" w:afterAutospacing="0"/>
        <w:jc w:val="center"/>
      </w:pPr>
      <w:proofErr w:type="spellStart"/>
      <w:r w:rsidRPr="00C60FA8">
        <w:rPr>
          <w:rStyle w:val="a5"/>
          <w:rFonts w:eastAsiaTheme="majorEastAsia"/>
        </w:rPr>
        <w:t>Суюнбай</w:t>
      </w:r>
      <w:proofErr w:type="spellEnd"/>
      <w:r w:rsidRPr="00C60FA8">
        <w:rPr>
          <w:rStyle w:val="a5"/>
          <w:rFonts w:eastAsiaTheme="majorEastAsia"/>
        </w:rPr>
        <w:t xml:space="preserve"> </w:t>
      </w:r>
      <w:proofErr w:type="spellStart"/>
      <w:r w:rsidRPr="00C60FA8">
        <w:rPr>
          <w:rStyle w:val="a5"/>
          <w:rFonts w:eastAsiaTheme="majorEastAsia"/>
        </w:rPr>
        <w:t>ата</w:t>
      </w:r>
      <w:proofErr w:type="spellEnd"/>
      <w:r w:rsidRPr="00C60FA8">
        <w:rPr>
          <w:rStyle w:val="a5"/>
          <w:rFonts w:eastAsiaTheme="majorEastAsia"/>
        </w:rPr>
        <w:t xml:space="preserve"> </w:t>
      </w:r>
      <w:proofErr w:type="spellStart"/>
      <w:r w:rsidRPr="00C60FA8">
        <w:rPr>
          <w:rStyle w:val="a5"/>
          <w:rFonts w:eastAsiaTheme="majorEastAsia"/>
        </w:rPr>
        <w:t>Аронулы</w:t>
      </w:r>
      <w:proofErr w:type="spellEnd"/>
      <w:r w:rsidRPr="00C60FA8">
        <w:rPr>
          <w:rStyle w:val="a5"/>
          <w:rFonts w:eastAsiaTheme="majorEastAsia"/>
        </w:rPr>
        <w:t xml:space="preserve">    (1815-1898 гг.)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 xml:space="preserve">Родился в нынешнем селе </w:t>
      </w:r>
      <w:proofErr w:type="spellStart"/>
      <w:r w:rsidRPr="00C60FA8">
        <w:t>Каракастек</w:t>
      </w:r>
      <w:proofErr w:type="spellEnd"/>
      <w:r w:rsidRPr="00C60FA8">
        <w:t xml:space="preserve"> </w:t>
      </w:r>
      <w:proofErr w:type="spellStart"/>
      <w:r w:rsidRPr="00C60FA8">
        <w:t>Жамбылского</w:t>
      </w:r>
      <w:proofErr w:type="spellEnd"/>
      <w:r w:rsidRPr="00C60FA8">
        <w:t xml:space="preserve"> района, </w:t>
      </w:r>
      <w:proofErr w:type="spellStart"/>
      <w:r w:rsidRPr="00C60FA8">
        <w:t>Алматинской</w:t>
      </w:r>
      <w:proofErr w:type="spellEnd"/>
      <w:r w:rsidRPr="00C60FA8">
        <w:t xml:space="preserve"> области. Акын казахского народа, мастер искусства </w:t>
      </w:r>
      <w:proofErr w:type="spellStart"/>
      <w:r w:rsidRPr="00C60FA8">
        <w:t>айтыса</w:t>
      </w:r>
      <w:proofErr w:type="spellEnd"/>
      <w:r w:rsidRPr="00C60FA8">
        <w:t xml:space="preserve">. Он был великим мастером, певцом </w:t>
      </w:r>
      <w:proofErr w:type="spellStart"/>
      <w:r w:rsidRPr="00C60FA8">
        <w:t>айтыса</w:t>
      </w:r>
      <w:proofErr w:type="spellEnd"/>
      <w:r w:rsidRPr="00C60FA8">
        <w:t xml:space="preserve"> и героических эпосов. Автор таких поэм про казахских батыров, как "</w:t>
      </w:r>
      <w:proofErr w:type="spellStart"/>
      <w:r w:rsidRPr="00C60FA8">
        <w:t>Утеген</w:t>
      </w:r>
      <w:proofErr w:type="spellEnd"/>
      <w:r w:rsidRPr="00C60FA8">
        <w:t>", "Карасай", "</w:t>
      </w:r>
      <w:proofErr w:type="spellStart"/>
      <w:r w:rsidRPr="00C60FA8">
        <w:t>Сураншы</w:t>
      </w:r>
      <w:proofErr w:type="spellEnd"/>
      <w:r w:rsidRPr="00C60FA8">
        <w:t>", "</w:t>
      </w:r>
      <w:proofErr w:type="spellStart"/>
      <w:r w:rsidR="0072414E" w:rsidRPr="00C60FA8">
        <w:fldChar w:fldCharType="begin"/>
      </w:r>
      <w:r w:rsidRPr="00C60FA8">
        <w:instrText xml:space="preserve"> HYPERLINK "http://vsekazahi.ru/sauryk-batyr-stambekuly/" \o "Саурык батыр" </w:instrText>
      </w:r>
      <w:r w:rsidR="0072414E" w:rsidRPr="00C60FA8">
        <w:fldChar w:fldCharType="separate"/>
      </w:r>
      <w:r w:rsidRPr="00C60FA8">
        <w:rPr>
          <w:rStyle w:val="a6"/>
        </w:rPr>
        <w:t>Саурык</w:t>
      </w:r>
      <w:proofErr w:type="spellEnd"/>
      <w:r w:rsidR="0072414E" w:rsidRPr="00C60FA8">
        <w:fldChar w:fldCharType="end"/>
      </w:r>
      <w:r w:rsidRPr="00C60FA8">
        <w:t xml:space="preserve">". В социальных проблемах общества, на </w:t>
      </w:r>
      <w:proofErr w:type="spellStart"/>
      <w:r w:rsidRPr="00C60FA8">
        <w:t>айтысах</w:t>
      </w:r>
      <w:proofErr w:type="spellEnd"/>
      <w:r w:rsidRPr="00C60FA8">
        <w:t xml:space="preserve"> акын демонстрирует способность импровизатора, находчивость и особый исполнительский талант. </w:t>
      </w:r>
      <w:proofErr w:type="spellStart"/>
      <w:r w:rsidRPr="00C60FA8">
        <w:t>Суюнбай</w:t>
      </w:r>
      <w:proofErr w:type="spellEnd"/>
      <w:r w:rsidRPr="00C60FA8">
        <w:t xml:space="preserve"> Аронов был не только первым учителем Жамбыла, но и одним из самых известных и любимых акынов Семиречья. </w:t>
      </w:r>
      <w:proofErr w:type="gramStart"/>
      <w:r w:rsidRPr="00984471">
        <w:rPr>
          <w:u w:val="single"/>
        </w:rPr>
        <w:t xml:space="preserve">С конца 50-х годов участвовал в  многочисленных </w:t>
      </w:r>
      <w:proofErr w:type="spellStart"/>
      <w:r w:rsidRPr="00984471">
        <w:rPr>
          <w:u w:val="single"/>
        </w:rPr>
        <w:t>айтысах</w:t>
      </w:r>
      <w:proofErr w:type="spellEnd"/>
      <w:r w:rsidRPr="00984471">
        <w:rPr>
          <w:u w:val="single"/>
        </w:rPr>
        <w:t xml:space="preserve"> и вскоре становится популярным поэтом во всем Семиречье.</w:t>
      </w:r>
      <w:proofErr w:type="gramEnd"/>
    </w:p>
    <w:p w:rsidR="00BD5D74" w:rsidRPr="003D13EF" w:rsidRDefault="00BD5D74" w:rsidP="00BD5D74">
      <w:pPr>
        <w:pStyle w:val="a4"/>
        <w:spacing w:before="0" w:beforeAutospacing="0" w:after="0" w:afterAutospacing="0"/>
        <w:ind w:firstLine="567"/>
        <w:rPr>
          <w:b/>
        </w:rPr>
      </w:pPr>
      <w:r w:rsidRPr="003D13EF">
        <w:rPr>
          <w:rStyle w:val="a5"/>
          <w:rFonts w:eastAsiaTheme="majorEastAsia"/>
          <w:b w:val="0"/>
        </w:rPr>
        <w:t xml:space="preserve">Великий акын, </w:t>
      </w:r>
      <w:proofErr w:type="spellStart"/>
      <w:r w:rsidRPr="003D13EF">
        <w:rPr>
          <w:rStyle w:val="a5"/>
          <w:rFonts w:eastAsiaTheme="majorEastAsia"/>
          <w:b w:val="0"/>
        </w:rPr>
        <w:t>кюйши</w:t>
      </w:r>
      <w:proofErr w:type="spellEnd"/>
      <w:r w:rsidRPr="003D13EF">
        <w:rPr>
          <w:rStyle w:val="a5"/>
          <w:rFonts w:eastAsiaTheme="majorEastAsia"/>
          <w:b w:val="0"/>
        </w:rPr>
        <w:t xml:space="preserve"> обладал не только даром красноречия, мастерством домровой игры, в которой </w:t>
      </w:r>
      <w:proofErr w:type="gramStart"/>
      <w:r w:rsidRPr="003D13EF">
        <w:rPr>
          <w:rStyle w:val="a5"/>
          <w:rFonts w:eastAsiaTheme="majorEastAsia"/>
          <w:b w:val="0"/>
        </w:rPr>
        <w:t>равных</w:t>
      </w:r>
      <w:proofErr w:type="gramEnd"/>
      <w:r w:rsidRPr="003D13EF">
        <w:rPr>
          <w:rStyle w:val="a5"/>
          <w:rFonts w:eastAsiaTheme="majorEastAsia"/>
          <w:b w:val="0"/>
        </w:rPr>
        <w:t xml:space="preserve"> не было ему, говорят, </w:t>
      </w:r>
      <w:proofErr w:type="spellStart"/>
      <w:r w:rsidRPr="003D13EF">
        <w:rPr>
          <w:rStyle w:val="a5"/>
          <w:rFonts w:eastAsiaTheme="majorEastAsia"/>
          <w:b w:val="0"/>
        </w:rPr>
        <w:t>Суюнбай</w:t>
      </w:r>
      <w:proofErr w:type="spellEnd"/>
      <w:r w:rsidRPr="003D13EF">
        <w:rPr>
          <w:rStyle w:val="a5"/>
          <w:rFonts w:eastAsiaTheme="majorEastAsia"/>
          <w:b w:val="0"/>
        </w:rPr>
        <w:t xml:space="preserve"> был наделен сверхъестественными способностями. Со всего света люди приезжали услышать акына, получит его благословение. 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 xml:space="preserve">Пятилетнему Жамбылу </w:t>
      </w:r>
      <w:proofErr w:type="spellStart"/>
      <w:r w:rsidRPr="00C60FA8">
        <w:t>Жабаеву</w:t>
      </w:r>
      <w:proofErr w:type="spellEnd"/>
      <w:r w:rsidRPr="00C60FA8">
        <w:t xml:space="preserve"> он дал бата: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>"...Проживи 100 лет Жамбыл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>Я тебя домбру даю!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>Будь хозяином пера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proofErr w:type="gramStart"/>
      <w:r w:rsidRPr="00C60FA8">
        <w:t>Мое</w:t>
      </w:r>
      <w:proofErr w:type="gramEnd"/>
      <w:r w:rsidRPr="00C60FA8">
        <w:t xml:space="preserve"> светлое бата...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 xml:space="preserve">Известно, что акын </w:t>
      </w:r>
      <w:proofErr w:type="spellStart"/>
      <w:r w:rsidRPr="00C60FA8">
        <w:t>Жамбул</w:t>
      </w:r>
      <w:proofErr w:type="spellEnd"/>
      <w:r w:rsidRPr="00C60FA8">
        <w:t xml:space="preserve"> прожил почти 100 лет.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 xml:space="preserve">...Мой наставник </w:t>
      </w:r>
      <w:proofErr w:type="spellStart"/>
      <w:r w:rsidRPr="00C60FA8">
        <w:t>Суюнбай</w:t>
      </w:r>
      <w:proofErr w:type="spellEnd"/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>Пел и звал: "Не унывай!"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>Дар его сердечных слов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>Я несу из края в край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>"</w:t>
      </w:r>
      <w:proofErr w:type="spellStart"/>
      <w:r w:rsidRPr="00C60FA8">
        <w:t>Суюнбай</w:t>
      </w:r>
      <w:proofErr w:type="spellEnd"/>
      <w:r w:rsidRPr="00C60FA8">
        <w:t>", - скажу лишь я,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>Черных вихрем пролетает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r w:rsidRPr="00C60FA8">
        <w:t>Слов гремучая струя...</w:t>
      </w:r>
    </w:p>
    <w:p w:rsidR="00BD5D74" w:rsidRPr="00C60FA8" w:rsidRDefault="00BD5D74" w:rsidP="00BD5D74">
      <w:pPr>
        <w:pStyle w:val="a4"/>
        <w:spacing w:before="0" w:beforeAutospacing="0" w:after="0" w:afterAutospacing="0"/>
        <w:ind w:firstLine="567"/>
      </w:pPr>
      <w:proofErr w:type="spellStart"/>
      <w:r w:rsidRPr="00C60FA8">
        <w:t>Суюнбай</w:t>
      </w:r>
      <w:proofErr w:type="spellEnd"/>
      <w:r w:rsidRPr="00C60FA8">
        <w:t xml:space="preserve"> - гордый акын, бесстрашный обличитель </w:t>
      </w:r>
      <w:proofErr w:type="gramStart"/>
      <w:r w:rsidRPr="00C60FA8">
        <w:t>в сего</w:t>
      </w:r>
      <w:proofErr w:type="gramEnd"/>
      <w:r w:rsidRPr="00C60FA8">
        <w:t xml:space="preserve"> неправедного, не раз затыкавшего рты спесивым властелинам степи, победитель всех поэтических состязаний. Жамбыл по-настоящему обожествлял своего наставника. Прежде </w:t>
      </w:r>
      <w:r w:rsidRPr="00C60FA8">
        <w:br/>
        <w:t xml:space="preserve">чем состязаться на поэтических турнирах, он публично посвящал молитву его </w:t>
      </w:r>
      <w:proofErr w:type="gramStart"/>
      <w:r w:rsidRPr="00C60FA8">
        <w:t>духу</w:t>
      </w:r>
      <w:proofErr w:type="gramEnd"/>
      <w:r w:rsidRPr="00C60FA8">
        <w:t xml:space="preserve"> и каждый раз относил свою победу за счет особой благосклонности к нему бессмертного духа </w:t>
      </w:r>
      <w:proofErr w:type="spellStart"/>
      <w:r w:rsidRPr="00C60FA8">
        <w:t>Суюнбая</w:t>
      </w:r>
      <w:proofErr w:type="spellEnd"/>
      <w:r w:rsidRPr="00C60FA8">
        <w:t>.</w:t>
      </w:r>
    </w:p>
    <w:p w:rsidR="00BD5D74" w:rsidRDefault="00BD5D74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19B" w:rsidRPr="00BD538C" w:rsidRDefault="003D0ACF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53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8C" w:rsidRPr="00BD5D74">
        <w:rPr>
          <w:rFonts w:ascii="Times New Roman" w:hAnsi="Times New Roman" w:cs="Times New Roman"/>
          <w:b/>
          <w:sz w:val="24"/>
          <w:szCs w:val="24"/>
        </w:rPr>
        <w:t>Р</w:t>
      </w:r>
      <w:r w:rsidR="008D519B" w:rsidRPr="00BD5D74">
        <w:rPr>
          <w:rFonts w:ascii="Times New Roman" w:hAnsi="Times New Roman" w:cs="Times New Roman"/>
          <w:b/>
          <w:sz w:val="24"/>
          <w:szCs w:val="24"/>
        </w:rPr>
        <w:t>абота</w:t>
      </w:r>
      <w:r w:rsidR="008D519B" w:rsidRPr="00BD538C">
        <w:rPr>
          <w:rFonts w:ascii="Times New Roman" w:hAnsi="Times New Roman" w:cs="Times New Roman"/>
          <w:b/>
          <w:sz w:val="24"/>
          <w:szCs w:val="24"/>
        </w:rPr>
        <w:t xml:space="preserve"> с таблицей по творчеству поэтов (определить имя поэта по его характеристике)</w:t>
      </w:r>
    </w:p>
    <w:tbl>
      <w:tblPr>
        <w:tblStyle w:val="a7"/>
        <w:tblW w:w="10782" w:type="dxa"/>
        <w:tblLook w:val="04A0"/>
      </w:tblPr>
      <w:tblGrid>
        <w:gridCol w:w="1288"/>
        <w:gridCol w:w="3215"/>
        <w:gridCol w:w="6279"/>
      </w:tblGrid>
      <w:tr w:rsidR="00BD5D74" w:rsidTr="004D18F1">
        <w:trPr>
          <w:trHeight w:val="388"/>
        </w:trPr>
        <w:tc>
          <w:tcPr>
            <w:tcW w:w="1288" w:type="dxa"/>
          </w:tcPr>
          <w:p w:rsidR="00BD5D74" w:rsidRDefault="00BD5D74" w:rsidP="00B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5" w:type="dxa"/>
          </w:tcPr>
          <w:p w:rsidR="00BD5D74" w:rsidRDefault="00BD5D74" w:rsidP="00B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 культуры</w:t>
            </w:r>
          </w:p>
        </w:tc>
        <w:tc>
          <w:tcPr>
            <w:tcW w:w="6279" w:type="dxa"/>
          </w:tcPr>
          <w:p w:rsidR="00BD5D74" w:rsidRDefault="00BD5D74" w:rsidP="00B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BD5D74" w:rsidTr="004D18F1">
        <w:trPr>
          <w:trHeight w:val="388"/>
        </w:trPr>
        <w:tc>
          <w:tcPr>
            <w:tcW w:w="1288" w:type="dxa"/>
          </w:tcPr>
          <w:p w:rsidR="00BD5D74" w:rsidRPr="00BD5D74" w:rsidRDefault="00BD5D74" w:rsidP="00BD5D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BD5D74" w:rsidRDefault="004D18F1" w:rsidP="00B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Дулат</w:t>
            </w:r>
            <w:proofErr w:type="spellEnd"/>
            <w:r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Бабатайулы</w:t>
            </w:r>
            <w:proofErr w:type="spellEnd"/>
          </w:p>
        </w:tc>
        <w:tc>
          <w:tcPr>
            <w:tcW w:w="6279" w:type="dxa"/>
          </w:tcPr>
          <w:p w:rsidR="00BD5D74" w:rsidRPr="004E07B6" w:rsidRDefault="004E07B6" w:rsidP="004E0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ри жизни был признан одним из лучших казахских поэтов всех времен и был окружен славой и почтением.</w:t>
            </w:r>
          </w:p>
        </w:tc>
      </w:tr>
      <w:tr w:rsidR="00BD5D74" w:rsidTr="004D18F1">
        <w:trPr>
          <w:trHeight w:val="388"/>
        </w:trPr>
        <w:tc>
          <w:tcPr>
            <w:tcW w:w="1288" w:type="dxa"/>
          </w:tcPr>
          <w:p w:rsidR="00BD5D74" w:rsidRPr="00BD5D74" w:rsidRDefault="00BD5D74" w:rsidP="00BD5D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BD5D74" w:rsidRDefault="002655F0" w:rsidP="0026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Шернияз</w:t>
            </w:r>
            <w:proofErr w:type="spellEnd"/>
            <w:r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="004D18F1"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Жарылгасулы</w:t>
            </w:r>
            <w:proofErr w:type="spellEnd"/>
            <w:r w:rsidR="004D18F1"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</w:tcPr>
          <w:p w:rsidR="00BD5D74" w:rsidRPr="004E07B6" w:rsidRDefault="004E07B6" w:rsidP="004E0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Он совершенствовал искусство поэтической импровизации.</w:t>
            </w:r>
          </w:p>
        </w:tc>
      </w:tr>
      <w:tr w:rsidR="00BD5D74" w:rsidTr="004D18F1">
        <w:trPr>
          <w:trHeight w:val="412"/>
        </w:trPr>
        <w:tc>
          <w:tcPr>
            <w:tcW w:w="1288" w:type="dxa"/>
          </w:tcPr>
          <w:p w:rsidR="00BD5D74" w:rsidRPr="00BD5D74" w:rsidRDefault="00BD5D74" w:rsidP="00BD5D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BD5D74" w:rsidRPr="004D18F1" w:rsidRDefault="004D18F1" w:rsidP="00B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8F1">
              <w:rPr>
                <w:rStyle w:val="a5"/>
                <w:rFonts w:ascii="Times New Roman" w:hAnsi="Times New Roman" w:cs="Times New Roman"/>
                <w:sz w:val="24"/>
              </w:rPr>
              <w:t>Суюнбай</w:t>
            </w:r>
            <w:proofErr w:type="spellEnd"/>
            <w:r w:rsidRPr="004D18F1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D18F1">
              <w:rPr>
                <w:rStyle w:val="a5"/>
                <w:rFonts w:ascii="Times New Roman" w:hAnsi="Times New Roman" w:cs="Times New Roman"/>
                <w:sz w:val="24"/>
              </w:rPr>
              <w:t>ата</w:t>
            </w:r>
            <w:proofErr w:type="spellEnd"/>
            <w:r w:rsidRPr="004D18F1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D18F1">
              <w:rPr>
                <w:rStyle w:val="a5"/>
                <w:rFonts w:ascii="Times New Roman" w:hAnsi="Times New Roman" w:cs="Times New Roman"/>
                <w:sz w:val="24"/>
              </w:rPr>
              <w:t>Аронулы</w:t>
            </w:r>
            <w:proofErr w:type="spellEnd"/>
            <w:r w:rsidRPr="004D18F1">
              <w:rPr>
                <w:rStyle w:val="a5"/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6279" w:type="dxa"/>
          </w:tcPr>
          <w:p w:rsidR="00BD5D74" w:rsidRDefault="004E07B6" w:rsidP="004E07B6">
            <w:pPr>
              <w:pStyle w:val="a4"/>
              <w:spacing w:before="0" w:beforeAutospacing="0" w:after="0" w:afterAutospacing="0"/>
              <w:ind w:firstLine="176"/>
              <w:jc w:val="both"/>
              <w:rPr>
                <w:b/>
              </w:rPr>
            </w:pPr>
            <w:proofErr w:type="gramStart"/>
            <w:r w:rsidRPr="004E07B6">
              <w:t xml:space="preserve">С конца 50-х годов участвовал в  многочисленных </w:t>
            </w:r>
            <w:proofErr w:type="spellStart"/>
            <w:r w:rsidRPr="004E07B6">
              <w:t>айтысах</w:t>
            </w:r>
            <w:proofErr w:type="spellEnd"/>
            <w:r w:rsidRPr="004E07B6">
              <w:t xml:space="preserve"> и вскоре становится популярным поэтом во всем Семиречье.</w:t>
            </w:r>
            <w:proofErr w:type="gramEnd"/>
          </w:p>
        </w:tc>
      </w:tr>
      <w:tr w:rsidR="00BD5D74" w:rsidTr="004D18F1">
        <w:trPr>
          <w:trHeight w:val="388"/>
        </w:trPr>
        <w:tc>
          <w:tcPr>
            <w:tcW w:w="1288" w:type="dxa"/>
          </w:tcPr>
          <w:p w:rsidR="00BD5D74" w:rsidRPr="00BD5D74" w:rsidRDefault="00BD5D74" w:rsidP="00BD5D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BD5D74" w:rsidRDefault="004D18F1" w:rsidP="004D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Махамбет </w:t>
            </w:r>
            <w:proofErr w:type="spellStart"/>
            <w:r w:rsidRPr="00BD538C">
              <w:rPr>
                <w:rFonts w:ascii="Times New Roman" w:hAnsi="Times New Roman" w:cs="Times New Roman"/>
                <w:b/>
                <w:sz w:val="24"/>
                <w:szCs w:val="24"/>
              </w:rPr>
              <w:t>Утемисов</w:t>
            </w:r>
            <w:proofErr w:type="spellEnd"/>
          </w:p>
        </w:tc>
        <w:tc>
          <w:tcPr>
            <w:tcW w:w="6279" w:type="dxa"/>
          </w:tcPr>
          <w:p w:rsidR="00BD5D74" w:rsidRPr="004E07B6" w:rsidRDefault="004E07B6" w:rsidP="004E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 xml:space="preserve">Идейный вдохновитель, прославленный акын, один из предводителей </w:t>
            </w:r>
            <w:proofErr w:type="gramStart"/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восстании</w:t>
            </w:r>
            <w:proofErr w:type="gramEnd"/>
            <w:r w:rsidRPr="004E07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Букеевской</w:t>
            </w:r>
            <w:proofErr w:type="spellEnd"/>
            <w:r w:rsidRPr="004E07B6">
              <w:rPr>
                <w:rFonts w:ascii="Times New Roman" w:hAnsi="Times New Roman" w:cs="Times New Roman"/>
                <w:sz w:val="24"/>
                <w:szCs w:val="24"/>
              </w:rPr>
              <w:t xml:space="preserve"> орде 1836-1838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D74" w:rsidTr="004D18F1">
        <w:trPr>
          <w:trHeight w:val="388"/>
        </w:trPr>
        <w:tc>
          <w:tcPr>
            <w:tcW w:w="1288" w:type="dxa"/>
          </w:tcPr>
          <w:p w:rsidR="00BD5D74" w:rsidRPr="00BD5D74" w:rsidRDefault="00BD5D74" w:rsidP="00BD5D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BD5D74" w:rsidRDefault="004D18F1" w:rsidP="00B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D74">
              <w:rPr>
                <w:rFonts w:ascii="Times New Roman" w:hAnsi="Times New Roman" w:cs="Times New Roman"/>
                <w:b/>
                <w:sz w:val="24"/>
                <w:szCs w:val="24"/>
              </w:rPr>
              <w:t>Шоже</w:t>
            </w:r>
            <w:proofErr w:type="spellEnd"/>
            <w:r w:rsidRPr="00BD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D74">
              <w:rPr>
                <w:rFonts w:ascii="Times New Roman" w:hAnsi="Times New Roman" w:cs="Times New Roman"/>
                <w:b/>
                <w:sz w:val="24"/>
                <w:szCs w:val="24"/>
              </w:rPr>
              <w:t>Каржаубайулы</w:t>
            </w:r>
            <w:proofErr w:type="spellEnd"/>
          </w:p>
        </w:tc>
        <w:tc>
          <w:tcPr>
            <w:tcW w:w="6279" w:type="dxa"/>
          </w:tcPr>
          <w:p w:rsidR="00BD5D74" w:rsidRPr="004E07B6" w:rsidRDefault="004E07B6" w:rsidP="004E0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 xml:space="preserve">Лучшие варианты народной поэмы «Козы </w:t>
            </w:r>
            <w:proofErr w:type="spellStart"/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Корпеш</w:t>
            </w:r>
            <w:proofErr w:type="spellEnd"/>
            <w:r w:rsidRPr="004E07B6">
              <w:rPr>
                <w:rFonts w:ascii="Times New Roman" w:hAnsi="Times New Roman" w:cs="Times New Roman"/>
                <w:sz w:val="24"/>
                <w:szCs w:val="24"/>
              </w:rPr>
              <w:t xml:space="preserve"> и Баян-Сулу» были записаны в 60-х годах 19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D5D74" w:rsidTr="004D18F1">
        <w:trPr>
          <w:trHeight w:val="388"/>
        </w:trPr>
        <w:tc>
          <w:tcPr>
            <w:tcW w:w="1288" w:type="dxa"/>
          </w:tcPr>
          <w:p w:rsidR="00BD5D74" w:rsidRPr="00BD5D74" w:rsidRDefault="00BD5D74" w:rsidP="00BD5D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BD5D74" w:rsidRDefault="004D18F1" w:rsidP="00B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Дулат</w:t>
            </w:r>
            <w:proofErr w:type="spellEnd"/>
            <w:r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D5D7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Бабатайулы</w:t>
            </w:r>
            <w:proofErr w:type="spellEnd"/>
          </w:p>
        </w:tc>
        <w:tc>
          <w:tcPr>
            <w:tcW w:w="6279" w:type="dxa"/>
          </w:tcPr>
          <w:p w:rsidR="00BD5D74" w:rsidRPr="004E07B6" w:rsidRDefault="004E07B6" w:rsidP="004E0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Автор стихотворного сборника  «</w:t>
            </w:r>
            <w:proofErr w:type="spellStart"/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Осиетнама</w:t>
            </w:r>
            <w:proofErr w:type="spellEnd"/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», изданной в Казани (1880)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D5D74" w:rsidTr="004D18F1">
        <w:trPr>
          <w:trHeight w:val="388"/>
        </w:trPr>
        <w:tc>
          <w:tcPr>
            <w:tcW w:w="1288" w:type="dxa"/>
          </w:tcPr>
          <w:p w:rsidR="00BD5D74" w:rsidRPr="00BD5D74" w:rsidRDefault="00BD5D74" w:rsidP="00BD5D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BD5D74" w:rsidRDefault="004D18F1" w:rsidP="004D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Махамбет </w:t>
            </w:r>
            <w:proofErr w:type="spellStart"/>
            <w:r w:rsidRPr="00BD538C">
              <w:rPr>
                <w:rFonts w:ascii="Times New Roman" w:hAnsi="Times New Roman" w:cs="Times New Roman"/>
                <w:b/>
                <w:sz w:val="24"/>
                <w:szCs w:val="24"/>
              </w:rPr>
              <w:t>Утемисов</w:t>
            </w:r>
            <w:proofErr w:type="spellEnd"/>
          </w:p>
        </w:tc>
        <w:tc>
          <w:tcPr>
            <w:tcW w:w="6279" w:type="dxa"/>
          </w:tcPr>
          <w:p w:rsidR="00BD5D74" w:rsidRPr="004E07B6" w:rsidRDefault="004E07B6" w:rsidP="004E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В словах, в делах был слеп</w:t>
            </w:r>
          </w:p>
          <w:p w:rsidR="004E07B6" w:rsidRPr="004E07B6" w:rsidRDefault="004E07B6" w:rsidP="004E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Разила острая строка</w:t>
            </w:r>
          </w:p>
          <w:p w:rsidR="004E07B6" w:rsidRPr="004E07B6" w:rsidRDefault="004E07B6" w:rsidP="004E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Всех трусов на повал.</w:t>
            </w:r>
          </w:p>
          <w:p w:rsidR="004E07B6" w:rsidRPr="004E07B6" w:rsidRDefault="004E07B6" w:rsidP="004E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 xml:space="preserve">Он сталью звонкого клинка </w:t>
            </w:r>
          </w:p>
          <w:p w:rsidR="004E07B6" w:rsidRPr="004E07B6" w:rsidRDefault="004E07B6" w:rsidP="004E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Народ к свободе звал</w:t>
            </w:r>
          </w:p>
          <w:p w:rsidR="004E07B6" w:rsidRDefault="004E07B6" w:rsidP="004E0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Кому посвящены эти 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D5D74" w:rsidTr="004D18F1">
        <w:trPr>
          <w:trHeight w:val="388"/>
        </w:trPr>
        <w:tc>
          <w:tcPr>
            <w:tcW w:w="1288" w:type="dxa"/>
          </w:tcPr>
          <w:p w:rsidR="00BD5D74" w:rsidRPr="00BD5D74" w:rsidRDefault="00BD5D74" w:rsidP="00BD5D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BD5D74" w:rsidRDefault="004D18F1" w:rsidP="00B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D74">
              <w:rPr>
                <w:rFonts w:ascii="Times New Roman" w:hAnsi="Times New Roman" w:cs="Times New Roman"/>
                <w:b/>
                <w:sz w:val="24"/>
                <w:szCs w:val="24"/>
              </w:rPr>
              <w:t>Шоже</w:t>
            </w:r>
            <w:proofErr w:type="spellEnd"/>
            <w:r w:rsidRPr="00BD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D74">
              <w:rPr>
                <w:rFonts w:ascii="Times New Roman" w:hAnsi="Times New Roman" w:cs="Times New Roman"/>
                <w:b/>
                <w:sz w:val="24"/>
                <w:szCs w:val="24"/>
              </w:rPr>
              <w:t>Каржаубайулы</w:t>
            </w:r>
            <w:proofErr w:type="spellEnd"/>
          </w:p>
        </w:tc>
        <w:tc>
          <w:tcPr>
            <w:tcW w:w="6279" w:type="dxa"/>
          </w:tcPr>
          <w:p w:rsidR="004D18F1" w:rsidRDefault="004E07B6" w:rsidP="004D18F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7B6">
              <w:rPr>
                <w:rFonts w:ascii="Times New Roman" w:hAnsi="Times New Roman" w:cs="Times New Roman"/>
                <w:sz w:val="24"/>
                <w:szCs w:val="24"/>
              </w:rPr>
              <w:t>«Хотя был слеп, но ни в чем не уступал семнадцати поэтам»</w:t>
            </w:r>
            <w:r w:rsidR="004D18F1" w:rsidRPr="00BD5D7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свидетельствуют о том, что он вступал в </w:t>
            </w:r>
            <w:proofErr w:type="spellStart"/>
            <w:r w:rsidR="004D18F1" w:rsidRPr="00BD5D74">
              <w:rPr>
                <w:rFonts w:ascii="Times New Roman" w:hAnsi="Times New Roman" w:cs="Times New Roman"/>
                <w:sz w:val="24"/>
                <w:szCs w:val="24"/>
              </w:rPr>
              <w:t>айтыс</w:t>
            </w:r>
            <w:proofErr w:type="spellEnd"/>
            <w:r w:rsidR="004D18F1" w:rsidRPr="00BD5D74">
              <w:rPr>
                <w:rFonts w:ascii="Times New Roman" w:hAnsi="Times New Roman" w:cs="Times New Roman"/>
                <w:sz w:val="24"/>
                <w:szCs w:val="24"/>
              </w:rPr>
              <w:t>, в поэтическое состязание со многими из</w:t>
            </w:r>
            <w:r w:rsidR="004D18F1">
              <w:rPr>
                <w:rFonts w:ascii="Times New Roman" w:hAnsi="Times New Roman" w:cs="Times New Roman"/>
                <w:sz w:val="24"/>
                <w:szCs w:val="24"/>
              </w:rPr>
              <w:t>вестными поэтами своего времени.</w:t>
            </w:r>
          </w:p>
          <w:p w:rsidR="00BD5D74" w:rsidRPr="004E07B6" w:rsidRDefault="004D18F1" w:rsidP="004D18F1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 эти строки?</w:t>
            </w:r>
          </w:p>
        </w:tc>
      </w:tr>
    </w:tbl>
    <w:p w:rsidR="00BD5D74" w:rsidRDefault="00BD5D74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F1" w:rsidRDefault="004D18F1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F1" w:rsidRDefault="004D18F1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9B" w:rsidRDefault="003D0ACF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3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8F1">
        <w:rPr>
          <w:rFonts w:ascii="Times New Roman" w:hAnsi="Times New Roman" w:cs="Times New Roman"/>
          <w:b/>
          <w:sz w:val="24"/>
          <w:szCs w:val="24"/>
        </w:rPr>
        <w:t>И</w:t>
      </w:r>
      <w:r w:rsidR="008D519B" w:rsidRPr="00BD538C">
        <w:rPr>
          <w:rFonts w:ascii="Times New Roman" w:hAnsi="Times New Roman" w:cs="Times New Roman"/>
          <w:b/>
          <w:sz w:val="24"/>
          <w:szCs w:val="24"/>
        </w:rPr>
        <w:t>гра «Продолжи мысль» (парная работа).</w:t>
      </w:r>
      <w:proofErr w:type="gramEnd"/>
    </w:p>
    <w:p w:rsidR="004D18F1" w:rsidRPr="00BD538C" w:rsidRDefault="004D18F1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F1" w:rsidRPr="004D18F1" w:rsidRDefault="004D18F1" w:rsidP="004D18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8F1">
        <w:rPr>
          <w:rFonts w:ascii="Times New Roman" w:hAnsi="Times New Roman" w:cs="Times New Roman"/>
          <w:sz w:val="24"/>
          <w:szCs w:val="24"/>
        </w:rPr>
        <w:t>Шоже</w:t>
      </w:r>
      <w:proofErr w:type="spellEnd"/>
      <w:r w:rsidRPr="004D18F1">
        <w:rPr>
          <w:rFonts w:ascii="Times New Roman" w:hAnsi="Times New Roman" w:cs="Times New Roman"/>
          <w:sz w:val="24"/>
          <w:szCs w:val="24"/>
        </w:rPr>
        <w:t xml:space="preserve"> - крупный мастер </w:t>
      </w:r>
      <w:proofErr w:type="spellStart"/>
      <w:r w:rsidRPr="004D18F1">
        <w:rPr>
          <w:rFonts w:ascii="Times New Roman" w:hAnsi="Times New Roman" w:cs="Times New Roman"/>
          <w:sz w:val="24"/>
          <w:szCs w:val="24"/>
        </w:rPr>
        <w:t>айтысов</w:t>
      </w:r>
      <w:proofErr w:type="spellEnd"/>
      <w:r w:rsidRPr="004D18F1">
        <w:rPr>
          <w:rFonts w:ascii="Times New Roman" w:hAnsi="Times New Roman" w:cs="Times New Roman"/>
          <w:sz w:val="24"/>
          <w:szCs w:val="24"/>
        </w:rPr>
        <w:t>. Его слова «Хотя был слеп, но ни в чем не уступал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4D18F1" w:rsidRDefault="004D18F1" w:rsidP="004D18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F1">
        <w:rPr>
          <w:rFonts w:ascii="Times New Roman" w:hAnsi="Times New Roman" w:cs="Times New Roman"/>
          <w:sz w:val="24"/>
          <w:szCs w:val="24"/>
        </w:rPr>
        <w:t xml:space="preserve">В 1880 г. В Казани был опубликован стихотворный сборник </w:t>
      </w:r>
      <w:proofErr w:type="spellStart"/>
      <w:r w:rsidRPr="004D18F1">
        <w:rPr>
          <w:rFonts w:ascii="Times New Roman" w:hAnsi="Times New Roman" w:cs="Times New Roman"/>
          <w:sz w:val="24"/>
          <w:szCs w:val="24"/>
        </w:rPr>
        <w:t>Дулата</w:t>
      </w:r>
      <w:proofErr w:type="spellEnd"/>
      <w:r w:rsidRPr="004D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F1">
        <w:rPr>
          <w:rFonts w:ascii="Times New Roman" w:hAnsi="Times New Roman" w:cs="Times New Roman"/>
          <w:sz w:val="24"/>
          <w:szCs w:val="24"/>
        </w:rPr>
        <w:t>Бабатайулы</w:t>
      </w:r>
      <w:proofErr w:type="spellEnd"/>
      <w:r w:rsidRPr="004D18F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D18F1" w:rsidRDefault="004D18F1" w:rsidP="004D18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Махамбет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Утемисов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прославленный акын, один из предводителей восстания …</w:t>
      </w:r>
    </w:p>
    <w:p w:rsidR="004D18F1" w:rsidRPr="004D18F1" w:rsidRDefault="004D18F1" w:rsidP="004D18F1">
      <w:pPr>
        <w:pStyle w:val="a3"/>
        <w:numPr>
          <w:ilvl w:val="0"/>
          <w:numId w:val="5"/>
        </w:numPr>
        <w:spacing w:after="0"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4D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F1">
        <w:rPr>
          <w:rStyle w:val="a5"/>
          <w:rFonts w:ascii="Times New Roman" w:hAnsi="Times New Roman" w:cs="Times New Roman"/>
          <w:b w:val="0"/>
          <w:sz w:val="24"/>
        </w:rPr>
        <w:t>Суюнбай</w:t>
      </w:r>
      <w:proofErr w:type="spellEnd"/>
      <w:r w:rsidRPr="004D18F1"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4D18F1">
        <w:rPr>
          <w:rStyle w:val="a5"/>
          <w:rFonts w:ascii="Times New Roman" w:hAnsi="Times New Roman" w:cs="Times New Roman"/>
          <w:b w:val="0"/>
          <w:sz w:val="24"/>
        </w:rPr>
        <w:t>ата</w:t>
      </w:r>
      <w:proofErr w:type="spellEnd"/>
      <w:r w:rsidRPr="004D18F1"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4D18F1">
        <w:rPr>
          <w:rStyle w:val="a5"/>
          <w:rFonts w:ascii="Times New Roman" w:hAnsi="Times New Roman" w:cs="Times New Roman"/>
          <w:b w:val="0"/>
          <w:sz w:val="24"/>
        </w:rPr>
        <w:t>Аронулы</w:t>
      </w:r>
      <w:proofErr w:type="spellEnd"/>
      <w:r w:rsidRPr="004D18F1">
        <w:rPr>
          <w:rStyle w:val="a5"/>
          <w:rFonts w:ascii="Times New Roman" w:hAnsi="Times New Roman" w:cs="Times New Roman"/>
          <w:b w:val="0"/>
          <w:sz w:val="24"/>
        </w:rPr>
        <w:t xml:space="preserve">    </w:t>
      </w:r>
      <w:r>
        <w:rPr>
          <w:rStyle w:val="a5"/>
          <w:rFonts w:ascii="Times New Roman" w:hAnsi="Times New Roman" w:cs="Times New Roman"/>
          <w:b w:val="0"/>
          <w:sz w:val="24"/>
        </w:rPr>
        <w:t>- самый популярный поэт …</w:t>
      </w:r>
    </w:p>
    <w:p w:rsidR="004D18F1" w:rsidRPr="004D18F1" w:rsidRDefault="004D18F1" w:rsidP="004D18F1">
      <w:pPr>
        <w:pStyle w:val="a3"/>
        <w:numPr>
          <w:ilvl w:val="0"/>
          <w:numId w:val="5"/>
        </w:numPr>
        <w:spacing w:after="0"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</w:rPr>
        <w:t xml:space="preserve">От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</w:rPr>
        <w:t>Шоже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</w:rPr>
        <w:t xml:space="preserve"> записан лучший в художественном отношении вариант народного эпоса…</w:t>
      </w:r>
    </w:p>
    <w:p w:rsidR="004D18F1" w:rsidRPr="004D18F1" w:rsidRDefault="004D18F1" w:rsidP="004D18F1">
      <w:pPr>
        <w:pStyle w:val="a3"/>
        <w:numPr>
          <w:ilvl w:val="0"/>
          <w:numId w:val="5"/>
        </w:numPr>
        <w:spacing w:after="0"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4"/>
        </w:rPr>
        <w:t>Дулат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</w:rPr>
        <w:t>Бабатайулы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</w:rPr>
        <w:t xml:space="preserve"> был признан одним…</w:t>
      </w:r>
    </w:p>
    <w:p w:rsidR="004D18F1" w:rsidRPr="004D18F1" w:rsidRDefault="004D18F1" w:rsidP="004D18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4"/>
        </w:rPr>
        <w:t>Шернияз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</w:rPr>
        <w:t>Жарылгасулы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</w:rPr>
        <w:t xml:space="preserve"> совершенствовал …</w:t>
      </w:r>
    </w:p>
    <w:p w:rsidR="004D18F1" w:rsidRDefault="004D18F1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9B" w:rsidRPr="003D0ACF" w:rsidRDefault="003D0ACF" w:rsidP="003D0A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0A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19B" w:rsidRPr="003D0ACF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8722FA" w:rsidRPr="003D0ACF" w:rsidRDefault="008722FA" w:rsidP="003D0A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CF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3D0ACF" w:rsidRDefault="003D0ACF" w:rsidP="003D0A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</w:p>
    <w:p w:rsidR="003D0ACF" w:rsidRPr="003D0ACF" w:rsidRDefault="003D0ACF" w:rsidP="003D0A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D0ACF">
        <w:rPr>
          <w:rFonts w:ascii="Times New Roman" w:hAnsi="Times New Roman" w:cs="Times New Roman"/>
          <w:b/>
          <w:sz w:val="24"/>
          <w:szCs w:val="24"/>
        </w:rPr>
        <w:t>омашнее задание</w:t>
      </w:r>
    </w:p>
    <w:p w:rsidR="003D0ACF" w:rsidRPr="003D0ACF" w:rsidRDefault="003D0ACF" w:rsidP="003D0A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ACF" w:rsidRDefault="003D0ACF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ACF" w:rsidRDefault="003D0ACF" w:rsidP="00BD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5F0" w:rsidRPr="003D0ACF" w:rsidRDefault="008722FA" w:rsidP="00BD538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4"/>
        </w:rPr>
      </w:pPr>
      <w:r w:rsidRPr="003D0ACF">
        <w:rPr>
          <w:rFonts w:ascii="Times New Roman" w:hAnsi="Times New Roman" w:cs="Times New Roman"/>
          <w:color w:val="0070C0"/>
          <w:sz w:val="28"/>
          <w:szCs w:val="24"/>
        </w:rPr>
        <w:t xml:space="preserve">Утверждаю:                                                                                            </w:t>
      </w:r>
    </w:p>
    <w:p w:rsidR="002655F0" w:rsidRPr="003D0ACF" w:rsidRDefault="008722FA" w:rsidP="002655F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4"/>
        </w:rPr>
      </w:pPr>
      <w:r w:rsidRPr="003D0ACF">
        <w:rPr>
          <w:rFonts w:ascii="Times New Roman" w:hAnsi="Times New Roman" w:cs="Times New Roman"/>
          <w:color w:val="0070C0"/>
          <w:sz w:val="28"/>
          <w:szCs w:val="24"/>
        </w:rPr>
        <w:t>Директор школы:</w:t>
      </w:r>
      <w:r w:rsidRPr="003D0ACF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 xml:space="preserve"> </w:t>
      </w:r>
      <w:r w:rsidR="002655F0" w:rsidRPr="003D0ACF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 xml:space="preserve">                          </w:t>
      </w:r>
      <w:proofErr w:type="spellStart"/>
      <w:r w:rsidR="002655F0" w:rsidRPr="003D0ACF">
        <w:rPr>
          <w:rFonts w:ascii="Times New Roman" w:hAnsi="Times New Roman" w:cs="Times New Roman"/>
          <w:color w:val="0070C0"/>
          <w:sz w:val="28"/>
          <w:szCs w:val="24"/>
        </w:rPr>
        <w:t>Есмаков</w:t>
      </w:r>
      <w:proofErr w:type="spellEnd"/>
      <w:r w:rsidR="002655F0" w:rsidRPr="003D0ACF">
        <w:rPr>
          <w:rFonts w:ascii="Times New Roman" w:hAnsi="Times New Roman" w:cs="Times New Roman"/>
          <w:color w:val="0070C0"/>
          <w:sz w:val="28"/>
          <w:szCs w:val="24"/>
        </w:rPr>
        <w:t xml:space="preserve"> А. С.</w:t>
      </w: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15C" w:rsidRPr="008E015C" w:rsidRDefault="008E015C" w:rsidP="008E015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E015C">
        <w:rPr>
          <w:rFonts w:ascii="Times New Roman" w:hAnsi="Times New Roman" w:cs="Times New Roman"/>
          <w:color w:val="0070C0"/>
          <w:sz w:val="24"/>
          <w:szCs w:val="24"/>
        </w:rPr>
        <w:t xml:space="preserve">Районный семинар «Формирование познавательного интереса </w:t>
      </w:r>
    </w:p>
    <w:p w:rsidR="008E015C" w:rsidRPr="008E015C" w:rsidRDefault="008E015C" w:rsidP="008E015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E015C">
        <w:rPr>
          <w:rFonts w:ascii="Times New Roman" w:hAnsi="Times New Roman" w:cs="Times New Roman"/>
          <w:color w:val="0070C0"/>
          <w:sz w:val="24"/>
          <w:szCs w:val="24"/>
        </w:rPr>
        <w:t xml:space="preserve">учащихся средствами использования </w:t>
      </w:r>
    </w:p>
    <w:p w:rsidR="00BD538C" w:rsidRPr="008E015C" w:rsidRDefault="008E015C" w:rsidP="008E015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E015C">
        <w:rPr>
          <w:rFonts w:ascii="Times New Roman" w:hAnsi="Times New Roman" w:cs="Times New Roman"/>
          <w:color w:val="0070C0"/>
          <w:sz w:val="24"/>
          <w:szCs w:val="24"/>
        </w:rPr>
        <w:t>инновационных педагогических технологий»</w:t>
      </w: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5F0" w:rsidRDefault="002655F0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5F0" w:rsidRDefault="002655F0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8C" w:rsidRPr="00BD538C" w:rsidRDefault="00BD538C" w:rsidP="00B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2FA" w:rsidRPr="003D0ACF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24"/>
        </w:rPr>
      </w:pPr>
      <w:r w:rsidRPr="003D0ACF">
        <w:rPr>
          <w:rFonts w:ascii="Times New Roman" w:hAnsi="Times New Roman" w:cs="Times New Roman"/>
          <w:color w:val="0070C0"/>
          <w:sz w:val="44"/>
          <w:szCs w:val="24"/>
        </w:rPr>
        <w:t>Открытый урок</w:t>
      </w:r>
    </w:p>
    <w:p w:rsidR="008722FA" w:rsidRPr="003D0ACF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24"/>
        </w:rPr>
      </w:pPr>
      <w:r w:rsidRPr="003D0ACF">
        <w:rPr>
          <w:rFonts w:ascii="Times New Roman" w:hAnsi="Times New Roman" w:cs="Times New Roman"/>
          <w:color w:val="0070C0"/>
          <w:sz w:val="44"/>
          <w:szCs w:val="24"/>
        </w:rPr>
        <w:t>по истории Казахстана</w:t>
      </w:r>
    </w:p>
    <w:p w:rsidR="008722FA" w:rsidRPr="003D0ACF" w:rsidRDefault="008722FA" w:rsidP="00BD538C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72"/>
          <w:szCs w:val="24"/>
        </w:rPr>
      </w:pPr>
      <w:r w:rsidRPr="003D0ACF">
        <w:rPr>
          <w:rFonts w:ascii="Monotype Corsiva" w:hAnsi="Monotype Corsiva" w:cs="Times New Roman"/>
          <w:b/>
          <w:color w:val="7030A0"/>
          <w:sz w:val="72"/>
          <w:szCs w:val="24"/>
        </w:rPr>
        <w:t xml:space="preserve">«Казахская литература </w:t>
      </w:r>
    </w:p>
    <w:p w:rsidR="008722FA" w:rsidRPr="003D0ACF" w:rsidRDefault="008722FA" w:rsidP="00BD538C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72"/>
          <w:szCs w:val="24"/>
        </w:rPr>
      </w:pPr>
      <w:r w:rsidRPr="003D0ACF">
        <w:rPr>
          <w:rFonts w:ascii="Monotype Corsiva" w:hAnsi="Monotype Corsiva" w:cs="Times New Roman"/>
          <w:b/>
          <w:color w:val="7030A0"/>
          <w:sz w:val="72"/>
          <w:szCs w:val="24"/>
        </w:rPr>
        <w:t xml:space="preserve">в первой половине </w:t>
      </w:r>
      <w:r w:rsidRPr="003D0ACF">
        <w:rPr>
          <w:rFonts w:ascii="Monotype Corsiva" w:hAnsi="Monotype Corsiva" w:cs="Times New Roman"/>
          <w:b/>
          <w:color w:val="7030A0"/>
          <w:sz w:val="72"/>
          <w:szCs w:val="24"/>
          <w:lang w:val="en-US"/>
        </w:rPr>
        <w:t>XIX</w:t>
      </w:r>
      <w:r w:rsidRPr="003D0ACF">
        <w:rPr>
          <w:rFonts w:ascii="Monotype Corsiva" w:hAnsi="Monotype Corsiva" w:cs="Times New Roman"/>
          <w:b/>
          <w:color w:val="7030A0"/>
          <w:sz w:val="72"/>
          <w:szCs w:val="24"/>
        </w:rPr>
        <w:t xml:space="preserve"> века:</w:t>
      </w:r>
    </w:p>
    <w:p w:rsidR="003D0ACF" w:rsidRPr="003D0ACF" w:rsidRDefault="008722FA" w:rsidP="00BD538C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72"/>
          <w:szCs w:val="24"/>
        </w:rPr>
      </w:pPr>
      <w:r w:rsidRPr="003D0ACF">
        <w:rPr>
          <w:rFonts w:ascii="Monotype Corsiva" w:hAnsi="Monotype Corsiva" w:cs="Times New Roman"/>
          <w:b/>
          <w:color w:val="7030A0"/>
          <w:sz w:val="72"/>
          <w:szCs w:val="24"/>
        </w:rPr>
        <w:t xml:space="preserve">основные направления и </w:t>
      </w:r>
    </w:p>
    <w:p w:rsidR="008722FA" w:rsidRPr="003D0ACF" w:rsidRDefault="008722FA" w:rsidP="00BD538C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72"/>
          <w:szCs w:val="24"/>
        </w:rPr>
      </w:pPr>
      <w:r w:rsidRPr="003D0ACF">
        <w:rPr>
          <w:rFonts w:ascii="Monotype Corsiva" w:hAnsi="Monotype Corsiva" w:cs="Times New Roman"/>
          <w:b/>
          <w:color w:val="7030A0"/>
          <w:sz w:val="72"/>
          <w:szCs w:val="24"/>
        </w:rPr>
        <w:t>выдающиеся</w:t>
      </w:r>
      <w:r w:rsidR="003D0ACF" w:rsidRPr="003D0ACF">
        <w:rPr>
          <w:rFonts w:ascii="Monotype Corsiva" w:hAnsi="Monotype Corsiva" w:cs="Times New Roman"/>
          <w:b/>
          <w:color w:val="7030A0"/>
          <w:sz w:val="72"/>
          <w:szCs w:val="24"/>
        </w:rPr>
        <w:t xml:space="preserve"> </w:t>
      </w:r>
      <w:r w:rsidRPr="003D0ACF">
        <w:rPr>
          <w:rFonts w:ascii="Monotype Corsiva" w:hAnsi="Monotype Corsiva" w:cs="Times New Roman"/>
          <w:b/>
          <w:color w:val="7030A0"/>
          <w:sz w:val="72"/>
          <w:szCs w:val="24"/>
        </w:rPr>
        <w:t>деятели»</w:t>
      </w:r>
    </w:p>
    <w:p w:rsidR="008722FA" w:rsidRPr="003D0ACF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24"/>
        </w:rPr>
      </w:pPr>
      <w:r w:rsidRPr="003D0ACF">
        <w:rPr>
          <w:rFonts w:ascii="Times New Roman" w:hAnsi="Times New Roman" w:cs="Times New Roman"/>
          <w:color w:val="0070C0"/>
          <w:sz w:val="44"/>
          <w:szCs w:val="24"/>
        </w:rPr>
        <w:t>8 класс</w:t>
      </w:r>
    </w:p>
    <w:p w:rsidR="008722FA" w:rsidRPr="00BD538C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38C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8C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8C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8C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8C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2FA" w:rsidRPr="003D0ACF" w:rsidRDefault="008722FA" w:rsidP="003D0ACF">
      <w:pPr>
        <w:spacing w:after="0" w:line="240" w:lineRule="auto"/>
        <w:ind w:right="141"/>
        <w:jc w:val="right"/>
        <w:rPr>
          <w:rFonts w:ascii="Times New Roman" w:hAnsi="Times New Roman" w:cs="Times New Roman"/>
          <w:color w:val="0070C0"/>
          <w:sz w:val="28"/>
          <w:szCs w:val="24"/>
        </w:rPr>
      </w:pPr>
      <w:r w:rsidRPr="003D0ACF">
        <w:rPr>
          <w:rFonts w:ascii="Times New Roman" w:hAnsi="Times New Roman" w:cs="Times New Roman"/>
          <w:color w:val="0070C0"/>
          <w:sz w:val="28"/>
          <w:szCs w:val="24"/>
        </w:rPr>
        <w:t xml:space="preserve">Подготовила: </w:t>
      </w:r>
      <w:proofErr w:type="spellStart"/>
      <w:r w:rsidRPr="003D0ACF">
        <w:rPr>
          <w:rFonts w:ascii="Times New Roman" w:hAnsi="Times New Roman" w:cs="Times New Roman"/>
          <w:color w:val="0070C0"/>
          <w:sz w:val="28"/>
          <w:szCs w:val="24"/>
        </w:rPr>
        <w:t>Тулепбергенева</w:t>
      </w:r>
      <w:proofErr w:type="spellEnd"/>
      <w:r w:rsidRPr="003D0ACF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3D0ACF" w:rsidRPr="003D0ACF">
        <w:rPr>
          <w:rFonts w:ascii="Times New Roman" w:hAnsi="Times New Roman" w:cs="Times New Roman"/>
          <w:color w:val="0070C0"/>
          <w:sz w:val="28"/>
          <w:szCs w:val="24"/>
        </w:rPr>
        <w:t>Н</w:t>
      </w:r>
      <w:r w:rsidRPr="003D0ACF">
        <w:rPr>
          <w:rFonts w:ascii="Times New Roman" w:hAnsi="Times New Roman" w:cs="Times New Roman"/>
          <w:color w:val="0070C0"/>
          <w:sz w:val="28"/>
          <w:szCs w:val="24"/>
        </w:rPr>
        <w:t>. К.</w:t>
      </w:r>
    </w:p>
    <w:p w:rsidR="008722FA" w:rsidRPr="003D0ACF" w:rsidRDefault="008722FA" w:rsidP="003D0ACF">
      <w:pPr>
        <w:spacing w:after="0" w:line="240" w:lineRule="auto"/>
        <w:ind w:right="141"/>
        <w:jc w:val="right"/>
        <w:rPr>
          <w:rFonts w:ascii="Times New Roman" w:hAnsi="Times New Roman" w:cs="Times New Roman"/>
          <w:color w:val="0070C0"/>
          <w:sz w:val="28"/>
          <w:szCs w:val="24"/>
        </w:rPr>
      </w:pPr>
      <w:r w:rsidRPr="003D0ACF">
        <w:rPr>
          <w:rFonts w:ascii="Times New Roman" w:hAnsi="Times New Roman" w:cs="Times New Roman"/>
          <w:color w:val="0070C0"/>
          <w:sz w:val="28"/>
          <w:szCs w:val="24"/>
        </w:rPr>
        <w:t>учитель истории</w:t>
      </w:r>
    </w:p>
    <w:p w:rsidR="00BD538C" w:rsidRPr="003D0ACF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BD538C" w:rsidRPr="003D0ACF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BD538C" w:rsidRPr="003D0ACF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BD538C" w:rsidRPr="003D0ACF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BD538C" w:rsidRPr="003D0ACF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BD538C" w:rsidRPr="003D0ACF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BD538C" w:rsidRPr="003D0ACF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BD538C" w:rsidRPr="003D0ACF" w:rsidRDefault="00BD538C" w:rsidP="00BD538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3D0ACF" w:rsidRDefault="003D0ACF" w:rsidP="00BD538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8722FA" w:rsidRPr="003D0ACF" w:rsidRDefault="008722FA" w:rsidP="00BD538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proofErr w:type="spellStart"/>
      <w:r w:rsidRPr="003D0ACF">
        <w:rPr>
          <w:rFonts w:ascii="Times New Roman" w:hAnsi="Times New Roman" w:cs="Times New Roman"/>
          <w:color w:val="0070C0"/>
          <w:sz w:val="28"/>
          <w:szCs w:val="24"/>
        </w:rPr>
        <w:t>Январцевская</w:t>
      </w:r>
      <w:proofErr w:type="spellEnd"/>
      <w:r w:rsidRPr="003D0ACF">
        <w:rPr>
          <w:rFonts w:ascii="Times New Roman" w:hAnsi="Times New Roman" w:cs="Times New Roman"/>
          <w:color w:val="0070C0"/>
          <w:sz w:val="28"/>
          <w:szCs w:val="24"/>
        </w:rPr>
        <w:t xml:space="preserve"> СОШ. </w:t>
      </w:r>
    </w:p>
    <w:p w:rsidR="008722FA" w:rsidRPr="003D0ACF" w:rsidRDefault="001E2322" w:rsidP="00BD538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r w:rsidRPr="003D0ACF">
        <w:rPr>
          <w:rFonts w:ascii="Times New Roman" w:hAnsi="Times New Roman" w:cs="Times New Roman"/>
          <w:color w:val="0070C0"/>
          <w:sz w:val="28"/>
          <w:szCs w:val="24"/>
        </w:rPr>
        <w:t>2014 год.</w:t>
      </w:r>
      <w:bookmarkStart w:id="0" w:name="_GoBack"/>
      <w:bookmarkEnd w:id="0"/>
    </w:p>
    <w:sectPr w:rsidR="008722FA" w:rsidRPr="003D0ACF" w:rsidSect="008E015C">
      <w:pgSz w:w="11906" w:h="16838"/>
      <w:pgMar w:top="851" w:right="566" w:bottom="284" w:left="851" w:header="708" w:footer="708" w:gutter="0"/>
      <w:pgBorders w:offsetFrom="page">
        <w:top w:val="weavingBraid" w:sz="11" w:space="24" w:color="00B0F0"/>
        <w:left w:val="weavingBraid" w:sz="11" w:space="24" w:color="00B0F0"/>
        <w:bottom w:val="weavingBraid" w:sz="11" w:space="24" w:color="00B0F0"/>
        <w:right w:val="weavingBraid" w:sz="1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A4"/>
    <w:multiLevelType w:val="hybridMultilevel"/>
    <w:tmpl w:val="EC2A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7AA6"/>
    <w:multiLevelType w:val="hybridMultilevel"/>
    <w:tmpl w:val="257EDB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671B"/>
    <w:multiLevelType w:val="hybridMultilevel"/>
    <w:tmpl w:val="AAA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2099"/>
    <w:multiLevelType w:val="hybridMultilevel"/>
    <w:tmpl w:val="676E7530"/>
    <w:lvl w:ilvl="0" w:tplc="2A42A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2FC4"/>
    <w:multiLevelType w:val="hybridMultilevel"/>
    <w:tmpl w:val="F036F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E52C9"/>
    <w:rsid w:val="001E2322"/>
    <w:rsid w:val="002655F0"/>
    <w:rsid w:val="003D0ACF"/>
    <w:rsid w:val="004D18F1"/>
    <w:rsid w:val="004D2653"/>
    <w:rsid w:val="004E07B6"/>
    <w:rsid w:val="00500C8C"/>
    <w:rsid w:val="005D1041"/>
    <w:rsid w:val="0072414E"/>
    <w:rsid w:val="008722FA"/>
    <w:rsid w:val="00876E55"/>
    <w:rsid w:val="008D384D"/>
    <w:rsid w:val="008D519B"/>
    <w:rsid w:val="008E015C"/>
    <w:rsid w:val="00A4415C"/>
    <w:rsid w:val="00AE52C9"/>
    <w:rsid w:val="00B4295C"/>
    <w:rsid w:val="00B63B78"/>
    <w:rsid w:val="00BD538C"/>
    <w:rsid w:val="00BD5D74"/>
    <w:rsid w:val="00F37166"/>
    <w:rsid w:val="00F9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5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D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8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D5D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BD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D74"/>
    <w:rPr>
      <w:b/>
      <w:bCs/>
    </w:rPr>
  </w:style>
  <w:style w:type="character" w:styleId="a6">
    <w:name w:val="Hyperlink"/>
    <w:basedOn w:val="a0"/>
    <w:uiPriority w:val="99"/>
    <w:semiHidden/>
    <w:unhideWhenUsed/>
    <w:rsid w:val="00BD5D74"/>
    <w:rPr>
      <w:color w:val="0000FF"/>
      <w:u w:val="single"/>
    </w:rPr>
  </w:style>
  <w:style w:type="table" w:styleId="a7">
    <w:name w:val="Table Grid"/>
    <w:basedOn w:val="a1"/>
    <w:uiPriority w:val="59"/>
    <w:rsid w:val="00BD5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Алтынай</cp:lastModifiedBy>
  <cp:revision>2</cp:revision>
  <cp:lastPrinted>2014-03-05T07:16:00Z</cp:lastPrinted>
  <dcterms:created xsi:type="dcterms:W3CDTF">2014-03-05T10:18:00Z</dcterms:created>
  <dcterms:modified xsi:type="dcterms:W3CDTF">2014-03-05T10:18:00Z</dcterms:modified>
</cp:coreProperties>
</file>