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27" w:rsidRDefault="00CE4637" w:rsidP="00CE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 по обществознанию.</w:t>
      </w:r>
    </w:p>
    <w:p w:rsidR="00CE4637" w:rsidRDefault="00CE4637" w:rsidP="00CE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класс. Май.</w:t>
      </w:r>
    </w:p>
    <w:p w:rsidR="00D93749" w:rsidRDefault="00D93749" w:rsidP="00CE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49" w:rsidRDefault="00D93749" w:rsidP="00CE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CE4637" w:rsidRDefault="00CE4637" w:rsidP="00CE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b/>
          <w:sz w:val="24"/>
          <w:szCs w:val="24"/>
        </w:rPr>
        <w:t>A1</w:t>
      </w:r>
      <w:r w:rsidRPr="00536802">
        <w:rPr>
          <w:rFonts w:ascii="Times New Roman" w:hAnsi="Times New Roman" w:cs="Times New Roman"/>
          <w:sz w:val="24"/>
          <w:szCs w:val="24"/>
        </w:rPr>
        <w:t>. Индивидуальность – это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1)специфические черты, присущие человеку как биологическому</w:t>
      </w:r>
      <w:r w:rsidR="00536802">
        <w:rPr>
          <w:rFonts w:ascii="Times New Roman" w:hAnsi="Times New Roman" w:cs="Times New Roman"/>
          <w:sz w:val="24"/>
          <w:szCs w:val="24"/>
        </w:rPr>
        <w:t xml:space="preserve"> </w:t>
      </w:r>
      <w:r w:rsidRPr="00536802">
        <w:rPr>
          <w:rFonts w:ascii="Times New Roman" w:hAnsi="Times New Roman" w:cs="Times New Roman"/>
          <w:sz w:val="24"/>
          <w:szCs w:val="24"/>
        </w:rPr>
        <w:t>организму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2)темперамент человека, его характер 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3)неповторимое своеобразие как </w:t>
      </w:r>
      <w:proofErr w:type="gramStart"/>
      <w:r w:rsidRPr="00536802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536802">
        <w:rPr>
          <w:rFonts w:ascii="Times New Roman" w:hAnsi="Times New Roman" w:cs="Times New Roman"/>
          <w:sz w:val="24"/>
          <w:szCs w:val="24"/>
        </w:rPr>
        <w:t xml:space="preserve">, так и общественного в человеке   </w:t>
      </w:r>
    </w:p>
    <w:p w:rsid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4)совокупность человеческих потребностей и способностей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b/>
          <w:sz w:val="24"/>
          <w:szCs w:val="24"/>
        </w:rPr>
        <w:t>A2.</w:t>
      </w:r>
      <w:r w:rsidRPr="00536802">
        <w:rPr>
          <w:rFonts w:ascii="Times New Roman" w:hAnsi="Times New Roman" w:cs="Times New Roman"/>
          <w:sz w:val="24"/>
          <w:szCs w:val="24"/>
        </w:rPr>
        <w:t xml:space="preserve"> Признаком, отличающим человека от животного, является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1)проявление активности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2)</w:t>
      </w:r>
      <w:proofErr w:type="spellStart"/>
      <w:r w:rsidRPr="0053680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3)приспособление к среде обитания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F412F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4)взаимодействие с окружающим миром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b/>
          <w:sz w:val="24"/>
          <w:szCs w:val="24"/>
        </w:rPr>
        <w:t>A3</w:t>
      </w:r>
      <w:r w:rsidRPr="00536802">
        <w:rPr>
          <w:rFonts w:ascii="Times New Roman" w:hAnsi="Times New Roman" w:cs="Times New Roman"/>
          <w:sz w:val="24"/>
          <w:szCs w:val="24"/>
        </w:rPr>
        <w:t>. Верны ли следующие суждения о жизни человека в обществе?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А. В человеке самой природой заложено умение жить в обществе.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Б. Личность может формироваться только в человеческом обществе.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1)верно только</w:t>
      </w:r>
      <w:proofErr w:type="gramStart"/>
      <w:r w:rsidRPr="0053680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2)верно только</w:t>
      </w:r>
      <w:proofErr w:type="gramStart"/>
      <w:r w:rsidRPr="0053680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3)верны оба суждения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4)оба суждения неверны</w:t>
      </w:r>
    </w:p>
    <w:p w:rsidR="008F412F" w:rsidRDefault="008F412F" w:rsidP="00536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637" w:rsidRPr="00536802" w:rsidRDefault="00CE4637" w:rsidP="00536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А</w:t>
      </w:r>
      <w:proofErr w:type="gramStart"/>
      <w:r w:rsidR="008F412F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4</w:t>
      </w:r>
      <w:proofErr w:type="gramEnd"/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. Отличительным признаком понятия «личность» является</w:t>
      </w:r>
      <w:proofErr w:type="gramStart"/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(-</w:t>
      </w:r>
      <w:proofErr w:type="spellStart"/>
      <w:proofErr w:type="gramEnd"/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ются</w:t>
      </w:r>
      <w:proofErr w:type="spellEnd"/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)</w:t>
      </w:r>
    </w:p>
    <w:p w:rsidR="00CE4637" w:rsidRPr="00536802" w:rsidRDefault="00CE4637" w:rsidP="00536802">
      <w:pPr>
        <w:widowControl w:val="0"/>
        <w:numPr>
          <w:ilvl w:val="0"/>
          <w:numId w:val="1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before="90" w:after="0" w:line="240" w:lineRule="auto"/>
        <w:ind w:left="580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членораздельная речь</w:t>
      </w:r>
    </w:p>
    <w:p w:rsidR="00CE4637" w:rsidRPr="00536802" w:rsidRDefault="00CE4637" w:rsidP="00536802">
      <w:pPr>
        <w:widowControl w:val="0"/>
        <w:numPr>
          <w:ilvl w:val="0"/>
          <w:numId w:val="1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сознание и мышление</w:t>
      </w:r>
    </w:p>
    <w:p w:rsidR="00CE4637" w:rsidRPr="00536802" w:rsidRDefault="00CE4637" w:rsidP="00536802">
      <w:pPr>
        <w:widowControl w:val="0"/>
        <w:numPr>
          <w:ilvl w:val="0"/>
          <w:numId w:val="1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способность брать ответственность на себя</w:t>
      </w:r>
    </w:p>
    <w:p w:rsidR="00CE4637" w:rsidRPr="00536802" w:rsidRDefault="00CE4637" w:rsidP="00536802">
      <w:pPr>
        <w:widowControl w:val="0"/>
        <w:numPr>
          <w:ilvl w:val="0"/>
          <w:numId w:val="1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наличие физических потребностей</w:t>
      </w:r>
    </w:p>
    <w:p w:rsidR="008F412F" w:rsidRDefault="008F412F" w:rsidP="00536802">
      <w:pPr>
        <w:widowControl w:val="0"/>
        <w:shd w:val="clear" w:color="auto" w:fill="FFFFFF"/>
        <w:tabs>
          <w:tab w:val="left" w:pos="832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</w:p>
    <w:p w:rsidR="00CE4637" w:rsidRPr="00536802" w:rsidRDefault="00CE4637" w:rsidP="00536802">
      <w:pPr>
        <w:widowControl w:val="0"/>
        <w:shd w:val="clear" w:color="auto" w:fill="FFFFFF"/>
        <w:tabs>
          <w:tab w:val="left" w:pos="832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А</w:t>
      </w:r>
      <w:r w:rsidR="008F412F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5</w:t>
      </w:r>
      <w:r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. Личность – это</w:t>
      </w:r>
    </w:p>
    <w:p w:rsidR="00CE4637" w:rsidRPr="00536802" w:rsidRDefault="00CE4637" w:rsidP="00536802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человек, живущий в обществе и обладающий системой социально значимых черт, свойств и качеств</w:t>
      </w:r>
    </w:p>
    <w:p w:rsidR="00CE4637" w:rsidRPr="00536802" w:rsidRDefault="00CE4637" w:rsidP="00536802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темперамент человека, его характер</w:t>
      </w:r>
    </w:p>
    <w:p w:rsidR="00CE4637" w:rsidRPr="00536802" w:rsidRDefault="00CE4637" w:rsidP="00536802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неповторимые психофизиологические особенности человека</w:t>
      </w:r>
    </w:p>
    <w:p w:rsidR="00CE4637" w:rsidRPr="00536802" w:rsidRDefault="00CE4637" w:rsidP="00536802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совокупность оригинальных человеческих способностей</w:t>
      </w:r>
    </w:p>
    <w:p w:rsidR="008F412F" w:rsidRDefault="008F412F" w:rsidP="008F41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A6</w:t>
      </w:r>
      <w:r w:rsidRPr="00536802">
        <w:rPr>
          <w:rFonts w:ascii="Times New Roman" w:hAnsi="Times New Roman" w:cs="Times New Roman"/>
          <w:b/>
          <w:sz w:val="24"/>
          <w:szCs w:val="24"/>
        </w:rPr>
        <w:t>.</w:t>
      </w:r>
      <w:r w:rsidRPr="00536802">
        <w:rPr>
          <w:rFonts w:ascii="Times New Roman" w:hAnsi="Times New Roman" w:cs="Times New Roman"/>
          <w:sz w:val="24"/>
          <w:szCs w:val="24"/>
        </w:rPr>
        <w:t xml:space="preserve"> Взаимодействие социальных групп, слоёв, классов, страт, </w:t>
      </w: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 наций, религиозных сообществ осуществляется:</w:t>
      </w:r>
    </w:p>
    <w:p w:rsidR="008F412F" w:rsidRPr="00536802" w:rsidRDefault="008F412F" w:rsidP="008F41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>в экономической сфере</w:t>
      </w:r>
    </w:p>
    <w:p w:rsidR="008F412F" w:rsidRPr="00536802" w:rsidRDefault="008F412F" w:rsidP="008F41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>в политической сфере</w:t>
      </w:r>
    </w:p>
    <w:p w:rsidR="008F412F" w:rsidRPr="00536802" w:rsidRDefault="008F412F" w:rsidP="008F41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>в духовной сфере</w:t>
      </w:r>
    </w:p>
    <w:p w:rsidR="008F412F" w:rsidRPr="00536802" w:rsidRDefault="008F412F" w:rsidP="008F41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>в социальной сфере</w:t>
      </w: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36802">
        <w:rPr>
          <w:rFonts w:ascii="Times New Roman" w:hAnsi="Times New Roman" w:cs="Times New Roman"/>
          <w:sz w:val="24"/>
          <w:szCs w:val="24"/>
        </w:rPr>
        <w:t xml:space="preserve">. Для современного постиндустриального общества </w:t>
      </w:r>
      <w:proofErr w:type="gramStart"/>
      <w:r w:rsidRPr="00536802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536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 ведущая роль </w:t>
      </w: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 1)добывающей промышленности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 2)обрабатывающей промышленности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F412F" w:rsidRPr="00536802" w:rsidRDefault="008F412F" w:rsidP="008F4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hAnsi="Times New Roman" w:cs="Times New Roman"/>
          <w:sz w:val="24"/>
          <w:szCs w:val="24"/>
        </w:rPr>
        <w:t xml:space="preserve">     3)сельского хозяйства</w:t>
      </w:r>
      <w:r w:rsidRPr="0053680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F412F" w:rsidRPr="00536802" w:rsidRDefault="008F412F" w:rsidP="008F4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4)информации и информационных технологий</w:t>
      </w:r>
    </w:p>
    <w:p w:rsidR="008F412F" w:rsidRDefault="008F412F" w:rsidP="008F412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412F" w:rsidRPr="00536802" w:rsidRDefault="008F412F" w:rsidP="008F412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Культура, произведения  которой рассчитаны на узкий круг знатоков, называется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народной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массовой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национальной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элитарной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Искусство от других форм духовной деятельности отличает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влияние на все сферы общественной жизни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решение фундаментальных проблем бытия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выявление законов человеческой психики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образное восприятие окружающего мира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Верны ли следующие суждения о религии?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А. Специфическим свойством религии является связь с миром переживаний человека.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Б. Специфическим свойством религии является вера в 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сверхъестественное</w:t>
      </w:r>
      <w:proofErr w:type="gramEnd"/>
      <w:r w:rsidRPr="00536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верно только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верны оба  суждения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оба суждения неверны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К мировым религиям относится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христианство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синтоизм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индуизм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конфуцианство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К национальным религиям  относится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буддизм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христианство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конфуцианство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ислам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13.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Установленный государством налог в виде надбавки к цене на определенные товары – это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прямой налог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косвенный налог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государственная пошлина (сбор)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натуральный налог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>А 1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6802">
        <w:rPr>
          <w:rFonts w:ascii="Times New Roman" w:eastAsia="Calibri" w:hAnsi="Times New Roman" w:cs="Times New Roman"/>
          <w:sz w:val="24"/>
          <w:szCs w:val="24"/>
        </w:rPr>
        <w:t>. Спрос потребителя непосредственно определяется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уровнем его индивидуальных доходов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ограниченностью природных ресурсов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затратами на производство товаров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качеством трудовых ресурсов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536802">
        <w:rPr>
          <w:rFonts w:ascii="Times New Roman" w:eastAsia="Calibri" w:hAnsi="Times New Roman" w:cs="Times New Roman"/>
          <w:sz w:val="24"/>
          <w:szCs w:val="24"/>
        </w:rPr>
        <w:t>. Русский промышленник и меценат А.П.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владеть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распоряжаться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пользоваться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наследовать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16</w:t>
      </w:r>
      <w:r w:rsidRPr="00536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Верны ли следующие суждения о потребителе в рыночной экономике?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А.Потребитель в рыночной экономике участвует в формировании рыночного спроса.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Цену товаров и услуг на рынке устанавливает производитель без участия потребителей.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верно только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верны оба суждения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оба суждения неверны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1</w:t>
      </w:r>
      <w:r w:rsidRPr="00536802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Превышение доходов государства над его расходами называют бюджетным (ой)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сальдо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балансом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536802">
        <w:rPr>
          <w:rFonts w:ascii="Times New Roman" w:eastAsia="Calibri" w:hAnsi="Times New Roman" w:cs="Times New Roman"/>
          <w:sz w:val="24"/>
          <w:szCs w:val="24"/>
        </w:rPr>
        <w:t>профицитом</w:t>
      </w:r>
      <w:proofErr w:type="spellEnd"/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прибылью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18</w:t>
      </w:r>
      <w:r w:rsidRPr="00536802">
        <w:rPr>
          <w:sz w:val="24"/>
          <w:szCs w:val="24"/>
        </w:rPr>
        <w:t>.  Социальный статус — это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 xml:space="preserve">1) поведение, ожидаемое от индивида              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 xml:space="preserve">2) положение человека в обществе                   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3) форма поощрения индивидов</w:t>
      </w:r>
    </w:p>
    <w:p w:rsidR="008F412F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4) форма осуществления социальных функций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</w:p>
    <w:p w:rsidR="008F412F" w:rsidRPr="00536802" w:rsidRDefault="008F412F" w:rsidP="008F412F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А 19</w:t>
      </w:r>
      <w:r w:rsidRPr="00536802">
        <w:rPr>
          <w:b/>
          <w:sz w:val="24"/>
          <w:szCs w:val="24"/>
        </w:rPr>
        <w:t>.</w:t>
      </w:r>
      <w:r w:rsidRPr="00536802">
        <w:rPr>
          <w:sz w:val="24"/>
          <w:szCs w:val="24"/>
        </w:rPr>
        <w:t xml:space="preserve">  </w:t>
      </w:r>
      <w:proofErr w:type="gramStart"/>
      <w:r w:rsidRPr="00536802">
        <w:rPr>
          <w:sz w:val="24"/>
          <w:szCs w:val="24"/>
        </w:rPr>
        <w:t>Социальные условия, при которых у людей различный доступ к социальными благам, называются</w:t>
      </w:r>
      <w:proofErr w:type="gramEnd"/>
    </w:p>
    <w:p w:rsidR="008F412F" w:rsidRPr="00536802" w:rsidRDefault="008F412F" w:rsidP="008F412F">
      <w:pPr>
        <w:pStyle w:val="a7"/>
        <w:tabs>
          <w:tab w:val="left" w:pos="284"/>
        </w:tabs>
        <w:rPr>
          <w:sz w:val="24"/>
          <w:szCs w:val="24"/>
        </w:rPr>
      </w:pPr>
      <w:r w:rsidRPr="00536802">
        <w:rPr>
          <w:sz w:val="24"/>
          <w:szCs w:val="24"/>
        </w:rPr>
        <w:t xml:space="preserve">1) социальной мобильностью                                       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 xml:space="preserve">2) социальным статусом                                               </w:t>
      </w:r>
    </w:p>
    <w:p w:rsidR="008F412F" w:rsidRPr="00536802" w:rsidRDefault="008F412F" w:rsidP="008F412F">
      <w:pPr>
        <w:pStyle w:val="a7"/>
        <w:tabs>
          <w:tab w:val="left" w:pos="284"/>
        </w:tabs>
        <w:rPr>
          <w:sz w:val="24"/>
          <w:szCs w:val="24"/>
        </w:rPr>
      </w:pPr>
      <w:r w:rsidRPr="00536802">
        <w:rPr>
          <w:sz w:val="24"/>
          <w:szCs w:val="24"/>
        </w:rPr>
        <w:t>3) социальным неравенством</w:t>
      </w:r>
    </w:p>
    <w:p w:rsidR="008F412F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4) социальными отношениями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20</w:t>
      </w:r>
      <w:r w:rsidRPr="00536802">
        <w:rPr>
          <w:sz w:val="24"/>
          <w:szCs w:val="24"/>
        </w:rPr>
        <w:t>.  Социальные нормы, отражающие представления людей о добре и зле, называются</w:t>
      </w:r>
      <w:r w:rsidRPr="00536802">
        <w:rPr>
          <w:sz w:val="24"/>
          <w:szCs w:val="24"/>
        </w:rPr>
        <w:tab/>
        <w:t>-</w:t>
      </w:r>
    </w:p>
    <w:p w:rsidR="008F412F" w:rsidRPr="00536802" w:rsidRDefault="008F412F" w:rsidP="008F412F">
      <w:pPr>
        <w:pStyle w:val="a7"/>
        <w:tabs>
          <w:tab w:val="left" w:pos="426"/>
        </w:tabs>
        <w:rPr>
          <w:sz w:val="24"/>
          <w:szCs w:val="24"/>
        </w:rPr>
      </w:pPr>
      <w:r w:rsidRPr="00536802">
        <w:rPr>
          <w:sz w:val="24"/>
          <w:szCs w:val="24"/>
        </w:rPr>
        <w:t xml:space="preserve">1) обычаями                                                                </w:t>
      </w:r>
    </w:p>
    <w:p w:rsidR="008F412F" w:rsidRPr="00536802" w:rsidRDefault="008F412F" w:rsidP="008F412F">
      <w:pPr>
        <w:pStyle w:val="a7"/>
        <w:tabs>
          <w:tab w:val="left" w:pos="426"/>
          <w:tab w:val="left" w:pos="4820"/>
        </w:tabs>
        <w:rPr>
          <w:sz w:val="24"/>
          <w:szCs w:val="24"/>
        </w:rPr>
      </w:pPr>
      <w:r w:rsidRPr="00536802">
        <w:rPr>
          <w:sz w:val="24"/>
          <w:szCs w:val="24"/>
        </w:rPr>
        <w:t xml:space="preserve">2) моральными нормами                                            </w:t>
      </w:r>
    </w:p>
    <w:p w:rsidR="008F412F" w:rsidRPr="00536802" w:rsidRDefault="008F412F" w:rsidP="008F412F">
      <w:pPr>
        <w:pStyle w:val="a7"/>
        <w:tabs>
          <w:tab w:val="left" w:pos="426"/>
        </w:tabs>
        <w:rPr>
          <w:sz w:val="24"/>
          <w:szCs w:val="24"/>
        </w:rPr>
      </w:pPr>
      <w:r w:rsidRPr="00536802">
        <w:rPr>
          <w:sz w:val="24"/>
          <w:szCs w:val="24"/>
        </w:rPr>
        <w:t>3) эстетическими нормами</w:t>
      </w:r>
    </w:p>
    <w:p w:rsidR="008F412F" w:rsidRPr="00536802" w:rsidRDefault="008F412F" w:rsidP="008F412F">
      <w:pPr>
        <w:pStyle w:val="a7"/>
        <w:tabs>
          <w:tab w:val="left" w:pos="426"/>
          <w:tab w:val="left" w:pos="4820"/>
        </w:tabs>
        <w:rPr>
          <w:sz w:val="24"/>
          <w:szCs w:val="24"/>
        </w:rPr>
      </w:pPr>
      <w:r w:rsidRPr="00536802">
        <w:rPr>
          <w:sz w:val="24"/>
          <w:szCs w:val="24"/>
        </w:rPr>
        <w:t>4) традициями</w:t>
      </w:r>
    </w:p>
    <w:p w:rsidR="008F412F" w:rsidRPr="00536802" w:rsidRDefault="008F412F" w:rsidP="008F412F">
      <w:pPr>
        <w:pStyle w:val="a7"/>
        <w:tabs>
          <w:tab w:val="left" w:pos="426"/>
        </w:tabs>
        <w:rPr>
          <w:sz w:val="24"/>
          <w:szCs w:val="24"/>
        </w:rPr>
      </w:pP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21</w:t>
      </w:r>
      <w:r w:rsidRPr="00536802">
        <w:rPr>
          <w:sz w:val="24"/>
          <w:szCs w:val="24"/>
        </w:rPr>
        <w:t xml:space="preserve">.  Чем отличаются нравственные нормы от </w:t>
      </w:r>
      <w:proofErr w:type="gramStart"/>
      <w:r w:rsidRPr="00536802">
        <w:rPr>
          <w:sz w:val="24"/>
          <w:szCs w:val="24"/>
        </w:rPr>
        <w:t>правовых</w:t>
      </w:r>
      <w:proofErr w:type="gramEnd"/>
      <w:r w:rsidRPr="00536802">
        <w:rPr>
          <w:sz w:val="24"/>
          <w:szCs w:val="24"/>
        </w:rPr>
        <w:t>?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1) нравственные нормы возникли позже правовых норм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2) правовые нормы не существуют в писаной форме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3) нравственные нормы отражают представления о добре  и зле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4) нравственные нормы устанавливаются и поддерживаются государством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b/>
          <w:sz w:val="24"/>
          <w:szCs w:val="24"/>
        </w:rPr>
        <w:t>А 2</w:t>
      </w:r>
      <w:r>
        <w:rPr>
          <w:b/>
          <w:sz w:val="24"/>
          <w:szCs w:val="24"/>
        </w:rPr>
        <w:t>2</w:t>
      </w:r>
      <w:r w:rsidRPr="00536802">
        <w:rPr>
          <w:sz w:val="24"/>
          <w:szCs w:val="24"/>
        </w:rPr>
        <w:t>.  Обычаи и традиции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1) закрепляют привычные образцы поведения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 xml:space="preserve">2) обеспечиваются силой государственного принуждения 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3) имеют формальный характер</w:t>
      </w:r>
    </w:p>
    <w:p w:rsidR="008F412F" w:rsidRDefault="008F412F" w:rsidP="008F412F">
      <w:pPr>
        <w:pStyle w:val="a7"/>
        <w:rPr>
          <w:sz w:val="24"/>
          <w:szCs w:val="24"/>
        </w:rPr>
      </w:pPr>
      <w:r w:rsidRPr="00536802">
        <w:rPr>
          <w:sz w:val="24"/>
          <w:szCs w:val="24"/>
        </w:rPr>
        <w:t>4) закрепляют представление о прекрасном и безобразном  поведении людей</w:t>
      </w:r>
    </w:p>
    <w:p w:rsidR="008F412F" w:rsidRPr="00536802" w:rsidRDefault="008F412F" w:rsidP="008F412F">
      <w:pPr>
        <w:pStyle w:val="a7"/>
        <w:rPr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>А 2</w:t>
      </w: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Что является функцией исполнительной власти?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 создание законов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разработка государственного бюджета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осуществление правосудия</w:t>
      </w:r>
    </w:p>
    <w:p w:rsidR="008F412F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разработка предвыборных программ</w:t>
      </w: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8F4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24</w:t>
      </w:r>
      <w:r w:rsidRPr="00536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Верховенство и полнота государственной власти внутри страны и ее независимость во внешней политике – это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политический режим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форма правления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форма административного устройства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государственный суверенитет</w:t>
      </w:r>
    </w:p>
    <w:p w:rsidR="00D9374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25</w:t>
      </w:r>
      <w:r w:rsidR="008F412F" w:rsidRPr="00536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412F" w:rsidRPr="00536802">
        <w:rPr>
          <w:rFonts w:ascii="Times New Roman" w:eastAsia="Calibri" w:hAnsi="Times New Roman" w:cs="Times New Roman"/>
          <w:sz w:val="24"/>
          <w:szCs w:val="24"/>
        </w:rPr>
        <w:t xml:space="preserve"> К отличительным признакам правового государства относится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наличие армии и полиции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разделение и независимость ветвей власти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деятельность по поддержанию общественного порядка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суверенитет государства</w:t>
      </w:r>
    </w:p>
    <w:p w:rsidR="00D9374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26</w:t>
      </w:r>
      <w:r w:rsidR="008F412F" w:rsidRPr="00536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412F" w:rsidRPr="00536802">
        <w:rPr>
          <w:rFonts w:ascii="Times New Roman" w:eastAsia="Calibri" w:hAnsi="Times New Roman" w:cs="Times New Roman"/>
          <w:sz w:val="24"/>
          <w:szCs w:val="24"/>
        </w:rPr>
        <w:t xml:space="preserve"> Объединением нескольких суверенных государств, созданным для решения общих проблем, является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1) федерация 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конфедерация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унитарное государство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республика</w:t>
      </w:r>
    </w:p>
    <w:p w:rsidR="00D9374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Кто является источником власти в демократической стране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народ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передовой общественный класс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представители крупного бизнеса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интеллектуальная элита общества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D93749" w:rsidP="008F412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28</w:t>
      </w:r>
      <w:r w:rsidR="008F412F" w:rsidRPr="00536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412F" w:rsidRPr="00536802">
        <w:rPr>
          <w:rFonts w:ascii="Times New Roman" w:eastAsia="Calibri" w:hAnsi="Times New Roman" w:cs="Times New Roman"/>
          <w:sz w:val="24"/>
          <w:szCs w:val="24"/>
        </w:rPr>
        <w:t xml:space="preserve">  Верны ли следующие суждения об основах конституционного строя РФ?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А. Федеративное устройство Российской Федерации основано на ее государственной целостности, единстве системы государственной власти.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Б.  Гражданин Российской Федерации не 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может быт лишен</w:t>
      </w:r>
      <w:proofErr w:type="gramEnd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своего гражданства или права изменить его.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 верно только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верно только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верны оба суждений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оба суждения не верны</w:t>
      </w:r>
    </w:p>
    <w:p w:rsidR="00D9374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29</w:t>
      </w:r>
      <w:r w:rsidR="008F412F" w:rsidRPr="00536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412F" w:rsidRPr="00536802">
        <w:rPr>
          <w:rFonts w:ascii="Times New Roman" w:eastAsia="Calibri" w:hAnsi="Times New Roman" w:cs="Times New Roman"/>
          <w:sz w:val="24"/>
          <w:szCs w:val="24"/>
        </w:rPr>
        <w:t xml:space="preserve"> Президентом РФ может быть избран гражданин РФ не моложе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21 года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 25 лет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30 лет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35 лет</w:t>
      </w:r>
    </w:p>
    <w:p w:rsidR="00D9374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В систему правоохранительных органов входит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Совет Федерации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администрация Президента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lastRenderedPageBreak/>
        <w:t>3) Правительство РФ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прокуратура</w:t>
      </w:r>
    </w:p>
    <w:p w:rsidR="00D9374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31.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 Нормы права, в отличие от норм морали,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регулируют общественные отношения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обеспечиваются силой общественного мнения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соответствуют общепринятым представлениям о добре и зле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выражаются в форме официальных документов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32</w:t>
      </w:r>
      <w:r w:rsidR="008F412F" w:rsidRPr="005368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412F" w:rsidRPr="00536802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Нормативно-правовой акт, правовой обычай, правовой прецедент относятся </w:t>
      </w:r>
      <w:proofErr w:type="gramStart"/>
      <w:r w:rsidR="008F412F" w:rsidRPr="0053680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видам юридической ответственности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видам правоотношений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источникам права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принципам права</w:t>
      </w:r>
    </w:p>
    <w:p w:rsidR="00D9374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Получение наследства регулируется правом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административным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семейным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трудовым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гражданским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. определение опасных для личности, общества и государства деяний как преступных и установление видов наказаний за их свершение закреплено 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Конституции РФ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2) Гражданском 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кодексе</w:t>
      </w:r>
      <w:proofErr w:type="gramEnd"/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3) Уголовно-процессуальном 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кодексе</w:t>
      </w:r>
      <w:proofErr w:type="gramEnd"/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Уголовном</w:t>
      </w:r>
      <w:proofErr w:type="gramEnd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кодексе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536802">
        <w:rPr>
          <w:rFonts w:ascii="Times New Roman" w:eastAsia="Calibri" w:hAnsi="Times New Roman" w:cs="Times New Roman"/>
          <w:sz w:val="24"/>
          <w:szCs w:val="24"/>
        </w:rPr>
        <w:t>. Увольнение с работы по причине сокращения персонала или ликвидация фирмы относится к правоотношениям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трудовым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семейным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административным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гражданским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. Административное право – это отрасль права, которая 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1) регулирует общественные отношения, возникающие в процессе организации и исполнительно-распорядительной деятельности государственного управления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2) определяет преступность и наказуемость деяний, опасных для данной системы общественных отношений</w:t>
      </w:r>
    </w:p>
    <w:p w:rsidR="008F412F" w:rsidRPr="00536802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3)  регулирует имущественные отношения и связанные с ними личные неимущественные отношения</w:t>
      </w:r>
    </w:p>
    <w:p w:rsidR="008F412F" w:rsidRDefault="008F412F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4) регулирует основы социально-экономического, политического и территориального устройства</w:t>
      </w:r>
    </w:p>
    <w:p w:rsidR="00D93749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749" w:rsidRPr="00D93749" w:rsidRDefault="00D93749" w:rsidP="00D937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В.</w:t>
      </w:r>
    </w:p>
    <w:p w:rsidR="00CE4637" w:rsidRPr="00536802" w:rsidRDefault="00CE4637" w:rsidP="00D93749">
      <w:pPr>
        <w:pStyle w:val="a5"/>
        <w:shd w:val="clear" w:color="auto" w:fill="FFFFFF"/>
        <w:spacing w:before="324"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В</w:t>
      </w:r>
      <w:proofErr w:type="gramStart"/>
      <w:r w:rsidR="00D93749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1</w:t>
      </w:r>
      <w:proofErr w:type="gramEnd"/>
      <w:r w:rsidRPr="0053680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.</w:t>
      </w:r>
      <w:r w:rsidRPr="005368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   Установите соответствие между приведенными в первом столбце опре</w:t>
      </w:r>
      <w:r w:rsidRPr="0053680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53680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делениями и приведенными во втором столбце понятиями.</w:t>
      </w:r>
    </w:p>
    <w:p w:rsidR="00CE4637" w:rsidRPr="00536802" w:rsidRDefault="00CE4637" w:rsidP="00536802">
      <w:pPr>
        <w:pStyle w:val="a5"/>
        <w:spacing w:after="328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01"/>
        <w:gridCol w:w="2657"/>
      </w:tblGrid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1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ОПРЕДЕЛЕНИЕ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6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ПОНЯТИЕ</w:t>
            </w:r>
          </w:p>
        </w:tc>
      </w:tr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4" w:righ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1. Человек, активно осваивающий и целенаправ</w:t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ленно преобразующий природу, общество и себя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А. Индивидуальность</w:t>
            </w:r>
          </w:p>
        </w:tc>
      </w:tr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4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Отдельно взятый представитель человеческого рода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Б. Индивид</w:t>
            </w:r>
          </w:p>
        </w:tc>
      </w:tr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4" w:right="3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3. Неповторимое своеобразие человека, набор </w:t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его индивидуальных свойств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В. Личность</w:t>
            </w:r>
          </w:p>
        </w:tc>
      </w:tr>
    </w:tbl>
    <w:p w:rsidR="00CE4637" w:rsidRPr="00536802" w:rsidRDefault="00D93749" w:rsidP="00536802">
      <w:pPr>
        <w:shd w:val="clear" w:color="auto" w:fill="FFFFFF"/>
        <w:spacing w:before="328" w:line="240" w:lineRule="auto"/>
        <w:ind w:left="601" w:hanging="5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2</w:t>
      </w:r>
      <w:proofErr w:type="gramEnd"/>
      <w:r w:rsidR="00CE4637" w:rsidRPr="00536802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.</w:t>
      </w:r>
      <w:r w:rsidR="00CE4637"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  Бригада строителей возводит жилой объект. Найдите в приведенном </w:t>
      </w:r>
      <w:r w:rsidR="00CE4637"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списке субъекты данной деятельности.</w:t>
      </w:r>
    </w:p>
    <w:p w:rsidR="00CE4637" w:rsidRPr="00536802" w:rsidRDefault="00CE4637" w:rsidP="00536802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76" w:after="0" w:line="240" w:lineRule="auto"/>
        <w:ind w:left="598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Плотники</w:t>
      </w:r>
    </w:p>
    <w:p w:rsidR="00CE4637" w:rsidRPr="00536802" w:rsidRDefault="00CE4637" w:rsidP="00536802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Каменщики</w:t>
      </w:r>
    </w:p>
    <w:p w:rsidR="00CE4637" w:rsidRPr="00536802" w:rsidRDefault="00CE4637" w:rsidP="00536802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Строящийся дом</w:t>
      </w:r>
    </w:p>
    <w:p w:rsidR="00CE4637" w:rsidRPr="00536802" w:rsidRDefault="00CE4637" w:rsidP="00536802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Крановщики</w:t>
      </w:r>
    </w:p>
    <w:p w:rsidR="00CE4637" w:rsidRPr="00536802" w:rsidRDefault="00CE4637" w:rsidP="00536802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Подъемные краны</w:t>
      </w:r>
    </w:p>
    <w:p w:rsidR="00CE4637" w:rsidRPr="00536802" w:rsidRDefault="00CE4637" w:rsidP="00536802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Правила техники безопасности</w:t>
      </w:r>
    </w:p>
    <w:p w:rsidR="00D93749" w:rsidRDefault="00CE4637" w:rsidP="00D93749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Строительные материалы</w:t>
      </w:r>
    </w:p>
    <w:p w:rsidR="00D93749" w:rsidRDefault="00D93749" w:rsidP="00D9374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</w:p>
    <w:p w:rsidR="00CE4637" w:rsidRPr="00D93749" w:rsidRDefault="00CE4637" w:rsidP="00D9374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598" w:hanging="598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D93749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В</w:t>
      </w:r>
      <w:r w:rsidR="00D93749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3</w:t>
      </w:r>
      <w:r w:rsidRPr="00D9374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.    Установите соответствие между двумя списками, в одном из которых </w:t>
      </w:r>
      <w:r w:rsidRPr="00D93749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названы основные функции общения, а в другом они описаны</w:t>
      </w:r>
      <w:proofErr w:type="gramStart"/>
      <w:r w:rsidRPr="00D93749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.</w:t>
      </w:r>
      <w:r w:rsidRPr="00D9374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93749">
        <w:rPr>
          <w:rFonts w:ascii="Times New Roman" w:eastAsia="Calibri" w:hAnsi="Times New Roman" w:cs="Times New Roman"/>
          <w:sz w:val="24"/>
          <w:szCs w:val="24"/>
        </w:rPr>
        <w:t>тметьте в приведенном ниже списке отличительные характеристики человека.</w:t>
      </w:r>
    </w:p>
    <w:p w:rsidR="00CE4637" w:rsidRPr="00536802" w:rsidRDefault="00CE4637" w:rsidP="00536802">
      <w:pPr>
        <w:spacing w:after="263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3"/>
        <w:gridCol w:w="3463"/>
      </w:tblGrid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8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ОПИСАНИЕ ФУНКЦИИ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2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ФУНКЦИИ ОБЩЕНИЯ</w:t>
            </w:r>
          </w:p>
        </w:tc>
      </w:tr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Организация совместной деятельности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А. Коммуникативная</w:t>
            </w:r>
          </w:p>
        </w:tc>
      </w:tr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2. Обмен информацией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Б. Функция взаимодействия</w:t>
            </w:r>
          </w:p>
        </w:tc>
      </w:tr>
      <w:tr w:rsidR="00CE4637" w:rsidRPr="00536802" w:rsidTr="005F048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right="3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3. Восприятие друг друга и установле</w:t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ние взаимопонимания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637" w:rsidRPr="00536802" w:rsidRDefault="00CE4637" w:rsidP="00536802">
            <w:pPr>
              <w:shd w:val="clear" w:color="auto" w:fill="FFFFFF"/>
              <w:spacing w:line="240" w:lineRule="auto"/>
              <w:ind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В. Функция межличностного </w:t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познания</w:t>
            </w:r>
          </w:p>
        </w:tc>
      </w:tr>
    </w:tbl>
    <w:p w:rsidR="00E435F9" w:rsidRPr="00536802" w:rsidRDefault="00E435F9" w:rsidP="00D93749">
      <w:pPr>
        <w:shd w:val="clear" w:color="auto" w:fill="FFFFFF"/>
        <w:tabs>
          <w:tab w:val="left" w:pos="583"/>
        </w:tabs>
        <w:spacing w:before="346" w:line="240" w:lineRule="auto"/>
        <w:ind w:left="583" w:hanging="565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В</w:t>
      </w:r>
      <w:proofErr w:type="gramStart"/>
      <w:r w:rsidRPr="0053680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4</w:t>
      </w:r>
      <w:proofErr w:type="gramEnd"/>
      <w:r w:rsidRPr="0053680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.</w:t>
      </w:r>
      <w:r w:rsidRPr="0053680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3680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Установите соответствие между приведенными в первом столбце опре</w:t>
      </w:r>
      <w:r w:rsidRPr="0053680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делениями и           приведенными во втором столбце понятиями.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9"/>
        <w:gridCol w:w="2902"/>
      </w:tblGrid>
      <w:tr w:rsidR="00E435F9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ind w:left="1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ОПРЕДЕЛЕНИЕ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ind w:left="7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ПОНЯТИЕ</w:t>
            </w:r>
          </w:p>
        </w:tc>
      </w:tr>
      <w:tr w:rsidR="00E435F9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ind w:left="4" w:right="270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1. Взаимодействие социальных групп, слоев </w:t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и классов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А. Политическая сфера</w:t>
            </w:r>
          </w:p>
        </w:tc>
      </w:tr>
      <w:tr w:rsidR="00E435F9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ind w:right="889"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2. Отношения в сфере власти, вопросы </w:t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государства, права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Б. Экономическая сфера</w:t>
            </w:r>
          </w:p>
        </w:tc>
      </w:tr>
      <w:tr w:rsidR="00E435F9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ind w:righ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3. Различные формы и уровни общественного </w:t>
            </w:r>
            <w:r w:rsidRPr="0053680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сознания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В. Социальная сфера</w:t>
            </w:r>
          </w:p>
        </w:tc>
      </w:tr>
      <w:tr w:rsidR="00E435F9" w:rsidRPr="00536802" w:rsidTr="005F0486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ind w:right="50" w:hanging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4, Производство материальных благ, их обмен и распределение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5F9" w:rsidRPr="00536802" w:rsidRDefault="00E435F9" w:rsidP="0053680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02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Г. Духовная сфера</w:t>
            </w:r>
          </w:p>
        </w:tc>
      </w:tr>
    </w:tbl>
    <w:p w:rsidR="00E435F9" w:rsidRPr="00536802" w:rsidRDefault="00E435F9" w:rsidP="005368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6802">
        <w:rPr>
          <w:rFonts w:ascii="Times New Roman" w:eastAsia="Calibri" w:hAnsi="Times New Roman" w:cs="Times New Roman"/>
          <w:sz w:val="24"/>
          <w:szCs w:val="24"/>
        </w:rPr>
        <w:t>. Прочитайте приведенный ниже текст, каждое положение  которого пронумеровано.</w:t>
      </w:r>
    </w:p>
    <w:p w:rsidR="00E435F9" w:rsidRPr="00536802" w:rsidRDefault="00E435F9" w:rsidP="005368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  (1) Элитарное  или «высокое» искусство сегодня находится  в упадке. (2) Упали тиражи литературной классики. (3) Современные композиторы редко создают оперные произведения. (4) Все это самым губительным образом отражается на эстетических вкусах и пристрастиях публики.</w:t>
      </w:r>
    </w:p>
    <w:p w:rsidR="00E435F9" w:rsidRPr="00536802" w:rsidRDefault="00D9374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Определите</w:t>
      </w:r>
      <w:r w:rsidR="00E435F9" w:rsidRPr="00536802">
        <w:rPr>
          <w:rFonts w:ascii="Times New Roman" w:eastAsia="Calibri" w:hAnsi="Times New Roman" w:cs="Times New Roman"/>
          <w:sz w:val="24"/>
          <w:szCs w:val="24"/>
        </w:rPr>
        <w:t xml:space="preserve">, какие положения текста носят </w:t>
      </w:r>
    </w:p>
    <w:p w:rsidR="00E435F9" w:rsidRPr="00536802" w:rsidRDefault="00E435F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А. фактический характер</w:t>
      </w:r>
    </w:p>
    <w:p w:rsidR="00A70400" w:rsidRPr="00D93749" w:rsidRDefault="00E435F9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характер оценочных суждени</w:t>
      </w:r>
      <w:r w:rsidR="00D93749">
        <w:rPr>
          <w:rFonts w:ascii="Times New Roman" w:eastAsia="Calibri" w:hAnsi="Times New Roman" w:cs="Times New Roman"/>
          <w:sz w:val="24"/>
          <w:szCs w:val="24"/>
        </w:rPr>
        <w:t>й</w:t>
      </w:r>
    </w:p>
    <w:p w:rsidR="00A70400" w:rsidRPr="00536802" w:rsidRDefault="00A70400" w:rsidP="0053680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36802">
        <w:rPr>
          <w:rFonts w:ascii="Times New Roman" w:eastAsia="Calibri" w:hAnsi="Times New Roman" w:cs="Times New Roman"/>
          <w:sz w:val="24"/>
          <w:szCs w:val="24"/>
        </w:rPr>
        <w:t>.  Прочитайте приведенный ниже текст, каждое положение которого пронумеровано.</w:t>
      </w:r>
    </w:p>
    <w:p w:rsidR="00A70400" w:rsidRPr="00536802" w:rsidRDefault="00A70400" w:rsidP="00D93749">
      <w:pPr>
        <w:shd w:val="clear" w:color="auto" w:fill="FFFFFF"/>
        <w:spacing w:before="206" w:after="0" w:line="240" w:lineRule="auto"/>
        <w:ind w:left="62" w:right="24" w:firstLine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(1)В социологическом опросе приняли участие 2000 домо</w:t>
      </w:r>
      <w:r w:rsidRPr="00536802">
        <w:rPr>
          <w:rFonts w:ascii="Times New Roman" w:eastAsia="Calibri" w:hAnsi="Times New Roman" w:cs="Times New Roman"/>
          <w:sz w:val="24"/>
          <w:szCs w:val="24"/>
        </w:rPr>
        <w:softHyphen/>
        <w:t>хозяек моложе 45 лет. (2)Им задавались различные вопросы о заключении брака, разводе и воспитании детей. (З</w:t>
      </w:r>
      <w:proofErr w:type="gramStart"/>
      <w:r w:rsidRPr="00536802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536802">
        <w:rPr>
          <w:rFonts w:ascii="Times New Roman" w:eastAsia="Calibri" w:hAnsi="Times New Roman" w:cs="Times New Roman"/>
          <w:sz w:val="24"/>
          <w:szCs w:val="24"/>
        </w:rPr>
        <w:t>аждая третья опрошенная полагала, что ранние браки зачастую заканчи</w:t>
      </w:r>
      <w:r w:rsidRPr="00536802">
        <w:rPr>
          <w:rFonts w:ascii="Times New Roman" w:eastAsia="Calibri" w:hAnsi="Times New Roman" w:cs="Times New Roman"/>
          <w:sz w:val="24"/>
          <w:szCs w:val="24"/>
        </w:rPr>
        <w:softHyphen/>
        <w:t>ваются разводом. (4)На наш взгляд, такие браки обостряют кризис семейных ценностей.</w:t>
      </w:r>
    </w:p>
    <w:p w:rsidR="00A70400" w:rsidRPr="00536802" w:rsidRDefault="00A70400" w:rsidP="00D93749">
      <w:pPr>
        <w:shd w:val="clear" w:color="auto" w:fill="FFFFFF"/>
        <w:spacing w:before="173" w:after="0" w:line="240" w:lineRule="auto"/>
        <w:ind w:left="350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Определите, какие положения текста носят</w:t>
      </w:r>
    </w:p>
    <w:p w:rsidR="00A70400" w:rsidRPr="00536802" w:rsidRDefault="00A70400" w:rsidP="00D93749">
      <w:pPr>
        <w:shd w:val="clear" w:color="auto" w:fill="FFFFFF"/>
        <w:spacing w:before="10" w:after="0" w:line="240" w:lineRule="auto"/>
        <w:ind w:left="346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А)   фактический характер</w:t>
      </w:r>
    </w:p>
    <w:p w:rsidR="00A70400" w:rsidRPr="00536802" w:rsidRDefault="00A70400" w:rsidP="00D93749">
      <w:pPr>
        <w:shd w:val="clear" w:color="auto" w:fill="FFFFFF"/>
        <w:spacing w:after="0" w:line="240" w:lineRule="auto"/>
        <w:ind w:left="350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Б)    характер оценочных суждений</w:t>
      </w:r>
    </w:p>
    <w:p w:rsidR="00A70400" w:rsidRPr="00536802" w:rsidRDefault="00A70400" w:rsidP="00536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02" w:rsidRPr="00536802" w:rsidRDefault="00536802" w:rsidP="005368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D9374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36802">
        <w:rPr>
          <w:rFonts w:ascii="Times New Roman" w:eastAsia="Calibri" w:hAnsi="Times New Roman" w:cs="Times New Roman"/>
          <w:sz w:val="24"/>
          <w:szCs w:val="24"/>
        </w:rPr>
        <w:t>.  Прочитайте приведенный ниже текст, в котором пропущен ряд слов.</w:t>
      </w:r>
    </w:p>
    <w:p w:rsidR="00536802" w:rsidRPr="00536802" w:rsidRDefault="00536802" w:rsidP="005368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Выберите из предлагаемого списка слова, которые необходимо вставить на место пропусков.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  « Прокуратура – это орган, наблюдающий в районе за исполнением и соблюдением _________(1) всеми гражданами, должностными лицами, частными, общественными, муниципальными и государственными ________(2). Районного прокурора назначает на должность </w:t>
      </w:r>
      <w:proofErr w:type="spellStart"/>
      <w:r w:rsidRPr="00536802">
        <w:rPr>
          <w:rFonts w:ascii="Times New Roman" w:eastAsia="Calibri" w:hAnsi="Times New Roman" w:cs="Times New Roman"/>
          <w:sz w:val="24"/>
          <w:szCs w:val="24"/>
        </w:rPr>
        <w:t>Генеральный________</w:t>
      </w:r>
      <w:proofErr w:type="spellEnd"/>
      <w:r w:rsidRPr="00536802">
        <w:rPr>
          <w:rFonts w:ascii="Times New Roman" w:eastAsia="Calibri" w:hAnsi="Times New Roman" w:cs="Times New Roman"/>
          <w:sz w:val="24"/>
          <w:szCs w:val="24"/>
        </w:rPr>
        <w:t>(3) Российской Федерации сроком на пять лет. Районный прокурор не подчиняется никаким органам местного самоуправления или власти, он подчиняется только вышестоящему прокурору. Прокуратура проводит _______(4) на основе поступивших сообщений и имеющихся сведений о нарушении закона. По фату нарушения закона прокурор может вынести _________(5), внести  представление, вынести протест. Протест приносится на незаконные правовые __________(6), принятые органом власти или должностным лицом».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А) прокурор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Б) закон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В) организация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Г) присяга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Д)  расследование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Е) постановление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 xml:space="preserve">Ж) благодарность 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З) правопорядок</w:t>
      </w:r>
    </w:p>
    <w:p w:rsidR="00536802" w:rsidRPr="00536802" w:rsidRDefault="00536802" w:rsidP="00D9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sz w:val="24"/>
          <w:szCs w:val="24"/>
        </w:rPr>
        <w:t>И) акт</w:t>
      </w:r>
    </w:p>
    <w:p w:rsidR="00536802" w:rsidRPr="00536802" w:rsidRDefault="00824461" w:rsidP="005368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Запишите п</w:t>
      </w:r>
      <w:r w:rsidR="00536802" w:rsidRPr="00536802">
        <w:rPr>
          <w:rFonts w:ascii="Times New Roman" w:eastAsia="Calibri" w:hAnsi="Times New Roman" w:cs="Times New Roman"/>
          <w:sz w:val="24"/>
          <w:szCs w:val="24"/>
        </w:rPr>
        <w:t>олучившуюся последовательность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букв</w:t>
      </w:r>
      <w:r w:rsidR="00536802" w:rsidRPr="00536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802" w:rsidRPr="00824461" w:rsidRDefault="00824461" w:rsidP="0082446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С.</w:t>
      </w:r>
    </w:p>
    <w:p w:rsidR="00536802" w:rsidRPr="00536802" w:rsidRDefault="00536802" w:rsidP="005368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82446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36802">
        <w:rPr>
          <w:rFonts w:ascii="Times New Roman" w:eastAsia="Calibri" w:hAnsi="Times New Roman" w:cs="Times New Roman"/>
          <w:sz w:val="24"/>
          <w:szCs w:val="24"/>
        </w:rPr>
        <w:t>. Четырнадцатилетний подросток совершил вооруженное нападение на прохожего. Суд квалифицировал его деяние как преступное. Назовите любые два аргумента (основания) для данного решения. Какой вид ответственности повлекут за собой действия подростка?</w:t>
      </w:r>
    </w:p>
    <w:p w:rsidR="00D93749" w:rsidRPr="00536802" w:rsidRDefault="00D93749" w:rsidP="00824461">
      <w:pPr>
        <w:shd w:val="clear" w:color="auto" w:fill="FFFFFF"/>
        <w:spacing w:before="346" w:after="0" w:line="240" w:lineRule="auto"/>
        <w:ind w:left="572" w:right="29" w:hanging="5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С</w:t>
      </w:r>
      <w:proofErr w:type="gramStart"/>
      <w:r w:rsidR="00824461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2</w:t>
      </w:r>
      <w:proofErr w:type="gramEnd"/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. </w:t>
      </w:r>
      <w:proofErr w:type="spellStart"/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Отто</w:t>
      </w:r>
      <w:proofErr w:type="spellEnd"/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фон Бисмарк писал: «Свобода — это роскошь, которую не каж</w:t>
      </w:r>
      <w:r w:rsidRPr="0053680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53680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дый может себе позволить».</w:t>
      </w:r>
    </w:p>
    <w:p w:rsidR="00D93749" w:rsidRPr="00536802" w:rsidRDefault="00D93749" w:rsidP="00824461">
      <w:pPr>
        <w:shd w:val="clear" w:color="auto" w:fill="FFFFFF"/>
        <w:spacing w:before="61" w:after="0" w:line="240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Согласны ли вы с автором? Почему?</w:t>
      </w:r>
    </w:p>
    <w:p w:rsidR="00D93749" w:rsidRPr="00536802" w:rsidRDefault="00D93749" w:rsidP="00824461">
      <w:pPr>
        <w:shd w:val="clear" w:color="auto" w:fill="FFFFFF"/>
        <w:spacing w:before="4" w:after="0" w:line="240" w:lineRule="auto"/>
        <w:ind w:left="572"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80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Как соотносятся свобода и необходимость? Ответ подтвердите приме</w:t>
      </w:r>
      <w:r w:rsidRPr="0053680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53680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рами.</w:t>
      </w:r>
    </w:p>
    <w:p w:rsidR="00A70400" w:rsidRPr="00CE4637" w:rsidRDefault="00A70400" w:rsidP="00A7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400" w:rsidRPr="00CE4637" w:rsidSect="0060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2EB5"/>
    <w:multiLevelType w:val="hybridMultilevel"/>
    <w:tmpl w:val="299EFA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61FD0"/>
    <w:multiLevelType w:val="singleLevel"/>
    <w:tmpl w:val="27F2B64A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67A44D75"/>
    <w:multiLevelType w:val="singleLevel"/>
    <w:tmpl w:val="1FE63F6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7AC82175"/>
    <w:multiLevelType w:val="hybridMultilevel"/>
    <w:tmpl w:val="7E8C3FE2"/>
    <w:lvl w:ilvl="0" w:tplc="F1B41FA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E4637"/>
    <w:rsid w:val="00536802"/>
    <w:rsid w:val="00602B27"/>
    <w:rsid w:val="00824461"/>
    <w:rsid w:val="008F412F"/>
    <w:rsid w:val="00A70400"/>
    <w:rsid w:val="00CE4637"/>
    <w:rsid w:val="00D93749"/>
    <w:rsid w:val="00E4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46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E46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4637"/>
    <w:pPr>
      <w:ind w:left="720"/>
      <w:contextualSpacing/>
    </w:pPr>
  </w:style>
  <w:style w:type="table" w:styleId="a6">
    <w:name w:val="Table Grid"/>
    <w:basedOn w:val="a1"/>
    <w:rsid w:val="00E4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70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C2809-85A6-4E52-8BD8-B2981FE3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2014-01-30T13:30:00Z</dcterms:created>
  <dcterms:modified xsi:type="dcterms:W3CDTF">2014-01-30T14:32:00Z</dcterms:modified>
</cp:coreProperties>
</file>