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40" w:rsidRDefault="00AE7340" w:rsidP="00AE7340">
      <w:pPr>
        <w:spacing w:line="360" w:lineRule="auto"/>
        <w:jc w:val="center"/>
      </w:pPr>
    </w:p>
    <w:p w:rsidR="00AE7340" w:rsidRDefault="00AE7340" w:rsidP="00AE7340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AE7340" w:rsidRDefault="00AE7340" w:rsidP="00AE7340">
      <w:pPr>
        <w:spacing w:line="360" w:lineRule="auto"/>
        <w:jc w:val="center"/>
      </w:pPr>
      <w:r>
        <w:t>КОЛПИНСКОГО РАЙОНА САНКТ-ПЕТЕРБУРГА</w:t>
      </w: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  <w:r>
        <w:t>Согласовано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AE7340" w:rsidRDefault="00AE7340" w:rsidP="00AE7340">
      <w:pPr>
        <w:spacing w:line="360" w:lineRule="auto"/>
      </w:pPr>
      <w:r>
        <w:t>Заместитель директора по УВР</w:t>
      </w:r>
      <w:r>
        <w:tab/>
      </w:r>
      <w:r>
        <w:tab/>
      </w:r>
      <w:r>
        <w:tab/>
      </w:r>
      <w:r>
        <w:tab/>
      </w:r>
      <w:r>
        <w:tab/>
        <w:t>Директор школы</w:t>
      </w:r>
    </w:p>
    <w:p w:rsidR="00AE7340" w:rsidRDefault="00AE7340" w:rsidP="00AE7340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  <w:r>
        <w:tab/>
      </w:r>
      <w:r>
        <w:tab/>
      </w:r>
      <w:r>
        <w:tab/>
      </w:r>
      <w:r>
        <w:tab/>
      </w:r>
      <w:r>
        <w:tab/>
        <w:t>________Т. В. Ларионова</w:t>
      </w:r>
    </w:p>
    <w:p w:rsidR="00AE7340" w:rsidRDefault="00AE7340" w:rsidP="00AE7340">
      <w:pPr>
        <w:spacing w:line="360" w:lineRule="auto"/>
      </w:pPr>
      <w:r>
        <w:t>«____»____________20______г</w:t>
      </w:r>
      <w:r>
        <w:tab/>
      </w:r>
      <w:r>
        <w:tab/>
      </w:r>
      <w:r>
        <w:tab/>
      </w:r>
      <w:r>
        <w:tab/>
      </w:r>
      <w:r>
        <w:tab/>
        <w:t>Приказ №____________</w:t>
      </w:r>
    </w:p>
    <w:p w:rsidR="00AE7340" w:rsidRDefault="00AE7340" w:rsidP="00AE734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«____»__________20____г.</w:t>
      </w: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РАБОЧАЯ ПРОГРАММА</w:t>
      </w:r>
    </w:p>
    <w:p w:rsidR="00AE7340" w:rsidRPr="0086708E" w:rsidRDefault="00AE7340" w:rsidP="00AE7340">
      <w:pPr>
        <w:spacing w:line="360" w:lineRule="auto"/>
        <w:rPr>
          <w:sz w:val="28"/>
        </w:rPr>
      </w:pP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 xml:space="preserve">по </w:t>
      </w:r>
      <w:r>
        <w:rPr>
          <w:sz w:val="28"/>
        </w:rPr>
        <w:t>геометрии</w:t>
      </w: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>
        <w:rPr>
          <w:sz w:val="28"/>
        </w:rPr>
        <w:t>для</w:t>
      </w:r>
      <w:r w:rsidR="00687BF4">
        <w:rPr>
          <w:sz w:val="28"/>
        </w:rPr>
        <w:t xml:space="preserve"> 9</w:t>
      </w:r>
      <w:r w:rsidRPr="0086708E">
        <w:rPr>
          <w:sz w:val="28"/>
        </w:rPr>
        <w:t xml:space="preserve"> класса (надомное обучение)</w:t>
      </w: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на 2013</w:t>
      </w:r>
      <w:r w:rsidRPr="00AE3D3D">
        <w:rPr>
          <w:sz w:val="28"/>
        </w:rPr>
        <w:t>/</w:t>
      </w:r>
      <w:r w:rsidRPr="0086708E">
        <w:rPr>
          <w:sz w:val="28"/>
        </w:rPr>
        <w:t>2014 учебный год</w:t>
      </w:r>
    </w:p>
    <w:p w:rsidR="00AE7340" w:rsidRDefault="00AE7340" w:rsidP="00AE7340">
      <w:pPr>
        <w:spacing w:line="360" w:lineRule="auto"/>
        <w:rPr>
          <w:sz w:val="28"/>
        </w:rPr>
      </w:pPr>
    </w:p>
    <w:p w:rsidR="00AE7340" w:rsidRDefault="00AE7340" w:rsidP="00AE7340">
      <w:pPr>
        <w:spacing w:line="360" w:lineRule="auto"/>
        <w:rPr>
          <w:sz w:val="28"/>
        </w:rPr>
      </w:pPr>
    </w:p>
    <w:p w:rsidR="00AE7340" w:rsidRPr="0086708E" w:rsidRDefault="00AE7340" w:rsidP="00AE7340">
      <w:pPr>
        <w:spacing w:line="360" w:lineRule="auto"/>
        <w:rPr>
          <w:sz w:val="28"/>
        </w:rPr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  <w:r>
        <w:t>Составитель программы:</w:t>
      </w:r>
    </w:p>
    <w:p w:rsidR="00AE7340" w:rsidRDefault="00AE7340" w:rsidP="00AE7340">
      <w:pPr>
        <w:spacing w:line="360" w:lineRule="auto"/>
      </w:pPr>
      <w:r>
        <w:t xml:space="preserve">Любимова Виктория </w:t>
      </w:r>
      <w:r w:rsidR="000F33A4">
        <w:t>Сергеевна</w:t>
      </w:r>
      <w:r>
        <w:t>, первая квалификационная категория</w:t>
      </w:r>
    </w:p>
    <w:p w:rsidR="00AE7340" w:rsidRDefault="00AE7340" w:rsidP="00AE7340">
      <w:r>
        <w:br w:type="page"/>
      </w:r>
    </w:p>
    <w:p w:rsidR="00AE7340" w:rsidRPr="00687028" w:rsidRDefault="00AE7340" w:rsidP="00AE7340">
      <w:pPr>
        <w:spacing w:line="360" w:lineRule="auto"/>
        <w:jc w:val="center"/>
        <w:rPr>
          <w:b/>
          <w:sz w:val="32"/>
        </w:rPr>
      </w:pPr>
      <w:r w:rsidRPr="00687028">
        <w:rPr>
          <w:b/>
          <w:sz w:val="32"/>
        </w:rPr>
        <w:lastRenderedPageBreak/>
        <w:t>Пояснительная записка</w:t>
      </w:r>
    </w:p>
    <w:p w:rsidR="00DA7C45" w:rsidRDefault="00AE7340" w:rsidP="00DA7C45">
      <w:pPr>
        <w:pStyle w:val="a3"/>
        <w:ind w:left="0" w:firstLine="425"/>
        <w:jc w:val="both"/>
      </w:pPr>
      <w:proofErr w:type="gramStart"/>
      <w:r w:rsidRPr="00AE3D3D">
        <w:rPr>
          <w:szCs w:val="28"/>
        </w:rPr>
        <w:t xml:space="preserve">Рабочая программа </w:t>
      </w:r>
      <w:r>
        <w:rPr>
          <w:szCs w:val="28"/>
        </w:rPr>
        <w:t xml:space="preserve">по геометрии </w:t>
      </w:r>
      <w:r w:rsidRPr="00AE3D3D">
        <w:rPr>
          <w:szCs w:val="28"/>
        </w:rPr>
        <w:t>для обучающ</w:t>
      </w:r>
      <w:r>
        <w:rPr>
          <w:szCs w:val="28"/>
        </w:rPr>
        <w:t xml:space="preserve">ихся в </w:t>
      </w:r>
      <w:r w:rsidR="00687BF4">
        <w:rPr>
          <w:szCs w:val="28"/>
        </w:rPr>
        <w:t>9</w:t>
      </w:r>
      <w:r>
        <w:rPr>
          <w:szCs w:val="28"/>
        </w:rPr>
        <w:t xml:space="preserve"> классе в форме надомного обучения </w:t>
      </w:r>
      <w:r w:rsidRPr="00AE3D3D">
        <w:rPr>
          <w:szCs w:val="28"/>
        </w:rPr>
        <w:t xml:space="preserve">составлена </w:t>
      </w:r>
      <w:r>
        <w:rPr>
          <w:szCs w:val="28"/>
        </w:rPr>
        <w:t>в</w:t>
      </w:r>
      <w:r w:rsidR="00DA7C45" w:rsidRPr="00DA7C45">
        <w:t xml:space="preserve"> </w:t>
      </w:r>
      <w:r w:rsidR="00DA7C45">
        <w:t xml:space="preserve">соответствии с Примерной программой основного общего образования по математике  с учетом требований   федерального компонента Государственного образовательного стандарта основного общего образования  по математике с использованием рекомендаций авторской программы Л.С. </w:t>
      </w:r>
      <w:proofErr w:type="spellStart"/>
      <w:r w:rsidR="00DA7C45">
        <w:t>Атанасяна</w:t>
      </w:r>
      <w:proofErr w:type="spellEnd"/>
      <w:r w:rsidR="00DA7C45">
        <w:t>.</w:t>
      </w:r>
      <w:proofErr w:type="gramEnd"/>
      <w:r w:rsidR="00DA7C45">
        <w:rPr>
          <w:szCs w:val="20"/>
          <w:lang w:eastAsia="ru-RU"/>
        </w:rPr>
        <w:t xml:space="preserve"> </w:t>
      </w:r>
      <w:proofErr w:type="gramStart"/>
      <w:r w:rsidR="00DA7C45">
        <w:t>(Программа по геометрии, авт. Л.С. </w:t>
      </w:r>
      <w:proofErr w:type="spellStart"/>
      <w:r w:rsidR="00DA7C45">
        <w:t>Атанасян</w:t>
      </w:r>
      <w:proofErr w:type="spellEnd"/>
      <w:r w:rsidR="00DA7C45">
        <w:t>, В.Ф. Бутузов, С.Б. Кадомцев и др. в сборнике «Геометрия.</w:t>
      </w:r>
      <w:proofErr w:type="gramEnd"/>
      <w:r w:rsidR="00DA7C45">
        <w:t xml:space="preserve"> Программы общеобразовательных учреждений. 7-9 классы. </w:t>
      </w:r>
      <w:proofErr w:type="gramStart"/>
      <w:r w:rsidR="00DA7C45">
        <w:t>Составитель Т.А. </w:t>
      </w:r>
      <w:proofErr w:type="spellStart"/>
      <w:r w:rsidR="00DA7C45">
        <w:t>Бурмистрова</w:t>
      </w:r>
      <w:proofErr w:type="spellEnd"/>
      <w:r w:rsidR="00DA7C45">
        <w:t>,  изд. «Просвещение»,  2009 г.).</w:t>
      </w:r>
      <w:proofErr w:type="gramEnd"/>
    </w:p>
    <w:p w:rsidR="005977A8" w:rsidRPr="00B80DEF" w:rsidRDefault="005977A8" w:rsidP="005977A8">
      <w:pPr>
        <w:widowControl w:val="0"/>
        <w:ind w:firstLine="540"/>
        <w:jc w:val="both"/>
        <w:rPr>
          <w:i/>
          <w:color w:val="000000"/>
        </w:rPr>
      </w:pPr>
      <w:r w:rsidRPr="00B80DEF">
        <w:rPr>
          <w:color w:val="000000"/>
        </w:rPr>
        <w:t xml:space="preserve">Реализация рабочей программы осуществляется с использованием </w:t>
      </w:r>
      <w:r w:rsidRPr="00B80DEF">
        <w:rPr>
          <w:i/>
          <w:color w:val="000000"/>
        </w:rPr>
        <w:t>учебно-методического комплекта: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Бурмистрова</w:t>
      </w:r>
      <w:proofErr w:type="spellEnd"/>
      <w:r>
        <w:rPr>
          <w:szCs w:val="24"/>
          <w:lang w:eastAsia="ru-RU"/>
        </w:rPr>
        <w:t xml:space="preserve"> Т. А. Геометрия. Программы общеобразовательных учреждений. 7-9 классы,  изд. «Просвещение»,  2009 г.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r>
        <w:rPr>
          <w:szCs w:val="24"/>
          <w:lang w:eastAsia="ru-RU"/>
        </w:rPr>
        <w:t>Геометрия: учеб</w:t>
      </w:r>
      <w:proofErr w:type="gramStart"/>
      <w:r>
        <w:rPr>
          <w:szCs w:val="24"/>
          <w:lang w:eastAsia="ru-RU"/>
        </w:rPr>
        <w:t>.</w:t>
      </w:r>
      <w:proofErr w:type="gramEnd"/>
      <w:r>
        <w:rPr>
          <w:szCs w:val="24"/>
          <w:lang w:eastAsia="ru-RU"/>
        </w:rPr>
        <w:t xml:space="preserve"> </w:t>
      </w:r>
      <w:proofErr w:type="gramStart"/>
      <w:r>
        <w:rPr>
          <w:szCs w:val="24"/>
          <w:lang w:eastAsia="ru-RU"/>
        </w:rPr>
        <w:t>д</w:t>
      </w:r>
      <w:proofErr w:type="gramEnd"/>
      <w:r>
        <w:rPr>
          <w:szCs w:val="24"/>
          <w:lang w:eastAsia="ru-RU"/>
        </w:rPr>
        <w:t xml:space="preserve">ля 7 - 9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</w:t>
      </w:r>
      <w:proofErr w:type="gramStart"/>
      <w:r>
        <w:rPr>
          <w:szCs w:val="24"/>
          <w:lang w:eastAsia="ru-RU"/>
        </w:rPr>
        <w:t>[JI.</w:t>
      </w:r>
      <w:proofErr w:type="gramEnd"/>
      <w:r>
        <w:rPr>
          <w:szCs w:val="24"/>
          <w:lang w:eastAsia="ru-RU"/>
        </w:rPr>
        <w:t xml:space="preserve"> </w:t>
      </w:r>
      <w:proofErr w:type="gramStart"/>
      <w:r>
        <w:rPr>
          <w:szCs w:val="24"/>
          <w:lang w:eastAsia="ru-RU"/>
        </w:rPr>
        <w:t xml:space="preserve">С. </w:t>
      </w:r>
      <w:proofErr w:type="spellStart"/>
      <w:r>
        <w:rPr>
          <w:szCs w:val="24"/>
          <w:lang w:eastAsia="ru-RU"/>
        </w:rPr>
        <w:t>Атанасян</w:t>
      </w:r>
      <w:proofErr w:type="spellEnd"/>
      <w:r>
        <w:rPr>
          <w:szCs w:val="24"/>
          <w:lang w:eastAsia="ru-RU"/>
        </w:rPr>
        <w:t>, В. Ф. Бутузов, С. Б. Кадомцев и др.].</w:t>
      </w:r>
      <w:proofErr w:type="gramEnd"/>
      <w:r>
        <w:rPr>
          <w:szCs w:val="24"/>
          <w:lang w:eastAsia="ru-RU"/>
        </w:rPr>
        <w:t xml:space="preserve"> -   М.: Просвещение, 2008.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r>
        <w:rPr>
          <w:szCs w:val="24"/>
          <w:lang w:eastAsia="ru-RU"/>
        </w:rPr>
        <w:t xml:space="preserve">Геометрия: рабочая тетрадь для </w:t>
      </w:r>
      <w:r w:rsidR="00687BF4">
        <w:rPr>
          <w:szCs w:val="24"/>
          <w:lang w:eastAsia="ru-RU"/>
        </w:rPr>
        <w:t>9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JI. С. </w:t>
      </w:r>
      <w:proofErr w:type="spellStart"/>
      <w:r>
        <w:rPr>
          <w:szCs w:val="24"/>
          <w:lang w:eastAsia="ru-RU"/>
        </w:rPr>
        <w:t>Атанасян</w:t>
      </w:r>
      <w:proofErr w:type="spellEnd"/>
      <w:r>
        <w:rPr>
          <w:szCs w:val="24"/>
          <w:lang w:eastAsia="ru-RU"/>
        </w:rPr>
        <w:t>, В. Ф. Бутузов, Ю. А. Глазков, И. И. Юдина. — М.: Просвещение, 2008.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r>
        <w:rPr>
          <w:szCs w:val="24"/>
          <w:lang w:eastAsia="ru-RU"/>
        </w:rPr>
        <w:t xml:space="preserve">Зив Б. Г. Геометрия: </w:t>
      </w:r>
      <w:proofErr w:type="spellStart"/>
      <w:r>
        <w:rPr>
          <w:szCs w:val="24"/>
          <w:lang w:eastAsia="ru-RU"/>
        </w:rPr>
        <w:t>дидакт</w:t>
      </w:r>
      <w:proofErr w:type="spellEnd"/>
      <w:r>
        <w:rPr>
          <w:szCs w:val="24"/>
          <w:lang w:eastAsia="ru-RU"/>
        </w:rPr>
        <w:t>. материалы для</w:t>
      </w:r>
      <w:r w:rsidR="0031480C">
        <w:rPr>
          <w:szCs w:val="24"/>
          <w:lang w:eastAsia="ru-RU"/>
        </w:rPr>
        <w:t xml:space="preserve"> </w:t>
      </w:r>
      <w:r w:rsidR="00687BF4">
        <w:rPr>
          <w:szCs w:val="24"/>
          <w:lang w:eastAsia="ru-RU"/>
        </w:rPr>
        <w:t>9</w:t>
      </w:r>
      <w:r w:rsidR="0031480C">
        <w:rPr>
          <w:szCs w:val="24"/>
          <w:lang w:eastAsia="ru-RU"/>
        </w:rPr>
        <w:t xml:space="preserve"> </w:t>
      </w:r>
      <w:proofErr w:type="spellStart"/>
      <w:r w:rsidR="0031480C"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>. -  М.: Просвещение, 2008.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r>
        <w:rPr>
          <w:szCs w:val="24"/>
          <w:lang w:eastAsia="ru-RU"/>
        </w:rPr>
        <w:t>Изучение геометрии в 7, 8, 9 классах: метод, рекомендации: кн. для учителя/ [</w:t>
      </w:r>
      <w:proofErr w:type="spellStart"/>
      <w:r>
        <w:rPr>
          <w:szCs w:val="24"/>
          <w:lang w:eastAsia="ru-RU"/>
        </w:rPr>
        <w:t>JI.С.Атанасян</w:t>
      </w:r>
      <w:proofErr w:type="spellEnd"/>
      <w:r>
        <w:rPr>
          <w:szCs w:val="24"/>
          <w:lang w:eastAsia="ru-RU"/>
        </w:rPr>
        <w:t>, В. Ф. Бутузов, Ю. А. Глазков и др.]. -  М.: Просвещение,  2008.</w:t>
      </w:r>
    </w:p>
    <w:p w:rsidR="00DA7C45" w:rsidRDefault="00AE7340" w:rsidP="00DA7C45">
      <w:pPr>
        <w:shd w:val="clear" w:color="auto" w:fill="FFFFFF"/>
        <w:ind w:firstLine="709"/>
        <w:jc w:val="both"/>
        <w:textAlignment w:val="baseline"/>
        <w:rPr>
          <w:iCs/>
          <w:color w:val="000000"/>
        </w:rPr>
      </w:pPr>
      <w:r w:rsidRPr="00AE7340">
        <w:rPr>
          <w:rFonts w:eastAsia="Times New Roman" w:cs="Times New Roman"/>
          <w:color w:val="000000"/>
          <w:szCs w:val="24"/>
          <w:lang w:eastAsia="ru-RU"/>
        </w:rPr>
        <w:t xml:space="preserve">Данная программа предназначена для надомного обучения учащихся, которые по состоянию здоровья осваивают программный материал в сокращённой форме в течение </w:t>
      </w:r>
      <w:r w:rsidR="00423F39">
        <w:rPr>
          <w:rFonts w:eastAsia="Times New Roman" w:cs="Times New Roman"/>
          <w:color w:val="000000"/>
          <w:szCs w:val="24"/>
          <w:lang w:eastAsia="ru-RU"/>
        </w:rPr>
        <w:t>0,5</w:t>
      </w:r>
      <w:r w:rsidRPr="00AE7340">
        <w:rPr>
          <w:rFonts w:eastAsia="Times New Roman" w:cs="Times New Roman"/>
          <w:color w:val="000000"/>
          <w:szCs w:val="24"/>
          <w:lang w:eastAsia="ru-RU"/>
        </w:rPr>
        <w:t xml:space="preserve"> учебного часа в нед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елю. Общее количество часов – </w:t>
      </w:r>
      <w:r w:rsidR="00423F39">
        <w:rPr>
          <w:rFonts w:eastAsia="Times New Roman" w:cs="Times New Roman"/>
          <w:color w:val="000000"/>
          <w:szCs w:val="24"/>
          <w:lang w:eastAsia="ru-RU"/>
        </w:rPr>
        <w:t>28</w:t>
      </w:r>
      <w:r w:rsidRPr="00AE7340">
        <w:rPr>
          <w:rFonts w:eastAsia="Times New Roman" w:cs="Times New Roman"/>
          <w:color w:val="000000"/>
          <w:szCs w:val="24"/>
          <w:lang w:eastAsia="ru-RU"/>
        </w:rPr>
        <w:t xml:space="preserve"> ч.</w:t>
      </w:r>
      <w:r w:rsidR="00DA7C45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DA7C45" w:rsidRPr="00656F66">
        <w:rPr>
          <w:iCs/>
          <w:color w:val="000000"/>
        </w:rPr>
        <w:t>Сокращение учебных часов становится возможным за счет применения подачи материала блоками, с показом основных алгоритмов и предоставлением заданий для закрепления при самостоятельной работе учащегося</w:t>
      </w:r>
      <w:r w:rsidR="00423F39">
        <w:rPr>
          <w:iCs/>
          <w:color w:val="000000"/>
        </w:rPr>
        <w:t xml:space="preserve">. </w:t>
      </w:r>
    </w:p>
    <w:p w:rsidR="00423F39" w:rsidRPr="00DA7C45" w:rsidRDefault="00423F39" w:rsidP="00DA7C45">
      <w:pPr>
        <w:shd w:val="clear" w:color="auto" w:fill="FFFFFF"/>
        <w:ind w:firstLine="709"/>
        <w:jc w:val="both"/>
        <w:textAlignment w:val="baseline"/>
        <w:rPr>
          <w:iCs/>
          <w:color w:val="000000"/>
        </w:rPr>
      </w:pPr>
    </w:p>
    <w:p w:rsidR="00571C42" w:rsidRPr="00571C42" w:rsidRDefault="00571C42" w:rsidP="00571C42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В курсе геометрии 9 класса </w:t>
      </w:r>
      <w:r w:rsidRPr="00571C42">
        <w:rPr>
          <w:rFonts w:eastAsia="Times New Roman" w:cs="Times New Roman"/>
          <w:color w:val="000000"/>
          <w:szCs w:val="24"/>
          <w:lang w:eastAsia="ru-RU"/>
        </w:rPr>
        <w:t>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</w:t>
      </w:r>
      <w:proofErr w:type="gramEnd"/>
      <w:r w:rsidRPr="00571C42">
        <w:rPr>
          <w:rFonts w:eastAsia="Times New Roman" w:cs="Times New Roman"/>
          <w:color w:val="000000"/>
          <w:szCs w:val="24"/>
          <w:lang w:eastAsia="ru-RU"/>
        </w:rPr>
        <w:t xml:space="preserve"> знакомятся обучающиеся с понятием движения и его свойствами, с основными видами движений, с взаимоотношениями наложений и движений; даётся более глубокое представление о си</w:t>
      </w:r>
      <w:r w:rsidRPr="00571C42">
        <w:rPr>
          <w:rFonts w:eastAsia="Times New Roman" w:cs="Times New Roman"/>
          <w:color w:val="000000"/>
          <w:szCs w:val="24"/>
          <w:lang w:eastAsia="ru-RU"/>
        </w:rPr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 w:rsidRPr="00571C42">
        <w:rPr>
          <w:rFonts w:eastAsia="Times New Roman" w:cs="Times New Roman"/>
          <w:color w:val="000000"/>
          <w:szCs w:val="24"/>
          <w:lang w:eastAsia="ru-RU"/>
        </w:rPr>
        <w:softHyphen/>
        <w:t>ными формулами для вычисления площадей; поверхностей и объ</w:t>
      </w:r>
      <w:r w:rsidRPr="00571C42">
        <w:rPr>
          <w:rFonts w:eastAsia="Times New Roman" w:cs="Times New Roman"/>
          <w:color w:val="000000"/>
          <w:szCs w:val="24"/>
          <w:lang w:eastAsia="ru-RU"/>
        </w:rPr>
        <w:softHyphen/>
        <w:t>емов тел.</w:t>
      </w:r>
    </w:p>
    <w:p w:rsidR="00AE7340" w:rsidRPr="00AE7340" w:rsidRDefault="00AE7340" w:rsidP="00DA7C45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AE7340">
        <w:rPr>
          <w:rFonts w:eastAsia="Times New Roman" w:cs="Times New Roman"/>
          <w:b/>
          <w:bCs/>
          <w:i/>
          <w:iCs/>
          <w:color w:val="000000"/>
          <w:szCs w:val="24"/>
          <w:bdr w:val="none" w:sz="0" w:space="0" w:color="auto" w:frame="1"/>
          <w:lang w:eastAsia="ru-RU"/>
        </w:rPr>
        <w:t>Цели</w:t>
      </w:r>
    </w:p>
    <w:p w:rsidR="00AE7340" w:rsidRPr="00AE7340" w:rsidRDefault="00AE7340" w:rsidP="00DA7C45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AE7340">
        <w:rPr>
          <w:rFonts w:eastAsia="Times New Roman" w:cs="Times New Roman"/>
          <w:color w:val="000000"/>
          <w:szCs w:val="24"/>
          <w:lang w:eastAsia="ru-RU"/>
        </w:rPr>
        <w:t xml:space="preserve">Изучение геометрии в </w:t>
      </w:r>
      <w:r w:rsidR="00571C42">
        <w:rPr>
          <w:rFonts w:eastAsia="Times New Roman" w:cs="Times New Roman"/>
          <w:color w:val="000000"/>
          <w:szCs w:val="24"/>
          <w:lang w:eastAsia="ru-RU"/>
        </w:rPr>
        <w:t xml:space="preserve">9 </w:t>
      </w:r>
      <w:r w:rsidRPr="00AE7340">
        <w:rPr>
          <w:rFonts w:eastAsia="Times New Roman" w:cs="Times New Roman"/>
          <w:color w:val="000000"/>
          <w:szCs w:val="24"/>
          <w:lang w:eastAsia="ru-RU"/>
        </w:rPr>
        <w:t>классе направлено на достижение следующих целей:</w:t>
      </w:r>
    </w:p>
    <w:p w:rsidR="00AE7340" w:rsidRPr="007B183C" w:rsidRDefault="00AE7340" w:rsidP="007B183C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B183C">
        <w:rPr>
          <w:rFonts w:eastAsia="Times New Roman" w:cs="Times New Roman"/>
          <w:color w:val="000000"/>
          <w:szCs w:val="24"/>
          <w:lang w:eastAsia="ru-RU"/>
        </w:rPr>
        <w:t>Продолжить овладение системой геометрических знаний и умений, необходимых</w:t>
      </w:r>
      <w:r w:rsidR="007B18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B183C">
        <w:rPr>
          <w:rFonts w:eastAsia="Times New Roman" w:cs="Times New Roman"/>
          <w:color w:val="000000"/>
          <w:szCs w:val="24"/>
          <w:lang w:eastAsia="ru-RU"/>
        </w:rPr>
        <w:t>для применения в практической деятельности, изучения смежных дисциплин, продолжения образования.</w:t>
      </w:r>
    </w:p>
    <w:p w:rsidR="00AE7340" w:rsidRPr="007B183C" w:rsidRDefault="00AE7340" w:rsidP="007B183C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B183C">
        <w:rPr>
          <w:rFonts w:eastAsia="Times New Roman" w:cs="Times New Roman"/>
          <w:color w:val="000000"/>
          <w:szCs w:val="24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E7340" w:rsidRPr="007B183C" w:rsidRDefault="00AE7340" w:rsidP="007B183C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B183C">
        <w:rPr>
          <w:rFonts w:eastAsia="Times New Roman" w:cs="Times New Roman"/>
          <w:color w:val="000000"/>
          <w:szCs w:val="24"/>
          <w:lang w:eastAsia="ru-RU"/>
        </w:rPr>
        <w:t>Формирование представлений об идеях и методах математики как универсального</w:t>
      </w:r>
      <w:r w:rsidR="007B18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B183C">
        <w:rPr>
          <w:rFonts w:eastAsia="Times New Roman" w:cs="Times New Roman"/>
          <w:color w:val="000000"/>
          <w:szCs w:val="24"/>
          <w:lang w:eastAsia="ru-RU"/>
        </w:rPr>
        <w:t>языка науки и техники, средства моделирования явлений и процессов;</w:t>
      </w:r>
    </w:p>
    <w:p w:rsidR="00AE7340" w:rsidRPr="007B183C" w:rsidRDefault="00AE7340" w:rsidP="007B183C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B183C">
        <w:rPr>
          <w:rFonts w:eastAsia="Times New Roman" w:cs="Times New Roman"/>
          <w:color w:val="000000"/>
          <w:szCs w:val="24"/>
          <w:lang w:eastAsia="ru-RU"/>
        </w:rPr>
        <w:t>Воспитание культуры личности, отношение к геометрии как к части</w:t>
      </w:r>
      <w:r w:rsidR="007B18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B183C">
        <w:rPr>
          <w:rFonts w:eastAsia="Times New Roman" w:cs="Times New Roman"/>
          <w:color w:val="000000"/>
          <w:szCs w:val="24"/>
          <w:lang w:eastAsia="ru-RU"/>
        </w:rPr>
        <w:t>общечеловеческой культуры, понимание значимости геометрии для научно-технического прогресса.</w:t>
      </w:r>
    </w:p>
    <w:p w:rsidR="007B183C" w:rsidRDefault="007B183C" w:rsidP="007B183C">
      <w:pPr>
        <w:shd w:val="clear" w:color="auto" w:fill="FFFFFF"/>
        <w:jc w:val="center"/>
        <w:rPr>
          <w:rFonts w:ascii="Arial" w:hAnsi="Arial" w:cs="Arial"/>
          <w:b/>
          <w:szCs w:val="24"/>
        </w:rPr>
      </w:pPr>
    </w:p>
    <w:p w:rsidR="0024258F" w:rsidRDefault="0024258F" w:rsidP="007B183C">
      <w:pPr>
        <w:shd w:val="clear" w:color="auto" w:fill="FFFFFF"/>
        <w:jc w:val="center"/>
        <w:rPr>
          <w:rFonts w:ascii="Arial" w:hAnsi="Arial" w:cs="Arial"/>
          <w:b/>
          <w:szCs w:val="24"/>
        </w:rPr>
      </w:pPr>
    </w:p>
    <w:p w:rsidR="007B183C" w:rsidRDefault="007B183C" w:rsidP="007B183C">
      <w:pPr>
        <w:pStyle w:val="7"/>
        <w:numPr>
          <w:ilvl w:val="6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СОДЕРЖАНИЕ </w:t>
      </w:r>
      <w:r w:rsidR="005977A8">
        <w:rPr>
          <w:rFonts w:ascii="Times New Roman" w:hAnsi="Times New Roman" w:cs="Times New Roman"/>
        </w:rPr>
        <w:t>ОБУЧЕНИЯ</w:t>
      </w:r>
    </w:p>
    <w:p w:rsidR="009F0CB6" w:rsidRPr="009F0CB6" w:rsidRDefault="009F0CB6" w:rsidP="009F0CB6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9F0CB6" w:rsidRPr="009F0CB6" w:rsidRDefault="009F0CB6" w:rsidP="009F0CB6">
      <w:pPr>
        <w:shd w:val="clear" w:color="auto" w:fill="FFFFFF"/>
        <w:jc w:val="both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9F0CB6">
        <w:rPr>
          <w:rFonts w:eastAsia="Times New Roman" w:cs="Times New Roman"/>
          <w:b/>
          <w:color w:val="000000"/>
          <w:szCs w:val="24"/>
          <w:lang w:eastAsia="ru-RU"/>
        </w:rPr>
        <w:t>Глава I</w:t>
      </w:r>
      <w:r w:rsidRPr="009F0CB6">
        <w:rPr>
          <w:rFonts w:eastAsia="Times New Roman" w:cs="Times New Roman"/>
          <w:b/>
          <w:color w:val="000000"/>
          <w:szCs w:val="24"/>
          <w:lang w:val="en-US" w:eastAsia="ru-RU"/>
        </w:rPr>
        <w:t>X</w:t>
      </w:r>
      <w:r w:rsidRPr="009F0CB6">
        <w:rPr>
          <w:rFonts w:eastAsia="Times New Roman" w:cs="Times New Roman"/>
          <w:b/>
          <w:color w:val="000000"/>
          <w:szCs w:val="24"/>
          <w:lang w:eastAsia="ru-RU"/>
        </w:rPr>
        <w:t>. Векторы (4 часа).</w:t>
      </w:r>
    </w:p>
    <w:p w:rsidR="009F0CB6" w:rsidRDefault="009F0CB6" w:rsidP="009F0CB6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F0CB6">
        <w:rPr>
          <w:rFonts w:eastAsia="Times New Roman" w:cs="Times New Roman"/>
          <w:color w:val="000000"/>
          <w:szCs w:val="24"/>
          <w:lang w:eastAsia="ru-RU"/>
        </w:rPr>
        <w:t xml:space="preserve">Понятие вектора. Равенство векторов. Сложение и вычитание векторов. Умножение вектора на число. </w:t>
      </w:r>
    </w:p>
    <w:p w:rsidR="009F0CB6" w:rsidRPr="00955307" w:rsidRDefault="009F0CB6" w:rsidP="00960A28">
      <w:pPr>
        <w:shd w:val="clear" w:color="auto" w:fill="FFFFFF"/>
        <w:spacing w:before="60"/>
        <w:jc w:val="both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955307">
        <w:rPr>
          <w:rFonts w:eastAsia="Times New Roman" w:cs="Times New Roman"/>
          <w:b/>
          <w:color w:val="000000"/>
          <w:szCs w:val="24"/>
          <w:lang w:eastAsia="ru-RU"/>
        </w:rPr>
        <w:t xml:space="preserve">Глава </w:t>
      </w:r>
      <w:r w:rsidRPr="00955307">
        <w:rPr>
          <w:rFonts w:eastAsia="Times New Roman" w:cs="Times New Roman"/>
          <w:b/>
          <w:color w:val="000000"/>
          <w:szCs w:val="24"/>
          <w:lang w:val="en-US" w:eastAsia="ru-RU"/>
        </w:rPr>
        <w:t>X</w:t>
      </w:r>
      <w:r w:rsidRPr="00955307">
        <w:rPr>
          <w:rFonts w:eastAsia="Times New Roman" w:cs="Times New Roman"/>
          <w:b/>
          <w:color w:val="000000"/>
          <w:szCs w:val="24"/>
          <w:lang w:eastAsia="ru-RU"/>
        </w:rPr>
        <w:t>. Метод координат (6 часов)</w:t>
      </w:r>
    </w:p>
    <w:p w:rsidR="009F0CB6" w:rsidRDefault="009F0CB6" w:rsidP="009F0CB6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F0CB6">
        <w:rPr>
          <w:rFonts w:eastAsia="Times New Roman" w:cs="Times New Roman"/>
          <w:color w:val="000000"/>
          <w:szCs w:val="24"/>
          <w:lang w:eastAsia="ru-RU"/>
        </w:rPr>
        <w:t>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9F0CB6" w:rsidRPr="00955307" w:rsidRDefault="009F0CB6" w:rsidP="00960A28">
      <w:pPr>
        <w:shd w:val="clear" w:color="auto" w:fill="FFFFFF"/>
        <w:spacing w:before="60"/>
        <w:jc w:val="both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955307">
        <w:rPr>
          <w:rFonts w:eastAsia="Times New Roman" w:cs="Times New Roman"/>
          <w:b/>
          <w:color w:val="000000"/>
          <w:szCs w:val="24"/>
          <w:lang w:eastAsia="ru-RU"/>
        </w:rPr>
        <w:t xml:space="preserve">Глава </w:t>
      </w:r>
      <w:r w:rsidRPr="00955307">
        <w:rPr>
          <w:rFonts w:eastAsia="Times New Roman" w:cs="Times New Roman"/>
          <w:b/>
          <w:color w:val="000000"/>
          <w:szCs w:val="24"/>
          <w:lang w:val="en-US" w:eastAsia="ru-RU"/>
        </w:rPr>
        <w:t>XI</w:t>
      </w:r>
      <w:r w:rsidRPr="00955307">
        <w:rPr>
          <w:rFonts w:eastAsia="Times New Roman" w:cs="Times New Roman"/>
          <w:b/>
          <w:color w:val="000000"/>
          <w:szCs w:val="24"/>
          <w:lang w:eastAsia="ru-RU"/>
        </w:rPr>
        <w:t>. Соотношения между сторонами и углами треугольника (9 часов)</w:t>
      </w:r>
    </w:p>
    <w:p w:rsidR="009F0CB6" w:rsidRPr="009F0CB6" w:rsidRDefault="009F0CB6" w:rsidP="009F0CB6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F0CB6">
        <w:rPr>
          <w:rFonts w:eastAsia="Times New Roman" w:cs="Times New Roman"/>
          <w:color w:val="000000"/>
          <w:szCs w:val="24"/>
          <w:lang w:eastAsia="ru-RU"/>
        </w:rPr>
        <w:t xml:space="preserve">Синус, косинус и тангенс угла. </w:t>
      </w:r>
      <w:r>
        <w:rPr>
          <w:rFonts w:eastAsia="Times New Roman" w:cs="Times New Roman"/>
          <w:color w:val="000000"/>
          <w:szCs w:val="24"/>
          <w:lang w:eastAsia="ru-RU"/>
        </w:rPr>
        <w:t>Теорема о площади треугольник</w:t>
      </w:r>
      <w:r w:rsidR="00955307">
        <w:rPr>
          <w:rFonts w:eastAsia="Times New Roman" w:cs="Times New Roman"/>
          <w:color w:val="000000"/>
          <w:szCs w:val="24"/>
          <w:lang w:eastAsia="ru-RU"/>
        </w:rPr>
        <w:t xml:space="preserve">а. </w:t>
      </w:r>
      <w:r w:rsidRPr="009F0CB6">
        <w:rPr>
          <w:rFonts w:eastAsia="Times New Roman" w:cs="Times New Roman"/>
          <w:color w:val="000000"/>
          <w:szCs w:val="24"/>
          <w:lang w:eastAsia="ru-RU"/>
        </w:rPr>
        <w:t>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9F0CB6" w:rsidRPr="00955307" w:rsidRDefault="00955307" w:rsidP="00960A28">
      <w:pPr>
        <w:shd w:val="clear" w:color="auto" w:fill="FFFFFF"/>
        <w:spacing w:before="60"/>
        <w:jc w:val="both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955307">
        <w:rPr>
          <w:rFonts w:eastAsia="Times New Roman" w:cs="Times New Roman"/>
          <w:b/>
          <w:color w:val="000000"/>
          <w:szCs w:val="24"/>
          <w:lang w:eastAsia="ru-RU"/>
        </w:rPr>
        <w:t xml:space="preserve">Глава </w:t>
      </w:r>
      <w:r w:rsidR="009F0CB6" w:rsidRPr="00955307">
        <w:rPr>
          <w:rFonts w:eastAsia="Times New Roman" w:cs="Times New Roman"/>
          <w:b/>
          <w:color w:val="000000"/>
          <w:szCs w:val="24"/>
          <w:lang w:val="en-US" w:eastAsia="ru-RU"/>
        </w:rPr>
        <w:t>XII</w:t>
      </w:r>
      <w:r w:rsidR="009F0CB6" w:rsidRPr="00955307">
        <w:rPr>
          <w:rFonts w:eastAsia="Times New Roman" w:cs="Times New Roman"/>
          <w:b/>
          <w:color w:val="000000"/>
          <w:szCs w:val="24"/>
          <w:lang w:eastAsia="ru-RU"/>
        </w:rPr>
        <w:t>. Д</w:t>
      </w:r>
      <w:r w:rsidRPr="00955307">
        <w:rPr>
          <w:rFonts w:eastAsia="Times New Roman" w:cs="Times New Roman"/>
          <w:b/>
          <w:color w:val="000000"/>
          <w:szCs w:val="24"/>
          <w:lang w:eastAsia="ru-RU"/>
        </w:rPr>
        <w:t>лина окружности и площадь круга</w:t>
      </w:r>
      <w:r w:rsidR="009F0CB6" w:rsidRPr="00955307">
        <w:rPr>
          <w:rFonts w:eastAsia="Times New Roman" w:cs="Times New Roman"/>
          <w:b/>
          <w:color w:val="000000"/>
          <w:szCs w:val="24"/>
          <w:lang w:eastAsia="ru-RU"/>
        </w:rPr>
        <w:t xml:space="preserve"> (</w:t>
      </w:r>
      <w:r w:rsidRPr="00955307">
        <w:rPr>
          <w:rFonts w:eastAsia="Times New Roman" w:cs="Times New Roman"/>
          <w:b/>
          <w:color w:val="000000"/>
          <w:szCs w:val="24"/>
          <w:lang w:eastAsia="ru-RU"/>
        </w:rPr>
        <w:t>5 часов</w:t>
      </w:r>
      <w:r w:rsidR="009F0CB6" w:rsidRPr="00955307">
        <w:rPr>
          <w:rFonts w:eastAsia="Times New Roman" w:cs="Times New Roman"/>
          <w:b/>
          <w:color w:val="000000"/>
          <w:szCs w:val="24"/>
          <w:lang w:eastAsia="ru-RU"/>
        </w:rPr>
        <w:t>)</w:t>
      </w:r>
    </w:p>
    <w:p w:rsidR="009F0CB6" w:rsidRPr="009F0CB6" w:rsidRDefault="009F0CB6" w:rsidP="009F0CB6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F0CB6">
        <w:rPr>
          <w:rFonts w:eastAsia="Times New Roman" w:cs="Times New Roman"/>
          <w:color w:val="000000"/>
          <w:szCs w:val="24"/>
          <w:lang w:eastAsia="ru-RU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9F0CB6" w:rsidRPr="00955307" w:rsidRDefault="00955307" w:rsidP="00960A28">
      <w:pPr>
        <w:shd w:val="clear" w:color="auto" w:fill="FFFFFF"/>
        <w:spacing w:before="60"/>
        <w:jc w:val="both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955307">
        <w:rPr>
          <w:rFonts w:eastAsia="Times New Roman" w:cs="Times New Roman"/>
          <w:b/>
          <w:color w:val="000000"/>
          <w:szCs w:val="24"/>
          <w:lang w:eastAsia="ru-RU"/>
        </w:rPr>
        <w:t xml:space="preserve">Глава </w:t>
      </w:r>
      <w:r w:rsidR="009F0CB6" w:rsidRPr="00955307">
        <w:rPr>
          <w:rFonts w:eastAsia="Times New Roman" w:cs="Times New Roman"/>
          <w:b/>
          <w:color w:val="000000"/>
          <w:szCs w:val="24"/>
          <w:lang w:val="en-US" w:eastAsia="ru-RU"/>
        </w:rPr>
        <w:t>XIII</w:t>
      </w:r>
      <w:r w:rsidRPr="00955307">
        <w:rPr>
          <w:rFonts w:eastAsia="Times New Roman" w:cs="Times New Roman"/>
          <w:b/>
          <w:color w:val="000000"/>
          <w:szCs w:val="24"/>
          <w:lang w:eastAsia="ru-RU"/>
        </w:rPr>
        <w:t>. Движения (4 часа</w:t>
      </w:r>
      <w:r w:rsidR="009F0CB6" w:rsidRPr="00955307">
        <w:rPr>
          <w:rFonts w:eastAsia="Times New Roman" w:cs="Times New Roman"/>
          <w:b/>
          <w:color w:val="000000"/>
          <w:szCs w:val="24"/>
          <w:lang w:eastAsia="ru-RU"/>
        </w:rPr>
        <w:t>)</w:t>
      </w:r>
      <w:r w:rsidRPr="00955307">
        <w:rPr>
          <w:rFonts w:eastAsia="Times New Roman" w:cs="Times New Roman"/>
          <w:b/>
          <w:color w:val="000000"/>
          <w:szCs w:val="24"/>
          <w:lang w:eastAsia="ru-RU"/>
        </w:rPr>
        <w:t>.</w:t>
      </w:r>
    </w:p>
    <w:p w:rsidR="009F0CB6" w:rsidRPr="009F0CB6" w:rsidRDefault="009F0CB6" w:rsidP="009F0CB6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9F0CB6">
        <w:rPr>
          <w:rFonts w:eastAsia="Times New Roman" w:cs="Times New Roman"/>
          <w:color w:val="000000"/>
          <w:szCs w:val="24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7B183C" w:rsidRDefault="007B183C" w:rsidP="007B183C">
      <w:pPr>
        <w:shd w:val="clear" w:color="auto" w:fill="FFFFFF"/>
        <w:ind w:right="68"/>
        <w:jc w:val="both"/>
        <w:rPr>
          <w:sz w:val="28"/>
          <w:szCs w:val="19"/>
        </w:rPr>
      </w:pPr>
    </w:p>
    <w:p w:rsidR="007B183C" w:rsidRDefault="007B183C" w:rsidP="007B183C">
      <w:pPr>
        <w:pStyle w:val="9"/>
        <w:numPr>
          <w:ilvl w:val="8"/>
          <w:numId w:val="1"/>
        </w:numPr>
        <w:rPr>
          <w:sz w:val="24"/>
        </w:rPr>
      </w:pPr>
      <w:r>
        <w:rPr>
          <w:sz w:val="24"/>
        </w:rPr>
        <w:t>ТРЕБОВАНИЯ К УРОВНЮ ПОДГОТОВКИ</w:t>
      </w:r>
      <w:r w:rsidR="0031480C">
        <w:rPr>
          <w:sz w:val="24"/>
        </w:rPr>
        <w:t xml:space="preserve"> УЧАЩИХСЯ</w:t>
      </w:r>
    </w:p>
    <w:p w:rsidR="00571C42" w:rsidRDefault="00571C42" w:rsidP="00571C42">
      <w:pPr>
        <w:suppressAutoHyphens/>
        <w:autoSpaceDN w:val="0"/>
        <w:spacing w:before="173" w:line="288" w:lineRule="exact"/>
        <w:ind w:right="4118"/>
        <w:textAlignment w:val="baseline"/>
        <w:rPr>
          <w:rFonts w:eastAsia="Lucida Sans Unicode" w:cs="Times New Roman"/>
          <w:kern w:val="3"/>
          <w:szCs w:val="24"/>
          <w:lang w:eastAsia="ru-RU"/>
        </w:rPr>
      </w:pPr>
      <w:r>
        <w:rPr>
          <w:rFonts w:eastAsia="Lucida Sans Unicode" w:cs="Times New Roman"/>
          <w:b/>
          <w:bCs/>
          <w:kern w:val="3"/>
          <w:szCs w:val="24"/>
          <w:u w:val="single"/>
          <w:lang w:eastAsia="ru-RU"/>
        </w:rPr>
        <w:t>Уметь:</w:t>
      </w:r>
    </w:p>
    <w:p w:rsidR="00571C42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9135A">
        <w:rPr>
          <w:rFonts w:eastAsia="Times New Roman" w:cs="Times New Roman"/>
          <w:color w:val="000000"/>
          <w:szCs w:val="24"/>
          <w:lang w:eastAsia="ru-RU"/>
        </w:rPr>
        <w:t>пользоваться языком геометрии для описания предме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тов окружающего мира;</w:t>
      </w:r>
    </w:p>
    <w:p w:rsidR="00571C42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9135A">
        <w:rPr>
          <w:rFonts w:eastAsia="Times New Roman" w:cs="Times New Roman"/>
          <w:color w:val="000000"/>
          <w:szCs w:val="24"/>
          <w:lang w:eastAsia="ru-RU"/>
        </w:rPr>
        <w:t>распознавать геометрические фигуры, различать их вза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имное расположение;</w:t>
      </w:r>
    </w:p>
    <w:p w:rsidR="00571C42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9135A">
        <w:rPr>
          <w:rFonts w:eastAsia="Times New Roman" w:cs="Times New Roman"/>
          <w:color w:val="000000"/>
          <w:szCs w:val="24"/>
          <w:lang w:eastAsia="ru-RU"/>
        </w:rPr>
        <w:t>изображать геометрические фигуры; выполнять черте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жи по условию задач; осуществлять преобразования фи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гур;</w:t>
      </w:r>
    </w:p>
    <w:p w:rsidR="00571C42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9135A">
        <w:rPr>
          <w:rFonts w:eastAsia="Times New Roman" w:cs="Times New Roman"/>
          <w:color w:val="000000"/>
          <w:szCs w:val="24"/>
          <w:lang w:eastAsia="ru-RU"/>
        </w:rPr>
        <w:t>распознавать на чертежах, моделях и в окружающей об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становке основные пространственные тела, изображать их;</w:t>
      </w:r>
    </w:p>
    <w:p w:rsidR="00571C42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9135A">
        <w:rPr>
          <w:rFonts w:eastAsia="Times New Roman" w:cs="Times New Roman"/>
          <w:color w:val="000000"/>
          <w:szCs w:val="24"/>
          <w:lang w:eastAsia="ru-RU"/>
        </w:rPr>
        <w:t>в простейших случаях строить сечения и развертки про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странственных тел;</w:t>
      </w:r>
    </w:p>
    <w:p w:rsidR="0039135A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9135A">
        <w:rPr>
          <w:rFonts w:eastAsia="Times New Roman" w:cs="Times New Roman"/>
          <w:color w:val="000000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571C42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39135A">
        <w:rPr>
          <w:rFonts w:eastAsia="Times New Roman" w:cs="Times New Roman"/>
          <w:color w:val="000000"/>
          <w:szCs w:val="24"/>
          <w:lang w:eastAsia="ru-RU"/>
        </w:rPr>
        <w:t>вычислять значения геометрических величин (длин, уг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лов, площадей, объемов), в том числе: для углов от 0° до 180° определять значения тригонометрических функций</w:t>
      </w:r>
      <w:r w:rsidR="0039135A" w:rsidRPr="0039135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9135A">
        <w:rPr>
          <w:rFonts w:eastAsia="Times New Roman" w:cs="Times New Roman"/>
          <w:color w:val="000000"/>
          <w:szCs w:val="24"/>
          <w:lang w:eastAsia="ru-RU"/>
        </w:rPr>
        <w:t>по заданным значениям углов; находить значения три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гонометрических функций по значению одной из них, находить стороны, углы и площади треугольников, дли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ны ломаных, дуг окружности, площадей основных гео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метрических фигур и фигур, составленных из них;</w:t>
      </w:r>
      <w:proofErr w:type="gramEnd"/>
    </w:p>
    <w:p w:rsidR="00571C42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9135A">
        <w:rPr>
          <w:rFonts w:eastAsia="Times New Roman" w:cs="Times New Roman"/>
          <w:color w:val="000000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полнительные построения, алгебраический и тригоно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метрический аппарат, идеи симметрии;</w:t>
      </w:r>
    </w:p>
    <w:p w:rsidR="00571C42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9135A">
        <w:rPr>
          <w:rFonts w:eastAsia="Times New Roman" w:cs="Times New Roman"/>
          <w:color w:val="000000"/>
          <w:szCs w:val="24"/>
          <w:lang w:eastAsia="ru-RU"/>
        </w:rPr>
        <w:t>проводить доказательные рассуждения при решении за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дач, используя известные теоремы, обнаруживая воз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можности для их использования;</w:t>
      </w:r>
    </w:p>
    <w:p w:rsidR="00571C42" w:rsidRPr="0039135A" w:rsidRDefault="00571C42" w:rsidP="0039135A">
      <w:pPr>
        <w:pStyle w:val="a5"/>
        <w:numPr>
          <w:ilvl w:val="0"/>
          <w:numId w:val="10"/>
        </w:numPr>
        <w:shd w:val="clear" w:color="auto" w:fill="FFFFFF"/>
        <w:ind w:left="426" w:hanging="426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9135A">
        <w:rPr>
          <w:rFonts w:eastAsia="Times New Roman" w:cs="Times New Roman"/>
          <w:color w:val="000000"/>
          <w:szCs w:val="24"/>
          <w:lang w:eastAsia="ru-RU"/>
        </w:rPr>
        <w:t>решать простейшие планиметрические задачи в про</w:t>
      </w:r>
      <w:r w:rsidRPr="0039135A">
        <w:rPr>
          <w:rFonts w:eastAsia="Times New Roman" w:cs="Times New Roman"/>
          <w:color w:val="000000"/>
          <w:szCs w:val="24"/>
          <w:lang w:eastAsia="ru-RU"/>
        </w:rPr>
        <w:softHyphen/>
        <w:t>странстве.</w:t>
      </w:r>
    </w:p>
    <w:p w:rsidR="00571C42" w:rsidRDefault="00571C42" w:rsidP="00571C42">
      <w:pPr>
        <w:suppressAutoHyphens/>
        <w:autoSpaceDN w:val="0"/>
        <w:spacing w:before="204"/>
        <w:textAlignment w:val="baseline"/>
        <w:rPr>
          <w:rFonts w:eastAsia="Lucida Sans Unicode" w:cs="Times New Roman"/>
          <w:kern w:val="3"/>
          <w:szCs w:val="24"/>
          <w:lang w:eastAsia="ru-RU"/>
        </w:rPr>
      </w:pPr>
      <w:r>
        <w:rPr>
          <w:rFonts w:eastAsia="Lucida Sans Unicode" w:cs="Times New Roman"/>
          <w:b/>
          <w:bCs/>
          <w:kern w:val="3"/>
          <w:szCs w:val="24"/>
          <w:u w:val="single"/>
          <w:lang w:eastAsia="ru-RU"/>
        </w:rPr>
        <w:t>Использовать приобретенные знания и умения</w:t>
      </w:r>
    </w:p>
    <w:p w:rsidR="00571C42" w:rsidRPr="0039135A" w:rsidRDefault="00571C42" w:rsidP="0039135A">
      <w:pPr>
        <w:suppressAutoHyphens/>
        <w:autoSpaceDN w:val="0"/>
        <w:textAlignment w:val="baseline"/>
        <w:rPr>
          <w:rFonts w:eastAsia="Lucida Sans Unicode" w:cs="Times New Roman"/>
          <w:szCs w:val="24"/>
          <w:lang w:eastAsia="ru-RU"/>
        </w:rPr>
      </w:pPr>
      <w:r w:rsidRPr="0039135A">
        <w:rPr>
          <w:rFonts w:eastAsia="Lucida Sans Unicode" w:cs="Times New Roman"/>
          <w:b/>
          <w:bCs/>
          <w:szCs w:val="24"/>
          <w:u w:val="single"/>
          <w:lang w:eastAsia="ru-RU"/>
        </w:rPr>
        <w:t xml:space="preserve">в практической деятельности и повседневной жизни </w:t>
      </w:r>
      <w:proofErr w:type="gramStart"/>
      <w:r w:rsidRPr="0039135A">
        <w:rPr>
          <w:rFonts w:eastAsia="Lucida Sans Unicode" w:cs="Times New Roman"/>
          <w:b/>
          <w:bCs/>
          <w:szCs w:val="24"/>
          <w:u w:val="single"/>
          <w:lang w:eastAsia="ru-RU"/>
        </w:rPr>
        <w:t>для</w:t>
      </w:r>
      <w:proofErr w:type="gramEnd"/>
      <w:r w:rsidRPr="0039135A">
        <w:rPr>
          <w:rFonts w:eastAsia="Lucida Sans Unicode" w:cs="Times New Roman"/>
          <w:b/>
          <w:bCs/>
          <w:szCs w:val="24"/>
          <w:u w:val="single"/>
          <w:lang w:eastAsia="ru-RU"/>
        </w:rPr>
        <w:t>:</w:t>
      </w:r>
    </w:p>
    <w:p w:rsidR="00571C42" w:rsidRPr="0039135A" w:rsidRDefault="00571C42" w:rsidP="0039135A">
      <w:pPr>
        <w:suppressAutoHyphens/>
        <w:autoSpaceDN w:val="0"/>
        <w:textAlignment w:val="baseline"/>
        <w:rPr>
          <w:rFonts w:eastAsia="Lucida Sans Unicode" w:cs="Times New Roman"/>
          <w:szCs w:val="24"/>
          <w:lang w:eastAsia="ru-RU"/>
        </w:rPr>
      </w:pPr>
      <w:r w:rsidRPr="0039135A">
        <w:rPr>
          <w:rFonts w:eastAsia="Lucida Sans Unicode" w:cs="Times New Roman"/>
          <w:szCs w:val="24"/>
          <w:lang w:eastAsia="ru-RU"/>
        </w:rPr>
        <w:t>1 описания реальных ситуаций на языке геометрии;</w:t>
      </w:r>
    </w:p>
    <w:p w:rsidR="00571C42" w:rsidRPr="0039135A" w:rsidRDefault="00571C42" w:rsidP="0039135A">
      <w:pPr>
        <w:suppressAutoHyphens/>
        <w:autoSpaceDN w:val="0"/>
        <w:textAlignment w:val="baseline"/>
        <w:rPr>
          <w:rFonts w:eastAsia="Lucida Sans Unicode" w:cs="Times New Roman"/>
          <w:szCs w:val="24"/>
          <w:lang w:eastAsia="ru-RU"/>
        </w:rPr>
      </w:pPr>
      <w:r w:rsidRPr="0039135A">
        <w:rPr>
          <w:rFonts w:eastAsia="Lucida Sans Unicode" w:cs="Times New Roman"/>
          <w:szCs w:val="24"/>
          <w:lang w:eastAsia="ru-RU"/>
        </w:rPr>
        <w:t>2 расчетов,   включающих  простейшие  тригонометриче</w:t>
      </w:r>
      <w:r w:rsidRPr="0039135A">
        <w:rPr>
          <w:rFonts w:eastAsia="Lucida Sans Unicode" w:cs="Times New Roman"/>
          <w:szCs w:val="24"/>
          <w:lang w:eastAsia="ru-RU"/>
        </w:rPr>
        <w:softHyphen/>
        <w:t>ские формулы;</w:t>
      </w:r>
    </w:p>
    <w:p w:rsidR="00571C42" w:rsidRPr="0039135A" w:rsidRDefault="00571C42" w:rsidP="0039135A">
      <w:pPr>
        <w:suppressAutoHyphens/>
        <w:autoSpaceDN w:val="0"/>
        <w:jc w:val="both"/>
        <w:textAlignment w:val="baseline"/>
        <w:rPr>
          <w:rFonts w:eastAsia="Lucida Sans Unicode" w:cs="Times New Roman"/>
          <w:szCs w:val="24"/>
          <w:lang w:eastAsia="ru-RU"/>
        </w:rPr>
      </w:pPr>
      <w:r w:rsidRPr="0039135A">
        <w:rPr>
          <w:rFonts w:eastAsia="Lucida Sans Unicode" w:cs="Times New Roman"/>
          <w:szCs w:val="24"/>
          <w:lang w:eastAsia="ru-RU"/>
        </w:rPr>
        <w:t>3 решения геометрических задач с использованием триго</w:t>
      </w:r>
      <w:r w:rsidRPr="0039135A">
        <w:rPr>
          <w:rFonts w:eastAsia="Lucida Sans Unicode" w:cs="Times New Roman"/>
          <w:szCs w:val="24"/>
          <w:lang w:eastAsia="ru-RU"/>
        </w:rPr>
        <w:softHyphen/>
        <w:t>нометрии;</w:t>
      </w:r>
    </w:p>
    <w:p w:rsidR="00571C42" w:rsidRPr="0039135A" w:rsidRDefault="00571C42" w:rsidP="0039135A">
      <w:pPr>
        <w:suppressAutoHyphens/>
        <w:autoSpaceDN w:val="0"/>
        <w:textAlignment w:val="baseline"/>
        <w:rPr>
          <w:rFonts w:eastAsia="Lucida Sans Unicode" w:cs="Times New Roman"/>
          <w:szCs w:val="24"/>
          <w:lang w:eastAsia="ru-RU"/>
        </w:rPr>
      </w:pPr>
      <w:r w:rsidRPr="0039135A">
        <w:rPr>
          <w:rFonts w:eastAsia="Lucida Sans Unicode" w:cs="Times New Roman"/>
          <w:szCs w:val="24"/>
          <w:lang w:eastAsia="ru-RU"/>
        </w:rPr>
        <w:t>4 решения практических задач, связанных с нахождени</w:t>
      </w:r>
      <w:r w:rsidRPr="0039135A">
        <w:rPr>
          <w:rFonts w:eastAsia="Lucida Sans Unicode" w:cs="Times New Roman"/>
          <w:szCs w:val="24"/>
          <w:lang w:eastAsia="ru-RU"/>
        </w:rPr>
        <w:softHyphen/>
        <w:t>ем геометрических величин (используя при необходимо</w:t>
      </w:r>
      <w:r w:rsidRPr="0039135A">
        <w:rPr>
          <w:rFonts w:eastAsia="Lucida Sans Unicode" w:cs="Times New Roman"/>
          <w:szCs w:val="24"/>
          <w:lang w:eastAsia="ru-RU"/>
        </w:rPr>
        <w:softHyphen/>
        <w:t>сти справочники и технические средства);</w:t>
      </w:r>
    </w:p>
    <w:p w:rsidR="0024258F" w:rsidRPr="00960A28" w:rsidRDefault="00571C42" w:rsidP="00960A28">
      <w:pPr>
        <w:suppressAutoHyphens/>
        <w:autoSpaceDN w:val="0"/>
        <w:textAlignment w:val="baseline"/>
        <w:rPr>
          <w:rFonts w:eastAsia="Lucida Sans Unicode" w:cs="Times New Roman"/>
          <w:szCs w:val="24"/>
          <w:lang w:eastAsia="ru-RU"/>
        </w:rPr>
      </w:pPr>
      <w:r w:rsidRPr="0039135A">
        <w:rPr>
          <w:rFonts w:eastAsia="Lucida Sans Unicode" w:cs="Times New Roman"/>
          <w:szCs w:val="24"/>
          <w:lang w:eastAsia="ru-RU"/>
        </w:rPr>
        <w:t>5 построений геометрическими инструментами (линейка, угольник, циркуль, транспортир).</w:t>
      </w:r>
      <w:r w:rsidR="0024258F" w:rsidRPr="0039135A">
        <w:rPr>
          <w:b/>
          <w:szCs w:val="24"/>
          <w:lang w:eastAsia="ru-RU"/>
        </w:rPr>
        <w:br w:type="page"/>
      </w:r>
    </w:p>
    <w:p w:rsidR="007B183C" w:rsidRPr="00311F64" w:rsidRDefault="00311F64" w:rsidP="00311F64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Литература для учителя</w:t>
      </w:r>
    </w:p>
    <w:p w:rsidR="007B183C" w:rsidRDefault="007B183C" w:rsidP="007B183C">
      <w:pPr>
        <w:ind w:left="426"/>
        <w:rPr>
          <w:szCs w:val="24"/>
          <w:lang w:eastAsia="ru-RU"/>
        </w:rPr>
      </w:pPr>
    </w:p>
    <w:p w:rsidR="007B183C" w:rsidRPr="00311F64" w:rsidRDefault="007B183C" w:rsidP="00311F6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proofErr w:type="spellStart"/>
      <w:r w:rsidRPr="00311F64">
        <w:rPr>
          <w:szCs w:val="24"/>
          <w:lang w:eastAsia="ru-RU"/>
        </w:rPr>
        <w:t>Бурмистрова</w:t>
      </w:r>
      <w:proofErr w:type="spellEnd"/>
      <w:r w:rsidRPr="00311F64">
        <w:rPr>
          <w:szCs w:val="24"/>
          <w:lang w:eastAsia="ru-RU"/>
        </w:rPr>
        <w:t xml:space="preserve"> Т. А. Геометрия. Программы общеобразовательных учреждений. 7-9 классы,  изд. «Просвещение»,  2009 г.</w:t>
      </w:r>
    </w:p>
    <w:p w:rsidR="007B183C" w:rsidRDefault="007B183C" w:rsidP="00311F6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>Геометрия: учеб</w:t>
      </w:r>
      <w:proofErr w:type="gramStart"/>
      <w:r>
        <w:rPr>
          <w:szCs w:val="24"/>
          <w:lang w:eastAsia="ru-RU"/>
        </w:rPr>
        <w:t>.</w:t>
      </w:r>
      <w:proofErr w:type="gramEnd"/>
      <w:r>
        <w:rPr>
          <w:szCs w:val="24"/>
          <w:lang w:eastAsia="ru-RU"/>
        </w:rPr>
        <w:t xml:space="preserve"> </w:t>
      </w:r>
      <w:proofErr w:type="gramStart"/>
      <w:r>
        <w:rPr>
          <w:szCs w:val="24"/>
          <w:lang w:eastAsia="ru-RU"/>
        </w:rPr>
        <w:t>д</w:t>
      </w:r>
      <w:proofErr w:type="gramEnd"/>
      <w:r>
        <w:rPr>
          <w:szCs w:val="24"/>
          <w:lang w:eastAsia="ru-RU"/>
        </w:rPr>
        <w:t xml:space="preserve">ля 7 - 9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</w:t>
      </w:r>
      <w:proofErr w:type="gramStart"/>
      <w:r>
        <w:rPr>
          <w:szCs w:val="24"/>
          <w:lang w:eastAsia="ru-RU"/>
        </w:rPr>
        <w:t>[JI.</w:t>
      </w:r>
      <w:proofErr w:type="gramEnd"/>
      <w:r>
        <w:rPr>
          <w:szCs w:val="24"/>
          <w:lang w:eastAsia="ru-RU"/>
        </w:rPr>
        <w:t xml:space="preserve"> </w:t>
      </w:r>
      <w:proofErr w:type="gramStart"/>
      <w:r>
        <w:rPr>
          <w:szCs w:val="24"/>
          <w:lang w:eastAsia="ru-RU"/>
        </w:rPr>
        <w:t xml:space="preserve">С. </w:t>
      </w:r>
      <w:proofErr w:type="spellStart"/>
      <w:r>
        <w:rPr>
          <w:szCs w:val="24"/>
          <w:lang w:eastAsia="ru-RU"/>
        </w:rPr>
        <w:t>Атанасян</w:t>
      </w:r>
      <w:proofErr w:type="spellEnd"/>
      <w:r>
        <w:rPr>
          <w:szCs w:val="24"/>
          <w:lang w:eastAsia="ru-RU"/>
        </w:rPr>
        <w:t>, В. Ф. Бутузов, С. Б. Кадомцев и др.].</w:t>
      </w:r>
      <w:proofErr w:type="gramEnd"/>
      <w:r>
        <w:rPr>
          <w:szCs w:val="24"/>
          <w:lang w:eastAsia="ru-RU"/>
        </w:rPr>
        <w:t xml:space="preserve"> -   М.: Просвещение, 2008.</w:t>
      </w:r>
    </w:p>
    <w:p w:rsid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Зив Б. Г. Геометрия: </w:t>
      </w:r>
      <w:proofErr w:type="spellStart"/>
      <w:r>
        <w:rPr>
          <w:szCs w:val="24"/>
          <w:lang w:eastAsia="ru-RU"/>
        </w:rPr>
        <w:t>дидакт</w:t>
      </w:r>
      <w:proofErr w:type="spellEnd"/>
      <w:r>
        <w:rPr>
          <w:szCs w:val="24"/>
          <w:lang w:eastAsia="ru-RU"/>
        </w:rPr>
        <w:t xml:space="preserve">. материалы для </w:t>
      </w:r>
      <w:r w:rsidR="00960A28">
        <w:rPr>
          <w:szCs w:val="24"/>
          <w:lang w:eastAsia="ru-RU"/>
        </w:rPr>
        <w:t>9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Б. Г. Зив, В. М. </w:t>
      </w:r>
      <w:proofErr w:type="spellStart"/>
      <w:r>
        <w:rPr>
          <w:szCs w:val="24"/>
          <w:lang w:eastAsia="ru-RU"/>
        </w:rPr>
        <w:t>Мейлер</w:t>
      </w:r>
      <w:proofErr w:type="spellEnd"/>
      <w:r>
        <w:rPr>
          <w:szCs w:val="24"/>
          <w:lang w:eastAsia="ru-RU"/>
        </w:rPr>
        <w:t>. -  М.: Просвещение, 2008.</w:t>
      </w:r>
    </w:p>
    <w:p w:rsid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>Изучение геометрии в 7, 8, 9 классах: метод, рекомендации: кн. для учителя/ [</w:t>
      </w:r>
      <w:proofErr w:type="spellStart"/>
      <w:r>
        <w:rPr>
          <w:szCs w:val="24"/>
          <w:lang w:eastAsia="ru-RU"/>
        </w:rPr>
        <w:t>JI.С.Атанасян</w:t>
      </w:r>
      <w:proofErr w:type="spellEnd"/>
      <w:r>
        <w:rPr>
          <w:szCs w:val="24"/>
          <w:lang w:eastAsia="ru-RU"/>
        </w:rPr>
        <w:t>, В. Ф. Бутузов, Ю. А. Глазков и др.]. -  М.: Просвещение,  2008.</w:t>
      </w:r>
    </w:p>
    <w:p w:rsid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Дудницын</w:t>
      </w:r>
      <w:proofErr w:type="spellEnd"/>
      <w:r>
        <w:rPr>
          <w:szCs w:val="24"/>
          <w:lang w:eastAsia="ru-RU"/>
        </w:rPr>
        <w:t xml:space="preserve"> Ю. П. Контрольные работы по геометрии для 7 -  9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.: кн. для  учителя / Ю. П. </w:t>
      </w:r>
      <w:proofErr w:type="spellStart"/>
      <w:r>
        <w:rPr>
          <w:szCs w:val="24"/>
          <w:lang w:eastAsia="ru-RU"/>
        </w:rPr>
        <w:t>Дудницын</w:t>
      </w:r>
      <w:proofErr w:type="spellEnd"/>
      <w:r>
        <w:rPr>
          <w:szCs w:val="24"/>
          <w:lang w:eastAsia="ru-RU"/>
        </w:rPr>
        <w:t xml:space="preserve">, В. JI. </w:t>
      </w:r>
      <w:proofErr w:type="spellStart"/>
      <w:r>
        <w:rPr>
          <w:szCs w:val="24"/>
          <w:lang w:eastAsia="ru-RU"/>
        </w:rPr>
        <w:t>Кронгауз</w:t>
      </w:r>
      <w:proofErr w:type="spellEnd"/>
      <w:r>
        <w:rPr>
          <w:szCs w:val="24"/>
          <w:lang w:eastAsia="ru-RU"/>
        </w:rPr>
        <w:t>. -  М.: Просвещение, 2008.</w:t>
      </w:r>
    </w:p>
    <w:p w:rsidR="00083A17" w:rsidRDefault="00960A28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Жохов</w:t>
      </w:r>
      <w:proofErr w:type="gramEnd"/>
      <w:r>
        <w:rPr>
          <w:szCs w:val="24"/>
          <w:lang w:eastAsia="ru-RU"/>
        </w:rPr>
        <w:t xml:space="preserve"> В. И. Геометрия, 7-</w:t>
      </w:r>
      <w:r w:rsidR="00083A17">
        <w:rPr>
          <w:szCs w:val="24"/>
          <w:lang w:eastAsia="ru-RU"/>
        </w:rPr>
        <w:t xml:space="preserve">9: кн. для учителя / В. И. Жохов, Г. Д. </w:t>
      </w:r>
      <w:proofErr w:type="spellStart"/>
      <w:r w:rsidR="00083A17">
        <w:rPr>
          <w:szCs w:val="24"/>
          <w:lang w:eastAsia="ru-RU"/>
        </w:rPr>
        <w:t>Карташева</w:t>
      </w:r>
      <w:proofErr w:type="spellEnd"/>
      <w:r w:rsidR="00083A17">
        <w:rPr>
          <w:szCs w:val="24"/>
          <w:lang w:eastAsia="ru-RU"/>
        </w:rPr>
        <w:t>, JI. Б. Крайнева. -  М.: Просвещение, 2008.</w:t>
      </w:r>
    </w:p>
    <w:p w:rsidR="00083A17" w:rsidRP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 w:rsidRPr="00083A17">
        <w:rPr>
          <w:szCs w:val="24"/>
          <w:lang w:eastAsia="ru-RU"/>
        </w:rPr>
        <w:t>Методический журнал «Математика» (ИД «Первое сентября»)</w:t>
      </w:r>
    </w:p>
    <w:p w:rsidR="00083A17" w:rsidRP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 w:rsidRPr="00083A17">
        <w:rPr>
          <w:szCs w:val="24"/>
          <w:lang w:eastAsia="ru-RU"/>
        </w:rPr>
        <w:t>Научно-теоретический и методический журнал «Математика в школе»</w:t>
      </w:r>
    </w:p>
    <w:p w:rsidR="00083A17" w:rsidRDefault="00083A17" w:rsidP="00083A17">
      <w:pPr>
        <w:tabs>
          <w:tab w:val="left" w:pos="426"/>
        </w:tabs>
        <w:rPr>
          <w:szCs w:val="24"/>
          <w:lang w:eastAsia="ru-RU"/>
        </w:rPr>
      </w:pPr>
    </w:p>
    <w:p w:rsidR="00083A17" w:rsidRDefault="00083A17" w:rsidP="00083A17">
      <w:pPr>
        <w:tabs>
          <w:tab w:val="left" w:pos="426"/>
        </w:tabs>
        <w:rPr>
          <w:szCs w:val="24"/>
          <w:lang w:eastAsia="ru-RU"/>
        </w:rPr>
      </w:pPr>
    </w:p>
    <w:p w:rsidR="00083A17" w:rsidRPr="00083A17" w:rsidRDefault="00083A17" w:rsidP="00083A17">
      <w:pPr>
        <w:tabs>
          <w:tab w:val="left" w:pos="426"/>
        </w:tabs>
        <w:jc w:val="center"/>
        <w:rPr>
          <w:b/>
          <w:szCs w:val="24"/>
          <w:lang w:eastAsia="ru-RU"/>
        </w:rPr>
      </w:pPr>
      <w:r w:rsidRPr="00083A17">
        <w:rPr>
          <w:b/>
          <w:szCs w:val="24"/>
          <w:lang w:eastAsia="ru-RU"/>
        </w:rPr>
        <w:t>Литература для учащихся</w:t>
      </w:r>
    </w:p>
    <w:p w:rsidR="00083A17" w:rsidRPr="00083A17" w:rsidRDefault="00083A17" w:rsidP="00083A17">
      <w:pPr>
        <w:tabs>
          <w:tab w:val="left" w:pos="426"/>
        </w:tabs>
        <w:rPr>
          <w:szCs w:val="24"/>
          <w:lang w:eastAsia="ru-RU"/>
        </w:rPr>
      </w:pPr>
    </w:p>
    <w:p w:rsidR="007B183C" w:rsidRDefault="007B183C" w:rsidP="00311F6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Геометрия: рабочая тетрадь для </w:t>
      </w:r>
      <w:r w:rsidR="00960A28">
        <w:rPr>
          <w:szCs w:val="24"/>
          <w:lang w:eastAsia="ru-RU"/>
        </w:rPr>
        <w:t>9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JI. С. </w:t>
      </w:r>
      <w:proofErr w:type="spellStart"/>
      <w:r>
        <w:rPr>
          <w:szCs w:val="24"/>
          <w:lang w:eastAsia="ru-RU"/>
        </w:rPr>
        <w:t>Атанасян</w:t>
      </w:r>
      <w:proofErr w:type="spellEnd"/>
      <w:r>
        <w:rPr>
          <w:szCs w:val="24"/>
          <w:lang w:eastAsia="ru-RU"/>
        </w:rPr>
        <w:t>, В. Ф</w:t>
      </w:r>
      <w:r w:rsidR="00083A17">
        <w:rPr>
          <w:szCs w:val="24"/>
          <w:lang w:eastAsia="ru-RU"/>
        </w:rPr>
        <w:t>. Бутузов, Ю. А. Глазков, И. И. </w:t>
      </w:r>
      <w:r>
        <w:rPr>
          <w:szCs w:val="24"/>
          <w:lang w:eastAsia="ru-RU"/>
        </w:rPr>
        <w:t>Юдина. — М.: Просвещение, 2008.</w:t>
      </w:r>
    </w:p>
    <w:p w:rsidR="007B183C" w:rsidRDefault="007B183C" w:rsidP="00311F6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Гусев В. А. Геометрия: </w:t>
      </w:r>
      <w:proofErr w:type="spellStart"/>
      <w:r>
        <w:rPr>
          <w:szCs w:val="24"/>
          <w:lang w:eastAsia="ru-RU"/>
        </w:rPr>
        <w:t>дидакт</w:t>
      </w:r>
      <w:proofErr w:type="spellEnd"/>
      <w:r>
        <w:rPr>
          <w:szCs w:val="24"/>
          <w:lang w:eastAsia="ru-RU"/>
        </w:rPr>
        <w:t xml:space="preserve">. материалы для </w:t>
      </w:r>
      <w:r w:rsidR="00960A28">
        <w:rPr>
          <w:szCs w:val="24"/>
          <w:lang w:eastAsia="ru-RU"/>
        </w:rPr>
        <w:t>9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В. А. Гусев, А. И. </w:t>
      </w:r>
      <w:proofErr w:type="spellStart"/>
      <w:r>
        <w:rPr>
          <w:szCs w:val="24"/>
          <w:lang w:eastAsia="ru-RU"/>
        </w:rPr>
        <w:t>Медяник</w:t>
      </w:r>
      <w:proofErr w:type="spellEnd"/>
      <w:r>
        <w:rPr>
          <w:szCs w:val="24"/>
          <w:lang w:eastAsia="ru-RU"/>
        </w:rPr>
        <w:t>. — М.: Просвещение, 2008.</w:t>
      </w:r>
    </w:p>
    <w:p w:rsidR="007B183C" w:rsidRDefault="007B183C" w:rsidP="00311F6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Евстафьева JI. П. Геометрия: </w:t>
      </w:r>
      <w:proofErr w:type="spellStart"/>
      <w:r>
        <w:rPr>
          <w:szCs w:val="24"/>
          <w:lang w:eastAsia="ru-RU"/>
        </w:rPr>
        <w:t>дидакт</w:t>
      </w:r>
      <w:proofErr w:type="spellEnd"/>
      <w:r>
        <w:rPr>
          <w:szCs w:val="24"/>
          <w:lang w:eastAsia="ru-RU"/>
        </w:rPr>
        <w:t xml:space="preserve">. материалы для 7 - 9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>. - М.: Просвещение, 2008.</w:t>
      </w:r>
    </w:p>
    <w:p w:rsidR="00E715D8" w:rsidRDefault="00E715D8">
      <w:pPr>
        <w:rPr>
          <w:sz w:val="28"/>
          <w:szCs w:val="19"/>
          <w:lang w:eastAsia="ar-SA"/>
        </w:rPr>
      </w:pPr>
      <w:r>
        <w:rPr>
          <w:sz w:val="28"/>
          <w:szCs w:val="19"/>
          <w:lang w:eastAsia="ar-SA"/>
        </w:rPr>
        <w:br w:type="page"/>
      </w:r>
    </w:p>
    <w:p w:rsidR="00E715D8" w:rsidRDefault="00E715D8" w:rsidP="00E715D8">
      <w:pPr>
        <w:spacing w:line="360" w:lineRule="auto"/>
        <w:jc w:val="center"/>
      </w:pPr>
      <w:r>
        <w:lastRenderedPageBreak/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E715D8" w:rsidRDefault="00E715D8" w:rsidP="00E715D8">
      <w:pPr>
        <w:spacing w:line="360" w:lineRule="auto"/>
        <w:jc w:val="center"/>
      </w:pPr>
      <w:r>
        <w:t>КОЛПИНСКОГО РАЙОНА САНКТ-ПЕТЕРБУРГА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СОГЛАСОВАНО</w:t>
      </w:r>
    </w:p>
    <w:p w:rsidR="00E715D8" w:rsidRDefault="00E715D8" w:rsidP="00E715D8">
      <w:pPr>
        <w:spacing w:line="360" w:lineRule="auto"/>
      </w:pPr>
      <w:r>
        <w:t>Заместитель директора по УВР</w:t>
      </w:r>
    </w:p>
    <w:p w:rsidR="00E715D8" w:rsidRDefault="00E715D8" w:rsidP="00E715D8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</w:p>
    <w:p w:rsidR="00E715D8" w:rsidRDefault="00E715D8" w:rsidP="00E715D8">
      <w:pPr>
        <w:spacing w:line="360" w:lineRule="auto"/>
      </w:pPr>
      <w:r>
        <w:t>«____»____________20______г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  <w:jc w:val="center"/>
      </w:pPr>
      <w:r>
        <w:t>КАЛЕНДАРНО-ТЕМАТИЧЕСКОЕ</w:t>
      </w:r>
    </w:p>
    <w:p w:rsidR="00E715D8" w:rsidRDefault="00E715D8" w:rsidP="00E715D8">
      <w:pPr>
        <w:spacing w:line="360" w:lineRule="auto"/>
        <w:jc w:val="center"/>
      </w:pPr>
      <w:r>
        <w:t>ПЛАНИРОВАНИЕ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по геометрии</w:t>
      </w:r>
    </w:p>
    <w:p w:rsidR="00E715D8" w:rsidRDefault="00687BF4" w:rsidP="00E715D8">
      <w:pPr>
        <w:spacing w:line="360" w:lineRule="auto"/>
      </w:pPr>
      <w:r>
        <w:t>9</w:t>
      </w:r>
      <w:r w:rsidR="00E715D8">
        <w:t xml:space="preserve"> класс</w:t>
      </w:r>
      <w:r w:rsidR="007E5884">
        <w:t xml:space="preserve"> (надомное обучение)</w:t>
      </w:r>
    </w:p>
    <w:p w:rsidR="00E715D8" w:rsidRDefault="00E715D8" w:rsidP="00E715D8">
      <w:pPr>
        <w:spacing w:line="360" w:lineRule="auto"/>
      </w:pPr>
      <w:r>
        <w:t xml:space="preserve">Учитель Любимова Виктория </w:t>
      </w:r>
      <w:r w:rsidR="000F33A4">
        <w:t>Сергеевна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Количество часов:</w:t>
      </w:r>
    </w:p>
    <w:p w:rsidR="00E715D8" w:rsidRDefault="00E715D8" w:rsidP="00E715D8">
      <w:pPr>
        <w:spacing w:line="360" w:lineRule="auto"/>
      </w:pPr>
      <w:r>
        <w:tab/>
        <w:t xml:space="preserve">всего </w:t>
      </w:r>
      <w:r w:rsidR="00687BF4">
        <w:t>2</w:t>
      </w:r>
      <w:r w:rsidR="004F0C3D">
        <w:t>5</w:t>
      </w:r>
      <w:r w:rsidR="00687BF4">
        <w:t xml:space="preserve"> часов</w:t>
      </w:r>
    </w:p>
    <w:p w:rsidR="00E715D8" w:rsidRDefault="004F0C3D" w:rsidP="00E715D8">
      <w:pPr>
        <w:spacing w:line="360" w:lineRule="auto"/>
      </w:pPr>
      <w:r>
        <w:tab/>
        <w:t>в неделю 0,7</w:t>
      </w:r>
      <w:r w:rsidR="00E715D8">
        <w:t xml:space="preserve"> час</w:t>
      </w:r>
      <w:r w:rsidR="00687BF4">
        <w:t>ов</w:t>
      </w:r>
    </w:p>
    <w:p w:rsidR="00E715D8" w:rsidRDefault="00E715D8" w:rsidP="00E715D8">
      <w:pPr>
        <w:spacing w:line="360" w:lineRule="auto"/>
      </w:pPr>
      <w:r>
        <w:t>Планирование составлено на основе рабочей программы</w:t>
      </w:r>
    </w:p>
    <w:p w:rsidR="00E715D8" w:rsidRDefault="00E715D8" w:rsidP="00E715D8">
      <w:pPr>
        <w:spacing w:line="360" w:lineRule="auto"/>
      </w:pPr>
      <w:r>
        <w:t xml:space="preserve">Любимовой Виктории </w:t>
      </w:r>
      <w:r w:rsidR="000F33A4">
        <w:t>Сергеевны</w:t>
      </w:r>
      <w:bookmarkStart w:id="0" w:name="_GoBack"/>
      <w:bookmarkEnd w:id="0"/>
    </w:p>
    <w:p w:rsidR="008D5403" w:rsidRDefault="008D5403" w:rsidP="00E715D8">
      <w:pPr>
        <w:spacing w:line="360" w:lineRule="auto"/>
        <w:sectPr w:rsidR="008D5403" w:rsidSect="00E715D8">
          <w:footerReference w:type="default" r:id="rId8"/>
          <w:pgSz w:w="11906" w:h="16838" w:code="9"/>
          <w:pgMar w:top="851" w:right="851" w:bottom="851" w:left="1134" w:header="567" w:footer="567" w:gutter="0"/>
          <w:cols w:space="708"/>
          <w:titlePg/>
          <w:docGrid w:linePitch="360"/>
        </w:sectPr>
      </w:pPr>
    </w:p>
    <w:p w:rsidR="008D5403" w:rsidRDefault="008D5403" w:rsidP="008D5403">
      <w:pPr>
        <w:spacing w:line="360" w:lineRule="auto"/>
        <w:jc w:val="center"/>
      </w:pPr>
      <w:r>
        <w:rPr>
          <w:b/>
        </w:rPr>
        <w:lastRenderedPageBreak/>
        <w:t>Календарно-тематическое планирование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288"/>
        <w:gridCol w:w="973"/>
        <w:gridCol w:w="3624"/>
        <w:gridCol w:w="3115"/>
        <w:gridCol w:w="1730"/>
        <w:gridCol w:w="1592"/>
      </w:tblGrid>
      <w:tr w:rsidR="008D5403" w:rsidTr="00705658"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№ урока</w:t>
            </w:r>
          </w:p>
        </w:tc>
        <w:tc>
          <w:tcPr>
            <w:tcW w:w="3288" w:type="dxa"/>
          </w:tcPr>
          <w:p w:rsidR="008D5403" w:rsidRDefault="008D5403" w:rsidP="00705658">
            <w:pPr>
              <w:jc w:val="center"/>
            </w:pPr>
            <w:r>
              <w:t>Содержание (разделы, темы)</w:t>
            </w:r>
          </w:p>
        </w:tc>
        <w:tc>
          <w:tcPr>
            <w:tcW w:w="973" w:type="dxa"/>
          </w:tcPr>
          <w:p w:rsidR="008D5403" w:rsidRDefault="008D5403" w:rsidP="00705658">
            <w:pPr>
              <w:jc w:val="center"/>
            </w:pPr>
            <w:r>
              <w:t>Кол-во часов</w:t>
            </w:r>
          </w:p>
        </w:tc>
        <w:tc>
          <w:tcPr>
            <w:tcW w:w="3624" w:type="dxa"/>
          </w:tcPr>
          <w:p w:rsidR="008D5403" w:rsidRDefault="008D5403" w:rsidP="00705658">
            <w:pPr>
              <w:jc w:val="center"/>
            </w:pPr>
            <w:r>
              <w:t xml:space="preserve">Цели и задачи </w:t>
            </w:r>
          </w:p>
        </w:tc>
        <w:tc>
          <w:tcPr>
            <w:tcW w:w="3115" w:type="dxa"/>
          </w:tcPr>
          <w:p w:rsidR="008D5403" w:rsidRDefault="008D5403" w:rsidP="00705658">
            <w:pPr>
              <w:jc w:val="center"/>
            </w:pPr>
            <w:r>
              <w:t>Виды контроля</w:t>
            </w:r>
          </w:p>
        </w:tc>
        <w:tc>
          <w:tcPr>
            <w:tcW w:w="1730" w:type="dxa"/>
          </w:tcPr>
          <w:p w:rsidR="008D5403" w:rsidRDefault="008D5403" w:rsidP="00705658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  <w:r>
              <w:t>Дата проведения</w:t>
            </w:r>
          </w:p>
        </w:tc>
      </w:tr>
      <w:tr w:rsidR="008D5403" w:rsidTr="00705658">
        <w:trPr>
          <w:trHeight w:val="286"/>
        </w:trPr>
        <w:tc>
          <w:tcPr>
            <w:tcW w:w="4134" w:type="dxa"/>
            <w:gridSpan w:val="2"/>
            <w:vAlign w:val="center"/>
          </w:tcPr>
          <w:p w:rsidR="008D5403" w:rsidRPr="009C08C1" w:rsidRDefault="008D5403" w:rsidP="00705658">
            <w:pPr>
              <w:rPr>
                <w:b/>
              </w:rPr>
            </w:pPr>
            <w:r w:rsidRPr="009C08C1">
              <w:rPr>
                <w:b/>
              </w:rPr>
              <w:t xml:space="preserve">Глава </w:t>
            </w:r>
            <w:r w:rsidRPr="009C08C1">
              <w:rPr>
                <w:b/>
                <w:lang w:val="en-US"/>
              </w:rPr>
              <w:t>IX</w:t>
            </w:r>
            <w:r w:rsidRPr="009C08C1">
              <w:rPr>
                <w:b/>
              </w:rPr>
              <w:t>. Векторы</w:t>
            </w:r>
          </w:p>
        </w:tc>
        <w:tc>
          <w:tcPr>
            <w:tcW w:w="973" w:type="dxa"/>
            <w:vAlign w:val="center"/>
          </w:tcPr>
          <w:p w:rsidR="008D5403" w:rsidRPr="009C08C1" w:rsidRDefault="008D5403" w:rsidP="007056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24" w:type="dxa"/>
          </w:tcPr>
          <w:p w:rsidR="008D5403" w:rsidRPr="0098016B" w:rsidRDefault="008D5403" w:rsidP="00705658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8D5403" w:rsidRDefault="008D5403" w:rsidP="00705658">
            <w:pPr>
              <w:jc w:val="center"/>
            </w:pPr>
          </w:p>
        </w:tc>
        <w:tc>
          <w:tcPr>
            <w:tcW w:w="1730" w:type="dxa"/>
          </w:tcPr>
          <w:p w:rsidR="008D5403" w:rsidRDefault="008D5403" w:rsidP="00705658">
            <w:pPr>
              <w:jc w:val="center"/>
            </w:pP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290"/>
        </w:trPr>
        <w:tc>
          <w:tcPr>
            <w:tcW w:w="846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8D5403" w:rsidRDefault="008D5403" w:rsidP="00705658">
            <w:r>
              <w:t>Понятие вектора</w:t>
            </w:r>
          </w:p>
        </w:tc>
        <w:tc>
          <w:tcPr>
            <w:tcW w:w="973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 w:val="restart"/>
          </w:tcPr>
          <w:p w:rsidR="008D5403" w:rsidRDefault="008D5403" w:rsidP="00705658">
            <w:r>
              <w:t xml:space="preserve">Сформировать понятие вектора как направленного отрезка, </w:t>
            </w:r>
          </w:p>
          <w:p w:rsidR="008D5403" w:rsidRDefault="008D5403" w:rsidP="00705658">
            <w:r>
              <w:t xml:space="preserve">сформировать умения выполнения операций над векторами; показать учащимся применение вектора к решению простейших задач </w:t>
            </w: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Гл. IX, § 1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709"/>
        </w:trPr>
        <w:tc>
          <w:tcPr>
            <w:tcW w:w="846" w:type="dxa"/>
            <w:vAlign w:val="center"/>
          </w:tcPr>
          <w:p w:rsidR="008D5403" w:rsidRDefault="008D5403" w:rsidP="00705658">
            <w:pPr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8D5403" w:rsidRDefault="008D5403" w:rsidP="00705658">
            <w:r>
              <w:t>Сложение и вычитание векторов</w:t>
            </w:r>
          </w:p>
        </w:tc>
        <w:tc>
          <w:tcPr>
            <w:tcW w:w="973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 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58"/>
        </w:trPr>
        <w:tc>
          <w:tcPr>
            <w:tcW w:w="846" w:type="dxa"/>
            <w:vAlign w:val="center"/>
          </w:tcPr>
          <w:p w:rsidR="008D5403" w:rsidRDefault="008D5403" w:rsidP="00705658">
            <w:pPr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8D5403" w:rsidRDefault="008D5403" w:rsidP="00705658">
            <w:r>
              <w:t>Умножение вектора на число</w:t>
            </w:r>
          </w:p>
        </w:tc>
        <w:tc>
          <w:tcPr>
            <w:tcW w:w="973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 3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317"/>
        </w:trPr>
        <w:tc>
          <w:tcPr>
            <w:tcW w:w="4134" w:type="dxa"/>
            <w:gridSpan w:val="2"/>
          </w:tcPr>
          <w:p w:rsidR="008D5403" w:rsidRPr="009C08C1" w:rsidRDefault="008D5403" w:rsidP="00705658">
            <w:pPr>
              <w:rPr>
                <w:b/>
              </w:rPr>
            </w:pPr>
            <w:r w:rsidRPr="009C08C1">
              <w:rPr>
                <w:b/>
              </w:rPr>
              <w:t xml:space="preserve">Глава </w:t>
            </w:r>
            <w:r w:rsidRPr="009C08C1">
              <w:rPr>
                <w:b/>
                <w:lang w:val="en-US"/>
              </w:rPr>
              <w:t>X</w:t>
            </w:r>
            <w:r w:rsidRPr="009C08C1">
              <w:rPr>
                <w:b/>
              </w:rPr>
              <w:t>. Метод координат</w:t>
            </w:r>
          </w:p>
        </w:tc>
        <w:tc>
          <w:tcPr>
            <w:tcW w:w="973" w:type="dxa"/>
          </w:tcPr>
          <w:p w:rsidR="008D5403" w:rsidRPr="009C08C1" w:rsidRDefault="008D5403" w:rsidP="00705658">
            <w:pPr>
              <w:jc w:val="center"/>
              <w:rPr>
                <w:b/>
              </w:rPr>
            </w:pPr>
            <w:r w:rsidRPr="009C08C1">
              <w:rPr>
                <w:b/>
              </w:rPr>
              <w:t>6</w:t>
            </w:r>
          </w:p>
        </w:tc>
        <w:tc>
          <w:tcPr>
            <w:tcW w:w="3624" w:type="dxa"/>
          </w:tcPr>
          <w:p w:rsidR="008D5403" w:rsidRPr="00B404EC" w:rsidRDefault="008D5403" w:rsidP="00705658">
            <w:pPr>
              <w:rPr>
                <w:bCs/>
                <w:sz w:val="20"/>
              </w:rPr>
            </w:pPr>
          </w:p>
        </w:tc>
        <w:tc>
          <w:tcPr>
            <w:tcW w:w="3115" w:type="dxa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215"/>
        </w:trPr>
        <w:tc>
          <w:tcPr>
            <w:tcW w:w="846" w:type="dxa"/>
            <w:vAlign w:val="center"/>
          </w:tcPr>
          <w:p w:rsidR="008D5403" w:rsidRDefault="008D5403" w:rsidP="00705658">
            <w:pPr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8D5403" w:rsidRDefault="008D5403" w:rsidP="00705658">
            <w:r>
              <w:t>Координаты вектора</w:t>
            </w:r>
          </w:p>
        </w:tc>
        <w:tc>
          <w:tcPr>
            <w:tcW w:w="973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 w:val="restart"/>
          </w:tcPr>
          <w:p w:rsidR="008D5403" w:rsidRDefault="008D5403" w:rsidP="00705658">
            <w:r>
              <w:t>Расширение и углубление знаний учащихся по применению алгебраического аппарата при решении геометрических задач, совершенствование навыков решения геометрических задач методом координат</w:t>
            </w: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Гл. X, § 1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318"/>
        </w:trPr>
        <w:tc>
          <w:tcPr>
            <w:tcW w:w="846" w:type="dxa"/>
            <w:vAlign w:val="center"/>
          </w:tcPr>
          <w:p w:rsidR="008D5403" w:rsidRDefault="008D5403" w:rsidP="00705658">
            <w:pPr>
              <w:jc w:val="center"/>
            </w:pPr>
            <w:r>
              <w:t>5</w:t>
            </w:r>
          </w:p>
        </w:tc>
        <w:tc>
          <w:tcPr>
            <w:tcW w:w="3288" w:type="dxa"/>
            <w:vMerge w:val="restart"/>
          </w:tcPr>
          <w:p w:rsidR="008D5403" w:rsidRDefault="008D5403" w:rsidP="00705658">
            <w:r>
              <w:t>Простейшие задачи в координатах</w:t>
            </w:r>
          </w:p>
        </w:tc>
        <w:tc>
          <w:tcPr>
            <w:tcW w:w="973" w:type="dxa"/>
            <w:vMerge w:val="restart"/>
            <w:vAlign w:val="center"/>
          </w:tcPr>
          <w:p w:rsidR="008D5403" w:rsidRDefault="008D5403" w:rsidP="00705658">
            <w:pPr>
              <w:jc w:val="center"/>
            </w:pPr>
            <w:r>
              <w:t>2</w:t>
            </w:r>
          </w:p>
        </w:tc>
        <w:tc>
          <w:tcPr>
            <w:tcW w:w="3624" w:type="dxa"/>
            <w:vMerge/>
          </w:tcPr>
          <w:p w:rsidR="008D5403" w:rsidRDefault="008D5403" w:rsidP="00705658"/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58"/>
        </w:trPr>
        <w:tc>
          <w:tcPr>
            <w:tcW w:w="846" w:type="dxa"/>
            <w:vAlign w:val="center"/>
          </w:tcPr>
          <w:p w:rsidR="008D5403" w:rsidRDefault="008D5403" w:rsidP="00705658">
            <w:pPr>
              <w:jc w:val="center"/>
            </w:pPr>
            <w:r>
              <w:t>6</w:t>
            </w:r>
          </w:p>
        </w:tc>
        <w:tc>
          <w:tcPr>
            <w:tcW w:w="3288" w:type="dxa"/>
            <w:vMerge/>
          </w:tcPr>
          <w:p w:rsidR="008D5403" w:rsidRDefault="008D5403" w:rsidP="00705658"/>
        </w:tc>
        <w:tc>
          <w:tcPr>
            <w:tcW w:w="973" w:type="dxa"/>
            <w:vMerge/>
            <w:vAlign w:val="center"/>
          </w:tcPr>
          <w:p w:rsidR="008D5403" w:rsidRDefault="008D5403" w:rsidP="00705658">
            <w:pPr>
              <w:jc w:val="center"/>
            </w:pP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Самостоятельная работа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453"/>
        </w:trPr>
        <w:tc>
          <w:tcPr>
            <w:tcW w:w="846" w:type="dxa"/>
            <w:vAlign w:val="center"/>
          </w:tcPr>
          <w:p w:rsidR="008D5403" w:rsidRDefault="008D5403" w:rsidP="00705658">
            <w:pPr>
              <w:jc w:val="center"/>
            </w:pPr>
            <w:r>
              <w:t>7</w:t>
            </w:r>
          </w:p>
        </w:tc>
        <w:tc>
          <w:tcPr>
            <w:tcW w:w="3288" w:type="dxa"/>
            <w:vMerge w:val="restart"/>
          </w:tcPr>
          <w:p w:rsidR="008D5403" w:rsidRDefault="008D5403" w:rsidP="00705658">
            <w:r>
              <w:t>Уравнения окружности и прямой</w:t>
            </w:r>
          </w:p>
        </w:tc>
        <w:tc>
          <w:tcPr>
            <w:tcW w:w="973" w:type="dxa"/>
            <w:vMerge w:val="restart"/>
            <w:vAlign w:val="center"/>
          </w:tcPr>
          <w:p w:rsidR="008D5403" w:rsidRDefault="008D5403" w:rsidP="00705658">
            <w:pPr>
              <w:jc w:val="center"/>
            </w:pPr>
            <w:r>
              <w:t>2</w:t>
            </w: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§3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58"/>
        </w:trPr>
        <w:tc>
          <w:tcPr>
            <w:tcW w:w="846" w:type="dxa"/>
            <w:vAlign w:val="center"/>
          </w:tcPr>
          <w:p w:rsidR="008D5403" w:rsidRDefault="008D5403" w:rsidP="00705658">
            <w:pPr>
              <w:jc w:val="center"/>
            </w:pPr>
            <w:r>
              <w:t>8</w:t>
            </w:r>
          </w:p>
        </w:tc>
        <w:tc>
          <w:tcPr>
            <w:tcW w:w="3288" w:type="dxa"/>
            <w:vMerge/>
          </w:tcPr>
          <w:p w:rsidR="008D5403" w:rsidRDefault="008D5403" w:rsidP="00705658"/>
        </w:tc>
        <w:tc>
          <w:tcPr>
            <w:tcW w:w="973" w:type="dxa"/>
            <w:vMerge/>
            <w:vAlign w:val="center"/>
          </w:tcPr>
          <w:p w:rsidR="008D5403" w:rsidRDefault="008D5403" w:rsidP="00705658">
            <w:pPr>
              <w:jc w:val="center"/>
            </w:pP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Самостоятельная работа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§3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440"/>
        </w:trPr>
        <w:tc>
          <w:tcPr>
            <w:tcW w:w="846" w:type="dxa"/>
            <w:vAlign w:val="center"/>
          </w:tcPr>
          <w:p w:rsidR="008D5403" w:rsidRDefault="008D5403" w:rsidP="00705658">
            <w:pPr>
              <w:jc w:val="center"/>
            </w:pPr>
            <w:r>
              <w:t>9</w:t>
            </w:r>
          </w:p>
        </w:tc>
        <w:tc>
          <w:tcPr>
            <w:tcW w:w="3288" w:type="dxa"/>
          </w:tcPr>
          <w:p w:rsidR="008D5403" w:rsidRDefault="008D5403" w:rsidP="00705658">
            <w:r>
              <w:t>Контрольная работа № 1</w:t>
            </w:r>
          </w:p>
        </w:tc>
        <w:tc>
          <w:tcPr>
            <w:tcW w:w="973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К.Р.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713"/>
        </w:trPr>
        <w:tc>
          <w:tcPr>
            <w:tcW w:w="4134" w:type="dxa"/>
            <w:gridSpan w:val="2"/>
          </w:tcPr>
          <w:p w:rsidR="008D5403" w:rsidRPr="009C08C1" w:rsidRDefault="008D5403" w:rsidP="00705658">
            <w:pPr>
              <w:rPr>
                <w:b/>
              </w:rPr>
            </w:pPr>
            <w:r w:rsidRPr="009C08C1">
              <w:rPr>
                <w:b/>
              </w:rPr>
              <w:t xml:space="preserve">Глава </w:t>
            </w:r>
            <w:r w:rsidRPr="009C08C1">
              <w:rPr>
                <w:b/>
                <w:lang w:val="en-US"/>
              </w:rPr>
              <w:t>XI</w:t>
            </w:r>
            <w:r w:rsidRPr="009C08C1">
              <w:rPr>
                <w:b/>
              </w:rPr>
              <w:t>. Соотношения между сторонами и углами треугольника</w:t>
            </w:r>
          </w:p>
        </w:tc>
        <w:tc>
          <w:tcPr>
            <w:tcW w:w="973" w:type="dxa"/>
          </w:tcPr>
          <w:p w:rsidR="008D5403" w:rsidRPr="009C08C1" w:rsidRDefault="008D5403" w:rsidP="007056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24" w:type="dxa"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1120"/>
        </w:trPr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8D5403" w:rsidRDefault="008D5403" w:rsidP="00705658">
            <w:r>
              <w:t xml:space="preserve">Синус, косинус и тангенс угла </w:t>
            </w:r>
          </w:p>
          <w:p w:rsidR="008D5403" w:rsidRDefault="008D5403" w:rsidP="00705658">
            <w:r>
              <w:t>Теорема о площади треугольника</w:t>
            </w:r>
          </w:p>
        </w:tc>
        <w:tc>
          <w:tcPr>
            <w:tcW w:w="973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 w:val="restart"/>
          </w:tcPr>
          <w:p w:rsidR="008D5403" w:rsidRDefault="008D5403" w:rsidP="00705658">
            <w:r>
              <w:t>Развитие тригонометрического аппарата как средства решения геометрических задач; знакомство учащихся с основными алгоритмами решения произвольных треугольников, с применением скалярного произведения векторов при решении задач</w:t>
            </w: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Гл. XI, §1</w:t>
            </w:r>
            <w:r>
              <w:t xml:space="preserve">, </w:t>
            </w: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58"/>
        </w:trPr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11</w:t>
            </w:r>
          </w:p>
        </w:tc>
        <w:tc>
          <w:tcPr>
            <w:tcW w:w="3288" w:type="dxa"/>
            <w:vMerge w:val="restart"/>
          </w:tcPr>
          <w:p w:rsidR="008D5403" w:rsidRDefault="008D5403" w:rsidP="00705658">
            <w:r>
              <w:t>Теорема синусов</w:t>
            </w:r>
          </w:p>
        </w:tc>
        <w:tc>
          <w:tcPr>
            <w:tcW w:w="973" w:type="dxa"/>
            <w:vMerge w:val="restart"/>
            <w:vAlign w:val="center"/>
          </w:tcPr>
          <w:p w:rsidR="008D5403" w:rsidRDefault="008D5403" w:rsidP="00705658">
            <w:pPr>
              <w:jc w:val="center"/>
            </w:pPr>
            <w:r>
              <w:t>2</w:t>
            </w:r>
          </w:p>
        </w:tc>
        <w:tc>
          <w:tcPr>
            <w:tcW w:w="3624" w:type="dxa"/>
            <w:vMerge/>
          </w:tcPr>
          <w:p w:rsidR="008D5403" w:rsidRDefault="008D5403" w:rsidP="00705658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12</w:t>
            </w:r>
          </w:p>
        </w:tc>
        <w:tc>
          <w:tcPr>
            <w:tcW w:w="3288" w:type="dxa"/>
            <w:vMerge/>
          </w:tcPr>
          <w:p w:rsidR="008D5403" w:rsidRDefault="008D5403" w:rsidP="00705658"/>
        </w:tc>
        <w:tc>
          <w:tcPr>
            <w:tcW w:w="973" w:type="dxa"/>
            <w:vMerge/>
            <w:vAlign w:val="center"/>
          </w:tcPr>
          <w:p w:rsidR="008D5403" w:rsidRDefault="008D5403" w:rsidP="00705658">
            <w:pPr>
              <w:jc w:val="center"/>
            </w:pP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Самостоятельная работа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13</w:t>
            </w:r>
          </w:p>
        </w:tc>
        <w:tc>
          <w:tcPr>
            <w:tcW w:w="3288" w:type="dxa"/>
            <w:vMerge w:val="restart"/>
          </w:tcPr>
          <w:p w:rsidR="008D5403" w:rsidRDefault="008D5403" w:rsidP="00705658">
            <w:r>
              <w:t>Теорема косинусов</w:t>
            </w:r>
          </w:p>
        </w:tc>
        <w:tc>
          <w:tcPr>
            <w:tcW w:w="973" w:type="dxa"/>
            <w:vMerge w:val="restart"/>
            <w:vAlign w:val="center"/>
          </w:tcPr>
          <w:p w:rsidR="008D5403" w:rsidRDefault="008D5403" w:rsidP="00705658">
            <w:pPr>
              <w:jc w:val="center"/>
            </w:pPr>
            <w:r>
              <w:t>2</w:t>
            </w: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14</w:t>
            </w:r>
          </w:p>
        </w:tc>
        <w:tc>
          <w:tcPr>
            <w:tcW w:w="3288" w:type="dxa"/>
            <w:vMerge/>
          </w:tcPr>
          <w:p w:rsidR="008D5403" w:rsidRDefault="008D5403" w:rsidP="00705658"/>
        </w:tc>
        <w:tc>
          <w:tcPr>
            <w:tcW w:w="973" w:type="dxa"/>
            <w:vMerge/>
            <w:vAlign w:val="center"/>
          </w:tcPr>
          <w:p w:rsidR="008D5403" w:rsidRDefault="008D5403" w:rsidP="00705658">
            <w:pPr>
              <w:jc w:val="center"/>
            </w:pP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Самостоятельная работа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lastRenderedPageBreak/>
              <w:t>15</w:t>
            </w:r>
          </w:p>
        </w:tc>
        <w:tc>
          <w:tcPr>
            <w:tcW w:w="3288" w:type="dxa"/>
            <w:vMerge w:val="restart"/>
          </w:tcPr>
          <w:p w:rsidR="008D5403" w:rsidRDefault="008D5403" w:rsidP="00705658">
            <w:r>
              <w:t>Скалярное произведение векторов</w:t>
            </w:r>
          </w:p>
        </w:tc>
        <w:tc>
          <w:tcPr>
            <w:tcW w:w="973" w:type="dxa"/>
            <w:vMerge w:val="restart"/>
            <w:vAlign w:val="center"/>
          </w:tcPr>
          <w:p w:rsidR="008D5403" w:rsidRDefault="008D5403" w:rsidP="00705658">
            <w:pPr>
              <w:jc w:val="center"/>
            </w:pPr>
            <w:r>
              <w:t>2</w:t>
            </w: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§3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16</w:t>
            </w:r>
          </w:p>
        </w:tc>
        <w:tc>
          <w:tcPr>
            <w:tcW w:w="3288" w:type="dxa"/>
            <w:vMerge/>
          </w:tcPr>
          <w:p w:rsidR="008D5403" w:rsidRDefault="008D5403" w:rsidP="00705658"/>
        </w:tc>
        <w:tc>
          <w:tcPr>
            <w:tcW w:w="973" w:type="dxa"/>
            <w:vMerge/>
            <w:vAlign w:val="center"/>
          </w:tcPr>
          <w:p w:rsidR="008D5403" w:rsidRDefault="008D5403" w:rsidP="00705658">
            <w:pPr>
              <w:jc w:val="center"/>
            </w:pP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Самостоятельная работа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§3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268"/>
        </w:trPr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17</w:t>
            </w:r>
          </w:p>
        </w:tc>
        <w:tc>
          <w:tcPr>
            <w:tcW w:w="3288" w:type="dxa"/>
          </w:tcPr>
          <w:p w:rsidR="008D5403" w:rsidRDefault="008D5403" w:rsidP="00705658">
            <w:r>
              <w:t>Контрольная работа № 2</w:t>
            </w:r>
          </w:p>
        </w:tc>
        <w:tc>
          <w:tcPr>
            <w:tcW w:w="973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К.Р.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4134" w:type="dxa"/>
            <w:gridSpan w:val="2"/>
          </w:tcPr>
          <w:p w:rsidR="008D5403" w:rsidRPr="009C08C1" w:rsidRDefault="008D5403" w:rsidP="00705658">
            <w:pPr>
              <w:rPr>
                <w:b/>
              </w:rPr>
            </w:pPr>
            <w:r w:rsidRPr="009C08C1">
              <w:rPr>
                <w:b/>
              </w:rPr>
              <w:t xml:space="preserve">Глава </w:t>
            </w:r>
            <w:r w:rsidRPr="009C08C1">
              <w:rPr>
                <w:b/>
                <w:lang w:val="en-US"/>
              </w:rPr>
              <w:t>XII</w:t>
            </w:r>
            <w:r w:rsidRPr="009C08C1">
              <w:rPr>
                <w:b/>
              </w:rPr>
              <w:t>. Длина окружности и площадь круга</w:t>
            </w:r>
          </w:p>
        </w:tc>
        <w:tc>
          <w:tcPr>
            <w:tcW w:w="973" w:type="dxa"/>
          </w:tcPr>
          <w:p w:rsidR="008D5403" w:rsidRPr="009C08C1" w:rsidRDefault="008D5403" w:rsidP="007056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24" w:type="dxa"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706"/>
        </w:trPr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18</w:t>
            </w:r>
          </w:p>
        </w:tc>
        <w:tc>
          <w:tcPr>
            <w:tcW w:w="3288" w:type="dxa"/>
            <w:vMerge w:val="restart"/>
          </w:tcPr>
          <w:p w:rsidR="008D5403" w:rsidRDefault="008D5403" w:rsidP="00705658">
            <w:r>
              <w:t>Правильные многоугольники</w:t>
            </w:r>
          </w:p>
        </w:tc>
        <w:tc>
          <w:tcPr>
            <w:tcW w:w="973" w:type="dxa"/>
            <w:vMerge w:val="restart"/>
            <w:vAlign w:val="center"/>
          </w:tcPr>
          <w:p w:rsidR="008D5403" w:rsidRDefault="008D5403" w:rsidP="00705658">
            <w:pPr>
              <w:jc w:val="center"/>
            </w:pPr>
            <w:r>
              <w:t>2</w:t>
            </w:r>
          </w:p>
        </w:tc>
        <w:tc>
          <w:tcPr>
            <w:tcW w:w="3624" w:type="dxa"/>
            <w:vMerge w:val="restart"/>
          </w:tcPr>
          <w:p w:rsidR="008D5403" w:rsidRPr="00650E02" w:rsidRDefault="008D5403" w:rsidP="0070565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Расширение и систематизация знаний учащихся об окружностях и многоугольниках, отработка навыков решения задач на вычисление площадей и сторон правильных многоугольников, радиусов вписанных и описанных окружностей, длины дуги окружности и площади круга, кругового сектора, решение задач на построение правильных многоугольников  с помощью циркуля и линейки</w:t>
            </w: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Гл. XII, § 1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417"/>
        </w:trPr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19</w:t>
            </w:r>
          </w:p>
        </w:tc>
        <w:tc>
          <w:tcPr>
            <w:tcW w:w="3288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8D5403" w:rsidRDefault="008D5403" w:rsidP="00705658">
            <w:pPr>
              <w:jc w:val="center"/>
            </w:pP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Самостоятельная работа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§1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719"/>
        </w:trPr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20</w:t>
            </w:r>
          </w:p>
        </w:tc>
        <w:tc>
          <w:tcPr>
            <w:tcW w:w="3288" w:type="dxa"/>
            <w:vMerge w:val="restart"/>
          </w:tcPr>
          <w:p w:rsidR="008D5403" w:rsidRDefault="008D5403" w:rsidP="00705658">
            <w:r>
              <w:t>Длина окружности и площадь круга</w:t>
            </w:r>
          </w:p>
        </w:tc>
        <w:tc>
          <w:tcPr>
            <w:tcW w:w="973" w:type="dxa"/>
            <w:vMerge w:val="restart"/>
            <w:vAlign w:val="center"/>
          </w:tcPr>
          <w:p w:rsidR="008D5403" w:rsidRDefault="008D5403" w:rsidP="00705658">
            <w:pPr>
              <w:jc w:val="center"/>
            </w:pPr>
            <w:r>
              <w:t>2</w:t>
            </w:r>
          </w:p>
          <w:p w:rsidR="008D5403" w:rsidRDefault="008D5403" w:rsidP="00705658">
            <w:pPr>
              <w:jc w:val="center"/>
            </w:pP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429"/>
        </w:trPr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21</w:t>
            </w:r>
          </w:p>
        </w:tc>
        <w:tc>
          <w:tcPr>
            <w:tcW w:w="3288" w:type="dxa"/>
            <w:vMerge/>
          </w:tcPr>
          <w:p w:rsidR="008D5403" w:rsidRDefault="008D5403" w:rsidP="00705658"/>
        </w:tc>
        <w:tc>
          <w:tcPr>
            <w:tcW w:w="973" w:type="dxa"/>
            <w:vMerge/>
            <w:vAlign w:val="center"/>
          </w:tcPr>
          <w:p w:rsidR="008D5403" w:rsidRDefault="008D5403" w:rsidP="00705658">
            <w:pPr>
              <w:jc w:val="center"/>
            </w:pP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Самопроверка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4134" w:type="dxa"/>
            <w:gridSpan w:val="2"/>
          </w:tcPr>
          <w:p w:rsidR="008D5403" w:rsidRPr="009C08C1" w:rsidRDefault="008D5403" w:rsidP="00705658">
            <w:pPr>
              <w:rPr>
                <w:b/>
              </w:rPr>
            </w:pPr>
            <w:r w:rsidRPr="009C08C1">
              <w:rPr>
                <w:b/>
              </w:rPr>
              <w:t xml:space="preserve">Глава </w:t>
            </w:r>
            <w:r w:rsidRPr="009C08C1">
              <w:rPr>
                <w:b/>
                <w:lang w:val="en-US"/>
              </w:rPr>
              <w:t>XIII</w:t>
            </w:r>
            <w:r w:rsidRPr="009C08C1">
              <w:rPr>
                <w:b/>
              </w:rPr>
              <w:t>. Движения</w:t>
            </w:r>
          </w:p>
        </w:tc>
        <w:tc>
          <w:tcPr>
            <w:tcW w:w="973" w:type="dxa"/>
          </w:tcPr>
          <w:p w:rsidR="008D5403" w:rsidRPr="009C08C1" w:rsidRDefault="008D5403" w:rsidP="007056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24" w:type="dxa"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/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rPr>
          <w:trHeight w:val="574"/>
        </w:trPr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22</w:t>
            </w:r>
          </w:p>
        </w:tc>
        <w:tc>
          <w:tcPr>
            <w:tcW w:w="3288" w:type="dxa"/>
          </w:tcPr>
          <w:p w:rsidR="008D5403" w:rsidRDefault="008D5403" w:rsidP="00705658">
            <w:r>
              <w:t>Понятие движения</w:t>
            </w:r>
          </w:p>
        </w:tc>
        <w:tc>
          <w:tcPr>
            <w:tcW w:w="973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 w:val="restart"/>
          </w:tcPr>
          <w:p w:rsidR="008D5403" w:rsidRPr="00D05817" w:rsidRDefault="008D5403" w:rsidP="0070565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Познакомить учащихся с понятием движения на плоскости: осевой и центральной симметриями, параллельным переносом, поворотом, ввести понятия отображения плоскости на себя, движения, наложения.</w:t>
            </w: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Гл. XIII, §1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23</w:t>
            </w:r>
          </w:p>
        </w:tc>
        <w:tc>
          <w:tcPr>
            <w:tcW w:w="3288" w:type="dxa"/>
            <w:vMerge w:val="restart"/>
          </w:tcPr>
          <w:p w:rsidR="008D5403" w:rsidRDefault="008D5403" w:rsidP="00705658">
            <w:r>
              <w:t>Параллельный перенос и поворот</w:t>
            </w:r>
          </w:p>
        </w:tc>
        <w:tc>
          <w:tcPr>
            <w:tcW w:w="973" w:type="dxa"/>
            <w:vMerge w:val="restart"/>
            <w:vAlign w:val="center"/>
          </w:tcPr>
          <w:p w:rsidR="008D5403" w:rsidRDefault="008D5403" w:rsidP="00705658">
            <w:pPr>
              <w:jc w:val="center"/>
            </w:pPr>
            <w:r>
              <w:t>2</w:t>
            </w:r>
          </w:p>
        </w:tc>
        <w:tc>
          <w:tcPr>
            <w:tcW w:w="3624" w:type="dxa"/>
            <w:vMerge/>
          </w:tcPr>
          <w:p w:rsidR="008D5403" w:rsidRPr="00650E02" w:rsidRDefault="008D5403" w:rsidP="0070565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24</w:t>
            </w:r>
          </w:p>
        </w:tc>
        <w:tc>
          <w:tcPr>
            <w:tcW w:w="3288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8D5403" w:rsidRDefault="008D5403" w:rsidP="00705658">
            <w:pPr>
              <w:jc w:val="center"/>
            </w:pP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Самостоятельная работа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  <w:r w:rsidRPr="008167F0">
              <w:t>§2</w:t>
            </w: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  <w:tr w:rsidR="008D5403" w:rsidTr="00705658">
        <w:tc>
          <w:tcPr>
            <w:tcW w:w="846" w:type="dxa"/>
          </w:tcPr>
          <w:p w:rsidR="008D5403" w:rsidRDefault="008D5403" w:rsidP="00705658">
            <w:pPr>
              <w:jc w:val="center"/>
            </w:pPr>
            <w:r>
              <w:t>25</w:t>
            </w:r>
          </w:p>
        </w:tc>
        <w:tc>
          <w:tcPr>
            <w:tcW w:w="3288" w:type="dxa"/>
          </w:tcPr>
          <w:p w:rsidR="008D5403" w:rsidRDefault="008D5403" w:rsidP="00705658">
            <w:r>
              <w:t>Контрольная работа № 3</w:t>
            </w:r>
          </w:p>
        </w:tc>
        <w:tc>
          <w:tcPr>
            <w:tcW w:w="973" w:type="dxa"/>
            <w:vAlign w:val="center"/>
          </w:tcPr>
          <w:p w:rsidR="008D5403" w:rsidRDefault="008D5403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D5403" w:rsidRDefault="008D5403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D5403" w:rsidRPr="008167F0" w:rsidRDefault="008D5403" w:rsidP="00705658">
            <w:r w:rsidRPr="008167F0">
              <w:t>К.Р.</w:t>
            </w:r>
          </w:p>
        </w:tc>
        <w:tc>
          <w:tcPr>
            <w:tcW w:w="1730" w:type="dxa"/>
            <w:vAlign w:val="center"/>
          </w:tcPr>
          <w:p w:rsidR="008D5403" w:rsidRPr="008167F0" w:rsidRDefault="008D5403" w:rsidP="00705658">
            <w:pPr>
              <w:jc w:val="center"/>
            </w:pPr>
          </w:p>
        </w:tc>
        <w:tc>
          <w:tcPr>
            <w:tcW w:w="1592" w:type="dxa"/>
          </w:tcPr>
          <w:p w:rsidR="008D5403" w:rsidRDefault="008D5403" w:rsidP="00705658">
            <w:pPr>
              <w:jc w:val="center"/>
            </w:pPr>
          </w:p>
        </w:tc>
      </w:tr>
    </w:tbl>
    <w:p w:rsidR="008D5403" w:rsidRDefault="008D5403" w:rsidP="008D5403">
      <w:pPr>
        <w:spacing w:line="360" w:lineRule="auto"/>
        <w:jc w:val="center"/>
      </w:pPr>
    </w:p>
    <w:p w:rsidR="008D5403" w:rsidRDefault="008D5403" w:rsidP="008D5403">
      <w:pPr>
        <w:spacing w:line="360" w:lineRule="auto"/>
        <w:jc w:val="center"/>
      </w:pPr>
    </w:p>
    <w:p w:rsidR="008D5403" w:rsidRDefault="008D5403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7B183C" w:rsidRDefault="007B183C" w:rsidP="007B183C">
      <w:pPr>
        <w:rPr>
          <w:sz w:val="28"/>
          <w:szCs w:val="19"/>
          <w:lang w:eastAsia="ar-SA"/>
        </w:rPr>
      </w:pPr>
    </w:p>
    <w:p w:rsidR="007B183C" w:rsidRDefault="007B183C" w:rsidP="007B183C"/>
    <w:sectPr w:rsidR="007B183C" w:rsidSect="008D5403">
      <w:pgSz w:w="16838" w:h="11906" w:orient="landscape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6A" w:rsidRDefault="008A446A" w:rsidP="00E715D8">
      <w:r>
        <w:separator/>
      </w:r>
    </w:p>
  </w:endnote>
  <w:endnote w:type="continuationSeparator" w:id="0">
    <w:p w:rsidR="008A446A" w:rsidRDefault="008A446A" w:rsidP="00E7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669942"/>
      <w:docPartObj>
        <w:docPartGallery w:val="Page Numbers (Bottom of Page)"/>
        <w:docPartUnique/>
      </w:docPartObj>
    </w:sdtPr>
    <w:sdtEndPr/>
    <w:sdtContent>
      <w:p w:rsidR="00E715D8" w:rsidRDefault="00E715D8" w:rsidP="00E715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3A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6A" w:rsidRDefault="008A446A" w:rsidP="00E715D8">
      <w:r>
        <w:separator/>
      </w:r>
    </w:p>
  </w:footnote>
  <w:footnote w:type="continuationSeparator" w:id="0">
    <w:p w:rsidR="008A446A" w:rsidRDefault="008A446A" w:rsidP="00E7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pStyle w:val="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450E1E"/>
    <w:multiLevelType w:val="hybridMultilevel"/>
    <w:tmpl w:val="EFF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F0CDD"/>
    <w:multiLevelType w:val="hybridMultilevel"/>
    <w:tmpl w:val="61A4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26053"/>
    <w:multiLevelType w:val="hybridMultilevel"/>
    <w:tmpl w:val="51BC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016F"/>
    <w:multiLevelType w:val="hybridMultilevel"/>
    <w:tmpl w:val="68AE40C2"/>
    <w:lvl w:ilvl="0" w:tplc="13F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C1F48"/>
    <w:multiLevelType w:val="hybridMultilevel"/>
    <w:tmpl w:val="30D264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85B1785"/>
    <w:multiLevelType w:val="hybridMultilevel"/>
    <w:tmpl w:val="1354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D4"/>
    <w:rsid w:val="00083A17"/>
    <w:rsid w:val="000A37A6"/>
    <w:rsid w:val="000F33A4"/>
    <w:rsid w:val="0024258F"/>
    <w:rsid w:val="002450AA"/>
    <w:rsid w:val="00311F64"/>
    <w:rsid w:val="0031480C"/>
    <w:rsid w:val="00337B5A"/>
    <w:rsid w:val="0039135A"/>
    <w:rsid w:val="00423F39"/>
    <w:rsid w:val="00481252"/>
    <w:rsid w:val="004F0C3D"/>
    <w:rsid w:val="00571C42"/>
    <w:rsid w:val="0057507A"/>
    <w:rsid w:val="00584AD6"/>
    <w:rsid w:val="005977A8"/>
    <w:rsid w:val="00637A58"/>
    <w:rsid w:val="00687BF4"/>
    <w:rsid w:val="006C13E3"/>
    <w:rsid w:val="007B183C"/>
    <w:rsid w:val="007E5884"/>
    <w:rsid w:val="008A446A"/>
    <w:rsid w:val="008C06C7"/>
    <w:rsid w:val="008D068D"/>
    <w:rsid w:val="008D5403"/>
    <w:rsid w:val="00955307"/>
    <w:rsid w:val="00960A28"/>
    <w:rsid w:val="009F0CB6"/>
    <w:rsid w:val="00AE7340"/>
    <w:rsid w:val="00C27BD4"/>
    <w:rsid w:val="00D42EB7"/>
    <w:rsid w:val="00D8623A"/>
    <w:rsid w:val="00DA7C45"/>
    <w:rsid w:val="00E715D8"/>
    <w:rsid w:val="00F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40"/>
  </w:style>
  <w:style w:type="paragraph" w:styleId="7">
    <w:name w:val="heading 7"/>
    <w:basedOn w:val="a"/>
    <w:next w:val="a"/>
    <w:link w:val="70"/>
    <w:semiHidden/>
    <w:unhideWhenUsed/>
    <w:qFormat/>
    <w:rsid w:val="007B183C"/>
    <w:pPr>
      <w:keepNext/>
      <w:widowControl w:val="0"/>
      <w:numPr>
        <w:ilvl w:val="6"/>
        <w:numId w:val="2"/>
      </w:numPr>
      <w:shd w:val="clear" w:color="auto" w:fill="FFFFFF"/>
      <w:suppressAutoHyphens/>
      <w:autoSpaceDE w:val="0"/>
      <w:jc w:val="center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B183C"/>
    <w:pPr>
      <w:keepNext/>
      <w:widowControl w:val="0"/>
      <w:numPr>
        <w:ilvl w:val="8"/>
        <w:numId w:val="2"/>
      </w:numPr>
      <w:suppressAutoHyphens/>
      <w:autoSpaceDE w:val="0"/>
      <w:jc w:val="center"/>
      <w:outlineLvl w:val="8"/>
    </w:pPr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8623A"/>
    <w:rPr>
      <w:rFonts w:cs="Times New Roman"/>
      <w:szCs w:val="24"/>
    </w:rPr>
  </w:style>
  <w:style w:type="paragraph" w:styleId="a3">
    <w:name w:val="Body Text Indent"/>
    <w:basedOn w:val="a"/>
    <w:link w:val="a4"/>
    <w:semiHidden/>
    <w:unhideWhenUsed/>
    <w:rsid w:val="00DA7C45"/>
    <w:pPr>
      <w:widowControl w:val="0"/>
      <w:suppressAutoHyphens/>
      <w:autoSpaceDE w:val="0"/>
      <w:ind w:left="567" w:firstLine="284"/>
    </w:pPr>
    <w:rPr>
      <w:rFonts w:eastAsia="Times New Roman" w:cs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A7C45"/>
    <w:rPr>
      <w:rFonts w:eastAsia="Times New Roman" w:cs="Times New Roman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7B183C"/>
    <w:rPr>
      <w:rFonts w:ascii="Arial" w:eastAsia="Times New Roman" w:hAnsi="Arial" w:cs="Arial"/>
      <w:b/>
      <w:color w:val="000000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7B183C"/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paragraph" w:styleId="a5">
    <w:name w:val="List Paragraph"/>
    <w:basedOn w:val="a"/>
    <w:uiPriority w:val="34"/>
    <w:qFormat/>
    <w:rsid w:val="007B1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5D8"/>
  </w:style>
  <w:style w:type="paragraph" w:styleId="a8">
    <w:name w:val="footer"/>
    <w:basedOn w:val="a"/>
    <w:link w:val="a9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5D8"/>
  </w:style>
  <w:style w:type="paragraph" w:styleId="aa">
    <w:name w:val="Normal (Web)"/>
    <w:basedOn w:val="a"/>
    <w:uiPriority w:val="99"/>
    <w:semiHidden/>
    <w:unhideWhenUsed/>
    <w:rsid w:val="00571C4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0C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0CB6"/>
  </w:style>
  <w:style w:type="table" w:styleId="ab">
    <w:name w:val="Table Grid"/>
    <w:basedOn w:val="a1"/>
    <w:uiPriority w:val="59"/>
    <w:rsid w:val="008D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40"/>
  </w:style>
  <w:style w:type="paragraph" w:styleId="7">
    <w:name w:val="heading 7"/>
    <w:basedOn w:val="a"/>
    <w:next w:val="a"/>
    <w:link w:val="70"/>
    <w:semiHidden/>
    <w:unhideWhenUsed/>
    <w:qFormat/>
    <w:rsid w:val="007B183C"/>
    <w:pPr>
      <w:keepNext/>
      <w:widowControl w:val="0"/>
      <w:numPr>
        <w:ilvl w:val="6"/>
        <w:numId w:val="2"/>
      </w:numPr>
      <w:shd w:val="clear" w:color="auto" w:fill="FFFFFF"/>
      <w:suppressAutoHyphens/>
      <w:autoSpaceDE w:val="0"/>
      <w:jc w:val="center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B183C"/>
    <w:pPr>
      <w:keepNext/>
      <w:widowControl w:val="0"/>
      <w:numPr>
        <w:ilvl w:val="8"/>
        <w:numId w:val="2"/>
      </w:numPr>
      <w:suppressAutoHyphens/>
      <w:autoSpaceDE w:val="0"/>
      <w:jc w:val="center"/>
      <w:outlineLvl w:val="8"/>
    </w:pPr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8623A"/>
    <w:rPr>
      <w:rFonts w:cs="Times New Roman"/>
      <w:szCs w:val="24"/>
    </w:rPr>
  </w:style>
  <w:style w:type="paragraph" w:styleId="a3">
    <w:name w:val="Body Text Indent"/>
    <w:basedOn w:val="a"/>
    <w:link w:val="a4"/>
    <w:semiHidden/>
    <w:unhideWhenUsed/>
    <w:rsid w:val="00DA7C45"/>
    <w:pPr>
      <w:widowControl w:val="0"/>
      <w:suppressAutoHyphens/>
      <w:autoSpaceDE w:val="0"/>
      <w:ind w:left="567" w:firstLine="284"/>
    </w:pPr>
    <w:rPr>
      <w:rFonts w:eastAsia="Times New Roman" w:cs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A7C45"/>
    <w:rPr>
      <w:rFonts w:eastAsia="Times New Roman" w:cs="Times New Roman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7B183C"/>
    <w:rPr>
      <w:rFonts w:ascii="Arial" w:eastAsia="Times New Roman" w:hAnsi="Arial" w:cs="Arial"/>
      <w:b/>
      <w:color w:val="000000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7B183C"/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paragraph" w:styleId="a5">
    <w:name w:val="List Paragraph"/>
    <w:basedOn w:val="a"/>
    <w:uiPriority w:val="34"/>
    <w:qFormat/>
    <w:rsid w:val="007B1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5D8"/>
  </w:style>
  <w:style w:type="paragraph" w:styleId="a8">
    <w:name w:val="footer"/>
    <w:basedOn w:val="a"/>
    <w:link w:val="a9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5D8"/>
  </w:style>
  <w:style w:type="paragraph" w:styleId="aa">
    <w:name w:val="Normal (Web)"/>
    <w:basedOn w:val="a"/>
    <w:uiPriority w:val="99"/>
    <w:semiHidden/>
    <w:unhideWhenUsed/>
    <w:rsid w:val="00571C4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0C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0CB6"/>
  </w:style>
  <w:style w:type="table" w:styleId="ab">
    <w:name w:val="Table Grid"/>
    <w:basedOn w:val="a1"/>
    <w:uiPriority w:val="59"/>
    <w:rsid w:val="008D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2013-09-05T15:54:00Z</cp:lastPrinted>
  <dcterms:created xsi:type="dcterms:W3CDTF">2013-09-10T09:31:00Z</dcterms:created>
  <dcterms:modified xsi:type="dcterms:W3CDTF">2013-10-22T12:34:00Z</dcterms:modified>
</cp:coreProperties>
</file>