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A2E" w:rsidRPr="006D1FA4" w:rsidRDefault="00DC7A2E" w:rsidP="00DC7A2E">
      <w:pPr>
        <w:spacing w:before="75" w:after="75" w:line="240" w:lineRule="auto"/>
        <w:outlineLvl w:val="1"/>
        <w:rPr>
          <w:rFonts w:ascii="Times New Roman" w:eastAsia="Times New Roman" w:hAnsi="Times New Roman" w:cs="Times New Roman"/>
          <w:color w:val="0070C0"/>
          <w:sz w:val="32"/>
          <w:szCs w:val="32"/>
        </w:rPr>
      </w:pPr>
      <w:bookmarkStart w:id="0" w:name="_GoBack"/>
      <w:bookmarkEnd w:id="0"/>
    </w:p>
    <w:p w:rsidR="00DC7A2E" w:rsidRDefault="00DC7A2E" w:rsidP="00EE52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C938CF" w:rsidRDefault="00EE52B3" w:rsidP="0058463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1C4EB7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Технологическая карта урока</w:t>
      </w:r>
      <w:r w:rsidRPr="00EE52B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Pr="00EE5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52B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Ф.И.О. </w:t>
      </w:r>
      <w:r w:rsidR="0076729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Фарафонова Наталья Юрьевна</w:t>
      </w:r>
    </w:p>
    <w:p w:rsidR="00EE52B3" w:rsidRPr="00767296" w:rsidRDefault="00EE52B3" w:rsidP="0058463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2B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Предмет: </w:t>
      </w:r>
      <w:r w:rsidR="0076729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математик</w:t>
      </w:r>
      <w:proofErr w:type="gramStart"/>
      <w:r w:rsidR="0076729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а(</w:t>
      </w:r>
      <w:proofErr w:type="gramEnd"/>
      <w:r w:rsidR="0076729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геометрия)</w:t>
      </w:r>
      <w:r w:rsidRPr="00EE5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52B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Класс:</w:t>
      </w:r>
      <w:r w:rsidRPr="00EE52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6729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E5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52B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Тип урока:</w:t>
      </w:r>
      <w:r w:rsidR="0026116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="0076729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интегрированный урок «Математика и физика»</w:t>
      </w:r>
    </w:p>
    <w:tbl>
      <w:tblPr>
        <w:tblW w:w="13758" w:type="dxa"/>
        <w:tblCellMar>
          <w:left w:w="0" w:type="dxa"/>
          <w:right w:w="0" w:type="dxa"/>
        </w:tblCellMar>
        <w:tblLook w:val="04A0"/>
      </w:tblPr>
      <w:tblGrid>
        <w:gridCol w:w="3105"/>
        <w:gridCol w:w="10653"/>
      </w:tblGrid>
      <w:tr w:rsidR="00EE52B3" w:rsidRPr="00EE52B3" w:rsidTr="0059051C">
        <w:tc>
          <w:tcPr>
            <w:tcW w:w="310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EE52B3" w:rsidRPr="00EE52B3" w:rsidRDefault="00EE52B3" w:rsidP="00EE52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1065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EE52B3" w:rsidRPr="00EE52B3" w:rsidRDefault="00EE52B3" w:rsidP="00EE52B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66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векторов</w:t>
            </w:r>
          </w:p>
        </w:tc>
      </w:tr>
      <w:tr w:rsidR="00EE52B3" w:rsidRPr="00EE52B3" w:rsidTr="0059051C">
        <w:tc>
          <w:tcPr>
            <w:tcW w:w="310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EE52B3" w:rsidRPr="00EE52B3" w:rsidRDefault="00EE52B3" w:rsidP="00EE52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Цель</w:t>
            </w:r>
          </w:p>
        </w:tc>
        <w:tc>
          <w:tcPr>
            <w:tcW w:w="1065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EE52B3" w:rsidRPr="00EE52B3" w:rsidRDefault="00EE52B3" w:rsidP="0076729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67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</w:t>
            </w:r>
            <w:r w:rsidR="00F66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векторны</w:t>
            </w:r>
            <w:r w:rsidR="00767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величин</w:t>
            </w:r>
            <w:r w:rsidR="00F66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также </w:t>
            </w:r>
            <w:r w:rsidR="00767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правила</w:t>
            </w:r>
            <w:r w:rsidR="00F66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сложения векторов</w:t>
            </w:r>
          </w:p>
        </w:tc>
      </w:tr>
      <w:tr w:rsidR="00EE52B3" w:rsidRPr="00EE52B3" w:rsidTr="0059051C">
        <w:tc>
          <w:tcPr>
            <w:tcW w:w="310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EE52B3" w:rsidRPr="00EE52B3" w:rsidRDefault="00EE52B3" w:rsidP="00EE52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Задачи</w:t>
            </w:r>
          </w:p>
        </w:tc>
        <w:tc>
          <w:tcPr>
            <w:tcW w:w="1065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EE52B3" w:rsidRPr="00174D4E" w:rsidRDefault="00EE52B3" w:rsidP="00174D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Образовательные:</w:t>
            </w:r>
            <w:r w:rsidR="00174D4E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научить в процессе реальной проблемной ситуации использовать определение следующих понятий: вектор, результирующая сила, правило сложения векторов.</w:t>
            </w:r>
            <w:r w:rsidRPr="00EE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E52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Развивающие:</w:t>
            </w:r>
            <w:r w:rsidR="00174D4E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умение обрабатывать информацию, формировать коммуникативную компетенцию учащихся, выбирать способы решения задач в зависимости от конкретных условий. </w:t>
            </w:r>
            <w:r w:rsidRPr="00EE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E52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Воспитательные</w:t>
            </w:r>
            <w:proofErr w:type="gramStart"/>
            <w:r w:rsidRPr="00EE52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  <w:r w:rsidR="00174D4E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proofErr w:type="gramEnd"/>
            <w:r w:rsidR="00174D4E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мение слушать и вступать в диалог, умение интегрироваться в группы сверстников, воспитывать ответственность и аккуратность</w:t>
            </w:r>
          </w:p>
        </w:tc>
      </w:tr>
      <w:tr w:rsidR="00EE52B3" w:rsidRPr="00EE52B3" w:rsidTr="0059051C">
        <w:tc>
          <w:tcPr>
            <w:tcW w:w="310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EE52B3" w:rsidRPr="00EE52B3" w:rsidRDefault="00EE52B3" w:rsidP="00EE52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УУД</w:t>
            </w:r>
          </w:p>
        </w:tc>
        <w:tc>
          <w:tcPr>
            <w:tcW w:w="1065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EE52B3" w:rsidRPr="00EE52B3" w:rsidRDefault="00EE52B3" w:rsidP="00EE52B3">
            <w:pPr>
              <w:numPr>
                <w:ilvl w:val="0"/>
                <w:numId w:val="1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2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ЛичностныеУУД</w:t>
            </w:r>
            <w:proofErr w:type="spellEnd"/>
            <w:r w:rsidRPr="00EE52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: </w:t>
            </w:r>
            <w:r w:rsidRPr="00EE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B5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выделять нравственный аспект поведения, ориентация в межличностных отношениях.</w:t>
            </w:r>
          </w:p>
          <w:p w:rsidR="00EE52B3" w:rsidRPr="00EE52B3" w:rsidRDefault="00EE52B3" w:rsidP="00EE52B3">
            <w:pPr>
              <w:numPr>
                <w:ilvl w:val="0"/>
                <w:numId w:val="1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E52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Регулятивные </w:t>
            </w:r>
            <w:proofErr w:type="spellStart"/>
            <w:r w:rsidRPr="00EE52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УУД</w:t>
            </w:r>
            <w:proofErr w:type="gramStart"/>
            <w:r w:rsidRPr="00EE52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  <w:r w:rsidR="006B509D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="006B509D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рогнозирование</w:t>
            </w:r>
            <w:proofErr w:type="spellEnd"/>
            <w:r w:rsidR="006B509D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своей деятельности для решения поставленных задач, целеполагание и выдвижение гипотез.</w:t>
            </w:r>
          </w:p>
          <w:p w:rsidR="00EE52B3" w:rsidRPr="00EE52B3" w:rsidRDefault="00EE52B3" w:rsidP="006B509D">
            <w:pPr>
              <w:numPr>
                <w:ilvl w:val="0"/>
                <w:numId w:val="1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Коммуникативные УУД:</w:t>
            </w:r>
            <w:r w:rsidR="006B509D" w:rsidRPr="006B509D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умение</w:t>
            </w:r>
            <w:r w:rsidR="006B509D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слушать и вступать в диалог, умение выражать свои мысли, умение интегрироваться в группу, поддержание здорового духа соперничества.</w:t>
            </w:r>
          </w:p>
          <w:p w:rsidR="00EE52B3" w:rsidRPr="00767296" w:rsidRDefault="00EE52B3" w:rsidP="00174D4E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Познавательные УУД:</w:t>
            </w:r>
            <w:r w:rsidR="00174D4E" w:rsidRPr="00174D4E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формирование представлений о математике как о методе познания действительности, позволяющем описывать и изучать реальные процессы и явления;</w:t>
            </w:r>
          </w:p>
          <w:p w:rsidR="00767296" w:rsidRDefault="00767296" w:rsidP="00767296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геометрическим языком; развитие умения использовать его для описания предметов окружающего мира; развитие пространственных представлений</w:t>
            </w:r>
          </w:p>
          <w:p w:rsidR="00767296" w:rsidRDefault="00767296" w:rsidP="00767296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умений применять изученные понятия, результаты, методы для решения задач практического характера и задач из смежных дисциплин</w:t>
            </w:r>
          </w:p>
          <w:p w:rsidR="00767296" w:rsidRPr="00EE52B3" w:rsidRDefault="00767296" w:rsidP="00767296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52B3" w:rsidRPr="00EE52B3" w:rsidTr="0059051C">
        <w:tc>
          <w:tcPr>
            <w:tcW w:w="310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EE52B3" w:rsidRPr="00EE52B3" w:rsidRDefault="00EE52B3" w:rsidP="00EE52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Планируемые результаты</w:t>
            </w:r>
          </w:p>
        </w:tc>
        <w:tc>
          <w:tcPr>
            <w:tcW w:w="1065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EE52B3" w:rsidRPr="00EE52B3" w:rsidRDefault="00EE52B3" w:rsidP="00EE52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Предметные:</w:t>
            </w:r>
          </w:p>
          <w:p w:rsidR="00EE52B3" w:rsidRPr="00EE52B3" w:rsidRDefault="00EE52B3" w:rsidP="00EE52B3">
            <w:pPr>
              <w:numPr>
                <w:ilvl w:val="0"/>
                <w:numId w:val="2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  <w:r w:rsidR="0086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вектора, силы, правило сложения векторов</w:t>
            </w:r>
          </w:p>
          <w:p w:rsidR="00EE52B3" w:rsidRPr="00EE52B3" w:rsidRDefault="00EE52B3" w:rsidP="00EE52B3">
            <w:pPr>
              <w:numPr>
                <w:ilvl w:val="0"/>
                <w:numId w:val="2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</w:t>
            </w:r>
            <w:r w:rsidR="0086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применить правило сложения векторов</w:t>
            </w:r>
            <w:r w:rsidR="006B5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решении практических задач</w:t>
            </w:r>
          </w:p>
          <w:p w:rsidR="00EE52B3" w:rsidRPr="0086110F" w:rsidRDefault="00EE52B3" w:rsidP="00EE52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2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Личностные</w:t>
            </w:r>
            <w:proofErr w:type="gramStart"/>
            <w:r w:rsidRPr="00EE52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  <w:r w:rsidR="00174D4E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proofErr w:type="gramEnd"/>
            <w:r w:rsidR="00174D4E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мение</w:t>
            </w:r>
            <w:proofErr w:type="spellEnd"/>
            <w:r w:rsidR="00174D4E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слушать и вступать в диалог, умение интегрироваться в группы</w:t>
            </w:r>
            <w:r w:rsidRPr="00EE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E52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Метапредметные:</w:t>
            </w:r>
            <w:r w:rsidR="0086110F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применять</w:t>
            </w:r>
            <w:proofErr w:type="spellEnd"/>
            <w:r w:rsidR="0086110F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полученные знания при решении проблемных ситуаций, связанных со сложением векторных величин.</w:t>
            </w:r>
          </w:p>
        </w:tc>
      </w:tr>
      <w:tr w:rsidR="00EE52B3" w:rsidRPr="00EE52B3" w:rsidTr="0059051C">
        <w:tc>
          <w:tcPr>
            <w:tcW w:w="310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EE52B3" w:rsidRPr="00EE52B3" w:rsidRDefault="00EE52B3" w:rsidP="00EE52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Основные понятия</w:t>
            </w:r>
          </w:p>
        </w:tc>
        <w:tc>
          <w:tcPr>
            <w:tcW w:w="1065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EE52B3" w:rsidRPr="00EE52B3" w:rsidRDefault="00EE52B3" w:rsidP="00EE52B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6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Векторные величины, сила, вектор, сумма векторов. </w:t>
            </w:r>
          </w:p>
        </w:tc>
      </w:tr>
      <w:tr w:rsidR="00EE52B3" w:rsidRPr="00EE52B3" w:rsidTr="0059051C">
        <w:tc>
          <w:tcPr>
            <w:tcW w:w="310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EE52B3" w:rsidRPr="00EE52B3" w:rsidRDefault="00EE52B3" w:rsidP="00EE52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Межпредметные</w:t>
            </w:r>
            <w:proofErr w:type="spellEnd"/>
            <w:r w:rsidRPr="00EE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связи</w:t>
            </w:r>
          </w:p>
        </w:tc>
        <w:tc>
          <w:tcPr>
            <w:tcW w:w="1065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EE52B3" w:rsidRPr="00EE52B3" w:rsidRDefault="00EE52B3" w:rsidP="00EE52B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6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Актуализировать полученные на уроках физики знания о сложении сил</w:t>
            </w:r>
          </w:p>
        </w:tc>
      </w:tr>
      <w:tr w:rsidR="00EE52B3" w:rsidRPr="00EE52B3" w:rsidTr="0059051C">
        <w:tc>
          <w:tcPr>
            <w:tcW w:w="310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EE52B3" w:rsidRPr="00EE52B3" w:rsidRDefault="00EE52B3" w:rsidP="00EE52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Ресурсы:</w:t>
            </w:r>
          </w:p>
          <w:p w:rsidR="00EE52B3" w:rsidRPr="00EE52B3" w:rsidRDefault="00EE52B3" w:rsidP="00EE52B3">
            <w:pPr>
              <w:numPr>
                <w:ilvl w:val="0"/>
                <w:numId w:val="3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основные</w:t>
            </w:r>
          </w:p>
          <w:p w:rsidR="00174D4E" w:rsidRPr="00174D4E" w:rsidRDefault="00174D4E" w:rsidP="00174D4E">
            <w:p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2B3" w:rsidRPr="00EE52B3" w:rsidRDefault="00EE52B3" w:rsidP="00EE52B3">
            <w:pPr>
              <w:numPr>
                <w:ilvl w:val="0"/>
                <w:numId w:val="3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дополнительные</w:t>
            </w:r>
          </w:p>
        </w:tc>
        <w:tc>
          <w:tcPr>
            <w:tcW w:w="1065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EE52B3" w:rsidRDefault="0086110F" w:rsidP="00EE52B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Геометрия.7-9 классы: учебник для общеобразовательных учреждений/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Л.С.Атанасян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В.Ф.Бутузов, С.Д.Кадомцев.-19-е изд.-М.: Просвещение, 2009.-384с.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</w:p>
          <w:p w:rsidR="0086110F" w:rsidRPr="00EE52B3" w:rsidRDefault="0086110F" w:rsidP="00EE52B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Штатив, грузы, динамометры, линейки, </w:t>
            </w:r>
            <w:r w:rsidR="00F66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карандаши, компьютер с </w:t>
            </w:r>
            <w:proofErr w:type="gramStart"/>
            <w:r w:rsidR="00F66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комплектующими</w:t>
            </w:r>
            <w:proofErr w:type="gramEnd"/>
          </w:p>
        </w:tc>
      </w:tr>
      <w:tr w:rsidR="00EE52B3" w:rsidRPr="00EE52B3" w:rsidTr="0059051C">
        <w:tc>
          <w:tcPr>
            <w:tcW w:w="310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EE52B3" w:rsidRPr="00EE52B3" w:rsidRDefault="00EE52B3" w:rsidP="00EE52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Формы урока</w:t>
            </w:r>
          </w:p>
        </w:tc>
        <w:tc>
          <w:tcPr>
            <w:tcW w:w="1065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EE52B3" w:rsidRPr="00EE52B3" w:rsidRDefault="00EE52B3" w:rsidP="00EE52B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63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фронтальная, И – индивидуальная</w:t>
            </w:r>
            <w:r w:rsidRPr="00EE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EE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E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парная, </w:t>
            </w:r>
            <w:r w:rsidRPr="0058463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 – групповая</w:t>
            </w:r>
          </w:p>
        </w:tc>
      </w:tr>
      <w:tr w:rsidR="00EE52B3" w:rsidRPr="00EE52B3" w:rsidTr="0059051C">
        <w:tc>
          <w:tcPr>
            <w:tcW w:w="31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EE52B3" w:rsidRPr="00EE52B3" w:rsidRDefault="00EE52B3" w:rsidP="00EE52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Технология</w:t>
            </w:r>
          </w:p>
        </w:tc>
        <w:tc>
          <w:tcPr>
            <w:tcW w:w="106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EE52B3" w:rsidRPr="00EE52B3" w:rsidRDefault="00EE52B3" w:rsidP="00EE52B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6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проблемного обучения</w:t>
            </w:r>
          </w:p>
        </w:tc>
      </w:tr>
    </w:tbl>
    <w:p w:rsidR="00EE52B3" w:rsidRPr="00EE52B3" w:rsidRDefault="00EE52B3" w:rsidP="00EE52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C6E01" w:rsidRDefault="007C6E01" w:rsidP="00EE52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Y="-889"/>
        <w:tblW w:w="15165" w:type="dxa"/>
        <w:tblLayout w:type="fixed"/>
        <w:tblLook w:val="04A0"/>
      </w:tblPr>
      <w:tblGrid>
        <w:gridCol w:w="530"/>
        <w:gridCol w:w="8"/>
        <w:gridCol w:w="1689"/>
        <w:gridCol w:w="36"/>
        <w:gridCol w:w="1665"/>
        <w:gridCol w:w="2408"/>
        <w:gridCol w:w="1988"/>
        <w:gridCol w:w="570"/>
        <w:gridCol w:w="1846"/>
        <w:gridCol w:w="30"/>
        <w:gridCol w:w="1529"/>
        <w:gridCol w:w="31"/>
        <w:gridCol w:w="1677"/>
        <w:gridCol w:w="24"/>
        <w:gridCol w:w="1100"/>
        <w:gridCol w:w="34"/>
      </w:tblGrid>
      <w:tr w:rsidR="007C6E01" w:rsidRPr="00050D2F" w:rsidTr="00C938CF">
        <w:trPr>
          <w:gridAfter w:val="1"/>
          <w:wAfter w:w="34" w:type="dxa"/>
          <w:trHeight w:val="568"/>
          <w:tblHeader/>
        </w:trPr>
        <w:tc>
          <w:tcPr>
            <w:tcW w:w="5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6E01" w:rsidRPr="00050D2F" w:rsidRDefault="007C6E01">
            <w:pPr>
              <w:suppressAutoHyphens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50D2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17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6E01" w:rsidRPr="00050D2F" w:rsidRDefault="007C6E01">
            <w:pPr>
              <w:suppressAutoHyphens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50D2F">
              <w:rPr>
                <w:rFonts w:ascii="Times New Roman" w:hAnsi="Times New Roman" w:cs="Times New Roman"/>
                <w:b/>
                <w:sz w:val="20"/>
                <w:szCs w:val="20"/>
              </w:rPr>
              <w:t>Этап урока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6E01" w:rsidRPr="00050D2F" w:rsidRDefault="007C6E01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50D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Название </w:t>
            </w:r>
            <w:proofErr w:type="gramStart"/>
            <w:r w:rsidRPr="00050D2F">
              <w:rPr>
                <w:rFonts w:ascii="Times New Roman" w:hAnsi="Times New Roman" w:cs="Times New Roman"/>
                <w:b/>
                <w:sz w:val="20"/>
                <w:szCs w:val="20"/>
              </w:rPr>
              <w:t>используемых</w:t>
            </w:r>
            <w:proofErr w:type="gramEnd"/>
            <w:r w:rsidRPr="00050D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ЭОР</w:t>
            </w:r>
          </w:p>
          <w:p w:rsidR="007C6E01" w:rsidRPr="00050D2F" w:rsidRDefault="007C6E01">
            <w:pPr>
              <w:suppressAutoHyphens/>
              <w:spacing w:line="200" w:lineRule="atLeast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6E01" w:rsidRPr="00050D2F" w:rsidRDefault="007C6E01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50D2F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учителя</w:t>
            </w:r>
          </w:p>
          <w:p w:rsidR="007C6E01" w:rsidRPr="00050D2F" w:rsidRDefault="007C6E01">
            <w:pPr>
              <w:suppressAutoHyphens/>
              <w:spacing w:line="200" w:lineRule="atLeast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ar-SA"/>
              </w:rPr>
            </w:pPr>
            <w:r w:rsidRPr="00050D2F">
              <w:rPr>
                <w:rFonts w:ascii="Times New Roman" w:hAnsi="Times New Roman" w:cs="Times New Roman"/>
                <w:i/>
                <w:sz w:val="20"/>
                <w:szCs w:val="20"/>
              </w:rPr>
              <w:t>(с указанием действий с ЭОР, например, демонстрация)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6E01" w:rsidRPr="00050D2F" w:rsidRDefault="007C6E01">
            <w:pPr>
              <w:suppressAutoHyphens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50D2F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ученика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E01" w:rsidRPr="00050D2F" w:rsidRDefault="007C6E01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50D2F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  <w:p w:rsidR="007C6E01" w:rsidRPr="00050D2F" w:rsidRDefault="007C6E01">
            <w:pPr>
              <w:spacing w:line="20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50D2F">
              <w:rPr>
                <w:rFonts w:ascii="Times New Roman" w:hAnsi="Times New Roman" w:cs="Times New Roman"/>
                <w:i/>
                <w:sz w:val="20"/>
                <w:szCs w:val="20"/>
              </w:rPr>
              <w:t>(в мин.)</w:t>
            </w:r>
          </w:p>
          <w:p w:rsidR="007C6E01" w:rsidRPr="00050D2F" w:rsidRDefault="007C6E01">
            <w:pPr>
              <w:suppressAutoHyphens/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E01" w:rsidRPr="00050D2F" w:rsidRDefault="007C6E01">
            <w:pPr>
              <w:suppressAutoHyphens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50D2F">
              <w:rPr>
                <w:rFonts w:ascii="Times New Roman" w:hAnsi="Times New Roman" w:cs="Times New Roman"/>
                <w:b/>
                <w:sz w:val="20"/>
                <w:szCs w:val="20"/>
              </w:rPr>
              <w:t>Формируемые УУД</w:t>
            </w:r>
          </w:p>
        </w:tc>
      </w:tr>
      <w:tr w:rsidR="007C6E01" w:rsidRPr="00050D2F" w:rsidTr="00C938CF">
        <w:trPr>
          <w:gridAfter w:val="1"/>
          <w:wAfter w:w="34" w:type="dxa"/>
          <w:tblHeader/>
        </w:trPr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6E01" w:rsidRPr="00050D2F" w:rsidRDefault="007C6E01">
            <w:pP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6E01" w:rsidRPr="00050D2F" w:rsidRDefault="007C6E01">
            <w:pP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6E01" w:rsidRPr="00050D2F" w:rsidRDefault="007C6E01">
            <w:pPr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6E01" w:rsidRPr="00050D2F" w:rsidRDefault="007C6E01">
            <w:pPr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6E01" w:rsidRPr="00050D2F" w:rsidRDefault="007C6E01">
            <w:pP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E01" w:rsidRPr="00050D2F" w:rsidRDefault="007C6E01">
            <w:pP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E01" w:rsidRPr="00050D2F" w:rsidRDefault="007C6E01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ar-SA"/>
              </w:rPr>
            </w:pPr>
            <w:proofErr w:type="spellStart"/>
            <w:r w:rsidRPr="00050D2F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</w:t>
            </w:r>
            <w:proofErr w:type="spellEnd"/>
            <w:r w:rsidRPr="00050D2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  <w:p w:rsidR="007C6E01" w:rsidRPr="00050D2F" w:rsidRDefault="007C6E01">
            <w:pPr>
              <w:suppressAutoHyphens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ar-SA"/>
              </w:rPr>
            </w:pPr>
            <w:proofErr w:type="spellStart"/>
            <w:r w:rsidRPr="00050D2F">
              <w:rPr>
                <w:rFonts w:ascii="Times New Roman" w:hAnsi="Times New Roman" w:cs="Times New Roman"/>
                <w:i/>
                <w:sz w:val="20"/>
                <w:szCs w:val="20"/>
              </w:rPr>
              <w:t>ные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E01" w:rsidRPr="00050D2F" w:rsidRDefault="007C6E01">
            <w:pPr>
              <w:suppressAutoHyphens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ar-SA"/>
              </w:rPr>
            </w:pPr>
            <w:r w:rsidRPr="00050D2F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E01" w:rsidRPr="00050D2F" w:rsidRDefault="007C6E01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ar-SA"/>
              </w:rPr>
            </w:pPr>
            <w:proofErr w:type="spellStart"/>
            <w:r w:rsidRPr="00050D2F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</w:t>
            </w:r>
            <w:proofErr w:type="spellEnd"/>
            <w:r w:rsidRPr="00050D2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  <w:p w:rsidR="007C6E01" w:rsidRPr="00050D2F" w:rsidRDefault="007C6E01">
            <w:pPr>
              <w:suppressAutoHyphens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ar-SA"/>
              </w:rPr>
            </w:pPr>
            <w:proofErr w:type="spellStart"/>
            <w:r w:rsidRPr="00050D2F">
              <w:rPr>
                <w:rFonts w:ascii="Times New Roman" w:hAnsi="Times New Roman" w:cs="Times New Roman"/>
                <w:i/>
                <w:sz w:val="20"/>
                <w:szCs w:val="20"/>
              </w:rPr>
              <w:t>ные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E01" w:rsidRPr="00050D2F" w:rsidRDefault="007C6E01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ar-SA"/>
              </w:rPr>
            </w:pPr>
            <w:proofErr w:type="spellStart"/>
            <w:r w:rsidRPr="00050D2F">
              <w:rPr>
                <w:rFonts w:ascii="Times New Roman" w:hAnsi="Times New Roman" w:cs="Times New Roman"/>
                <w:i/>
                <w:sz w:val="20"/>
                <w:szCs w:val="20"/>
              </w:rPr>
              <w:t>Личност</w:t>
            </w:r>
            <w:proofErr w:type="spellEnd"/>
            <w:r w:rsidRPr="00050D2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  <w:p w:rsidR="007C6E01" w:rsidRPr="00050D2F" w:rsidRDefault="007C6E01">
            <w:pPr>
              <w:suppressAutoHyphens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ar-SA"/>
              </w:rPr>
            </w:pPr>
            <w:proofErr w:type="spellStart"/>
            <w:r w:rsidRPr="00050D2F">
              <w:rPr>
                <w:rFonts w:ascii="Times New Roman" w:hAnsi="Times New Roman" w:cs="Times New Roman"/>
                <w:i/>
                <w:sz w:val="20"/>
                <w:szCs w:val="20"/>
              </w:rPr>
              <w:t>ные</w:t>
            </w:r>
            <w:proofErr w:type="spellEnd"/>
          </w:p>
        </w:tc>
      </w:tr>
      <w:tr w:rsidR="007C6E01" w:rsidRPr="00050D2F" w:rsidTr="00C938CF">
        <w:trPr>
          <w:gridAfter w:val="1"/>
          <w:wAfter w:w="34" w:type="dxa"/>
          <w:trHeight w:val="102"/>
        </w:trPr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6E01" w:rsidRPr="00050D2F" w:rsidRDefault="007C6E01">
            <w:pPr>
              <w:suppressAutoHyphens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050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6E01" w:rsidRPr="00050D2F" w:rsidRDefault="007C6E01">
            <w:pPr>
              <w:suppressAutoHyphens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050D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6E01" w:rsidRPr="00050D2F" w:rsidRDefault="007C6E01">
            <w:pPr>
              <w:suppressAutoHyphens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050D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6E01" w:rsidRPr="00050D2F" w:rsidRDefault="007C6E01">
            <w:pPr>
              <w:suppressAutoHyphens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050D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6E01" w:rsidRPr="00050D2F" w:rsidRDefault="007C6E01">
            <w:pPr>
              <w:suppressAutoHyphens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050D2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E01" w:rsidRPr="00050D2F" w:rsidRDefault="007C6E01">
            <w:pPr>
              <w:suppressAutoHyphens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050D2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01" w:rsidRPr="00050D2F" w:rsidRDefault="007C6E01">
            <w:pPr>
              <w:suppressAutoHyphens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050D2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01" w:rsidRPr="00050D2F" w:rsidRDefault="007C6E01">
            <w:pPr>
              <w:suppressAutoHyphens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050D2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6E01" w:rsidRPr="00050D2F" w:rsidRDefault="007C6E01">
            <w:pPr>
              <w:suppressAutoHyphens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050D2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6E01" w:rsidRPr="00050D2F" w:rsidRDefault="007C6E01">
            <w:pPr>
              <w:suppressAutoHyphens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7C6E01" w:rsidRPr="00050D2F" w:rsidTr="00C938CF">
        <w:trPr>
          <w:gridAfter w:val="1"/>
          <w:wAfter w:w="34" w:type="dxa"/>
          <w:trHeight w:val="572"/>
        </w:trPr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6E01" w:rsidRPr="00050D2F" w:rsidRDefault="007C6E01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50D2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6E01" w:rsidRPr="00050D2F" w:rsidRDefault="007C6E01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050D2F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Организацион-ный</w:t>
            </w:r>
            <w:proofErr w:type="spellEnd"/>
            <w:proofErr w:type="gramEnd"/>
            <w:r w:rsidRPr="00050D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момент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6E01" w:rsidRPr="00050D2F" w:rsidRDefault="007C6E01" w:rsidP="00C938CF">
            <w:pPr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6E01" w:rsidRPr="00050D2F" w:rsidRDefault="007C6E01">
            <w:pPr>
              <w:tabs>
                <w:tab w:val="left" w:pos="272"/>
                <w:tab w:val="left" w:pos="300"/>
                <w:tab w:val="left" w:pos="442"/>
              </w:tabs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050D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приветствие учащихся; проверка учителем готовности класса            к уроку; организация внимания; инструктаж по работе.</w:t>
            </w:r>
          </w:p>
          <w:p w:rsidR="007C6E01" w:rsidRPr="00050D2F" w:rsidRDefault="007C6E01">
            <w:pPr>
              <w:pStyle w:val="a5"/>
              <w:tabs>
                <w:tab w:val="left" w:pos="300"/>
                <w:tab w:val="left" w:pos="442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7C6E01" w:rsidRPr="00050D2F" w:rsidRDefault="007C6E01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6E01" w:rsidRPr="00050D2F" w:rsidRDefault="007C6E01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050D2F">
              <w:rPr>
                <w:rFonts w:ascii="Times New Roman" w:hAnsi="Times New Roman" w:cs="Times New Roman"/>
                <w:sz w:val="20"/>
                <w:szCs w:val="20"/>
              </w:rPr>
              <w:t>Знакомство с карточками, уточнение критериев оценки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E01" w:rsidRPr="00050D2F" w:rsidRDefault="007C6E01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01" w:rsidRPr="00050D2F" w:rsidRDefault="007C6E01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050D2F">
              <w:rPr>
                <w:rFonts w:ascii="Times New Roman" w:hAnsi="Times New Roman" w:cs="Times New Roman"/>
                <w:sz w:val="20"/>
                <w:szCs w:val="20"/>
              </w:rPr>
              <w:t>осознанное и произвольное построение речевого высказывания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01" w:rsidRPr="00050D2F" w:rsidRDefault="007C6E01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050D2F">
              <w:rPr>
                <w:rFonts w:ascii="Times New Roman" w:hAnsi="Times New Roman" w:cs="Times New Roman"/>
                <w:sz w:val="20"/>
                <w:szCs w:val="20"/>
              </w:rPr>
              <w:t>Прогнозирование своей деятельности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6E01" w:rsidRPr="00050D2F" w:rsidRDefault="007C6E01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050D2F">
              <w:rPr>
                <w:rFonts w:ascii="Times New Roman" w:hAnsi="Times New Roman" w:cs="Times New Roman"/>
                <w:sz w:val="20"/>
                <w:szCs w:val="20"/>
              </w:rPr>
              <w:t>Умение слушать и вступать в диалог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C6E01" w:rsidRPr="00050D2F" w:rsidRDefault="007C6E01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050D2F">
              <w:rPr>
                <w:rFonts w:ascii="Times New Roman" w:hAnsi="Times New Roman" w:cs="Times New Roman"/>
                <w:sz w:val="20"/>
                <w:szCs w:val="20"/>
              </w:rPr>
              <w:t>умение выделять нравственный аспект поведения.</w:t>
            </w:r>
          </w:p>
        </w:tc>
      </w:tr>
      <w:tr w:rsidR="007C6E01" w:rsidRPr="00050D2F" w:rsidTr="00C938CF">
        <w:trPr>
          <w:gridAfter w:val="1"/>
          <w:wAfter w:w="34" w:type="dxa"/>
          <w:trHeight w:val="1222"/>
        </w:trPr>
        <w:tc>
          <w:tcPr>
            <w:tcW w:w="5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6E01" w:rsidRPr="00050D2F" w:rsidRDefault="007C6E01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50D2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6E01" w:rsidRPr="00050D2F" w:rsidRDefault="007C6E01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50D2F">
              <w:rPr>
                <w:rFonts w:ascii="Times New Roman" w:hAnsi="Times New Roman" w:cs="Times New Roman"/>
                <w:b/>
                <w:sz w:val="20"/>
                <w:szCs w:val="20"/>
              </w:rPr>
              <w:t>Вводная беседа. Актуализация знаний</w:t>
            </w:r>
          </w:p>
        </w:tc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C6E01" w:rsidRPr="00050D2F" w:rsidRDefault="007C6E01">
            <w:pPr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050D2F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  <w:p w:rsidR="007C6E01" w:rsidRPr="00050D2F" w:rsidRDefault="007C6E01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6E01" w:rsidRPr="00050D2F" w:rsidRDefault="007C6E01">
            <w:pPr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050D2F">
              <w:rPr>
                <w:rFonts w:ascii="Times New Roman" w:hAnsi="Times New Roman" w:cs="Times New Roman"/>
                <w:sz w:val="20"/>
                <w:szCs w:val="20"/>
              </w:rPr>
              <w:t>Вступительное слово учителя. Устный счет. Повторение необходимых понятий</w:t>
            </w:r>
          </w:p>
          <w:p w:rsidR="007C6E01" w:rsidRPr="00050D2F" w:rsidRDefault="007C6E01">
            <w:pPr>
              <w:snapToGrid w:val="0"/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50D2F">
              <w:rPr>
                <w:rFonts w:ascii="Times New Roman" w:hAnsi="Times New Roman" w:cs="Times New Roman"/>
                <w:sz w:val="20"/>
                <w:szCs w:val="20"/>
              </w:rPr>
              <w:t>Учитель продолжает  беседу с проблемной задачей  по будущей теме урока.</w:t>
            </w:r>
          </w:p>
          <w:p w:rsidR="007C6E01" w:rsidRPr="00050D2F" w:rsidRDefault="007C6E01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050D2F">
              <w:rPr>
                <w:rFonts w:ascii="Times New Roman" w:hAnsi="Times New Roman" w:cs="Times New Roman"/>
                <w:sz w:val="20"/>
                <w:szCs w:val="20"/>
              </w:rPr>
              <w:t>Задает учащимся наводящие вопросы</w:t>
            </w:r>
          </w:p>
        </w:tc>
        <w:tc>
          <w:tcPr>
            <w:tcW w:w="1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6E01" w:rsidRPr="00050D2F" w:rsidRDefault="007C6E01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050D2F">
              <w:rPr>
                <w:rFonts w:ascii="Times New Roman" w:hAnsi="Times New Roman" w:cs="Times New Roman"/>
                <w:sz w:val="20"/>
                <w:szCs w:val="20"/>
              </w:rPr>
              <w:t>Участвуют в работе по повторению, в беседе с учителем, отвечают на поставленные вопросы, приводят примеры</w:t>
            </w: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E01" w:rsidRPr="00050D2F" w:rsidRDefault="007C6E01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01" w:rsidRPr="00050D2F" w:rsidRDefault="007C6E01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050D2F"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01" w:rsidRPr="00050D2F" w:rsidRDefault="007C6E01">
            <w:pPr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050D2F">
              <w:rPr>
                <w:rFonts w:ascii="Times New Roman" w:hAnsi="Times New Roman" w:cs="Times New Roman"/>
                <w:sz w:val="20"/>
                <w:szCs w:val="20"/>
              </w:rPr>
              <w:t>Выделение и осознание того, что уже пройдено.</w:t>
            </w:r>
          </w:p>
          <w:p w:rsidR="007C6E01" w:rsidRPr="00050D2F" w:rsidRDefault="007C6E01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050D2F">
              <w:rPr>
                <w:rFonts w:ascii="Times New Roman" w:hAnsi="Times New Roman" w:cs="Times New Roman"/>
                <w:sz w:val="20"/>
                <w:szCs w:val="20"/>
              </w:rPr>
              <w:t>Постановка цели учебной задачи, синтез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6E01" w:rsidRPr="00050D2F" w:rsidRDefault="007C6E01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050D2F">
              <w:rPr>
                <w:rFonts w:ascii="Times New Roman" w:hAnsi="Times New Roman" w:cs="Times New Roman"/>
                <w:sz w:val="20"/>
                <w:szCs w:val="20"/>
              </w:rPr>
              <w:t>Умение с достаточной полнотой и точностью выражать свои  мысли, слушать и вступать в диалог. Интегрироваться в группу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C6E01" w:rsidRPr="00050D2F" w:rsidRDefault="007C6E01">
            <w:pPr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spellStart"/>
            <w:r w:rsidRPr="00050D2F">
              <w:rPr>
                <w:rFonts w:ascii="Times New Roman" w:hAnsi="Times New Roman" w:cs="Times New Roman"/>
                <w:sz w:val="20"/>
                <w:szCs w:val="20"/>
              </w:rPr>
              <w:t>Смысло</w:t>
            </w:r>
            <w:proofErr w:type="spellEnd"/>
            <w:r w:rsidRPr="00050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C6E01" w:rsidRPr="00050D2F" w:rsidRDefault="007C6E01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050D2F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</w:tr>
      <w:tr w:rsidR="007C6E01" w:rsidRPr="00050D2F" w:rsidTr="00C938CF">
        <w:trPr>
          <w:gridAfter w:val="1"/>
          <w:wAfter w:w="34" w:type="dxa"/>
          <w:trHeight w:val="1222"/>
        </w:trPr>
        <w:tc>
          <w:tcPr>
            <w:tcW w:w="5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6E01" w:rsidRPr="00050D2F" w:rsidRDefault="007C6E01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50D2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6E01" w:rsidRPr="00050D2F" w:rsidRDefault="007C6E01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50D2F">
              <w:rPr>
                <w:rFonts w:ascii="Times New Roman" w:hAnsi="Times New Roman" w:cs="Times New Roman"/>
                <w:b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C6E01" w:rsidRPr="00050D2F" w:rsidRDefault="007C6E01">
            <w:pPr>
              <w:snapToGri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050D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Презентация</w:t>
            </w:r>
          </w:p>
          <w:p w:rsidR="007C6E01" w:rsidRPr="00050D2F" w:rsidRDefault="007C6E01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6E01" w:rsidRPr="00050D2F" w:rsidRDefault="007C6E01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 w:rsidRPr="00050D2F">
              <w:rPr>
                <w:rFonts w:ascii="Times New Roman" w:hAnsi="Times New Roman" w:cs="Times New Roman"/>
                <w:sz w:val="20"/>
                <w:szCs w:val="20"/>
              </w:rPr>
              <w:t xml:space="preserve">Вместе с учениками определяет цель урока. </w:t>
            </w:r>
            <w:r w:rsidRPr="00050D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Демонстрирует ЭОР</w:t>
            </w:r>
          </w:p>
        </w:tc>
        <w:tc>
          <w:tcPr>
            <w:tcW w:w="1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6E01" w:rsidRPr="00050D2F" w:rsidRDefault="007C6E01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 w:rsidRPr="00050D2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Учащиеся выполняют задание в карточках.</w:t>
            </w: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E01" w:rsidRPr="00050D2F" w:rsidRDefault="007C6E01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01" w:rsidRPr="00050D2F" w:rsidRDefault="007C6E01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050D2F"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информации. Структурирование знаний. Анализ объектов.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01" w:rsidRPr="00050D2F" w:rsidRDefault="007C6E01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050D2F">
              <w:rPr>
                <w:rFonts w:ascii="Times New Roman" w:hAnsi="Times New Roman" w:cs="Times New Roman"/>
                <w:sz w:val="20"/>
                <w:szCs w:val="20"/>
              </w:rPr>
              <w:t>Целеполагание, выдвижение гипотез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6E01" w:rsidRPr="00050D2F" w:rsidRDefault="007C6E01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050D2F">
              <w:rPr>
                <w:rFonts w:ascii="Times New Roman" w:hAnsi="Times New Roman" w:cs="Times New Roman"/>
                <w:sz w:val="20"/>
                <w:szCs w:val="20"/>
              </w:rPr>
              <w:t>Умение слушать и вступать в диалог</w:t>
            </w:r>
            <w:proofErr w:type="gramStart"/>
            <w:r w:rsidRPr="00050D2F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  <w:r w:rsidRPr="00050D2F">
              <w:rPr>
                <w:rFonts w:ascii="Times New Roman" w:hAnsi="Times New Roman" w:cs="Times New Roman"/>
                <w:sz w:val="20"/>
                <w:szCs w:val="20"/>
              </w:rPr>
              <w:t>нтегрироваться в группу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6E01" w:rsidRPr="00050D2F" w:rsidRDefault="007C6E01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7C6E01" w:rsidRPr="00050D2F" w:rsidTr="00C938CF">
        <w:trPr>
          <w:gridAfter w:val="1"/>
          <w:wAfter w:w="34" w:type="dxa"/>
          <w:trHeight w:val="2704"/>
        </w:trPr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C6E01" w:rsidRPr="00050D2F" w:rsidRDefault="007C6E01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50D2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C6E01" w:rsidRPr="00050D2F" w:rsidRDefault="007C6E01" w:rsidP="00050D2F">
            <w:pPr>
              <w:pStyle w:val="a5"/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50D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Первичное осмысление и закрепление знаний.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C6E01" w:rsidRPr="00050D2F" w:rsidRDefault="007C6E01">
            <w:pPr>
              <w:snapToGri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050D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Презентация</w:t>
            </w:r>
          </w:p>
          <w:p w:rsidR="007C6E01" w:rsidRPr="00050D2F" w:rsidRDefault="007C6E01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C6E01" w:rsidRPr="00050D2F" w:rsidRDefault="007C6E01">
            <w:pPr>
              <w:snapToGrid w:val="0"/>
              <w:spacing w:line="20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 w:rsidRPr="00050D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Комментирует,   направляет работу учащихся. Просит вывести общее правило. Изменить условия эксперимента.</w:t>
            </w:r>
          </w:p>
          <w:p w:rsidR="007C6E01" w:rsidRPr="00050D2F" w:rsidRDefault="007C6E01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 w:rsidRPr="00050D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Выводит понятия вектор. Правила сложения векторов.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C6E01" w:rsidRPr="00050D2F" w:rsidRDefault="007C6E01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 w:rsidRPr="00050D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Один ученик на доске, а остальные в тетради </w:t>
            </w:r>
            <w:proofErr w:type="gramStart"/>
            <w:r w:rsidRPr="00050D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выполняют</w:t>
            </w:r>
            <w:proofErr w:type="gramEnd"/>
            <w:r w:rsidRPr="00050D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зарисовывают эксперимент с измененными условиями. Записывают правило.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6E01" w:rsidRPr="00050D2F" w:rsidRDefault="007C6E01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6E01" w:rsidRPr="00050D2F" w:rsidRDefault="007C6E01">
            <w:pPr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050D2F">
              <w:rPr>
                <w:rFonts w:ascii="Times New Roman" w:hAnsi="Times New Roman" w:cs="Times New Roman"/>
                <w:sz w:val="20"/>
                <w:szCs w:val="20"/>
              </w:rPr>
              <w:t>Выделение и формулирование познавательной цели, рефлексия способов и условий действия.</w:t>
            </w:r>
          </w:p>
          <w:p w:rsidR="007C6E01" w:rsidRPr="00050D2F" w:rsidRDefault="007C6E01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050D2F">
              <w:rPr>
                <w:rFonts w:ascii="Times New Roman" w:hAnsi="Times New Roman" w:cs="Times New Roman"/>
                <w:sz w:val="20"/>
                <w:szCs w:val="20"/>
              </w:rPr>
              <w:t>Анализ объектов и синтез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6E01" w:rsidRPr="00050D2F" w:rsidRDefault="007C6E01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050D2F">
              <w:rPr>
                <w:rFonts w:ascii="Times New Roman" w:hAnsi="Times New Roman" w:cs="Times New Roman"/>
                <w:sz w:val="20"/>
                <w:szCs w:val="20"/>
              </w:rPr>
              <w:t>Планирование своей деятельности для решения поставленной задачи и контроль полученного результата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C6E01" w:rsidRPr="00050D2F" w:rsidRDefault="007C6E01">
            <w:pPr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050D2F">
              <w:rPr>
                <w:rFonts w:ascii="Times New Roman" w:hAnsi="Times New Roman" w:cs="Times New Roman"/>
                <w:sz w:val="20"/>
                <w:szCs w:val="20"/>
              </w:rPr>
              <w:t>Умение слушать и вступать в диалог,</w:t>
            </w:r>
          </w:p>
          <w:p w:rsidR="007C6E01" w:rsidRPr="00050D2F" w:rsidRDefault="007C6E01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050D2F">
              <w:rPr>
                <w:rFonts w:ascii="Times New Roman" w:hAnsi="Times New Roman" w:cs="Times New Roman"/>
                <w:sz w:val="20"/>
                <w:szCs w:val="20"/>
              </w:rPr>
              <w:t>Коллективное обсуждение проблем (при необходимости)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C6E01" w:rsidRPr="00050D2F" w:rsidRDefault="007C6E01">
            <w:pPr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050D2F">
              <w:rPr>
                <w:rFonts w:ascii="Times New Roman" w:hAnsi="Times New Roman" w:cs="Times New Roman"/>
                <w:sz w:val="20"/>
                <w:szCs w:val="20"/>
              </w:rPr>
              <w:t>Ориента-</w:t>
            </w:r>
          </w:p>
          <w:p w:rsidR="007C6E01" w:rsidRPr="00050D2F" w:rsidRDefault="007C6E01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spellStart"/>
            <w:r w:rsidRPr="00050D2F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  <w:proofErr w:type="spellEnd"/>
            <w:r w:rsidRPr="00050D2F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050D2F">
              <w:rPr>
                <w:rFonts w:ascii="Times New Roman" w:hAnsi="Times New Roman" w:cs="Times New Roman"/>
                <w:sz w:val="20"/>
                <w:szCs w:val="20"/>
              </w:rPr>
              <w:t>межлично-стныхотношени-ях</w:t>
            </w:r>
            <w:proofErr w:type="spellEnd"/>
            <w:r w:rsidRPr="00050D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C6E01" w:rsidRPr="00050D2F" w:rsidTr="00C938CF">
        <w:trPr>
          <w:trHeight w:val="581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6E01" w:rsidRPr="00050D2F" w:rsidRDefault="007C6E01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50D2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69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6E01" w:rsidRPr="00050D2F" w:rsidRDefault="007C6E01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50D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Закрепление </w:t>
            </w:r>
            <w:proofErr w:type="gramStart"/>
            <w:r w:rsidRPr="00050D2F">
              <w:rPr>
                <w:rFonts w:ascii="Times New Roman" w:hAnsi="Times New Roman" w:cs="Times New Roman"/>
                <w:b/>
                <w:sz w:val="20"/>
                <w:szCs w:val="20"/>
              </w:rPr>
              <w:t>изученного</w:t>
            </w:r>
            <w:proofErr w:type="gramEnd"/>
            <w:r w:rsidRPr="00050D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 уроке, решение задач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C6E01" w:rsidRDefault="007C6E01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050D2F" w:rsidRDefault="00050D2F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050D2F" w:rsidRDefault="00050D2F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050D2F" w:rsidRDefault="00050D2F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050D2F" w:rsidRDefault="00050D2F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050D2F" w:rsidRDefault="00050D2F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050D2F" w:rsidRDefault="00050D2F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050D2F" w:rsidRDefault="00050D2F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050D2F" w:rsidRDefault="00050D2F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050D2F" w:rsidRDefault="00050D2F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050D2F" w:rsidRDefault="00050D2F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050D2F" w:rsidRDefault="00050D2F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050D2F" w:rsidRDefault="00050D2F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050D2F" w:rsidRDefault="00050D2F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050D2F" w:rsidRDefault="00050D2F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050D2F" w:rsidRPr="00050D2F" w:rsidRDefault="00050D2F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6E01" w:rsidRPr="00050D2F" w:rsidRDefault="007C6E01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050D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Выступает в роли </w:t>
            </w:r>
            <w:proofErr w:type="spellStart"/>
            <w:r w:rsidRPr="00050D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тьютора</w:t>
            </w:r>
            <w:proofErr w:type="spellEnd"/>
            <w:r w:rsidRPr="00050D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слабых учащихся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C6E01" w:rsidRPr="00050D2F" w:rsidRDefault="007C6E01">
            <w:pPr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050D2F">
              <w:rPr>
                <w:rFonts w:ascii="Times New Roman" w:hAnsi="Times New Roman" w:cs="Times New Roman"/>
                <w:sz w:val="20"/>
                <w:szCs w:val="20"/>
              </w:rPr>
              <w:t>Учащиеся выполняют задания на карточках</w:t>
            </w:r>
          </w:p>
          <w:p w:rsidR="007C6E01" w:rsidRPr="00050D2F" w:rsidRDefault="007C6E01">
            <w:pPr>
              <w:snapToGrid w:val="0"/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50D2F">
              <w:rPr>
                <w:rFonts w:ascii="Times New Roman" w:hAnsi="Times New Roman" w:cs="Times New Roman"/>
                <w:sz w:val="20"/>
                <w:szCs w:val="20"/>
              </w:rPr>
              <w:t>Делают записи в тетрадь. После выполнения задания выполняют взаимную проверку.</w:t>
            </w:r>
          </w:p>
          <w:p w:rsidR="007C6E01" w:rsidRPr="00050D2F" w:rsidRDefault="007C6E01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E01" w:rsidRPr="00050D2F" w:rsidRDefault="007C6E01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01" w:rsidRPr="00050D2F" w:rsidRDefault="007C6E01">
            <w:pPr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050D2F">
              <w:rPr>
                <w:rFonts w:ascii="Times New Roman" w:hAnsi="Times New Roman" w:cs="Times New Roman"/>
                <w:sz w:val="20"/>
                <w:szCs w:val="20"/>
              </w:rPr>
              <w:t>Выделение и формулирование познавательной цели, рефлексия способов и условий действия.</w:t>
            </w:r>
          </w:p>
          <w:p w:rsidR="007C6E01" w:rsidRPr="00050D2F" w:rsidRDefault="007C6E01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050D2F">
              <w:rPr>
                <w:rFonts w:ascii="Times New Roman" w:hAnsi="Times New Roman" w:cs="Times New Roman"/>
                <w:sz w:val="20"/>
                <w:szCs w:val="20"/>
              </w:rPr>
              <w:t>Анализ и синтез объектов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01" w:rsidRPr="00050D2F" w:rsidRDefault="007C6E01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050D2F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Планирование своей деятельности для решения поставленной задачи,  контроль полученного результата, коррекция полученного результата, </w:t>
            </w:r>
            <w:proofErr w:type="spellStart"/>
            <w:r w:rsidRPr="00050D2F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E01" w:rsidRPr="00050D2F" w:rsidRDefault="007C6E01">
            <w:pPr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050D2F">
              <w:rPr>
                <w:rFonts w:ascii="Times New Roman" w:hAnsi="Times New Roman" w:cs="Times New Roman"/>
                <w:sz w:val="20"/>
                <w:szCs w:val="20"/>
              </w:rPr>
              <w:t>Умение слушать и вступать в диалог.</w:t>
            </w:r>
          </w:p>
          <w:p w:rsidR="007C6E01" w:rsidRPr="00050D2F" w:rsidRDefault="007C6E01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6E01" w:rsidRPr="00050D2F" w:rsidRDefault="007C6E01">
            <w:pPr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7C6E01" w:rsidRPr="00050D2F" w:rsidRDefault="007C6E01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spellStart"/>
            <w:r w:rsidRPr="00050D2F">
              <w:rPr>
                <w:rFonts w:ascii="Times New Roman" w:hAnsi="Times New Roman" w:cs="Times New Roman"/>
                <w:sz w:val="20"/>
                <w:szCs w:val="20"/>
              </w:rPr>
              <w:t>Смыслообразование</w:t>
            </w:r>
            <w:proofErr w:type="spellEnd"/>
          </w:p>
        </w:tc>
      </w:tr>
      <w:tr w:rsidR="007C6E01" w:rsidRPr="00050D2F" w:rsidTr="00C938CF">
        <w:tc>
          <w:tcPr>
            <w:tcW w:w="5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6E01" w:rsidRPr="00050D2F" w:rsidRDefault="007C6E01">
            <w:pP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69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6E01" w:rsidRPr="00050D2F" w:rsidRDefault="007C6E01">
            <w:pP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6E01" w:rsidRPr="00050D2F" w:rsidRDefault="007C6E0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6E01" w:rsidRPr="00050D2F" w:rsidRDefault="007C6E0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6E01" w:rsidRPr="00050D2F" w:rsidRDefault="007C6E01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050D2F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самостоятельно выполняют задания. Первые 6 учащихся справившихся с заданием сдают заполненные таблицы на проверку учителю, а остальные сверяют с эталоном на доске. </w:t>
            </w: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E01" w:rsidRPr="00050D2F" w:rsidRDefault="007C6E01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01" w:rsidRPr="00050D2F" w:rsidRDefault="007C6E01">
            <w:pPr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050D2F">
              <w:rPr>
                <w:rFonts w:ascii="Times New Roman" w:hAnsi="Times New Roman" w:cs="Times New Roman"/>
                <w:sz w:val="20"/>
                <w:szCs w:val="20"/>
              </w:rPr>
              <w:t>Выделение и формулирование познавательной цели, рефлексия способов и условий действия.</w:t>
            </w:r>
          </w:p>
          <w:p w:rsidR="007C6E01" w:rsidRPr="00050D2F" w:rsidRDefault="007C6E01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050D2F">
              <w:rPr>
                <w:rFonts w:ascii="Times New Roman" w:hAnsi="Times New Roman" w:cs="Times New Roman"/>
                <w:sz w:val="20"/>
                <w:szCs w:val="20"/>
              </w:rPr>
              <w:t>Анализ и синтез объектов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01" w:rsidRPr="00050D2F" w:rsidRDefault="007C6E01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050D2F">
              <w:rPr>
                <w:rFonts w:ascii="Times New Roman" w:hAnsi="Times New Roman" w:cs="Times New Roman"/>
                <w:sz w:val="20"/>
                <w:szCs w:val="20"/>
              </w:rPr>
              <w:t>Планирование своей деятельности для решения поставленной задачи,  контроль полученного результата, коррекция полученного результата.</w:t>
            </w:r>
          </w:p>
        </w:tc>
        <w:tc>
          <w:tcPr>
            <w:tcW w:w="1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6E01" w:rsidRPr="00050D2F" w:rsidRDefault="007C6E01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050D2F">
              <w:rPr>
                <w:rFonts w:ascii="Times New Roman" w:hAnsi="Times New Roman" w:cs="Times New Roman"/>
                <w:sz w:val="20"/>
                <w:szCs w:val="20"/>
              </w:rPr>
              <w:t>Поддержание здорового духа соперничества</w:t>
            </w:r>
            <w:proofErr w:type="gramStart"/>
            <w:r w:rsidRPr="00050D2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15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6E01" w:rsidRPr="00050D2F" w:rsidRDefault="007C6E01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7C6E01" w:rsidRPr="00050D2F" w:rsidTr="00C938CF"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6E01" w:rsidRPr="00050D2F" w:rsidRDefault="007C6E01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50D2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16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6E01" w:rsidRPr="00050D2F" w:rsidRDefault="007C6E01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50D2F">
              <w:rPr>
                <w:rFonts w:ascii="Times New Roman" w:hAnsi="Times New Roman" w:cs="Times New Roman"/>
                <w:b/>
                <w:sz w:val="20"/>
                <w:szCs w:val="20"/>
              </w:rPr>
              <w:t>Подведение итогов 1 урока, оценивание знаний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6E01" w:rsidRPr="00050D2F" w:rsidRDefault="007C6E01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 w:rsidRPr="00050D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6E01" w:rsidRPr="00050D2F" w:rsidRDefault="007C6E01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 w:rsidRPr="00050D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Учитель просит проставить напротив целей урока +, если достигнута  и -</w:t>
            </w:r>
            <w:proofErr w:type="gramStart"/>
            <w:r w:rsidRPr="00050D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50D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если нет.</w:t>
            </w:r>
          </w:p>
        </w:tc>
        <w:tc>
          <w:tcPr>
            <w:tcW w:w="1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6E01" w:rsidRPr="00050D2F" w:rsidRDefault="007C6E01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050D2F">
              <w:rPr>
                <w:rFonts w:ascii="Times New Roman" w:hAnsi="Times New Roman" w:cs="Times New Roman"/>
                <w:sz w:val="20"/>
                <w:szCs w:val="20"/>
              </w:rPr>
              <w:t>Проставляют в лист контроля</w:t>
            </w:r>
            <w:proofErr w:type="gramStart"/>
            <w:r w:rsidRPr="00050D2F">
              <w:rPr>
                <w:rFonts w:ascii="Times New Roman" w:hAnsi="Times New Roman" w:cs="Times New Roman"/>
                <w:sz w:val="20"/>
                <w:szCs w:val="20"/>
              </w:rPr>
              <w:t xml:space="preserve"> +,-,</w:t>
            </w:r>
            <w:proofErr w:type="gramEnd"/>
            <w:r w:rsidRPr="00050D2F">
              <w:rPr>
                <w:rFonts w:ascii="Times New Roman" w:hAnsi="Times New Roman" w:cs="Times New Roman"/>
                <w:sz w:val="20"/>
                <w:szCs w:val="20"/>
              </w:rPr>
              <w:t>баллы, набранные на уроке</w:t>
            </w: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E01" w:rsidRPr="00050D2F" w:rsidRDefault="007C6E01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01" w:rsidRPr="00050D2F" w:rsidRDefault="007C6E01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01" w:rsidRPr="00050D2F" w:rsidRDefault="007C6E01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050D2F">
              <w:rPr>
                <w:rFonts w:ascii="Times New Roman" w:hAnsi="Times New Roman" w:cs="Times New Roman"/>
                <w:sz w:val="20"/>
                <w:szCs w:val="20"/>
              </w:rPr>
              <w:t xml:space="preserve">Оценка промежуточных результатов и </w:t>
            </w:r>
            <w:proofErr w:type="spellStart"/>
            <w:r w:rsidRPr="00050D2F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050D2F">
              <w:rPr>
                <w:rFonts w:ascii="Times New Roman" w:hAnsi="Times New Roman" w:cs="Times New Roman"/>
                <w:sz w:val="20"/>
                <w:szCs w:val="20"/>
              </w:rPr>
              <w:t xml:space="preserve"> для повышения мотивации учебной деятельности</w:t>
            </w:r>
          </w:p>
        </w:tc>
        <w:tc>
          <w:tcPr>
            <w:tcW w:w="1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6E01" w:rsidRPr="00050D2F" w:rsidRDefault="007C6E01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050D2F">
              <w:rPr>
                <w:rFonts w:ascii="Times New Roman" w:hAnsi="Times New Roman" w:cs="Times New Roman"/>
                <w:sz w:val="20"/>
                <w:szCs w:val="20"/>
              </w:rPr>
              <w:t>управление поведением партнёра- контроль, коррекция, оценка</w:t>
            </w:r>
          </w:p>
        </w:tc>
        <w:tc>
          <w:tcPr>
            <w:tcW w:w="115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C6E01" w:rsidRPr="00050D2F" w:rsidRDefault="007C6E01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050D2F">
              <w:rPr>
                <w:rFonts w:ascii="Times New Roman" w:hAnsi="Times New Roman" w:cs="Times New Roman"/>
                <w:sz w:val="20"/>
                <w:szCs w:val="20"/>
              </w:rPr>
              <w:t>нравственно-этическая ориентация</w:t>
            </w:r>
          </w:p>
        </w:tc>
      </w:tr>
      <w:tr w:rsidR="007C6E01" w:rsidRPr="00050D2F" w:rsidTr="00C938CF">
        <w:trPr>
          <w:trHeight w:val="80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6E01" w:rsidRPr="00050D2F" w:rsidRDefault="007C6E01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50D2F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6E01" w:rsidRPr="00050D2F" w:rsidRDefault="007C6E01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50D2F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6E01" w:rsidRPr="00050D2F" w:rsidRDefault="007C6E01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6E01" w:rsidRPr="00050D2F" w:rsidRDefault="007C6E01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050D2F">
              <w:rPr>
                <w:rFonts w:ascii="Times New Roman" w:hAnsi="Times New Roman" w:cs="Times New Roman"/>
                <w:sz w:val="20"/>
                <w:szCs w:val="20"/>
              </w:rPr>
              <w:t>Задает дозированное домашнее задание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6E01" w:rsidRPr="00050D2F" w:rsidRDefault="007C6E01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050D2F">
              <w:rPr>
                <w:rFonts w:ascii="Times New Roman" w:hAnsi="Times New Roman" w:cs="Times New Roman"/>
                <w:sz w:val="20"/>
                <w:szCs w:val="20"/>
              </w:rPr>
              <w:t>Учащиеся записывают домашнее задание в зависимости от уровня освоения темы урока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E01" w:rsidRPr="00050D2F" w:rsidRDefault="007C6E01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01" w:rsidRPr="00050D2F" w:rsidRDefault="007C6E01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01" w:rsidRPr="00050D2F" w:rsidRDefault="007C6E01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E01" w:rsidRPr="00050D2F" w:rsidRDefault="007C6E01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6E01" w:rsidRPr="00050D2F" w:rsidRDefault="007C6E01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</w:tbl>
    <w:p w:rsidR="007C6E01" w:rsidRDefault="007C6E01" w:rsidP="007C6E01">
      <w:pPr>
        <w:rPr>
          <w:rFonts w:eastAsia="Times New Roman"/>
          <w:b/>
          <w:bCs/>
          <w:color w:val="000000"/>
          <w:kern w:val="2"/>
          <w:sz w:val="24"/>
          <w:szCs w:val="24"/>
          <w:lang w:eastAsia="ar-SA"/>
        </w:rPr>
      </w:pPr>
    </w:p>
    <w:p w:rsidR="007C6E01" w:rsidRDefault="007C6E01" w:rsidP="007C6E01">
      <w:pPr>
        <w:jc w:val="center"/>
        <w:rPr>
          <w:b/>
          <w:bCs/>
          <w:color w:val="000000"/>
          <w:sz w:val="24"/>
          <w:szCs w:val="24"/>
        </w:rPr>
      </w:pPr>
    </w:p>
    <w:p w:rsidR="007C6E01" w:rsidRDefault="007C6E01" w:rsidP="007C6E01">
      <w:pPr>
        <w:jc w:val="center"/>
        <w:rPr>
          <w:b/>
          <w:bCs/>
          <w:color w:val="000000"/>
          <w:sz w:val="24"/>
          <w:szCs w:val="24"/>
        </w:rPr>
      </w:pPr>
    </w:p>
    <w:p w:rsidR="007C6E01" w:rsidRDefault="007C6E01" w:rsidP="007C6E01">
      <w:pPr>
        <w:jc w:val="center"/>
        <w:rPr>
          <w:b/>
          <w:bCs/>
          <w:color w:val="000000"/>
          <w:sz w:val="24"/>
          <w:szCs w:val="24"/>
        </w:rPr>
      </w:pPr>
    </w:p>
    <w:p w:rsidR="007C6E01" w:rsidRDefault="007C6E01" w:rsidP="007C6E01">
      <w:pPr>
        <w:jc w:val="center"/>
        <w:rPr>
          <w:b/>
          <w:bCs/>
          <w:color w:val="000000"/>
          <w:sz w:val="24"/>
          <w:szCs w:val="24"/>
        </w:rPr>
      </w:pPr>
    </w:p>
    <w:p w:rsidR="007C6E01" w:rsidRDefault="007C6E01" w:rsidP="007C6E01">
      <w:pPr>
        <w:jc w:val="center"/>
        <w:rPr>
          <w:b/>
          <w:bCs/>
          <w:color w:val="000000"/>
          <w:sz w:val="24"/>
          <w:szCs w:val="24"/>
        </w:rPr>
      </w:pPr>
    </w:p>
    <w:p w:rsidR="007C6E01" w:rsidRDefault="007C6E01" w:rsidP="007C6E01">
      <w:pPr>
        <w:jc w:val="center"/>
        <w:rPr>
          <w:b/>
          <w:bCs/>
          <w:color w:val="000000"/>
          <w:sz w:val="24"/>
          <w:szCs w:val="24"/>
        </w:rPr>
      </w:pPr>
    </w:p>
    <w:p w:rsidR="007C6E01" w:rsidRDefault="007C6E01" w:rsidP="007C6E01">
      <w:pPr>
        <w:jc w:val="center"/>
        <w:rPr>
          <w:b/>
          <w:bCs/>
          <w:color w:val="000000"/>
          <w:sz w:val="24"/>
          <w:szCs w:val="24"/>
        </w:rPr>
      </w:pPr>
    </w:p>
    <w:p w:rsidR="00050D2F" w:rsidRDefault="00050D2F" w:rsidP="007C6E01">
      <w:pPr>
        <w:jc w:val="center"/>
        <w:rPr>
          <w:b/>
          <w:bCs/>
          <w:color w:val="000000"/>
          <w:sz w:val="24"/>
          <w:szCs w:val="24"/>
        </w:rPr>
      </w:pPr>
    </w:p>
    <w:p w:rsidR="007C6E01" w:rsidRDefault="007C6E01" w:rsidP="007C6E01">
      <w:pPr>
        <w:jc w:val="center"/>
        <w:rPr>
          <w:b/>
          <w:bCs/>
          <w:color w:val="000000"/>
          <w:sz w:val="24"/>
          <w:szCs w:val="24"/>
        </w:rPr>
      </w:pPr>
    </w:p>
    <w:p w:rsidR="007C6E01" w:rsidRDefault="007C6E01" w:rsidP="007C6E01">
      <w:pPr>
        <w:jc w:val="center"/>
        <w:rPr>
          <w:b/>
          <w:bCs/>
          <w:color w:val="000000"/>
          <w:sz w:val="24"/>
          <w:szCs w:val="24"/>
        </w:rPr>
      </w:pPr>
    </w:p>
    <w:p w:rsidR="007C6E01" w:rsidRPr="00261160" w:rsidRDefault="007C6E01" w:rsidP="007C6E01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  <w:r w:rsidRPr="00261160"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Ход урока</w:t>
      </w:r>
    </w:p>
    <w:tbl>
      <w:tblPr>
        <w:tblpPr w:leftFromText="180" w:rightFromText="180" w:bottomFromText="200" w:vertAnchor="text" w:tblpY="1"/>
        <w:tblOverlap w:val="never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932"/>
        <w:gridCol w:w="7918"/>
      </w:tblGrid>
      <w:tr w:rsidR="007C6E01" w:rsidTr="007C6E01"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01" w:rsidRPr="007C6E01" w:rsidRDefault="007C6E0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C6E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Деятельность учителя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01" w:rsidRDefault="007C6E0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Деятельность учеников</w:t>
            </w:r>
          </w:p>
        </w:tc>
      </w:tr>
      <w:tr w:rsidR="007C6E01" w:rsidTr="007C6E01"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01" w:rsidRPr="007C6E01" w:rsidRDefault="007C6E0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</w:pPr>
            <w:r w:rsidRPr="007C6E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n-US" w:eastAsia="en-US"/>
              </w:rPr>
              <w:t>I</w:t>
            </w:r>
            <w:r w:rsidRPr="007C6E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  <w:t>. Организационный этап</w:t>
            </w:r>
          </w:p>
          <w:p w:rsidR="007C6E01" w:rsidRPr="007C6E01" w:rsidRDefault="007C6E0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  <w:r w:rsidRPr="007C6E01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n-US"/>
              </w:rPr>
              <w:t>Учитель</w:t>
            </w:r>
            <w:r w:rsidRPr="007C6E01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  <w:t xml:space="preserve"> приветствует учащихся, проверяет их готовность к уроку;</w:t>
            </w:r>
          </w:p>
          <w:p w:rsidR="007C6E01" w:rsidRPr="007C6E01" w:rsidRDefault="007C6E0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7C6E01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  <w:t>Проводит инструктаж по работе с технологической картой</w:t>
            </w:r>
            <w:r w:rsidRPr="007C6E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: </w:t>
            </w:r>
            <w:r w:rsidRPr="007C6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столах у вас лежат листочки – карточки. Сегодня вы будете работать на этих листах. Подпишите их. В течение урока мы с вами будем выполнять в них различные задания. Те из вас, кто решит задания быстрее класса, могут заработать дополнительную оценку, выполнив задания на отдельном листе (приложение 1)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01" w:rsidRDefault="007C6E0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</w:p>
          <w:p w:rsidR="007C6E01" w:rsidRDefault="007C6E0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  <w:t>Учащиеся готовы к началу работы, имеют представление о работе с карточками.</w:t>
            </w:r>
          </w:p>
        </w:tc>
      </w:tr>
      <w:tr w:rsidR="007C6E01" w:rsidTr="007C6E01"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01" w:rsidRPr="007C6E01" w:rsidRDefault="007C6E0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</w:pPr>
            <w:r w:rsidRPr="007C6E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n-US" w:eastAsia="en-US"/>
              </w:rPr>
              <w:t>II</w:t>
            </w:r>
            <w:r w:rsidRPr="007C6E0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 Вводная беседа. Актуализация знаний</w:t>
            </w:r>
            <w:r w:rsidRPr="007C6E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  <w:t xml:space="preserve">. </w:t>
            </w:r>
          </w:p>
          <w:p w:rsidR="007C6E01" w:rsidRPr="007C6E01" w:rsidRDefault="007C6E0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</w:pPr>
          </w:p>
          <w:p w:rsidR="007C6E01" w:rsidRPr="007C6E01" w:rsidRDefault="007C6E0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6E01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7C6E01">
              <w:rPr>
                <w:rFonts w:ascii="Times New Roman" w:hAnsi="Times New Roman" w:cs="Times New Roman"/>
                <w:sz w:val="24"/>
                <w:szCs w:val="24"/>
              </w:rPr>
              <w:t xml:space="preserve"> Новые знания нам будет очень трудно осваивать без умения быстро и верно считать, поэтому, как всегда, начнем урок с устного счета: (</w:t>
            </w:r>
            <w:r w:rsidRPr="007C6E01">
              <w:rPr>
                <w:rFonts w:ascii="Times New Roman" w:hAnsi="Times New Roman" w:cs="Times New Roman"/>
                <w:i/>
                <w:sz w:val="24"/>
                <w:szCs w:val="24"/>
              </w:rPr>
              <w:t>слайд</w:t>
            </w:r>
            <w:proofErr w:type="gramStart"/>
            <w:r w:rsidRPr="007C6E01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7C6E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6E01" w:rsidRPr="007C6E01" w:rsidRDefault="007C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01">
              <w:rPr>
                <w:rFonts w:ascii="Times New Roman" w:hAnsi="Times New Roman" w:cs="Times New Roman"/>
                <w:sz w:val="24"/>
                <w:szCs w:val="24"/>
              </w:rPr>
              <w:t>2. Для того чтобы узнать что-то новое мы должны хорошо ориентироваться в пройденном материале. Итак, давайте вспомним, что же такое сила? Какими характеристиками она обладает? В чем измеряется? Приведите примеры действия силы.</w:t>
            </w:r>
          </w:p>
          <w:p w:rsidR="007C6E01" w:rsidRPr="007C6E01" w:rsidRDefault="007C6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E01" w:rsidRPr="007C6E01" w:rsidRDefault="007C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Pr="007C6E01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Мотивация</w:t>
            </w:r>
          </w:p>
          <w:p w:rsidR="007C6E01" w:rsidRPr="007C6E01" w:rsidRDefault="007C6E0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C6E01">
              <w:rPr>
                <w:rFonts w:ascii="Times New Roman" w:hAnsi="Times New Roman" w:cs="Times New Roman"/>
                <w:sz w:val="24"/>
                <w:szCs w:val="24"/>
              </w:rPr>
              <w:t xml:space="preserve">Учитель: Ребята, а  познакомиться с новой темой нам поможет наша экскурсия на Крепостную стену. Мы не только изучили ее историю, но и наблюдали ее реконструкцию. Мы наблюдали как двое рабочих поднимали на стену большой груз  </w:t>
            </w:r>
            <w:r w:rsidRPr="007C6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7C6E01">
              <w:rPr>
                <w:rFonts w:ascii="Times New Roman" w:hAnsi="Times New Roman" w:cs="Times New Roman"/>
                <w:i/>
                <w:sz w:val="24"/>
                <w:szCs w:val="24"/>
              </w:rPr>
              <w:t>слайд</w:t>
            </w:r>
            <w:proofErr w:type="gramStart"/>
            <w:r w:rsidRPr="007C6E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)</w:t>
            </w:r>
            <w:proofErr w:type="gramEnd"/>
            <w:r w:rsidRPr="007C6E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C6E01" w:rsidRPr="007C6E01" w:rsidRDefault="007C6E0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C6E01">
              <w:rPr>
                <w:rFonts w:ascii="Times New Roman" w:hAnsi="Times New Roman" w:cs="Times New Roman"/>
                <w:sz w:val="24"/>
                <w:szCs w:val="24"/>
              </w:rPr>
              <w:t xml:space="preserve">Я предлагаю вам побыть немного </w:t>
            </w:r>
            <w:proofErr w:type="spellStart"/>
            <w:r w:rsidRPr="007C6E01">
              <w:rPr>
                <w:rFonts w:ascii="Times New Roman" w:hAnsi="Times New Roman" w:cs="Times New Roman"/>
                <w:sz w:val="24"/>
                <w:szCs w:val="24"/>
              </w:rPr>
              <w:t>реконструкторами</w:t>
            </w:r>
            <w:proofErr w:type="spellEnd"/>
            <w:r w:rsidRPr="007C6E01">
              <w:rPr>
                <w:rFonts w:ascii="Times New Roman" w:hAnsi="Times New Roman" w:cs="Times New Roman"/>
                <w:sz w:val="24"/>
                <w:szCs w:val="24"/>
              </w:rPr>
              <w:t xml:space="preserve"> и поднять груз с помощью двух блоков и грузов. </w:t>
            </w:r>
          </w:p>
          <w:p w:rsidR="007C6E01" w:rsidRPr="007C6E01" w:rsidRDefault="007C6E0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C6E01">
              <w:rPr>
                <w:rFonts w:ascii="Times New Roman" w:hAnsi="Times New Roman" w:cs="Times New Roman"/>
                <w:sz w:val="24"/>
                <w:szCs w:val="24"/>
              </w:rPr>
              <w:t>Делать это мы будем следующим образом: необходимо разбиться на три группы. У каждой группы есть 2 штатива, 2 блока и 3 груза:3,4, и 5 Ньютонов. Нужно  уравновесить систему.</w:t>
            </w:r>
          </w:p>
          <w:p w:rsidR="007C6E01" w:rsidRPr="007C6E01" w:rsidRDefault="007C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01">
              <w:rPr>
                <w:rFonts w:ascii="Times New Roman" w:hAnsi="Times New Roman" w:cs="Times New Roman"/>
                <w:sz w:val="24"/>
                <w:szCs w:val="24"/>
              </w:rPr>
              <w:t>4. Комментарий учителя к просмотренному решению каждой из групп, вопросы</w:t>
            </w:r>
          </w:p>
          <w:p w:rsidR="007C6E01" w:rsidRPr="007C6E01" w:rsidRDefault="007C6E0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E01">
              <w:rPr>
                <w:rFonts w:ascii="Times New Roman" w:hAnsi="Times New Roman" w:cs="Times New Roman"/>
                <w:sz w:val="24"/>
                <w:szCs w:val="24"/>
              </w:rPr>
              <w:t>А) Как видите,  все справились с заданием</w:t>
            </w:r>
          </w:p>
          <w:p w:rsidR="007C6E01" w:rsidRPr="007C6E01" w:rsidRDefault="007C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01">
              <w:rPr>
                <w:rFonts w:ascii="Times New Roman" w:hAnsi="Times New Roman" w:cs="Times New Roman"/>
                <w:sz w:val="24"/>
                <w:szCs w:val="24"/>
              </w:rPr>
              <w:t>Как вы думаете, есть не правильные решения?</w:t>
            </w:r>
          </w:p>
          <w:p w:rsidR="007C6E01" w:rsidRPr="007C6E01" w:rsidRDefault="007C6E0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C6E01">
              <w:rPr>
                <w:rFonts w:ascii="Times New Roman" w:hAnsi="Times New Roman" w:cs="Times New Roman"/>
                <w:sz w:val="24"/>
                <w:szCs w:val="24"/>
              </w:rPr>
              <w:t>Б) Какую задачу мы выполнили?</w:t>
            </w:r>
          </w:p>
          <w:p w:rsidR="007C6E01" w:rsidRPr="007C6E01" w:rsidRDefault="007C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В) </w:t>
            </w:r>
            <w:r w:rsidRPr="007C6E01">
              <w:rPr>
                <w:rFonts w:ascii="Times New Roman" w:hAnsi="Times New Roman" w:cs="Times New Roman"/>
                <w:sz w:val="24"/>
                <w:szCs w:val="24"/>
              </w:rPr>
              <w:t xml:space="preserve">Что можно делать, используя наш опыт? </w:t>
            </w:r>
          </w:p>
          <w:p w:rsidR="007C6E01" w:rsidRPr="007C6E01" w:rsidRDefault="007C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01">
              <w:rPr>
                <w:rFonts w:ascii="Times New Roman" w:hAnsi="Times New Roman" w:cs="Times New Roman"/>
                <w:sz w:val="24"/>
                <w:szCs w:val="24"/>
              </w:rPr>
              <w:t xml:space="preserve">           Г) Сколько сил участвовало?</w:t>
            </w:r>
          </w:p>
          <w:p w:rsidR="007C6E01" w:rsidRPr="007C6E01" w:rsidRDefault="007C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01">
              <w:rPr>
                <w:rFonts w:ascii="Times New Roman" w:hAnsi="Times New Roman" w:cs="Times New Roman"/>
                <w:sz w:val="24"/>
                <w:szCs w:val="24"/>
              </w:rPr>
              <w:t xml:space="preserve">           Д) Куда они были направлены? </w:t>
            </w:r>
          </w:p>
          <w:p w:rsidR="007C6E01" w:rsidRPr="007C6E01" w:rsidRDefault="007C6E01" w:rsidP="007C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01">
              <w:rPr>
                <w:rFonts w:ascii="Times New Roman" w:hAnsi="Times New Roman" w:cs="Times New Roman"/>
                <w:sz w:val="24"/>
                <w:szCs w:val="24"/>
              </w:rPr>
              <w:t xml:space="preserve">           Е) Чему </w:t>
            </w:r>
            <w:proofErr w:type="gramStart"/>
            <w:r w:rsidRPr="007C6E01">
              <w:rPr>
                <w:rFonts w:ascii="Times New Roman" w:hAnsi="Times New Roman" w:cs="Times New Roman"/>
                <w:sz w:val="24"/>
                <w:szCs w:val="24"/>
              </w:rPr>
              <w:t>равны</w:t>
            </w:r>
            <w:proofErr w:type="gramEnd"/>
            <w:r w:rsidRPr="007C6E0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01" w:rsidRDefault="007C6E0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7C6E01" w:rsidRDefault="007C6E0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7C6E01" w:rsidRDefault="007C6E0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.Учащиеся решают примеры устно.</w:t>
            </w:r>
          </w:p>
          <w:p w:rsidR="007C6E01" w:rsidRDefault="007C6E0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2. Учащиеся отвечают на вопросы</w:t>
            </w:r>
          </w:p>
          <w:p w:rsidR="007C6E01" w:rsidRDefault="007C6E0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7C6E01" w:rsidRDefault="007C6E0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7C6E01" w:rsidRDefault="007C6E0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7C6E01" w:rsidRDefault="007C6E0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7C6E01" w:rsidRDefault="007C6E0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7C6E01" w:rsidRDefault="007C6E0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7C6E01" w:rsidRDefault="007C6E0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7C6E01" w:rsidRDefault="007C6E0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  <w:t>3. Учащиеся делятся на 3 группы. Решают поставленную задачу в своей группе.</w:t>
            </w:r>
          </w:p>
          <w:p w:rsidR="007C6E01" w:rsidRDefault="007C6E0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</w:p>
          <w:p w:rsidR="007C6E01" w:rsidRDefault="007C6E0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</w:p>
          <w:p w:rsidR="007C6E01" w:rsidRDefault="007C6E0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</w:p>
          <w:p w:rsidR="007C6E01" w:rsidRDefault="007C6E0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</w:p>
          <w:p w:rsidR="007C6E01" w:rsidRDefault="007C6E0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</w:p>
          <w:p w:rsidR="007C6E01" w:rsidRDefault="007C6E0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</w:p>
          <w:p w:rsidR="007C6E01" w:rsidRDefault="007C6E0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</w:p>
          <w:p w:rsidR="007C6E01" w:rsidRDefault="007C6E0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</w:p>
          <w:p w:rsidR="007C6E01" w:rsidRDefault="007C6E0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</w:p>
          <w:p w:rsidR="007C6E01" w:rsidRDefault="007C6E0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</w:p>
          <w:p w:rsidR="007C6E01" w:rsidRDefault="007C6E0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  <w:t xml:space="preserve">4. Каждая группа 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  <w:t>отчитывается  о</w:t>
            </w:r>
            <w:proofErr w:type="gramEnd"/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  <w:t xml:space="preserve"> проведенном опыте.</w:t>
            </w:r>
          </w:p>
          <w:p w:rsidR="007C6E01" w:rsidRDefault="007C6E0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  <w:t>Учащиеся отвечают на вопросы.</w:t>
            </w:r>
          </w:p>
          <w:p w:rsidR="007C6E01" w:rsidRDefault="007C6E0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</w:p>
          <w:p w:rsidR="007C6E01" w:rsidRDefault="007C6E0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</w:p>
          <w:p w:rsidR="007C6E01" w:rsidRDefault="007C6E0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</w:p>
          <w:p w:rsidR="007C6E01" w:rsidRDefault="007C6E0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</w:p>
          <w:p w:rsidR="007C6E01" w:rsidRDefault="007C6E0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</w:p>
          <w:p w:rsidR="007C6E01" w:rsidRDefault="007C6E0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</w:p>
          <w:p w:rsidR="007C6E01" w:rsidRDefault="007C6E0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</w:p>
        </w:tc>
      </w:tr>
      <w:tr w:rsidR="007C6E01" w:rsidTr="007C6E01"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01" w:rsidRDefault="007C6E01" w:rsidP="00261160">
            <w:pPr>
              <w:pStyle w:val="a5"/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  <w:u w:val="thick"/>
                <w:lang w:eastAsia="en-US"/>
              </w:rPr>
            </w:pPr>
            <w:r w:rsidRPr="007C6E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thick"/>
                <w:lang w:val="en-US" w:eastAsia="en-US"/>
              </w:rPr>
              <w:lastRenderedPageBreak/>
              <w:t>III</w:t>
            </w:r>
            <w:r w:rsidRPr="007C6E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thick"/>
                <w:lang w:eastAsia="en-US"/>
              </w:rPr>
              <w:t>.</w:t>
            </w:r>
            <w:r w:rsidRPr="007C6E01">
              <w:rPr>
                <w:rFonts w:ascii="Times New Roman" w:hAnsi="Times New Roman" w:cs="Times New Roman"/>
                <w:b/>
                <w:sz w:val="24"/>
                <w:szCs w:val="24"/>
                <w:u w:val="thick"/>
                <w:lang w:eastAsia="en-US"/>
              </w:rPr>
              <w:t xml:space="preserve"> Изучение нового материала</w:t>
            </w:r>
          </w:p>
          <w:p w:rsidR="00261160" w:rsidRPr="00261160" w:rsidRDefault="00261160" w:rsidP="00261160">
            <w:pPr>
              <w:pStyle w:val="a5"/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thick"/>
                <w:lang w:eastAsia="en-US"/>
              </w:rPr>
            </w:pPr>
          </w:p>
          <w:p w:rsidR="007C6E01" w:rsidRPr="007C6E01" w:rsidRDefault="007C6E01" w:rsidP="007C6E01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7C6E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Давайте попробуем сформулировать, чего мы хотели добиться при проведении своего опыта, чего мы еще не знаем, для решения этой задачи.</w:t>
            </w:r>
          </w:p>
          <w:p w:rsidR="007C6E01" w:rsidRPr="007C6E01" w:rsidRDefault="007C6E01">
            <w:pPr>
              <w:pStyle w:val="a5"/>
              <w:spacing w:after="0" w:line="240" w:lineRule="auto"/>
              <w:ind w:left="50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7C6E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Учитель корректирует высказывания учащихся и вместе они формулируют цели урока:</w:t>
            </w:r>
          </w:p>
          <w:p w:rsidR="007C6E01" w:rsidRPr="007C6E01" w:rsidRDefault="007C6E01">
            <w:pPr>
              <w:pStyle w:val="a5"/>
              <w:spacing w:after="0" w:line="240" w:lineRule="auto"/>
              <w:ind w:left="50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7C6E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1.Познакомится с величинами, имеющими направление</w:t>
            </w:r>
          </w:p>
          <w:p w:rsidR="007C6E01" w:rsidRPr="007C6E01" w:rsidRDefault="007C6E01">
            <w:pPr>
              <w:pStyle w:val="a5"/>
              <w:spacing w:after="0" w:line="240" w:lineRule="auto"/>
              <w:ind w:left="50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7C6E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2.Научиться  находить </w:t>
            </w:r>
            <w:proofErr w:type="gramStart"/>
            <w:r w:rsidRPr="007C6E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результирующую</w:t>
            </w:r>
            <w:proofErr w:type="gramEnd"/>
            <w:r w:rsidRPr="007C6E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сил.</w:t>
            </w:r>
          </w:p>
          <w:p w:rsidR="007C6E01" w:rsidRPr="007C6E01" w:rsidRDefault="007C6E01">
            <w:pPr>
              <w:pStyle w:val="a5"/>
              <w:spacing w:after="0" w:line="240" w:lineRule="auto"/>
              <w:ind w:left="50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7C6E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3.Научиться складывать величины имеющие направление.</w:t>
            </w:r>
          </w:p>
          <w:p w:rsidR="007C6E01" w:rsidRPr="007C6E01" w:rsidRDefault="007C6E01" w:rsidP="007C6E01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7C6E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Запишите в свою карточку эти цели и в конце урока мы к ним вернемся.</w:t>
            </w:r>
          </w:p>
          <w:p w:rsidR="007C6E01" w:rsidRPr="007C6E01" w:rsidRDefault="007C6E01" w:rsidP="007C6E01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7C6E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Давайте зарисуем наш опыт в тетрадь. Для того чтобы изобразить на своем рисунке силы, мы будем использовать отрезки с направлением или направленные отрезки</w:t>
            </w:r>
            <w:proofErr w:type="gramStart"/>
            <w:r w:rsidRPr="007C6E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.(</w:t>
            </w:r>
            <w:proofErr w:type="gramEnd"/>
            <w:r w:rsidRPr="007C6E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Слайды) На плоскости направленные отрезки называются векторами. А величины в физике, которые имеют направление, называются векторными. </w:t>
            </w:r>
          </w:p>
          <w:p w:rsidR="007C6E01" w:rsidRPr="007C6E01" w:rsidRDefault="007C6E01" w:rsidP="007C6E0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7C6E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Давайте подумаем, какими характеристиками обладают вектора.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01" w:rsidRDefault="007C6E01">
            <w:pPr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eastAsia="ar-SA"/>
              </w:rPr>
            </w:pPr>
          </w:p>
          <w:p w:rsidR="007C6E01" w:rsidRDefault="007C6E01">
            <w:pPr>
              <w:rPr>
                <w:bCs/>
                <w:i/>
                <w:color w:val="000000"/>
                <w:sz w:val="24"/>
                <w:szCs w:val="24"/>
              </w:rPr>
            </w:pPr>
          </w:p>
          <w:p w:rsidR="007C6E01" w:rsidRDefault="007C6E01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Учащиеся вместе с учителем</w:t>
            </w:r>
            <w:r w:rsidR="00C938CF"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i/>
                <w:color w:val="000000"/>
                <w:sz w:val="24"/>
                <w:szCs w:val="24"/>
              </w:rPr>
              <w:t xml:space="preserve">формулируют цели урока и записывают их в свою карточку.  </w:t>
            </w:r>
          </w:p>
          <w:p w:rsidR="007C6E01" w:rsidRDefault="007C6E01">
            <w:pPr>
              <w:rPr>
                <w:bCs/>
                <w:i/>
                <w:color w:val="000000"/>
                <w:sz w:val="24"/>
                <w:szCs w:val="24"/>
              </w:rPr>
            </w:pPr>
          </w:p>
          <w:p w:rsidR="007C6E01" w:rsidRDefault="007C6E01">
            <w:pPr>
              <w:rPr>
                <w:bCs/>
                <w:i/>
                <w:color w:val="000000"/>
                <w:sz w:val="24"/>
                <w:szCs w:val="24"/>
              </w:rPr>
            </w:pPr>
          </w:p>
          <w:p w:rsidR="007C6E01" w:rsidRDefault="007C6E01"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Учащиеся зарисовывают опыт в тетрадь</w:t>
            </w:r>
          </w:p>
          <w:p w:rsidR="007C6E01" w:rsidRDefault="007C6E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Записывают определение, отвечают на вопросы.</w:t>
            </w:r>
          </w:p>
          <w:p w:rsidR="007C6E01" w:rsidRDefault="007C6E01">
            <w:pPr>
              <w:suppressAutoHyphens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7C6E01" w:rsidTr="007C6E01"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01" w:rsidRPr="007C6E01" w:rsidRDefault="007C6E01">
            <w:pPr>
              <w:pStyle w:val="a5"/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</w:pPr>
            <w:r w:rsidRPr="007C6E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  <w:lastRenderedPageBreak/>
              <w:t>1</w:t>
            </w:r>
            <w:r w:rsidRPr="007C6E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n-US" w:eastAsia="en-US"/>
              </w:rPr>
              <w:t>V</w:t>
            </w:r>
            <w:r w:rsidRPr="007C6E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  <w:t>.  Первичное осмысление и закрепление знаний.</w:t>
            </w:r>
          </w:p>
          <w:p w:rsidR="007C6E01" w:rsidRPr="007C6E01" w:rsidRDefault="007C6E01">
            <w:pPr>
              <w:pStyle w:val="a5"/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</w:pPr>
          </w:p>
          <w:p w:rsidR="007C6E01" w:rsidRPr="007C6E01" w:rsidRDefault="007C6E01" w:rsidP="007C6E01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0" w:firstLine="42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C6E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Теперь я попрошу в каждой группе изменить начальные условия и самостоятельно зарисовать свой опыт в тетрадь, изображая на своем  чертеже соответствующие вектора.</w:t>
            </w:r>
          </w:p>
          <w:p w:rsidR="007C6E01" w:rsidRPr="007C6E01" w:rsidRDefault="007C6E01" w:rsidP="007C6E01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0" w:firstLine="42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C6E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Что менялось на чертеже и что было общего в первом случае. (Угол между векторами)</w:t>
            </w:r>
          </w:p>
          <w:p w:rsidR="007C6E01" w:rsidRPr="007C6E01" w:rsidRDefault="007C6E01" w:rsidP="007C6E01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C6E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Может </w:t>
            </w:r>
            <w:proofErr w:type="gramStart"/>
            <w:r w:rsidRPr="007C6E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быть</w:t>
            </w:r>
            <w:proofErr w:type="gramEnd"/>
            <w:r w:rsidRPr="007C6E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кто-то видит, как можно найти эту третью силу? </w:t>
            </w:r>
          </w:p>
          <w:p w:rsidR="007C6E01" w:rsidRPr="007C6E01" w:rsidRDefault="007C6E01" w:rsidP="007C6E01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C6E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Действительно все эти вектора складываются в треугольник. И правило, по которому складываются </w:t>
            </w:r>
            <w:proofErr w:type="gramStart"/>
            <w:r w:rsidRPr="007C6E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вектора</w:t>
            </w:r>
            <w:proofErr w:type="gramEnd"/>
            <w:r w:rsidRPr="007C6E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называется правило треугольника.</w:t>
            </w:r>
          </w:p>
          <w:p w:rsidR="007C6E01" w:rsidRPr="007C6E01" w:rsidRDefault="007C6E01" w:rsidP="007C6E01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C6E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Учитель  формулирует правило и демонстрирует слайд.</w:t>
            </w:r>
          </w:p>
          <w:p w:rsidR="007C6E01" w:rsidRPr="007C6E01" w:rsidRDefault="007C6E01" w:rsidP="007C6E01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7C6E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Кто-то</w:t>
            </w:r>
            <w:proofErr w:type="gramEnd"/>
            <w:r w:rsidRPr="007C6E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может быть заметит, что в первом случае 3,4,5- пифагорова тройка, а угол который там образовался 90 градусов.</w:t>
            </w:r>
          </w:p>
          <w:p w:rsidR="007C6E01" w:rsidRPr="007C6E01" w:rsidRDefault="007C6E0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7C6E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Вывод</w:t>
            </w:r>
            <w:r w:rsidRPr="007C6E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Мы определили с вами, что такое вектор и описали его свойства, нашли правило сложения векторов.</w:t>
            </w:r>
          </w:p>
          <w:p w:rsidR="007C6E01" w:rsidRPr="007C6E01" w:rsidRDefault="007C6E0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6E01">
              <w:rPr>
                <w:rFonts w:ascii="Times New Roman" w:hAnsi="Times New Roman" w:cs="Times New Roman"/>
                <w:bCs/>
                <w:sz w:val="24"/>
                <w:szCs w:val="24"/>
              </w:rPr>
              <w:t>Проговоритеалгоритм</w:t>
            </w:r>
            <w:r w:rsidRPr="007C6E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сложения векторов.</w:t>
            </w:r>
          </w:p>
          <w:p w:rsidR="007C6E01" w:rsidRPr="007C6E01" w:rsidRDefault="007C6E01">
            <w:pPr>
              <w:pStyle w:val="a5"/>
              <w:spacing w:after="0" w:line="240" w:lineRule="auto"/>
              <w:ind w:left="0" w:firstLine="42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01" w:rsidRDefault="007C6E0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:lang w:eastAsia="ar-SA"/>
              </w:rPr>
            </w:pPr>
          </w:p>
          <w:p w:rsidR="007C6E01" w:rsidRDefault="007C6E0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  <w:t>Каждая группа отчитывается  о проведенном опыте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  <w:t xml:space="preserve">Учащиеся из </w:t>
            </w:r>
          </w:p>
          <w:p w:rsidR="007C6E01" w:rsidRDefault="007C6E0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  <w:t>других групп зарисовывают в тетрад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  <w:t xml:space="preserve"> у каждого – 3 случая)</w:t>
            </w:r>
          </w:p>
          <w:p w:rsidR="007C6E01" w:rsidRDefault="007C6E0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</w:p>
          <w:p w:rsidR="007C6E01" w:rsidRDefault="007C6E0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  <w:t>Учащиеся отвечают на вопросы.</w:t>
            </w:r>
          </w:p>
          <w:p w:rsidR="007C6E01" w:rsidRDefault="007C6E0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  <w:t>Учащиеся записывают правило в тетрадь и чертят чертежи для 3 случаев.</w:t>
            </w:r>
          </w:p>
          <w:p w:rsidR="007C6E01" w:rsidRDefault="007C6E0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  <w:t>Пробуют провести опыт с другими пифагоровыми тройками.</w:t>
            </w:r>
          </w:p>
          <w:p w:rsidR="007C6E01" w:rsidRDefault="007C6E01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</w:p>
          <w:p w:rsidR="007C6E01" w:rsidRDefault="007C6E01">
            <w:pPr>
              <w:rPr>
                <w:iCs/>
                <w:color w:val="000000"/>
                <w:sz w:val="24"/>
                <w:szCs w:val="24"/>
              </w:rPr>
            </w:pPr>
          </w:p>
          <w:p w:rsidR="007C6E01" w:rsidRDefault="007C6E01">
            <w:pPr>
              <w:rPr>
                <w:iCs/>
                <w:color w:val="000000"/>
                <w:sz w:val="24"/>
                <w:szCs w:val="24"/>
              </w:rPr>
            </w:pPr>
          </w:p>
          <w:p w:rsidR="007C6E01" w:rsidRDefault="007C6E01">
            <w:pPr>
              <w:rPr>
                <w:iCs/>
                <w:color w:val="000000"/>
                <w:sz w:val="24"/>
                <w:szCs w:val="24"/>
              </w:rPr>
            </w:pPr>
          </w:p>
          <w:p w:rsidR="007C6E01" w:rsidRDefault="007C6E0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  <w:t>Учащиеся отвечают на вопросы.</w:t>
            </w:r>
          </w:p>
          <w:p w:rsidR="007C6E01" w:rsidRDefault="007C6E01">
            <w:pPr>
              <w:suppressAutoHyphens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7C6E01" w:rsidTr="007C6E01"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01" w:rsidRPr="007C6E01" w:rsidRDefault="007C6E01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thick"/>
                <w:lang w:eastAsia="en-US"/>
              </w:rPr>
            </w:pPr>
          </w:p>
          <w:p w:rsidR="007C6E01" w:rsidRPr="007C6E01" w:rsidRDefault="007C6E01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thick"/>
                <w:lang w:eastAsia="en-US"/>
              </w:rPr>
            </w:pPr>
            <w:r w:rsidRPr="007C6E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thick"/>
                <w:lang w:val="en-US" w:eastAsia="en-US"/>
              </w:rPr>
              <w:t>V</w:t>
            </w:r>
            <w:r w:rsidRPr="007C6E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thick"/>
                <w:lang w:eastAsia="en-US"/>
              </w:rPr>
              <w:t xml:space="preserve">. </w:t>
            </w:r>
            <w:r w:rsidRPr="007C6E01">
              <w:rPr>
                <w:rFonts w:ascii="Times New Roman" w:hAnsi="Times New Roman" w:cs="Times New Roman"/>
                <w:b/>
                <w:sz w:val="24"/>
                <w:szCs w:val="24"/>
                <w:u w:val="thick"/>
                <w:lang w:eastAsia="en-US"/>
              </w:rPr>
              <w:t xml:space="preserve"> Решение задач</w:t>
            </w:r>
          </w:p>
          <w:p w:rsidR="007C6E01" w:rsidRPr="007C6E01" w:rsidRDefault="007C6E01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thick"/>
                <w:lang w:eastAsia="en-US"/>
              </w:rPr>
            </w:pPr>
          </w:p>
          <w:p w:rsidR="007C6E01" w:rsidRPr="007C6E01" w:rsidRDefault="007C6E01" w:rsidP="007C6E01">
            <w:pPr>
              <w:pStyle w:val="a5"/>
              <w:numPr>
                <w:ilvl w:val="0"/>
                <w:numId w:val="33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en-US"/>
              </w:rPr>
            </w:pPr>
            <w:r w:rsidRPr="007C6E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Решение зада</w:t>
            </w:r>
            <w:proofErr w:type="gramStart"/>
            <w:r w:rsidRPr="007C6E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ч</w:t>
            </w:r>
            <w:r w:rsidRPr="007C6E01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  <w:t>(</w:t>
            </w:r>
            <w:proofErr w:type="gramEnd"/>
            <w:r w:rsidRPr="007C6E01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  <w:t>слайд ).</w:t>
            </w:r>
          </w:p>
          <w:p w:rsidR="007C6E01" w:rsidRPr="007C6E01" w:rsidRDefault="007C6E01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7C6E01" w:rsidRPr="007C6E01" w:rsidRDefault="007C6E01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  <w:r w:rsidRPr="007C6E01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  <w:t xml:space="preserve">                 Слайд</w:t>
            </w:r>
          </w:p>
          <w:p w:rsidR="007C6E01" w:rsidRPr="007C6E01" w:rsidRDefault="007C6E01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C6E01" w:rsidRPr="007C6E01" w:rsidRDefault="007C6E01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01" w:rsidRDefault="007C6E0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:lang w:eastAsia="ar-SA"/>
              </w:rPr>
            </w:pPr>
          </w:p>
          <w:p w:rsidR="007C6E01" w:rsidRPr="007C6E01" w:rsidRDefault="007C6E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Учащиеся в  карточках  решают задачу, один ученик решает задачи у доски.</w:t>
            </w:r>
          </w:p>
          <w:p w:rsidR="007C6E01" w:rsidRPr="007C6E01" w:rsidRDefault="007C6E01" w:rsidP="007C6E01"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Самостоятельно решают задачу</w:t>
            </w:r>
            <w:r>
              <w:rPr>
                <w:iCs/>
                <w:color w:val="000000"/>
                <w:sz w:val="24"/>
                <w:szCs w:val="24"/>
              </w:rPr>
              <w:t xml:space="preserve">.    </w:t>
            </w:r>
          </w:p>
        </w:tc>
      </w:tr>
      <w:tr w:rsidR="007C6E01" w:rsidTr="007C6E01"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01" w:rsidRPr="007C6E01" w:rsidRDefault="007C6E01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  <w:lang w:eastAsia="en-US"/>
              </w:rPr>
            </w:pPr>
            <w:r w:rsidRPr="007C6E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n-US" w:eastAsia="en-US"/>
              </w:rPr>
              <w:t>VII</w:t>
            </w:r>
            <w:r w:rsidRPr="007C6E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  <w:t>. Этап оценивания знаний учащихся и подведение итогов урока</w:t>
            </w:r>
          </w:p>
          <w:p w:rsidR="007C6E01" w:rsidRPr="007C6E01" w:rsidRDefault="007C6E0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6E01">
              <w:rPr>
                <w:rFonts w:ascii="Times New Roman" w:hAnsi="Times New Roman" w:cs="Times New Roman"/>
                <w:sz w:val="24"/>
                <w:szCs w:val="24"/>
              </w:rPr>
              <w:t xml:space="preserve">Учитель: Наш урок подходит к концу. В течение урока вы работали в карточках. Вернемся к целям, которые мы поставили для себя в начале урока. Поставьте «+», если цель достигнута  и </w:t>
            </w:r>
            <w:proofErr w:type="gramStart"/>
            <w:r w:rsidRPr="007C6E01">
              <w:rPr>
                <w:rFonts w:ascii="Times New Roman" w:hAnsi="Times New Roman" w:cs="Times New Roman"/>
                <w:sz w:val="24"/>
                <w:szCs w:val="24"/>
              </w:rPr>
              <w:t>«-</w:t>
            </w:r>
            <w:proofErr w:type="gramEnd"/>
            <w:r w:rsidRPr="007C6E01">
              <w:rPr>
                <w:rFonts w:ascii="Times New Roman" w:hAnsi="Times New Roman" w:cs="Times New Roman"/>
                <w:sz w:val="24"/>
                <w:szCs w:val="24"/>
              </w:rPr>
              <w:t>» если нет. И сдайте карточки</w:t>
            </w:r>
            <w:proofErr w:type="gramStart"/>
            <w:r w:rsidRPr="007C6E0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7C6E01" w:rsidRPr="007C6E01" w:rsidRDefault="007C6E01">
            <w:pPr>
              <w:suppressAutoHyphens/>
              <w:rPr>
                <w:rFonts w:ascii="Times New Roman" w:eastAsia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ar-SA"/>
              </w:rPr>
            </w:pPr>
            <w:r w:rsidRPr="007C6E01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Учитель выставляет оценки за работу на уроке самым активным учащимся, комментирует отметки.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01" w:rsidRDefault="007C6E0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:lang w:eastAsia="ar-SA"/>
              </w:rPr>
            </w:pPr>
          </w:p>
          <w:p w:rsidR="007C6E01" w:rsidRDefault="007C6E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Учащиеся таким образом, самостоятельно учатся оценивать, продуктивно прошел урок или нет. </w:t>
            </w:r>
          </w:p>
          <w:p w:rsidR="007C6E01" w:rsidRDefault="007C6E01">
            <w:pPr>
              <w:suppressAutoHyphens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7C6E01" w:rsidTr="007C6E01"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01" w:rsidRPr="007C6E01" w:rsidRDefault="007C6E01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C6E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  <w:t>1</w:t>
            </w:r>
            <w:r w:rsidRPr="007C6E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n-US" w:eastAsia="en-US"/>
              </w:rPr>
              <w:t>X</w:t>
            </w:r>
            <w:r w:rsidRPr="007C6E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  <w:t>.  Информирования учащихся о домашнем задании</w:t>
            </w:r>
          </w:p>
          <w:p w:rsidR="007C6E01" w:rsidRPr="007C6E01" w:rsidRDefault="007C6E01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7C6E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Учитель: Сегодня мы говорили о векторах, научились их складывать.  На следующем уроке  будем решать более сложные задачи. Чтобы вам было проще разобраться в условиях задач, прочитайте    п.   на  стр.  и решите №</w:t>
            </w:r>
            <w:proofErr w:type="gramStart"/>
            <w:r w:rsidRPr="007C6E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        .</w:t>
            </w:r>
            <w:proofErr w:type="gramEnd"/>
          </w:p>
          <w:p w:rsidR="007C6E01" w:rsidRPr="007C6E01" w:rsidRDefault="007C6E0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6E01">
              <w:rPr>
                <w:rFonts w:ascii="Times New Roman" w:hAnsi="Times New Roman" w:cs="Times New Roman"/>
                <w:sz w:val="24"/>
                <w:szCs w:val="24"/>
              </w:rPr>
              <w:t>А еще я предлагаю вам побыть дома в роли исследователя и подумать, как вычитаются вектора.</w:t>
            </w:r>
          </w:p>
          <w:p w:rsidR="007C6E01" w:rsidRPr="007C6E01" w:rsidRDefault="007C6E01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7C6E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Спасибо за работу на уроке!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01" w:rsidRDefault="007C6E01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  <w:p w:rsidR="007C6E01" w:rsidRDefault="007C6E01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  <w:p w:rsidR="007C6E01" w:rsidRDefault="007C6E01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Учащиеся внимательно слушают.</w:t>
            </w:r>
          </w:p>
          <w:p w:rsidR="007C6E01" w:rsidRDefault="007C6E01" w:rsidP="007C6E01">
            <w:pPr>
              <w:pStyle w:val="a5"/>
              <w:numPr>
                <w:ilvl w:val="0"/>
                <w:numId w:val="34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Всем:  п.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    ,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 с      , №      , выучить определение и правило.</w:t>
            </w:r>
          </w:p>
          <w:p w:rsidR="007C6E01" w:rsidRDefault="007C6E01" w:rsidP="007C6E01">
            <w:pPr>
              <w:pStyle w:val="a5"/>
              <w:numPr>
                <w:ilvl w:val="0"/>
                <w:numId w:val="34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По желанию: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вывести правило вычитания векторов</w:t>
            </w:r>
          </w:p>
        </w:tc>
      </w:tr>
    </w:tbl>
    <w:p w:rsidR="007C6E01" w:rsidRDefault="007C6E01" w:rsidP="007C6E01">
      <w:pPr>
        <w:rPr>
          <w:b/>
        </w:rPr>
        <w:sectPr w:rsidR="007C6E01">
          <w:pgSz w:w="16838" w:h="11906" w:orient="landscape"/>
          <w:pgMar w:top="1410" w:right="1134" w:bottom="850" w:left="1134" w:header="720" w:footer="720" w:gutter="0"/>
          <w:cols w:space="720"/>
        </w:sectPr>
      </w:pPr>
    </w:p>
    <w:p w:rsidR="00744239" w:rsidRDefault="00744239" w:rsidP="0059051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44239" w:rsidSect="00490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4A1D"/>
    <w:multiLevelType w:val="multilevel"/>
    <w:tmpl w:val="13CE0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8962E1"/>
    <w:multiLevelType w:val="multilevel"/>
    <w:tmpl w:val="28021A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917A54"/>
    <w:multiLevelType w:val="multilevel"/>
    <w:tmpl w:val="6FE87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827549"/>
    <w:multiLevelType w:val="multilevel"/>
    <w:tmpl w:val="7DF6CE0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915B6E"/>
    <w:multiLevelType w:val="multilevel"/>
    <w:tmpl w:val="86389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DD3CD4"/>
    <w:multiLevelType w:val="hybridMultilevel"/>
    <w:tmpl w:val="A8E04A42"/>
    <w:lvl w:ilvl="0" w:tplc="10ACED42">
      <w:start w:val="1"/>
      <w:numFmt w:val="decimal"/>
      <w:lvlText w:val="%1)"/>
      <w:lvlJc w:val="left"/>
      <w:pPr>
        <w:tabs>
          <w:tab w:val="num" w:pos="450"/>
        </w:tabs>
        <w:ind w:left="450" w:hanging="375"/>
      </w:p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>
    <w:nsid w:val="19C26D59"/>
    <w:multiLevelType w:val="multilevel"/>
    <w:tmpl w:val="61601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B0A0091"/>
    <w:multiLevelType w:val="multilevel"/>
    <w:tmpl w:val="E2521FF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3A11D3"/>
    <w:multiLevelType w:val="multilevel"/>
    <w:tmpl w:val="1BB0A20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A01B01"/>
    <w:multiLevelType w:val="multilevel"/>
    <w:tmpl w:val="55921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38F4C05"/>
    <w:multiLevelType w:val="multilevel"/>
    <w:tmpl w:val="3B8821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3E7D37"/>
    <w:multiLevelType w:val="multilevel"/>
    <w:tmpl w:val="0E1A7F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C950ED"/>
    <w:multiLevelType w:val="multilevel"/>
    <w:tmpl w:val="C1741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4EE4682"/>
    <w:multiLevelType w:val="multilevel"/>
    <w:tmpl w:val="5036C2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B80AE0"/>
    <w:multiLevelType w:val="multilevel"/>
    <w:tmpl w:val="B2AC0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A2844D4"/>
    <w:multiLevelType w:val="multilevel"/>
    <w:tmpl w:val="8F5AE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D3F6629"/>
    <w:multiLevelType w:val="multilevel"/>
    <w:tmpl w:val="1BF4A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17328D1"/>
    <w:multiLevelType w:val="multilevel"/>
    <w:tmpl w:val="3D766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1FA67C1"/>
    <w:multiLevelType w:val="multilevel"/>
    <w:tmpl w:val="4F562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9C432C7"/>
    <w:multiLevelType w:val="multilevel"/>
    <w:tmpl w:val="531009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887654"/>
    <w:multiLevelType w:val="multilevel"/>
    <w:tmpl w:val="A8AC5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C9B28F5"/>
    <w:multiLevelType w:val="hybridMultilevel"/>
    <w:tmpl w:val="7FCADFDA"/>
    <w:lvl w:ilvl="0" w:tplc="75A0D6CA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4CCB4792"/>
    <w:multiLevelType w:val="multilevel"/>
    <w:tmpl w:val="CB6EE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2037453"/>
    <w:multiLevelType w:val="multilevel"/>
    <w:tmpl w:val="A746B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98E62EA"/>
    <w:multiLevelType w:val="multilevel"/>
    <w:tmpl w:val="DDC08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AA65D9C"/>
    <w:multiLevelType w:val="multilevel"/>
    <w:tmpl w:val="EF1CACD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0773B8"/>
    <w:multiLevelType w:val="multilevel"/>
    <w:tmpl w:val="44689B8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820399"/>
    <w:multiLevelType w:val="multilevel"/>
    <w:tmpl w:val="4F7C9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19E3EA1"/>
    <w:multiLevelType w:val="multilevel"/>
    <w:tmpl w:val="DD187C2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D00742"/>
    <w:multiLevelType w:val="multilevel"/>
    <w:tmpl w:val="647A0E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A5920E7"/>
    <w:multiLevelType w:val="hybridMultilevel"/>
    <w:tmpl w:val="BC105594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5C3E4B"/>
    <w:multiLevelType w:val="hybridMultilevel"/>
    <w:tmpl w:val="4468D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5F45F3"/>
    <w:multiLevelType w:val="multilevel"/>
    <w:tmpl w:val="96469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0990052"/>
    <w:multiLevelType w:val="multilevel"/>
    <w:tmpl w:val="E9EC8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23"/>
  </w:num>
  <w:num w:numId="4">
    <w:abstractNumId w:val="4"/>
  </w:num>
  <w:num w:numId="5">
    <w:abstractNumId w:val="18"/>
  </w:num>
  <w:num w:numId="6">
    <w:abstractNumId w:val="13"/>
  </w:num>
  <w:num w:numId="7">
    <w:abstractNumId w:val="32"/>
  </w:num>
  <w:num w:numId="8">
    <w:abstractNumId w:val="1"/>
  </w:num>
  <w:num w:numId="9">
    <w:abstractNumId w:val="17"/>
  </w:num>
  <w:num w:numId="10">
    <w:abstractNumId w:val="19"/>
  </w:num>
  <w:num w:numId="11">
    <w:abstractNumId w:val="24"/>
  </w:num>
  <w:num w:numId="12">
    <w:abstractNumId w:val="10"/>
  </w:num>
  <w:num w:numId="13">
    <w:abstractNumId w:val="22"/>
  </w:num>
  <w:num w:numId="14">
    <w:abstractNumId w:val="11"/>
  </w:num>
  <w:num w:numId="15">
    <w:abstractNumId w:val="27"/>
  </w:num>
  <w:num w:numId="16">
    <w:abstractNumId w:val="29"/>
  </w:num>
  <w:num w:numId="17">
    <w:abstractNumId w:val="12"/>
  </w:num>
  <w:num w:numId="18">
    <w:abstractNumId w:val="3"/>
  </w:num>
  <w:num w:numId="19">
    <w:abstractNumId w:val="14"/>
  </w:num>
  <w:num w:numId="20">
    <w:abstractNumId w:val="7"/>
  </w:num>
  <w:num w:numId="21">
    <w:abstractNumId w:val="16"/>
  </w:num>
  <w:num w:numId="22">
    <w:abstractNumId w:val="25"/>
  </w:num>
  <w:num w:numId="23">
    <w:abstractNumId w:val="0"/>
  </w:num>
  <w:num w:numId="24">
    <w:abstractNumId w:val="28"/>
  </w:num>
  <w:num w:numId="25">
    <w:abstractNumId w:val="20"/>
  </w:num>
  <w:num w:numId="26">
    <w:abstractNumId w:val="26"/>
  </w:num>
  <w:num w:numId="27">
    <w:abstractNumId w:val="2"/>
  </w:num>
  <w:num w:numId="28">
    <w:abstractNumId w:val="8"/>
  </w:num>
  <w:num w:numId="29">
    <w:abstractNumId w:val="15"/>
  </w:num>
  <w:num w:numId="30">
    <w:abstractNumId w:val="33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D26"/>
    <w:rsid w:val="00021549"/>
    <w:rsid w:val="00050D2F"/>
    <w:rsid w:val="00174D4E"/>
    <w:rsid w:val="001C3E93"/>
    <w:rsid w:val="001C4EB7"/>
    <w:rsid w:val="00261160"/>
    <w:rsid w:val="0034164A"/>
    <w:rsid w:val="00371948"/>
    <w:rsid w:val="003D69AF"/>
    <w:rsid w:val="0049096F"/>
    <w:rsid w:val="00507AD3"/>
    <w:rsid w:val="0058463E"/>
    <w:rsid w:val="0059051C"/>
    <w:rsid w:val="006911CE"/>
    <w:rsid w:val="006B509D"/>
    <w:rsid w:val="00744239"/>
    <w:rsid w:val="00767296"/>
    <w:rsid w:val="007C6E01"/>
    <w:rsid w:val="007F43E8"/>
    <w:rsid w:val="0086110F"/>
    <w:rsid w:val="00B23D26"/>
    <w:rsid w:val="00B31504"/>
    <w:rsid w:val="00C270A4"/>
    <w:rsid w:val="00C938CF"/>
    <w:rsid w:val="00CD7383"/>
    <w:rsid w:val="00DC7A2E"/>
    <w:rsid w:val="00EE52B3"/>
    <w:rsid w:val="00F66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2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C6E01"/>
    <w:pPr>
      <w:ind w:left="720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2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23074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53804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51880">
              <w:marLeft w:val="0"/>
              <w:marRight w:val="0"/>
              <w:marTop w:val="0"/>
              <w:marBottom w:val="450"/>
              <w:divBdr>
                <w:top w:val="none" w:sz="0" w:space="15" w:color="auto"/>
                <w:left w:val="none" w:sz="0" w:space="15" w:color="auto"/>
                <w:bottom w:val="single" w:sz="18" w:space="15" w:color="CFCFCF"/>
                <w:right w:val="none" w:sz="0" w:space="15" w:color="auto"/>
              </w:divBdr>
            </w:div>
            <w:div w:id="13240422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426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020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3331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253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659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37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1736</Words>
  <Characters>9897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Данейко</dc:creator>
  <cp:lastModifiedBy>*</cp:lastModifiedBy>
  <cp:revision>4</cp:revision>
  <cp:lastPrinted>2013-02-21T06:49:00Z</cp:lastPrinted>
  <dcterms:created xsi:type="dcterms:W3CDTF">2013-01-06T15:18:00Z</dcterms:created>
  <dcterms:modified xsi:type="dcterms:W3CDTF">2013-01-06T15:38:00Z</dcterms:modified>
</cp:coreProperties>
</file>