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D8" w:rsidRDefault="002C01D8" w:rsidP="00270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1D8">
        <w:rPr>
          <w:rFonts w:ascii="Times New Roman" w:hAnsi="Times New Roman" w:cs="Times New Roman"/>
          <w:b/>
          <w:sz w:val="28"/>
          <w:szCs w:val="28"/>
        </w:rPr>
        <w:t>"</w:t>
      </w:r>
      <w:proofErr w:type="gramStart"/>
      <w:r w:rsidRPr="002C01D8">
        <w:rPr>
          <w:rFonts w:ascii="Times New Roman" w:hAnsi="Times New Roman" w:cs="Times New Roman"/>
          <w:b/>
          <w:sz w:val="28"/>
          <w:szCs w:val="28"/>
        </w:rPr>
        <w:t>Языковой</w:t>
      </w:r>
      <w:proofErr w:type="gramEnd"/>
      <w:r w:rsidRPr="002C01D8">
        <w:rPr>
          <w:rFonts w:ascii="Times New Roman" w:hAnsi="Times New Roman" w:cs="Times New Roman"/>
          <w:b/>
          <w:sz w:val="28"/>
          <w:szCs w:val="28"/>
        </w:rPr>
        <w:t xml:space="preserve"> портфолио по английскому языку-</w:t>
      </w:r>
    </w:p>
    <w:p w:rsidR="002C01D8" w:rsidRDefault="002C01D8" w:rsidP="00270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1D8">
        <w:rPr>
          <w:rFonts w:ascii="Times New Roman" w:hAnsi="Times New Roman" w:cs="Times New Roman"/>
          <w:b/>
          <w:sz w:val="28"/>
          <w:szCs w:val="28"/>
        </w:rPr>
        <w:t>развивающая образовательная технология"</w:t>
      </w:r>
    </w:p>
    <w:p w:rsidR="002C01D8" w:rsidRPr="002C01D8" w:rsidRDefault="002C01D8" w:rsidP="002C0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1D8" w:rsidRPr="002C01D8" w:rsidRDefault="002C01D8" w:rsidP="002C01D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C01D8">
        <w:rPr>
          <w:rFonts w:ascii="Times New Roman" w:hAnsi="Times New Roman" w:cs="Times New Roman"/>
          <w:i/>
          <w:sz w:val="28"/>
          <w:szCs w:val="28"/>
        </w:rPr>
        <w:t>Пичугина И.В.</w:t>
      </w:r>
    </w:p>
    <w:p w:rsidR="002C01D8" w:rsidRPr="002C01D8" w:rsidRDefault="002C01D8" w:rsidP="002C01D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C01D8">
        <w:rPr>
          <w:rFonts w:ascii="Times New Roman" w:hAnsi="Times New Roman" w:cs="Times New Roman"/>
          <w:i/>
          <w:sz w:val="28"/>
          <w:szCs w:val="28"/>
        </w:rPr>
        <w:t xml:space="preserve">учитель английского языка МБОУ СОШ №2 </w:t>
      </w:r>
    </w:p>
    <w:p w:rsidR="002C01D8" w:rsidRPr="002C01D8" w:rsidRDefault="002C01D8" w:rsidP="002C01D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C01D8">
        <w:rPr>
          <w:rFonts w:ascii="Times New Roman" w:hAnsi="Times New Roman" w:cs="Times New Roman"/>
          <w:i/>
          <w:sz w:val="28"/>
          <w:szCs w:val="28"/>
        </w:rPr>
        <w:t>г. Петровска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01D8">
        <w:rPr>
          <w:rFonts w:ascii="Times New Roman" w:hAnsi="Times New Roman" w:cs="Times New Roman"/>
          <w:i/>
          <w:sz w:val="28"/>
          <w:szCs w:val="28"/>
        </w:rPr>
        <w:t>Саратовской области»</w:t>
      </w:r>
    </w:p>
    <w:p w:rsidR="002C01D8" w:rsidRPr="002C01D8" w:rsidRDefault="002C01D8" w:rsidP="002C0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1D8" w:rsidRPr="002C01D8" w:rsidRDefault="002C01D8" w:rsidP="006F1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1D8">
        <w:rPr>
          <w:rFonts w:ascii="Times New Roman" w:hAnsi="Times New Roman" w:cs="Times New Roman"/>
          <w:sz w:val="28"/>
          <w:szCs w:val="28"/>
        </w:rPr>
        <w:t xml:space="preserve">          Задачей современной школы</w:t>
      </w:r>
      <w:r w:rsidR="00DD4890" w:rsidRPr="00DD4890">
        <w:t xml:space="preserve"> </w:t>
      </w:r>
      <w:r w:rsidR="00DD4890">
        <w:rPr>
          <w:rFonts w:ascii="Times New Roman" w:hAnsi="Times New Roman" w:cs="Times New Roman"/>
          <w:sz w:val="28"/>
          <w:szCs w:val="28"/>
        </w:rPr>
        <w:t xml:space="preserve"> </w:t>
      </w:r>
      <w:r w:rsidR="00DD4890" w:rsidRPr="00DD4890">
        <w:rPr>
          <w:rFonts w:ascii="Times New Roman" w:hAnsi="Times New Roman" w:cs="Times New Roman"/>
          <w:sz w:val="28"/>
          <w:szCs w:val="28"/>
        </w:rPr>
        <w:t>в условиях перехода к стандартам второго поколения</w:t>
      </w:r>
      <w:r w:rsidR="00DD4890">
        <w:rPr>
          <w:rFonts w:ascii="Times New Roman" w:hAnsi="Times New Roman" w:cs="Times New Roman"/>
          <w:sz w:val="28"/>
          <w:szCs w:val="28"/>
        </w:rPr>
        <w:t xml:space="preserve"> </w:t>
      </w:r>
      <w:r w:rsidRPr="002C01D8">
        <w:rPr>
          <w:rFonts w:ascii="Times New Roman" w:hAnsi="Times New Roman" w:cs="Times New Roman"/>
          <w:sz w:val="28"/>
          <w:szCs w:val="28"/>
        </w:rPr>
        <w:t xml:space="preserve"> </w:t>
      </w:r>
      <w:r w:rsidR="00255E2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2C01D8">
        <w:rPr>
          <w:rFonts w:ascii="Times New Roman" w:hAnsi="Times New Roman" w:cs="Times New Roman"/>
          <w:sz w:val="28"/>
          <w:szCs w:val="28"/>
        </w:rPr>
        <w:t xml:space="preserve">обеспечение условий, которые бы давали толчок механизмам самообразования, самопознания и самоактуализации личности, а также помогали бы формированию мотивации </w:t>
      </w:r>
      <w:r w:rsidR="00255E2D">
        <w:rPr>
          <w:rFonts w:ascii="Times New Roman" w:hAnsi="Times New Roman" w:cs="Times New Roman"/>
          <w:sz w:val="28"/>
          <w:szCs w:val="28"/>
        </w:rPr>
        <w:t>учебных достижений</w:t>
      </w:r>
      <w:r w:rsidRPr="002C01D8">
        <w:rPr>
          <w:rFonts w:ascii="Times New Roman" w:hAnsi="Times New Roman" w:cs="Times New Roman"/>
          <w:sz w:val="28"/>
          <w:szCs w:val="28"/>
        </w:rPr>
        <w:t xml:space="preserve">. </w:t>
      </w:r>
      <w:r w:rsidR="006F1FBF" w:rsidRPr="006F1FBF">
        <w:rPr>
          <w:rFonts w:ascii="Times New Roman" w:hAnsi="Times New Roman" w:cs="Times New Roman"/>
          <w:sz w:val="28"/>
          <w:szCs w:val="28"/>
        </w:rPr>
        <w:t>Современные тенденции обучения иностранным языкам предусматривают поиск новых возможностей языкового образов</w:t>
      </w:r>
      <w:r w:rsidR="006F1FBF">
        <w:rPr>
          <w:rFonts w:ascii="Times New Roman" w:hAnsi="Times New Roman" w:cs="Times New Roman"/>
          <w:sz w:val="28"/>
          <w:szCs w:val="28"/>
        </w:rPr>
        <w:t>ания.</w:t>
      </w:r>
      <w:r w:rsidR="006F1FBF" w:rsidRPr="006F1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1D8" w:rsidRPr="002C01D8" w:rsidRDefault="002C01D8" w:rsidP="002C0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1D8">
        <w:rPr>
          <w:rFonts w:ascii="Times New Roman" w:hAnsi="Times New Roman" w:cs="Times New Roman"/>
          <w:sz w:val="28"/>
          <w:szCs w:val="28"/>
        </w:rPr>
        <w:t xml:space="preserve">        Одной из образовательных технологий при изучении английского языка является создание языкового портфолио. Обучающийся все свои достижения, творческие работы и другие материалы, которые  делает сам, накапливает в отдельной папке.</w:t>
      </w:r>
      <w:r w:rsidR="00DD4890">
        <w:rPr>
          <w:rFonts w:ascii="Times New Roman" w:hAnsi="Times New Roman" w:cs="Times New Roman"/>
          <w:sz w:val="28"/>
          <w:szCs w:val="28"/>
        </w:rPr>
        <w:t xml:space="preserve"> Результатом этого – в </w:t>
      </w:r>
      <w:r w:rsidRPr="002C01D8">
        <w:rPr>
          <w:rFonts w:ascii="Times New Roman" w:hAnsi="Times New Roman" w:cs="Times New Roman"/>
          <w:sz w:val="28"/>
          <w:szCs w:val="28"/>
        </w:rPr>
        <w:t xml:space="preserve"> любое время он может наглядно увидеть свои </w:t>
      </w:r>
      <w:r w:rsidR="00DD4890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Pr="002C01D8">
        <w:rPr>
          <w:rFonts w:ascii="Times New Roman" w:hAnsi="Times New Roman" w:cs="Times New Roman"/>
          <w:sz w:val="28"/>
          <w:szCs w:val="28"/>
        </w:rPr>
        <w:t>в изучении иностранного языка и сравнить свой накопитель материалов с портфолио своих одноклассников.</w:t>
      </w:r>
      <w:r w:rsidR="00E05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1D8" w:rsidRPr="002C01D8" w:rsidRDefault="00E05B94" w:rsidP="002C0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думаю, что п</w:t>
      </w:r>
      <w:r w:rsidRPr="00E05B94">
        <w:rPr>
          <w:rFonts w:ascii="Times New Roman" w:hAnsi="Times New Roman" w:cs="Times New Roman"/>
          <w:sz w:val="28"/>
          <w:szCs w:val="28"/>
        </w:rPr>
        <w:t>ортфолио должен быть прост, конкретен, функционален, должен быть хорошим помощником и консультантом. Основная причина с точки зрения изучения языка – это разные уровни владения языком, разные стили учения и восприятия языка,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E05B94">
        <w:rPr>
          <w:rFonts w:ascii="Times New Roman" w:hAnsi="Times New Roman" w:cs="Times New Roman"/>
          <w:sz w:val="28"/>
          <w:szCs w:val="28"/>
        </w:rPr>
        <w:t xml:space="preserve"> возрастные особенности </w:t>
      </w:r>
      <w:proofErr w:type="gramStart"/>
      <w:r w:rsidRPr="00E05B94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E05B94">
        <w:rPr>
          <w:rFonts w:ascii="Times New Roman" w:hAnsi="Times New Roman" w:cs="Times New Roman"/>
          <w:sz w:val="28"/>
          <w:szCs w:val="28"/>
        </w:rPr>
        <w:t>.</w:t>
      </w:r>
    </w:p>
    <w:p w:rsidR="002C01D8" w:rsidRPr="002C01D8" w:rsidRDefault="002C01D8" w:rsidP="002C0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C01D8">
        <w:rPr>
          <w:rFonts w:ascii="Times New Roman" w:hAnsi="Times New Roman" w:cs="Times New Roman"/>
          <w:sz w:val="28"/>
          <w:szCs w:val="28"/>
        </w:rPr>
        <w:t>Цели создания и ведения портфолио:</w:t>
      </w:r>
    </w:p>
    <w:p w:rsidR="002C01D8" w:rsidRPr="002C01D8" w:rsidRDefault="00255E2D" w:rsidP="002C0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890">
        <w:rPr>
          <w:rFonts w:ascii="Times New Roman" w:hAnsi="Times New Roman" w:cs="Times New Roman"/>
          <w:b/>
          <w:sz w:val="28"/>
          <w:szCs w:val="28"/>
        </w:rPr>
        <w:sym w:font="Wingdings" w:char="F04A"/>
      </w:r>
      <w:r w:rsidR="002C01D8" w:rsidRPr="002C01D8">
        <w:rPr>
          <w:rFonts w:ascii="Times New Roman" w:hAnsi="Times New Roman" w:cs="Times New Roman"/>
          <w:sz w:val="28"/>
          <w:szCs w:val="28"/>
        </w:rPr>
        <w:t xml:space="preserve"> отмечать способности, умения, навыки и личный опыт </w:t>
      </w:r>
      <w:r w:rsidR="002C01D8">
        <w:rPr>
          <w:rFonts w:ascii="Times New Roman" w:hAnsi="Times New Roman" w:cs="Times New Roman"/>
          <w:sz w:val="28"/>
          <w:szCs w:val="28"/>
        </w:rPr>
        <w:t>об</w:t>
      </w:r>
      <w:r w:rsidR="002C01D8" w:rsidRPr="002C01D8">
        <w:rPr>
          <w:rFonts w:ascii="Times New Roman" w:hAnsi="Times New Roman" w:cs="Times New Roman"/>
          <w:sz w:val="28"/>
          <w:szCs w:val="28"/>
        </w:rPr>
        <w:t>уча</w:t>
      </w:r>
      <w:r w:rsidR="002C01D8">
        <w:rPr>
          <w:rFonts w:ascii="Times New Roman" w:hAnsi="Times New Roman" w:cs="Times New Roman"/>
          <w:sz w:val="28"/>
          <w:szCs w:val="28"/>
        </w:rPr>
        <w:t>ю</w:t>
      </w:r>
      <w:r w:rsidR="002C01D8" w:rsidRPr="002C01D8">
        <w:rPr>
          <w:rFonts w:ascii="Times New Roman" w:hAnsi="Times New Roman" w:cs="Times New Roman"/>
          <w:sz w:val="28"/>
          <w:szCs w:val="28"/>
        </w:rPr>
        <w:t xml:space="preserve">щегося на уровне самооценки, </w:t>
      </w:r>
      <w:proofErr w:type="spellStart"/>
      <w:r w:rsidR="002C01D8" w:rsidRPr="002C01D8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="002C01D8" w:rsidRPr="002C01D8">
        <w:rPr>
          <w:rFonts w:ascii="Times New Roman" w:hAnsi="Times New Roman" w:cs="Times New Roman"/>
          <w:sz w:val="28"/>
          <w:szCs w:val="28"/>
        </w:rPr>
        <w:t xml:space="preserve"> и оценки взрослыми</w:t>
      </w:r>
      <w:r w:rsidR="002C01D8">
        <w:rPr>
          <w:rFonts w:ascii="Times New Roman" w:hAnsi="Times New Roman" w:cs="Times New Roman"/>
          <w:sz w:val="28"/>
          <w:szCs w:val="28"/>
        </w:rPr>
        <w:t>;</w:t>
      </w:r>
      <w:r w:rsidR="002C01D8" w:rsidRPr="002C0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1D8" w:rsidRPr="002C01D8" w:rsidRDefault="00255E2D" w:rsidP="002C0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890">
        <w:rPr>
          <w:rFonts w:ascii="Times New Roman" w:hAnsi="Times New Roman" w:cs="Times New Roman"/>
          <w:b/>
          <w:sz w:val="28"/>
          <w:szCs w:val="28"/>
        </w:rPr>
        <w:sym w:font="Wingdings" w:char="F04A"/>
      </w:r>
      <w:r w:rsidR="002C01D8" w:rsidRPr="002C01D8">
        <w:rPr>
          <w:rFonts w:ascii="Times New Roman" w:hAnsi="Times New Roman" w:cs="Times New Roman"/>
          <w:sz w:val="28"/>
          <w:szCs w:val="28"/>
        </w:rPr>
        <w:t xml:space="preserve"> исследовать собственное развитие в течение определённого времени</w:t>
      </w:r>
      <w:r w:rsidR="002C01D8">
        <w:rPr>
          <w:rFonts w:ascii="Times New Roman" w:hAnsi="Times New Roman" w:cs="Times New Roman"/>
          <w:sz w:val="28"/>
          <w:szCs w:val="28"/>
        </w:rPr>
        <w:t>;</w:t>
      </w:r>
      <w:r w:rsidR="002C01D8" w:rsidRPr="002C0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1D8" w:rsidRPr="002C01D8" w:rsidRDefault="00255E2D" w:rsidP="002C0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890">
        <w:rPr>
          <w:rFonts w:ascii="Times New Roman" w:hAnsi="Times New Roman" w:cs="Times New Roman"/>
          <w:b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01D8" w:rsidRPr="002C01D8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2C01D8">
        <w:rPr>
          <w:rFonts w:ascii="Times New Roman" w:hAnsi="Times New Roman" w:cs="Times New Roman"/>
          <w:sz w:val="28"/>
          <w:szCs w:val="28"/>
        </w:rPr>
        <w:t>об</w:t>
      </w:r>
      <w:r w:rsidR="002C01D8" w:rsidRPr="002C01D8">
        <w:rPr>
          <w:rFonts w:ascii="Times New Roman" w:hAnsi="Times New Roman" w:cs="Times New Roman"/>
          <w:sz w:val="28"/>
          <w:szCs w:val="28"/>
        </w:rPr>
        <w:t>уча</w:t>
      </w:r>
      <w:r w:rsidR="002C01D8">
        <w:rPr>
          <w:rFonts w:ascii="Times New Roman" w:hAnsi="Times New Roman" w:cs="Times New Roman"/>
          <w:sz w:val="28"/>
          <w:szCs w:val="28"/>
        </w:rPr>
        <w:t>ю</w:t>
      </w:r>
      <w:r w:rsidR="002C01D8" w:rsidRPr="002C01D8">
        <w:rPr>
          <w:rFonts w:ascii="Times New Roman" w:hAnsi="Times New Roman" w:cs="Times New Roman"/>
          <w:sz w:val="28"/>
          <w:szCs w:val="28"/>
        </w:rPr>
        <w:t>щихся оценивать</w:t>
      </w:r>
      <w:proofErr w:type="gramEnd"/>
      <w:r w:rsidR="002C01D8" w:rsidRPr="002C01D8">
        <w:rPr>
          <w:rFonts w:ascii="Times New Roman" w:hAnsi="Times New Roman" w:cs="Times New Roman"/>
          <w:sz w:val="28"/>
          <w:szCs w:val="28"/>
        </w:rPr>
        <w:t xml:space="preserve"> себя</w:t>
      </w:r>
      <w:r w:rsidR="002C01D8">
        <w:rPr>
          <w:rFonts w:ascii="Times New Roman" w:hAnsi="Times New Roman" w:cs="Times New Roman"/>
          <w:sz w:val="28"/>
          <w:szCs w:val="28"/>
        </w:rPr>
        <w:t>;</w:t>
      </w:r>
    </w:p>
    <w:p w:rsidR="002C01D8" w:rsidRPr="002C01D8" w:rsidRDefault="00255E2D" w:rsidP="002C0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890">
        <w:rPr>
          <w:rFonts w:ascii="Times New Roman" w:hAnsi="Times New Roman" w:cs="Times New Roman"/>
          <w:b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1D8" w:rsidRPr="002C01D8">
        <w:rPr>
          <w:rFonts w:ascii="Times New Roman" w:hAnsi="Times New Roman" w:cs="Times New Roman"/>
          <w:sz w:val="28"/>
          <w:szCs w:val="28"/>
        </w:rPr>
        <w:t>ставить реальные учебные цели, достижение которых возможно в ближайшем будущем</w:t>
      </w:r>
      <w:r w:rsidR="002C01D8">
        <w:rPr>
          <w:rFonts w:ascii="Times New Roman" w:hAnsi="Times New Roman" w:cs="Times New Roman"/>
          <w:sz w:val="28"/>
          <w:szCs w:val="28"/>
        </w:rPr>
        <w:t>;</w:t>
      </w:r>
    </w:p>
    <w:p w:rsidR="002C01D8" w:rsidRPr="002C01D8" w:rsidRDefault="00DD4890" w:rsidP="002C0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890">
        <w:rPr>
          <w:rFonts w:ascii="Times New Roman" w:hAnsi="Times New Roman" w:cs="Times New Roman"/>
          <w:b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1D8" w:rsidRPr="002C01D8">
        <w:rPr>
          <w:rFonts w:ascii="Times New Roman" w:hAnsi="Times New Roman" w:cs="Times New Roman"/>
          <w:sz w:val="28"/>
          <w:szCs w:val="28"/>
        </w:rPr>
        <w:t xml:space="preserve">развивать у </w:t>
      </w:r>
      <w:proofErr w:type="gramStart"/>
      <w:r w:rsidR="002C01D8">
        <w:rPr>
          <w:rFonts w:ascii="Times New Roman" w:hAnsi="Times New Roman" w:cs="Times New Roman"/>
          <w:sz w:val="28"/>
          <w:szCs w:val="28"/>
        </w:rPr>
        <w:t>об</w:t>
      </w:r>
      <w:r w:rsidR="002C01D8" w:rsidRPr="002C01D8">
        <w:rPr>
          <w:rFonts w:ascii="Times New Roman" w:hAnsi="Times New Roman" w:cs="Times New Roman"/>
          <w:sz w:val="28"/>
          <w:szCs w:val="28"/>
        </w:rPr>
        <w:t>уча</w:t>
      </w:r>
      <w:r w:rsidR="002C01D8">
        <w:rPr>
          <w:rFonts w:ascii="Times New Roman" w:hAnsi="Times New Roman" w:cs="Times New Roman"/>
          <w:sz w:val="28"/>
          <w:szCs w:val="28"/>
        </w:rPr>
        <w:t>ю</w:t>
      </w:r>
      <w:r w:rsidR="002C01D8" w:rsidRPr="002C01D8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2C01D8" w:rsidRPr="002C01D8">
        <w:rPr>
          <w:rFonts w:ascii="Times New Roman" w:hAnsi="Times New Roman" w:cs="Times New Roman"/>
          <w:sz w:val="28"/>
          <w:szCs w:val="28"/>
        </w:rPr>
        <w:t xml:space="preserve"> навык рефлексии по поводу проделанной работы</w:t>
      </w:r>
      <w:r w:rsidR="002C01D8">
        <w:rPr>
          <w:rFonts w:ascii="Times New Roman" w:hAnsi="Times New Roman" w:cs="Times New Roman"/>
          <w:sz w:val="28"/>
          <w:szCs w:val="28"/>
        </w:rPr>
        <w:t>;</w:t>
      </w:r>
    </w:p>
    <w:p w:rsidR="002C01D8" w:rsidRPr="002C01D8" w:rsidRDefault="00DD4890" w:rsidP="002C0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890">
        <w:rPr>
          <w:rFonts w:ascii="Times New Roman" w:hAnsi="Times New Roman" w:cs="Times New Roman"/>
          <w:b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1D8" w:rsidRPr="002C01D8">
        <w:rPr>
          <w:rFonts w:ascii="Times New Roman" w:hAnsi="Times New Roman" w:cs="Times New Roman"/>
          <w:sz w:val="28"/>
          <w:szCs w:val="28"/>
        </w:rPr>
        <w:t>развивать письменные навыки</w:t>
      </w:r>
      <w:r w:rsidR="002C01D8">
        <w:rPr>
          <w:rFonts w:ascii="Times New Roman" w:hAnsi="Times New Roman" w:cs="Times New Roman"/>
          <w:sz w:val="28"/>
          <w:szCs w:val="28"/>
        </w:rPr>
        <w:t>;</w:t>
      </w:r>
      <w:r w:rsidR="002C01D8" w:rsidRPr="002C0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1D8" w:rsidRPr="002C01D8" w:rsidRDefault="00DD4890" w:rsidP="002C0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890">
        <w:rPr>
          <w:rFonts w:ascii="Times New Roman" w:hAnsi="Times New Roman" w:cs="Times New Roman"/>
          <w:b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1D8" w:rsidRPr="002C01D8">
        <w:rPr>
          <w:rFonts w:ascii="Times New Roman" w:hAnsi="Times New Roman" w:cs="Times New Roman"/>
          <w:sz w:val="28"/>
          <w:szCs w:val="28"/>
        </w:rPr>
        <w:t>обеспечивать преемственность в процессе обучения</w:t>
      </w:r>
      <w:r w:rsidR="002C01D8">
        <w:rPr>
          <w:rFonts w:ascii="Times New Roman" w:hAnsi="Times New Roman" w:cs="Times New Roman"/>
          <w:sz w:val="28"/>
          <w:szCs w:val="28"/>
        </w:rPr>
        <w:t>;</w:t>
      </w:r>
      <w:r w:rsidR="002C01D8" w:rsidRPr="002C0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1D8" w:rsidRPr="002C01D8" w:rsidRDefault="00DD4890" w:rsidP="002C0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890">
        <w:rPr>
          <w:rFonts w:ascii="Times New Roman" w:hAnsi="Times New Roman" w:cs="Times New Roman"/>
          <w:b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1D8" w:rsidRPr="002C01D8">
        <w:rPr>
          <w:rFonts w:ascii="Times New Roman" w:hAnsi="Times New Roman" w:cs="Times New Roman"/>
          <w:sz w:val="28"/>
          <w:szCs w:val="28"/>
        </w:rPr>
        <w:t>узнать что-то новое и улучшить свои умения.</w:t>
      </w:r>
    </w:p>
    <w:p w:rsidR="002C01D8" w:rsidRPr="002C01D8" w:rsidRDefault="002C01D8" w:rsidP="002C0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1D8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gramStart"/>
      <w:r w:rsidRPr="002C01D8">
        <w:rPr>
          <w:rFonts w:ascii="Times New Roman" w:hAnsi="Times New Roman" w:cs="Times New Roman"/>
          <w:sz w:val="28"/>
          <w:szCs w:val="28"/>
        </w:rPr>
        <w:t>В 5</w:t>
      </w:r>
      <w:r w:rsidR="00255E2D">
        <w:rPr>
          <w:rFonts w:ascii="Times New Roman" w:hAnsi="Times New Roman" w:cs="Times New Roman"/>
          <w:sz w:val="28"/>
          <w:szCs w:val="28"/>
        </w:rPr>
        <w:t>-</w:t>
      </w:r>
      <w:r w:rsidRPr="002C01D8">
        <w:rPr>
          <w:rFonts w:ascii="Times New Roman" w:hAnsi="Times New Roman" w:cs="Times New Roman"/>
          <w:sz w:val="28"/>
          <w:szCs w:val="28"/>
        </w:rPr>
        <w:t xml:space="preserve">х классах обучающиеся </w:t>
      </w:r>
      <w:r w:rsidR="00255E2D">
        <w:rPr>
          <w:rFonts w:ascii="Times New Roman" w:hAnsi="Times New Roman" w:cs="Times New Roman"/>
          <w:sz w:val="28"/>
          <w:szCs w:val="28"/>
        </w:rPr>
        <w:t xml:space="preserve">нашей школы </w:t>
      </w:r>
      <w:r w:rsidRPr="002C01D8">
        <w:rPr>
          <w:rFonts w:ascii="Times New Roman" w:hAnsi="Times New Roman" w:cs="Times New Roman"/>
          <w:sz w:val="28"/>
          <w:szCs w:val="28"/>
        </w:rPr>
        <w:t xml:space="preserve">с самого начала учебного года собирают все </w:t>
      </w:r>
      <w:r>
        <w:rPr>
          <w:rFonts w:ascii="Times New Roman" w:hAnsi="Times New Roman" w:cs="Times New Roman"/>
          <w:sz w:val="28"/>
          <w:szCs w:val="28"/>
        </w:rPr>
        <w:t xml:space="preserve">свои </w:t>
      </w:r>
      <w:r w:rsidRPr="002C01D8">
        <w:rPr>
          <w:rFonts w:ascii="Times New Roman" w:hAnsi="Times New Roman" w:cs="Times New Roman"/>
          <w:sz w:val="28"/>
          <w:szCs w:val="28"/>
        </w:rPr>
        <w:t>творческие работы, грамоты за участие в различных конкурсах, рисунки</w:t>
      </w:r>
      <w:r>
        <w:rPr>
          <w:rFonts w:ascii="Times New Roman" w:hAnsi="Times New Roman" w:cs="Times New Roman"/>
          <w:sz w:val="28"/>
          <w:szCs w:val="28"/>
        </w:rPr>
        <w:t xml:space="preserve"> и сочинения на английском языке</w:t>
      </w:r>
      <w:r w:rsidRPr="002C01D8">
        <w:rPr>
          <w:rFonts w:ascii="Times New Roman" w:hAnsi="Times New Roman" w:cs="Times New Roman"/>
          <w:sz w:val="28"/>
          <w:szCs w:val="28"/>
        </w:rPr>
        <w:t xml:space="preserve"> в папку, которую мы назвали « Языковой портфель».</w:t>
      </w:r>
      <w:proofErr w:type="gramEnd"/>
      <w:r w:rsidRPr="002C01D8">
        <w:rPr>
          <w:rFonts w:ascii="Times New Roman" w:hAnsi="Times New Roman" w:cs="Times New Roman"/>
          <w:sz w:val="28"/>
          <w:szCs w:val="28"/>
        </w:rPr>
        <w:t xml:space="preserve"> Здесь можно проследить, как растёт уровень</w:t>
      </w:r>
      <w:r>
        <w:rPr>
          <w:rFonts w:ascii="Times New Roman" w:hAnsi="Times New Roman" w:cs="Times New Roman"/>
          <w:sz w:val="28"/>
          <w:szCs w:val="28"/>
        </w:rPr>
        <w:t xml:space="preserve"> ребёнка в  изучении</w:t>
      </w:r>
      <w:r w:rsidRPr="002C01D8">
        <w:rPr>
          <w:rFonts w:ascii="Times New Roman" w:hAnsi="Times New Roman" w:cs="Times New Roman"/>
          <w:sz w:val="28"/>
          <w:szCs w:val="28"/>
        </w:rPr>
        <w:t xml:space="preserve"> английского языка; что получается, и над чем необходимо ещё работать. Все задания оцениваются как учителем, так и одноклассниками (работы вывешиваются на доску «Информация»).  Обучающиеся заинтересованы подготовить свои работы лучше, у них  развивается интерес к изучению иностранного языка, </w:t>
      </w:r>
      <w:r w:rsidR="0027010F">
        <w:rPr>
          <w:rFonts w:ascii="Times New Roman" w:hAnsi="Times New Roman" w:cs="Times New Roman"/>
          <w:sz w:val="28"/>
          <w:szCs w:val="28"/>
        </w:rPr>
        <w:t>самостоятельность и творчество.</w:t>
      </w:r>
    </w:p>
    <w:p w:rsidR="002C01D8" w:rsidRPr="002C01D8" w:rsidRDefault="0027010F" w:rsidP="002C0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C01D8" w:rsidRPr="002C01D8">
        <w:rPr>
          <w:rFonts w:ascii="Times New Roman" w:hAnsi="Times New Roman" w:cs="Times New Roman"/>
          <w:sz w:val="28"/>
          <w:szCs w:val="28"/>
        </w:rPr>
        <w:t xml:space="preserve">Конечно, создание языкового портфолио требует совместной работы трех заинтересованных сторон - ученика, учителя и родителей. </w:t>
      </w:r>
    </w:p>
    <w:p w:rsidR="002C01D8" w:rsidRPr="002C01D8" w:rsidRDefault="00DD4890" w:rsidP="002C0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890">
        <w:rPr>
          <w:rFonts w:ascii="Times New Roman" w:hAnsi="Times New Roman" w:cs="Times New Roman"/>
          <w:b/>
          <w:sz w:val="28"/>
          <w:szCs w:val="28"/>
        </w:rPr>
        <w:sym w:font="Wingdings" w:char="F052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DBD">
        <w:rPr>
          <w:rFonts w:ascii="Times New Roman" w:hAnsi="Times New Roman" w:cs="Times New Roman"/>
          <w:sz w:val="28"/>
          <w:szCs w:val="28"/>
        </w:rPr>
        <w:t xml:space="preserve">он </w:t>
      </w:r>
      <w:r w:rsidR="00255E2D">
        <w:rPr>
          <w:rFonts w:ascii="Times New Roman" w:hAnsi="Times New Roman" w:cs="Times New Roman"/>
          <w:sz w:val="28"/>
          <w:szCs w:val="28"/>
        </w:rPr>
        <w:t>поддерживает и повышает мотивацию</w:t>
      </w:r>
      <w:r w:rsidR="002C01D8" w:rsidRPr="002C01D8">
        <w:rPr>
          <w:rFonts w:ascii="Times New Roman" w:hAnsi="Times New Roman" w:cs="Times New Roman"/>
          <w:sz w:val="28"/>
          <w:szCs w:val="28"/>
        </w:rPr>
        <w:t xml:space="preserve"> на всех этапах обучения за счет активизации самооценки обучающихся;</w:t>
      </w:r>
    </w:p>
    <w:p w:rsidR="002C01D8" w:rsidRPr="002C01D8" w:rsidRDefault="00DD4890" w:rsidP="002C0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890">
        <w:rPr>
          <w:rFonts w:ascii="Times New Roman" w:hAnsi="Times New Roman" w:cs="Times New Roman"/>
          <w:b/>
          <w:sz w:val="28"/>
          <w:szCs w:val="28"/>
        </w:rPr>
        <w:sym w:font="Wingdings" w:char="F052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1D8" w:rsidRPr="002C01D8">
        <w:rPr>
          <w:rFonts w:ascii="Times New Roman" w:hAnsi="Times New Roman" w:cs="Times New Roman"/>
          <w:sz w:val="28"/>
          <w:szCs w:val="28"/>
        </w:rPr>
        <w:t>языковой портфолио усиливает ситуацию успеха в учебной деятельности, что способствует позитивному самоутверждению личности, влияет на формирование ценностных установок;</w:t>
      </w:r>
    </w:p>
    <w:p w:rsidR="002C01D8" w:rsidRPr="002C01D8" w:rsidRDefault="00DD4890" w:rsidP="002C0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890">
        <w:rPr>
          <w:rFonts w:ascii="Times New Roman" w:hAnsi="Times New Roman" w:cs="Times New Roman"/>
          <w:b/>
          <w:sz w:val="28"/>
          <w:szCs w:val="28"/>
        </w:rPr>
        <w:sym w:font="Wingdings" w:char="F052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1D8" w:rsidRPr="002C01D8">
        <w:rPr>
          <w:rFonts w:ascii="Times New Roman" w:hAnsi="Times New Roman" w:cs="Times New Roman"/>
          <w:sz w:val="28"/>
          <w:szCs w:val="28"/>
        </w:rPr>
        <w:t>систематическое поэтапное заполнение языкового портфолио  реализует идею непрерывного образования и приобретает особую значимость при переходе обучающегося с одной ступени обучения на другую;</w:t>
      </w:r>
    </w:p>
    <w:p w:rsidR="002C01D8" w:rsidRPr="002C01D8" w:rsidRDefault="00DD4890" w:rsidP="002C0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890">
        <w:rPr>
          <w:rFonts w:ascii="Times New Roman" w:hAnsi="Times New Roman" w:cs="Times New Roman"/>
          <w:b/>
          <w:sz w:val="28"/>
          <w:szCs w:val="28"/>
        </w:rPr>
        <w:sym w:font="Wingdings" w:char="F052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1D8" w:rsidRPr="002C01D8">
        <w:rPr>
          <w:rFonts w:ascii="Times New Roman" w:hAnsi="Times New Roman" w:cs="Times New Roman"/>
          <w:sz w:val="28"/>
          <w:szCs w:val="28"/>
        </w:rPr>
        <w:t>языковой портфолио создает предпосылки для совершенствования и самостоятельного изучения анг</w:t>
      </w:r>
      <w:r w:rsidR="0027010F">
        <w:rPr>
          <w:rFonts w:ascii="Times New Roman" w:hAnsi="Times New Roman" w:cs="Times New Roman"/>
          <w:sz w:val="28"/>
          <w:szCs w:val="28"/>
        </w:rPr>
        <w:t>лийского языка.</w:t>
      </w:r>
    </w:p>
    <w:p w:rsidR="00773DD1" w:rsidRDefault="0027010F" w:rsidP="00773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01D8" w:rsidRPr="002C01D8">
        <w:rPr>
          <w:rFonts w:ascii="Times New Roman" w:hAnsi="Times New Roman" w:cs="Times New Roman"/>
          <w:sz w:val="28"/>
          <w:szCs w:val="28"/>
        </w:rPr>
        <w:t xml:space="preserve"> В заключение можно сказать, что языковой портфолио -  это обобщенный языковой опыт обучающегося плюс копилка свидетельств достижений в использовании языка, то есть различного рода работ и наград. Его желательно начинать вести на первом году обучения иностранному языку, но нельзя сказать, что ученику 8 класса это делать поздно - подобная работа принесет много пользы на любом этапе.</w:t>
      </w:r>
      <w:r w:rsidR="00255E2D">
        <w:rPr>
          <w:rFonts w:ascii="Times New Roman" w:hAnsi="Times New Roman" w:cs="Times New Roman"/>
          <w:sz w:val="28"/>
          <w:szCs w:val="28"/>
        </w:rPr>
        <w:t xml:space="preserve"> Я думаю, создание языкового портфолио способствует развитию интереса, творчества, самостоятельности и гордости за свои успехи</w:t>
      </w:r>
      <w:r w:rsidR="00DD4890">
        <w:rPr>
          <w:rFonts w:ascii="Times New Roman" w:hAnsi="Times New Roman" w:cs="Times New Roman"/>
          <w:sz w:val="28"/>
          <w:szCs w:val="28"/>
        </w:rPr>
        <w:t xml:space="preserve"> каждого ученика.</w:t>
      </w:r>
      <w:r w:rsidR="00773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DD1" w:rsidRPr="00773DD1" w:rsidRDefault="00773DD1" w:rsidP="00773DD1">
      <w:pPr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«</w:t>
      </w:r>
      <w:r w:rsidRPr="00773DD1">
        <w:rPr>
          <w:rFonts w:ascii="Times New Roman" w:eastAsia="MS Mincho" w:hAnsi="Times New Roman" w:cs="Times New Roman"/>
          <w:sz w:val="28"/>
          <w:szCs w:val="28"/>
          <w:lang w:eastAsia="ja-JP"/>
        </w:rPr>
        <w:t>Скажи мне – и я забуду, покажи мне – и я запомню, позволь мне сдела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ть – и это станет моим навсегда»  Бенджамин Франклин.</w:t>
      </w:r>
    </w:p>
    <w:p w:rsidR="002C01D8" w:rsidRPr="002C01D8" w:rsidRDefault="002C01D8" w:rsidP="00773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1D8" w:rsidRPr="002C01D8" w:rsidRDefault="002C01D8" w:rsidP="002C0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1D8" w:rsidRPr="002C01D8" w:rsidRDefault="002C01D8" w:rsidP="002C0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B94" w:rsidRPr="00E05B94" w:rsidRDefault="002C01D8" w:rsidP="00E05B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1D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F1FB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7010F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  <w:r w:rsidR="0027010F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6F1FBF" w:rsidRDefault="006F1FBF" w:rsidP="006F1F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1FBF">
        <w:rPr>
          <w:rFonts w:ascii="Times New Roman" w:hAnsi="Times New Roman" w:cs="Times New Roman"/>
          <w:sz w:val="28"/>
          <w:szCs w:val="28"/>
        </w:rPr>
        <w:t>Гальскова Н.Д. Языковой портфель как инструмент оценки и самооценки учащихся в области изучения иностранных языков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FBF">
        <w:rPr>
          <w:rFonts w:ascii="Times New Roman" w:hAnsi="Times New Roman" w:cs="Times New Roman"/>
          <w:sz w:val="28"/>
          <w:szCs w:val="28"/>
        </w:rPr>
        <w:t>Иностранные языки в школе. – 2000. - № 5. - с. 6 – 11.</w:t>
      </w:r>
    </w:p>
    <w:p w:rsidR="006F1FBF" w:rsidRDefault="006F1FBF" w:rsidP="006F1F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1FBF">
        <w:rPr>
          <w:rFonts w:ascii="Times New Roman" w:hAnsi="Times New Roman" w:cs="Times New Roman"/>
          <w:sz w:val="28"/>
          <w:szCs w:val="28"/>
        </w:rPr>
        <w:t xml:space="preserve"> Морозова М. П. Использование «Языкового портфеля» как способа комплексного достижения целей обучения ИЯ// 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FBF">
        <w:rPr>
          <w:rFonts w:ascii="Times New Roman" w:hAnsi="Times New Roman" w:cs="Times New Roman"/>
          <w:sz w:val="28"/>
          <w:szCs w:val="28"/>
        </w:rPr>
        <w:t>проблемы языкового образования: научно-</w:t>
      </w:r>
      <w:r>
        <w:rPr>
          <w:rFonts w:ascii="Times New Roman" w:hAnsi="Times New Roman" w:cs="Times New Roman"/>
          <w:sz w:val="28"/>
          <w:szCs w:val="28"/>
        </w:rPr>
        <w:t xml:space="preserve">методический сборник. </w:t>
      </w:r>
      <w:r w:rsidRPr="006F1FBF">
        <w:rPr>
          <w:rFonts w:ascii="Times New Roman" w:hAnsi="Times New Roman" w:cs="Times New Roman"/>
          <w:sz w:val="28"/>
          <w:szCs w:val="28"/>
        </w:rPr>
        <w:t xml:space="preserve"> Ч. 2. – М.: </w:t>
      </w:r>
      <w:proofErr w:type="spellStart"/>
      <w:r w:rsidRPr="006F1FBF">
        <w:rPr>
          <w:rFonts w:ascii="Times New Roman" w:hAnsi="Times New Roman" w:cs="Times New Roman"/>
          <w:sz w:val="28"/>
          <w:szCs w:val="28"/>
        </w:rPr>
        <w:t>Еврошкола</w:t>
      </w:r>
      <w:proofErr w:type="spellEnd"/>
      <w:r w:rsidRPr="006F1FBF">
        <w:rPr>
          <w:rFonts w:ascii="Times New Roman" w:hAnsi="Times New Roman" w:cs="Times New Roman"/>
          <w:sz w:val="28"/>
          <w:szCs w:val="28"/>
        </w:rPr>
        <w:t>, 2001. - с. 21-23.</w:t>
      </w:r>
    </w:p>
    <w:p w:rsidR="006F1FBF" w:rsidRPr="006F1FBF" w:rsidRDefault="006F1FBF" w:rsidP="006F1F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1FBF">
        <w:rPr>
          <w:rFonts w:ascii="Times New Roman" w:hAnsi="Times New Roman" w:cs="Times New Roman"/>
          <w:sz w:val="28"/>
          <w:szCs w:val="28"/>
        </w:rPr>
        <w:t>УМК «Английский в фокусе» для 5 класса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F1FBF">
        <w:rPr>
          <w:rFonts w:ascii="Times New Roman" w:hAnsi="Times New Roman" w:cs="Times New Roman"/>
          <w:sz w:val="28"/>
          <w:szCs w:val="28"/>
        </w:rPr>
        <w:t xml:space="preserve">Авторы Ваулина Ю.Е., О. Е. </w:t>
      </w:r>
      <w:proofErr w:type="spellStart"/>
      <w:r w:rsidRPr="006F1FBF"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 w:rsidRPr="006F1FBF">
        <w:rPr>
          <w:rFonts w:ascii="Times New Roman" w:hAnsi="Times New Roman" w:cs="Times New Roman"/>
          <w:sz w:val="28"/>
          <w:szCs w:val="28"/>
        </w:rPr>
        <w:t>, Д. Дули, В. Эванс</w:t>
      </w:r>
      <w:r>
        <w:rPr>
          <w:rFonts w:ascii="Times New Roman" w:hAnsi="Times New Roman" w:cs="Times New Roman"/>
          <w:sz w:val="28"/>
          <w:szCs w:val="28"/>
        </w:rPr>
        <w:t>. Просвещение. 2013 г.</w:t>
      </w:r>
    </w:p>
    <w:sectPr w:rsidR="006F1FBF" w:rsidRPr="006F1FBF" w:rsidSect="002C01D8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9033F"/>
    <w:multiLevelType w:val="hybridMultilevel"/>
    <w:tmpl w:val="7474E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1D8"/>
    <w:rsid w:val="001E1DBD"/>
    <w:rsid w:val="00255E2D"/>
    <w:rsid w:val="0027010F"/>
    <w:rsid w:val="002C01D8"/>
    <w:rsid w:val="006F1FBF"/>
    <w:rsid w:val="00773DD1"/>
    <w:rsid w:val="00B26072"/>
    <w:rsid w:val="00DD4890"/>
    <w:rsid w:val="00E0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B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5B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B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5B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AD63E-7B4F-4E5C-9A14-EE84723A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2014-02-24T10:07:00Z</dcterms:created>
  <dcterms:modified xsi:type="dcterms:W3CDTF">2014-02-24T11:29:00Z</dcterms:modified>
</cp:coreProperties>
</file>