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A" w:rsidRDefault="000C7CD9" w:rsidP="00AF034E">
      <w:pPr>
        <w:pStyle w:val="1"/>
        <w:jc w:val="center"/>
      </w:pPr>
      <w:r w:rsidRPr="000C7CD9">
        <w:rPr>
          <w:lang w:val="en-GB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46.75pt;height:81.75pt" fillcolor="red" stroked="f">
            <v:fill color2="#099"/>
            <v:shadow on="t" color="silver" opacity="52429f" offset="3pt,3pt"/>
            <v:textpath style="font-family:&quot;Times New Roman&quot;;font-size:54pt;font-weight:bold;font-style:italic;v-text-kern:t" trim="t" fitpath="t" xscale="f" string="&quot;The World of Animals&quot; "/>
          </v:shape>
        </w:pict>
      </w:r>
    </w:p>
    <w:p w:rsidR="000E5572" w:rsidRPr="0071658A" w:rsidRDefault="000E5572" w:rsidP="002673E4">
      <w:pPr>
        <w:pStyle w:val="1"/>
        <w:jc w:val="center"/>
        <w:rPr>
          <w:lang w:val="en-GB"/>
        </w:rPr>
      </w:pPr>
    </w:p>
    <w:p w:rsidR="000E5572" w:rsidRDefault="000E5572" w:rsidP="002673E4">
      <w:pPr>
        <w:pStyle w:val="1"/>
        <w:jc w:val="center"/>
      </w:pPr>
    </w:p>
    <w:p w:rsidR="00501F0F" w:rsidRPr="00501F0F" w:rsidRDefault="00501F0F" w:rsidP="002673E4">
      <w:pPr>
        <w:pStyle w:val="1"/>
        <w:jc w:val="center"/>
      </w:pPr>
    </w:p>
    <w:p w:rsidR="00F35D25" w:rsidRDefault="002673E4" w:rsidP="00F35D25">
      <w:pPr>
        <w:keepNext/>
        <w:jc w:val="center"/>
      </w:pPr>
      <w:r>
        <w:rPr>
          <w:noProof/>
        </w:rPr>
        <w:drawing>
          <wp:inline distT="0" distB="0" distL="0" distR="0">
            <wp:extent cx="5981700" cy="4321969"/>
            <wp:effectExtent l="19050" t="0" r="0" b="0"/>
            <wp:docPr id="1" name="Рисунок 0" descr="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897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5E" w:rsidRDefault="009E565E" w:rsidP="00F35D25">
      <w:pPr>
        <w:pStyle w:val="a5"/>
        <w:jc w:val="center"/>
      </w:pPr>
    </w:p>
    <w:p w:rsidR="009E565E" w:rsidRDefault="009E565E" w:rsidP="00F35D25">
      <w:pPr>
        <w:pStyle w:val="a5"/>
        <w:jc w:val="center"/>
      </w:pPr>
    </w:p>
    <w:p w:rsidR="009E565E" w:rsidRDefault="009E565E" w:rsidP="00F35D25">
      <w:pPr>
        <w:pStyle w:val="a5"/>
        <w:jc w:val="center"/>
      </w:pPr>
    </w:p>
    <w:p w:rsidR="009E565E" w:rsidRDefault="009E565E" w:rsidP="00F35D25">
      <w:pPr>
        <w:pStyle w:val="a5"/>
        <w:jc w:val="center"/>
      </w:pPr>
    </w:p>
    <w:p w:rsidR="00E861DD" w:rsidRDefault="00F35D25" w:rsidP="00F35D25">
      <w:pPr>
        <w:pStyle w:val="a5"/>
        <w:jc w:val="center"/>
        <w:rPr>
          <w:rFonts w:ascii="Georgia" w:hAnsi="Georgia"/>
          <w:i/>
          <w:color w:val="00B050"/>
          <w:sz w:val="44"/>
          <w:szCs w:val="44"/>
        </w:rPr>
      </w:pPr>
      <w:r w:rsidRPr="009E565E">
        <w:rPr>
          <w:rFonts w:ascii="Georgia" w:hAnsi="Georgia"/>
          <w:i/>
          <w:color w:val="00B050"/>
          <w:sz w:val="44"/>
          <w:szCs w:val="44"/>
        </w:rPr>
        <w:t>Урок английского языка для 2-3 года обуч</w:t>
      </w:r>
      <w:r w:rsidR="00AF034E" w:rsidRPr="009E565E">
        <w:rPr>
          <w:rFonts w:ascii="Georgia" w:hAnsi="Georgia"/>
          <w:i/>
          <w:color w:val="00B050"/>
          <w:sz w:val="44"/>
          <w:szCs w:val="44"/>
        </w:rPr>
        <w:t>ения.</w:t>
      </w:r>
    </w:p>
    <w:p w:rsidR="00AB395D" w:rsidRDefault="00AB395D" w:rsidP="00AB395D"/>
    <w:p w:rsidR="00AB395D" w:rsidRDefault="00AB395D" w:rsidP="00AB395D"/>
    <w:p w:rsidR="00AB395D" w:rsidRPr="00AB395D" w:rsidRDefault="00AB395D" w:rsidP="00AB395D">
      <w:pPr>
        <w:pStyle w:val="aa"/>
        <w:jc w:val="both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lastRenderedPageBreak/>
        <w:t>Предлагаемый конспект урока разработан и апробирован в рамках программы обмена педагогическим мастерством для учителей, работающих в младших классах. Он предназначен для 3 класса (2/3 год обучения английскому языку). Реализация данного содержания направлена на усиление мотивации учащихся к изучению языка, развитие их познавательной деятельности и формирование межкультурной компетентности. Его проведение рассчитано на использование мультимедиа-технологий.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Тема урока: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i/>
        </w:rPr>
        <w:t>Мир животных</w:t>
      </w:r>
      <w:r w:rsidRPr="00AB395D">
        <w:rPr>
          <w:rFonts w:ascii="Arial" w:hAnsi="Arial" w:cs="Arial"/>
        </w:rPr>
        <w:t>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 xml:space="preserve">Цель урока: </w:t>
      </w:r>
      <w:r w:rsidRPr="00AB395D">
        <w:rPr>
          <w:rFonts w:ascii="Arial" w:hAnsi="Arial" w:cs="Arial"/>
          <w:i/>
        </w:rPr>
        <w:t>учить детей составлять характеристику животных на уровне мини-монолога</w:t>
      </w:r>
      <w:r w:rsidRPr="00AB395D">
        <w:rPr>
          <w:rFonts w:ascii="Arial" w:hAnsi="Arial" w:cs="Arial"/>
        </w:rPr>
        <w:t>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Задачи урока: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c"/>
          <w:rFonts w:ascii="Arial" w:hAnsi="Arial" w:cs="Arial"/>
        </w:rPr>
        <w:t>Образовательные:</w:t>
      </w:r>
      <w:r w:rsidRPr="00AB395D">
        <w:rPr>
          <w:rFonts w:ascii="Arial" w:hAnsi="Arial" w:cs="Arial"/>
        </w:rPr>
        <w:t xml:space="preserve"> </w:t>
      </w:r>
    </w:p>
    <w:p w:rsidR="00AB395D" w:rsidRPr="00AB395D" w:rsidRDefault="00AB395D" w:rsidP="00AB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развивать умения в реализации трёх видов речевой деятельности: аудирование, чтение, говорение; </w:t>
      </w:r>
    </w:p>
    <w:p w:rsidR="00AB395D" w:rsidRPr="00AB395D" w:rsidRDefault="00AB395D" w:rsidP="00AB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формировать у учащихся элементарные лингвистические понятия; </w:t>
      </w:r>
    </w:p>
    <w:p w:rsidR="00AB395D" w:rsidRPr="00AB395D" w:rsidRDefault="00AB395D" w:rsidP="00AB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тренировать употребление лексики в речевых структурах с глаголом “to be”, “can”. 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c"/>
          <w:rFonts w:ascii="Arial" w:hAnsi="Arial" w:cs="Arial"/>
        </w:rPr>
        <w:t>Воспитательные:</w:t>
      </w:r>
      <w:r w:rsidRPr="00AB395D">
        <w:rPr>
          <w:rFonts w:ascii="Arial" w:hAnsi="Arial" w:cs="Arial"/>
        </w:rPr>
        <w:t xml:space="preserve"> </w:t>
      </w:r>
    </w:p>
    <w:p w:rsidR="00AB395D" w:rsidRPr="00AB395D" w:rsidRDefault="00AB395D" w:rsidP="00AB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способствовать становлению межкультурной компетенции через приобретение элементарных лингвострановедческих знаний; </w:t>
      </w:r>
    </w:p>
    <w:p w:rsidR="00AB395D" w:rsidRPr="00AB395D" w:rsidRDefault="00AB395D" w:rsidP="00AB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воспитывать доброжелательное отношение к миру животных через создание эмоционально-положительной атмосферы на уроке. 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c"/>
          <w:rFonts w:ascii="Arial" w:hAnsi="Arial" w:cs="Arial"/>
        </w:rPr>
        <w:t>Развивающие:</w:t>
      </w:r>
      <w:r w:rsidRPr="00AB395D">
        <w:rPr>
          <w:rFonts w:ascii="Arial" w:hAnsi="Arial" w:cs="Arial"/>
          <w:i/>
        </w:rPr>
        <w:t xml:space="preserve"> </w:t>
      </w:r>
    </w:p>
    <w:p w:rsidR="00AB395D" w:rsidRPr="00AB395D" w:rsidRDefault="00AB395D" w:rsidP="00AB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развивать лингвистические способности (фонематический слух, языковая догадка, имитация); </w:t>
      </w:r>
    </w:p>
    <w:p w:rsidR="00AB395D" w:rsidRPr="00AB395D" w:rsidRDefault="00AB395D" w:rsidP="00AB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упражнять психические функции, связанные с речевой деятельностью (мышление, произвольное внимание, память, воображение). 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b"/>
          <w:rFonts w:ascii="Arial" w:hAnsi="Arial" w:cs="Arial"/>
        </w:rPr>
        <w:t>Вид урока</w:t>
      </w:r>
      <w:r w:rsidRPr="00AB395D">
        <w:rPr>
          <w:rStyle w:val="ab"/>
          <w:rFonts w:ascii="Arial" w:hAnsi="Arial" w:cs="Arial"/>
          <w:i/>
        </w:rPr>
        <w:t>:</w:t>
      </w:r>
      <w:r w:rsidRPr="00AB395D">
        <w:rPr>
          <w:rFonts w:ascii="Arial" w:hAnsi="Arial" w:cs="Arial"/>
          <w:i/>
        </w:rPr>
        <w:t xml:space="preserve"> комбинированный.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b"/>
          <w:rFonts w:ascii="Arial" w:hAnsi="Arial" w:cs="Arial"/>
        </w:rPr>
        <w:t>Тип урока: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i/>
        </w:rPr>
        <w:t>урок закрепления изученного учебного материала и ознакомления с новыми лингвострановедческими реалиями.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Оснащение урока:</w:t>
      </w:r>
      <w:r w:rsidRPr="00AB395D">
        <w:rPr>
          <w:rFonts w:ascii="Arial" w:hAnsi="Arial" w:cs="Arial"/>
        </w:rPr>
        <w:t xml:space="preserve"> </w:t>
      </w:r>
    </w:p>
    <w:p w:rsidR="00AB395D" w:rsidRPr="00AB395D" w:rsidRDefault="00AB395D" w:rsidP="00AB395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349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>мультимедийные средства:С</w:t>
      </w:r>
      <w:r w:rsidRPr="00AB395D">
        <w:rPr>
          <w:rFonts w:ascii="Arial" w:hAnsi="Arial" w:cs="Arial"/>
          <w:i/>
          <w:sz w:val="24"/>
          <w:szCs w:val="24"/>
          <w:lang w:val="en-GB"/>
        </w:rPr>
        <w:t>D</w:t>
      </w:r>
      <w:r w:rsidRPr="00AB395D">
        <w:rPr>
          <w:rFonts w:ascii="Arial" w:hAnsi="Arial" w:cs="Arial"/>
          <w:i/>
          <w:sz w:val="24"/>
          <w:szCs w:val="24"/>
        </w:rPr>
        <w:t xml:space="preserve"> диск, мультимедийная презентация с изображением животных; </w:t>
      </w:r>
    </w:p>
    <w:p w:rsidR="00AB395D" w:rsidRPr="00AB395D" w:rsidRDefault="00AB395D" w:rsidP="00AB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карточки со знаками транскрипции; </w:t>
      </w:r>
    </w:p>
    <w:p w:rsidR="00AB395D" w:rsidRPr="00AB395D" w:rsidRDefault="00AB395D" w:rsidP="00AB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оценочные жетоны; </w:t>
      </w:r>
    </w:p>
    <w:p w:rsidR="00AB395D" w:rsidRPr="00AB395D" w:rsidRDefault="00AB395D" w:rsidP="00AB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маски животных. </w:t>
      </w:r>
    </w:p>
    <w:p w:rsidR="00AB395D" w:rsidRPr="00AB395D" w:rsidRDefault="00AB395D" w:rsidP="00AB395D">
      <w:pPr>
        <w:pStyle w:val="aa"/>
        <w:jc w:val="center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Ход урока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lastRenderedPageBreak/>
        <w:t>I. Мотивация учебной деятельности, сообщение темы и цели урока:</w:t>
      </w:r>
      <w:r w:rsidRPr="00AB395D">
        <w:rPr>
          <w:rFonts w:ascii="Arial" w:hAnsi="Arial" w:cs="Arial"/>
        </w:rPr>
        <w:t xml:space="preserve"> </w:t>
      </w:r>
    </w:p>
    <w:p w:rsidR="00AB395D" w:rsidRPr="00AB395D" w:rsidRDefault="00AB395D" w:rsidP="00AB3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организационный момент: приветствие и ознакомление с темой, целями, задачами урока. 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Hello, boys and girls! I’m happy to see you. How are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P1, P2, P3</w:t>
      </w:r>
      <w:r w:rsidRPr="00AB395D">
        <w:rPr>
          <w:rFonts w:ascii="Arial" w:hAnsi="Arial" w:cs="Arial"/>
          <w:lang w:val="en-US"/>
        </w:rPr>
        <w:t xml:space="preserve"> …: I’m OK. Thanks.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Today we’ll have an unusual lesson about animals. That’s why your teacher today is a black cat. </w:t>
      </w:r>
      <w:r w:rsidRPr="00AB395D">
        <w:rPr>
          <w:rFonts w:ascii="Arial" w:hAnsi="Arial" w:cs="Arial"/>
        </w:rPr>
        <w:t>It’s me. And you are different animals too. (Дети надевают маски животных, которые они сделали сами.)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II. Речевая разминка с элементами фонетической зарядки: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t>Повторение тематических лексических единиц (названия животных) через презентацию своего персонажа с использованием речевой структуры с глаголом “to be”. Отработка гласных звуков проводится изолированно и в контексте. Образец даётся учителем.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I’m a cat. My friend is [ ].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карточку с изображением соответствующего транскрипционного знака).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lang w:val="en-US"/>
        </w:rPr>
        <w:t>Who are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P1: </w:t>
      </w:r>
      <w:r w:rsidRPr="00AB395D">
        <w:rPr>
          <w:rFonts w:ascii="Arial" w:hAnsi="Arial" w:cs="Arial"/>
          <w:lang w:val="en-US"/>
        </w:rPr>
        <w:t xml:space="preserve">I’m a horse. 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Your friend is [ ].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карточку с изображением соответствующего транскрипционного знака)</w:t>
      </w:r>
      <w:r w:rsidRPr="00AB395D">
        <w:rPr>
          <w:rFonts w:ascii="Arial" w:hAnsi="Arial" w:cs="Arial"/>
        </w:rPr>
        <w:t xml:space="preserve">. </w:t>
      </w:r>
      <w:r w:rsidRPr="00AB395D">
        <w:rPr>
          <w:rFonts w:ascii="Arial" w:hAnsi="Arial" w:cs="Arial"/>
          <w:lang w:val="en-US"/>
        </w:rPr>
        <w:t>Who are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P2: </w:t>
      </w:r>
      <w:r w:rsidRPr="00AB395D">
        <w:rPr>
          <w:rFonts w:ascii="Arial" w:hAnsi="Arial" w:cs="Arial"/>
          <w:lang w:val="en-US"/>
        </w:rPr>
        <w:t>I’m a. cow.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Your friend is [ ].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карточку с изображением соответствующего транскрипционного знака).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lang w:val="en-US"/>
        </w:rPr>
        <w:t>Who are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P3: </w:t>
      </w:r>
      <w:r w:rsidRPr="00AB395D">
        <w:rPr>
          <w:rFonts w:ascii="Arial" w:hAnsi="Arial" w:cs="Arial"/>
          <w:lang w:val="en-US"/>
        </w:rPr>
        <w:t>I’m a duck.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Fonts w:ascii="Arial" w:hAnsi="Arial" w:cs="Arial"/>
          <w:lang w:val="en-US"/>
        </w:rPr>
        <w:t xml:space="preserve">Your friend is [ ].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карточку с изображением соответствующего транскрипционного знака).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lang w:val="en-US"/>
        </w:rPr>
        <w:t>Who are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Fonts w:ascii="Arial" w:hAnsi="Arial" w:cs="Arial"/>
          <w:lang w:val="en-US"/>
        </w:rPr>
        <w:t>(P4: I’m a sheep. P5: I’m a frog. P6: I’m a bird.)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Let’s name them all together.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карточки с изображением закреплённых транскрипционных знаков)</w:t>
      </w:r>
      <w:r w:rsidRPr="00AB395D">
        <w:rPr>
          <w:rFonts w:ascii="Arial" w:hAnsi="Arial" w:cs="Arial"/>
        </w:rPr>
        <w:t>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P1, P2, P3 …</w:t>
      </w:r>
      <w:r w:rsidRPr="00AB395D">
        <w:rPr>
          <w:rFonts w:ascii="Arial" w:hAnsi="Arial" w:cs="Arial"/>
          <w:lang w:val="en-US"/>
        </w:rPr>
        <w:t xml:space="preserve"> [ ] – horse; [ ] –cow; [ ] – duck; [ ] – sheep, [ ] – frog; [ ] – bird.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 xml:space="preserve">T: </w:t>
      </w:r>
      <w:r w:rsidRPr="00AB395D">
        <w:rPr>
          <w:rFonts w:ascii="Arial" w:hAnsi="Arial" w:cs="Arial"/>
        </w:rPr>
        <w:t>Well done.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III. Основная часть: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</w:rPr>
        <w:t xml:space="preserve">1. </w:t>
      </w:r>
      <w:r w:rsidRPr="00AB395D">
        <w:rPr>
          <w:rFonts w:ascii="Arial" w:hAnsi="Arial" w:cs="Arial"/>
          <w:i/>
        </w:rPr>
        <w:t>Побуждение учащихся к активной деятельности на уроке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lastRenderedPageBreak/>
        <w:t xml:space="preserve">T: </w:t>
      </w:r>
      <w:r w:rsidRPr="00AB395D">
        <w:rPr>
          <w:rFonts w:ascii="Arial" w:hAnsi="Arial" w:cs="Arial"/>
          <w:lang w:val="en-US"/>
        </w:rPr>
        <w:t>Look at these funny dogs. Do you like them? You can get one of these dogs for the right answer (</w:t>
      </w:r>
      <w:r w:rsidRPr="00AB395D">
        <w:rPr>
          <w:rFonts w:ascii="Arial" w:hAnsi="Arial" w:cs="Arial"/>
        </w:rPr>
        <w:t>Учитель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показывает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оценочные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жетоны</w:t>
      </w:r>
      <w:r w:rsidRPr="00AB395D">
        <w:rPr>
          <w:rFonts w:ascii="Arial" w:hAnsi="Arial" w:cs="Arial"/>
          <w:lang w:val="en-US"/>
        </w:rPr>
        <w:t xml:space="preserve">, </w:t>
      </w:r>
      <w:r w:rsidRPr="00AB395D">
        <w:rPr>
          <w:rFonts w:ascii="Arial" w:hAnsi="Arial" w:cs="Arial"/>
        </w:rPr>
        <w:t>которые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будут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даваться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учащимся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за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каждый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правильный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ответ</w:t>
      </w:r>
      <w:r w:rsidRPr="00AB395D">
        <w:rPr>
          <w:rFonts w:ascii="Arial" w:hAnsi="Arial" w:cs="Arial"/>
          <w:lang w:val="en-US"/>
        </w:rPr>
        <w:t>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Fonts w:ascii="Arial" w:hAnsi="Arial" w:cs="Arial"/>
          <w:lang w:val="en-US"/>
        </w:rPr>
        <w:t xml:space="preserve">2. </w:t>
      </w:r>
      <w:r w:rsidRPr="00AB395D">
        <w:rPr>
          <w:rFonts w:ascii="Arial" w:hAnsi="Arial" w:cs="Arial"/>
        </w:rPr>
        <w:t>Закрепление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лексики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через</w:t>
      </w:r>
      <w:r w:rsidRPr="00AB395D">
        <w:rPr>
          <w:rFonts w:ascii="Arial" w:hAnsi="Arial" w:cs="Arial"/>
          <w:lang w:val="en-US"/>
        </w:rPr>
        <w:t xml:space="preserve"> </w:t>
      </w:r>
      <w:r w:rsidRPr="00AB395D">
        <w:rPr>
          <w:rFonts w:ascii="Arial" w:hAnsi="Arial" w:cs="Arial"/>
        </w:rPr>
        <w:t>загадки</w:t>
      </w:r>
      <w:r w:rsidRPr="00AB395D">
        <w:rPr>
          <w:rFonts w:ascii="Arial" w:hAnsi="Arial" w:cs="Arial"/>
          <w:lang w:val="en-US"/>
        </w:rPr>
        <w:t>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Do you like riddles? Listen to some animal sounds and try to guess what animals are they (</w:t>
      </w:r>
      <w:r w:rsidRPr="00AB395D">
        <w:rPr>
          <w:rFonts w:ascii="Arial" w:hAnsi="Arial" w:cs="Arial"/>
          <w:i/>
        </w:rPr>
        <w:t>Звучат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голоса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животных</w:t>
      </w:r>
      <w:r w:rsidRPr="00AB395D">
        <w:rPr>
          <w:rFonts w:ascii="Arial" w:hAnsi="Arial" w:cs="Arial"/>
          <w:i/>
          <w:lang w:val="en-US"/>
        </w:rPr>
        <w:t xml:space="preserve">, </w:t>
      </w:r>
      <w:r w:rsidRPr="00AB395D">
        <w:rPr>
          <w:rFonts w:ascii="Arial" w:hAnsi="Arial" w:cs="Arial"/>
          <w:i/>
        </w:rPr>
        <w:t>записанные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на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аудиокассету</w:t>
      </w:r>
      <w:r w:rsidRPr="00AB395D">
        <w:rPr>
          <w:rFonts w:ascii="Arial" w:hAnsi="Arial" w:cs="Arial"/>
          <w:i/>
          <w:lang w:val="en-US"/>
        </w:rPr>
        <w:t xml:space="preserve">, </w:t>
      </w:r>
      <w:r w:rsidRPr="00AB395D">
        <w:rPr>
          <w:rFonts w:ascii="Arial" w:hAnsi="Arial" w:cs="Arial"/>
          <w:i/>
        </w:rPr>
        <w:t>и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учащиеся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называют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животных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в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речевой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структуре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с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глаголом</w:t>
      </w:r>
      <w:r w:rsidRPr="00AB395D">
        <w:rPr>
          <w:rFonts w:ascii="Arial" w:hAnsi="Arial" w:cs="Arial"/>
          <w:i/>
          <w:lang w:val="en-US"/>
        </w:rPr>
        <w:t xml:space="preserve"> “to be”).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What is it?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P1: </w:t>
      </w:r>
      <w:r w:rsidRPr="00AB395D">
        <w:rPr>
          <w:rFonts w:ascii="Arial" w:hAnsi="Arial" w:cs="Arial"/>
          <w:lang w:val="en-US"/>
        </w:rPr>
        <w:t>It’s a cow.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После правильного ответа учащегося на большом экране при помощи компьютерной программы Power Point появляется изображение животного с его названием).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What is it?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P2, P3 … </w:t>
      </w:r>
      <w:r w:rsidRPr="00AB395D">
        <w:rPr>
          <w:rFonts w:ascii="Arial" w:hAnsi="Arial" w:cs="Arial"/>
          <w:lang w:val="en-US"/>
        </w:rPr>
        <w:t>(a sheep, a lion, a horse, a bee, a monkey).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</w:rPr>
        <w:t>3</w:t>
      </w:r>
      <w:r w:rsidRPr="00AB395D">
        <w:rPr>
          <w:rFonts w:ascii="Arial" w:hAnsi="Arial" w:cs="Arial"/>
          <w:i/>
        </w:rPr>
        <w:t>. Повторение лексики (название цвета) в речевой структуре с глаголом “to be” в игре на запоминание.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And now – a memory game. Who has the best memory? Before we start to play – let’s name the colours.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Учитель показывает цветные карточки, учащиеся называют цвета</w:t>
      </w:r>
      <w:r w:rsidRPr="00AB395D">
        <w:rPr>
          <w:rFonts w:ascii="Arial" w:hAnsi="Arial" w:cs="Arial"/>
        </w:rPr>
        <w:t>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</w:rPr>
        <w:t>P1, P2, P3 …</w:t>
      </w:r>
      <w:r w:rsidRPr="00AB395D">
        <w:rPr>
          <w:rFonts w:ascii="Arial" w:hAnsi="Arial" w:cs="Arial"/>
        </w:rPr>
        <w:t xml:space="preserve"> </w:t>
      </w:r>
      <w:r w:rsidRPr="00AB395D">
        <w:rPr>
          <w:rFonts w:ascii="Arial" w:hAnsi="Arial" w:cs="Arial"/>
          <w:lang w:val="en-US"/>
        </w:rPr>
        <w:t>(yellow [ ], brown [ ], red [ ], blue [ ], black [ ], white [ ], green [ ]).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I see you’re ready to play. Let’s start.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Look at the pictures of animals for a moment and try to remember their colours.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На большом экране демонстрируются картинки с животными в течение 30 секунд, затем изображения исчезают).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Ready? What colour is the lion?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P1: </w:t>
      </w:r>
      <w:r w:rsidRPr="00AB395D">
        <w:rPr>
          <w:rFonts w:ascii="Arial" w:hAnsi="Arial" w:cs="Arial"/>
          <w:lang w:val="en-US"/>
        </w:rPr>
        <w:t>The lion is yellow.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P2, P3 …</w:t>
      </w:r>
      <w:r w:rsidRPr="00AB395D">
        <w:rPr>
          <w:rFonts w:ascii="Arial" w:hAnsi="Arial" w:cs="Arial"/>
          <w:lang w:val="en-US"/>
        </w:rPr>
        <w:t xml:space="preserve"> (The horse is brown. The sheep is white…).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Oh, I see you all have good memory know the names of the animals and their colours very well. </w:t>
      </w:r>
      <w:r w:rsidRPr="00AB395D">
        <w:rPr>
          <w:rStyle w:val="ab"/>
          <w:rFonts w:ascii="Arial" w:hAnsi="Arial" w:cs="Arial"/>
        </w:rPr>
        <w:t>P1</w:t>
      </w:r>
      <w:r w:rsidRPr="00AB395D">
        <w:rPr>
          <w:rFonts w:ascii="Arial" w:hAnsi="Arial" w:cs="Arial"/>
        </w:rPr>
        <w:t xml:space="preserve"> has the best memory.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Fonts w:ascii="Arial" w:hAnsi="Arial" w:cs="Arial"/>
        </w:rPr>
        <w:t>4. Физкультминутка.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t>(В ходе физкультминутки используются глаголы, обозначающие движения животных. Данная лексика необходима для достижения конечного результата – составление описания животного в виде загадки.)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lastRenderedPageBreak/>
        <w:t xml:space="preserve">T: </w:t>
      </w:r>
      <w:r w:rsidRPr="00AB395D">
        <w:rPr>
          <w:rFonts w:ascii="Arial" w:hAnsi="Arial" w:cs="Arial"/>
          <w:lang w:val="en-US"/>
        </w:rPr>
        <w:t xml:space="preserve">I think the animals are always very active. Let’s move a little bit. Please, stand up. Now let’s jump, run, fly, walk, swim, and climb. </w:t>
      </w:r>
      <w:r w:rsidRPr="00AB395D">
        <w:rPr>
          <w:rFonts w:ascii="Arial" w:hAnsi="Arial" w:cs="Arial"/>
        </w:rPr>
        <w:t>(</w:t>
      </w:r>
      <w:r w:rsidRPr="00AB395D">
        <w:rPr>
          <w:rFonts w:ascii="Arial" w:hAnsi="Arial" w:cs="Arial"/>
          <w:i/>
        </w:rPr>
        <w:t>учащиеся выполняют несложные движения по команде учителя).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 xml:space="preserve">T: </w:t>
      </w:r>
      <w:r w:rsidRPr="00AB395D">
        <w:rPr>
          <w:rFonts w:ascii="Arial" w:hAnsi="Arial" w:cs="Arial"/>
        </w:rPr>
        <w:t>Thank you. Sit down, please.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Fonts w:ascii="Arial" w:hAnsi="Arial" w:cs="Arial"/>
        </w:rPr>
        <w:t xml:space="preserve">5. </w:t>
      </w:r>
      <w:r w:rsidRPr="00AB395D">
        <w:rPr>
          <w:rFonts w:ascii="Arial" w:hAnsi="Arial" w:cs="Arial"/>
          <w:i/>
        </w:rPr>
        <w:t>Развитие умений в говорении (монологическое высказывании на уровне двух предложений).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I’m a black cat. I can climb. And you?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P1:</w:t>
      </w:r>
      <w:r w:rsidRPr="00AB395D">
        <w:rPr>
          <w:rFonts w:ascii="Arial" w:hAnsi="Arial" w:cs="Arial"/>
          <w:lang w:val="en-US"/>
        </w:rPr>
        <w:t xml:space="preserve"> I’m a dog. I can run.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P2, P3 …</w:t>
      </w:r>
      <w:r w:rsidRPr="00AB395D">
        <w:rPr>
          <w:rFonts w:ascii="Arial" w:hAnsi="Arial" w:cs="Arial"/>
          <w:lang w:val="en-US"/>
        </w:rPr>
        <w:t>(I’m a bird. I can fly. I’m a horse. I can run…)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So, you can do a lot of actions.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  <w:lang w:val="en-US"/>
        </w:rPr>
      </w:pPr>
      <w:r w:rsidRPr="00AB395D">
        <w:rPr>
          <w:rFonts w:ascii="Arial" w:hAnsi="Arial" w:cs="Arial"/>
        </w:rPr>
        <w:t>6</w:t>
      </w:r>
      <w:r w:rsidRPr="00AB395D">
        <w:rPr>
          <w:rFonts w:ascii="Arial" w:hAnsi="Arial" w:cs="Arial"/>
          <w:i/>
        </w:rPr>
        <w:t>. Развитие межкультурной компетенции через ознакомление с новыми лингвострановедческими реалиями. Развитие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умений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в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аудировании</w:t>
      </w:r>
      <w:r w:rsidRPr="00AB395D">
        <w:rPr>
          <w:rFonts w:ascii="Arial" w:hAnsi="Arial" w:cs="Arial"/>
          <w:i/>
          <w:lang w:val="en-US"/>
        </w:rPr>
        <w:t>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People can speak. And what about animals? Can they speak? Give the Russian variants, please.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P1, P2, P3 …</w:t>
      </w:r>
      <w:r w:rsidRPr="00AB395D">
        <w:rPr>
          <w:rFonts w:ascii="Arial" w:hAnsi="Arial" w:cs="Arial"/>
          <w:lang w:val="en-US"/>
        </w:rPr>
        <w:t xml:space="preserve"> (</w:t>
      </w:r>
      <w:r w:rsidRPr="00AB395D">
        <w:rPr>
          <w:rFonts w:ascii="Arial" w:hAnsi="Arial" w:cs="Arial"/>
        </w:rPr>
        <w:t>мяу</w:t>
      </w:r>
      <w:r w:rsidRPr="00AB395D">
        <w:rPr>
          <w:rFonts w:ascii="Arial" w:hAnsi="Arial" w:cs="Arial"/>
          <w:lang w:val="en-US"/>
        </w:rPr>
        <w:t>-</w:t>
      </w:r>
      <w:r w:rsidRPr="00AB395D">
        <w:rPr>
          <w:rFonts w:ascii="Arial" w:hAnsi="Arial" w:cs="Arial"/>
        </w:rPr>
        <w:t>мяу</w:t>
      </w:r>
      <w:r w:rsidRPr="00AB395D">
        <w:rPr>
          <w:rFonts w:ascii="Arial" w:hAnsi="Arial" w:cs="Arial"/>
          <w:lang w:val="en-US"/>
        </w:rPr>
        <w:t xml:space="preserve">, </w:t>
      </w:r>
      <w:r w:rsidRPr="00AB395D">
        <w:rPr>
          <w:rFonts w:ascii="Arial" w:hAnsi="Arial" w:cs="Arial"/>
        </w:rPr>
        <w:t>гав</w:t>
      </w:r>
      <w:r w:rsidRPr="00AB395D">
        <w:rPr>
          <w:rFonts w:ascii="Arial" w:hAnsi="Arial" w:cs="Arial"/>
          <w:lang w:val="en-US"/>
        </w:rPr>
        <w:t>-</w:t>
      </w:r>
      <w:r w:rsidRPr="00AB395D">
        <w:rPr>
          <w:rFonts w:ascii="Arial" w:hAnsi="Arial" w:cs="Arial"/>
        </w:rPr>
        <w:t>гав</w:t>
      </w:r>
      <w:r w:rsidRPr="00AB395D">
        <w:rPr>
          <w:rFonts w:ascii="Arial" w:hAnsi="Arial" w:cs="Arial"/>
          <w:lang w:val="en-US"/>
        </w:rPr>
        <w:t xml:space="preserve">, </w:t>
      </w:r>
      <w:r w:rsidRPr="00AB395D">
        <w:rPr>
          <w:rFonts w:ascii="Arial" w:hAnsi="Arial" w:cs="Arial"/>
        </w:rPr>
        <w:t>му</w:t>
      </w:r>
      <w:r w:rsidRPr="00AB395D">
        <w:rPr>
          <w:rFonts w:ascii="Arial" w:hAnsi="Arial" w:cs="Arial"/>
          <w:lang w:val="en-US"/>
        </w:rPr>
        <w:t>-</w:t>
      </w:r>
      <w:r w:rsidRPr="00AB395D">
        <w:rPr>
          <w:rFonts w:ascii="Arial" w:hAnsi="Arial" w:cs="Arial"/>
        </w:rPr>
        <w:t>му</w:t>
      </w:r>
      <w:r w:rsidRPr="00AB395D">
        <w:rPr>
          <w:rFonts w:ascii="Arial" w:hAnsi="Arial" w:cs="Arial"/>
          <w:lang w:val="en-US"/>
        </w:rPr>
        <w:t xml:space="preserve"> …)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Are you interested in the English equivalents? Let’s listen to a poem. </w:t>
      </w:r>
      <w:r w:rsidRPr="00AB395D">
        <w:rPr>
          <w:rFonts w:ascii="Arial" w:hAnsi="Arial" w:cs="Arial"/>
        </w:rPr>
        <w:t>(аудиозапись).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t>(После прослушивания аудиозаписи на большом экране при помощи компьютерной программы Power Point появляются изображения животных с графическим выражением звуков, которые они издают).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Look at the pictures (</w:t>
      </w:r>
      <w:r w:rsidRPr="00AB395D">
        <w:rPr>
          <w:rFonts w:ascii="Arial" w:hAnsi="Arial" w:cs="Arial"/>
        </w:rPr>
        <w:t>слайды</w:t>
      </w:r>
      <w:r w:rsidRPr="00AB395D">
        <w:rPr>
          <w:rFonts w:ascii="Arial" w:hAnsi="Arial" w:cs="Arial"/>
          <w:lang w:val="en-US"/>
        </w:rPr>
        <w:t>). What can a cat say? It can say mew-mew.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T:</w:t>
      </w:r>
      <w:r w:rsidRPr="00AB395D">
        <w:rPr>
          <w:rFonts w:ascii="Arial" w:hAnsi="Arial" w:cs="Arial"/>
          <w:lang w:val="en-US"/>
        </w:rPr>
        <w:t xml:space="preserve"> And a dog.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P1:</w:t>
      </w:r>
      <w:r w:rsidRPr="00AB395D">
        <w:rPr>
          <w:rFonts w:ascii="Arial" w:hAnsi="Arial" w:cs="Arial"/>
          <w:lang w:val="en-US"/>
        </w:rPr>
        <w:t xml:space="preserve"> It can say bow-wow.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>A pig (a duck, a sheep, a cow)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P2, P3: </w:t>
      </w:r>
      <w:r w:rsidRPr="00AB395D">
        <w:rPr>
          <w:rFonts w:ascii="Arial" w:hAnsi="Arial" w:cs="Arial"/>
          <w:lang w:val="en-US"/>
        </w:rPr>
        <w:t>It can say grunt – grunt (can say quack-quack, baa-baa, and moo-moo).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</w:rPr>
        <w:t>7</w:t>
      </w:r>
      <w:r w:rsidRPr="00AB395D">
        <w:rPr>
          <w:rFonts w:ascii="Arial" w:hAnsi="Arial" w:cs="Arial"/>
          <w:i/>
        </w:rPr>
        <w:t>. Развитие умения в монологической речи в процессе составление загадок о животных.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t>(Учащиеся составляют описания животных на уровне мини-высказываний с использованием структур с глаголом “to be”, “can”, отработанных в ходе урока).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T.</w:t>
      </w:r>
      <w:r w:rsidRPr="00AB395D">
        <w:rPr>
          <w:rFonts w:ascii="Arial" w:hAnsi="Arial" w:cs="Arial"/>
          <w:lang w:val="en-US"/>
        </w:rPr>
        <w:t xml:space="preserve"> I have something interesting for you.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Fonts w:ascii="Arial" w:hAnsi="Arial" w:cs="Arial"/>
          <w:i/>
        </w:rPr>
        <w:t>(Учитель достаёт цветной конверт, внутри которого находится картинка с изображением животного и загадывает загадку-образец.)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lastRenderedPageBreak/>
        <w:t xml:space="preserve">T. </w:t>
      </w:r>
      <w:r w:rsidRPr="00AB395D">
        <w:rPr>
          <w:rFonts w:ascii="Arial" w:hAnsi="Arial" w:cs="Arial"/>
          <w:lang w:val="en-US"/>
        </w:rPr>
        <w:t>It’s black. It can climb the tree. It can say mew-mew. What is it?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P1.</w:t>
      </w:r>
      <w:r w:rsidRPr="00AB395D">
        <w:rPr>
          <w:rFonts w:ascii="Arial" w:hAnsi="Arial" w:cs="Arial"/>
          <w:lang w:val="en-US"/>
        </w:rPr>
        <w:t xml:space="preserve"> It’s a cat.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b"/>
          <w:rFonts w:ascii="Arial" w:hAnsi="Arial" w:cs="Arial"/>
          <w:lang w:val="en-US"/>
        </w:rPr>
        <w:t xml:space="preserve">T: </w:t>
      </w:r>
      <w:r w:rsidRPr="00AB395D">
        <w:rPr>
          <w:rFonts w:ascii="Arial" w:hAnsi="Arial" w:cs="Arial"/>
          <w:lang w:val="en-US"/>
        </w:rPr>
        <w:t xml:space="preserve">Think of your own interesting things. You’ll work in pairs. Each pair will get a Picture of an animal. Yours black, yours red … Please, make up a riddle about your animal. Don’t show this picture to your classmates. Let them guess. </w:t>
      </w:r>
      <w:r w:rsidRPr="00AB395D">
        <w:rPr>
          <w:rFonts w:ascii="Arial" w:hAnsi="Arial" w:cs="Arial"/>
        </w:rPr>
        <w:t>You’ll have 30 seconds. (</w:t>
      </w:r>
      <w:r w:rsidRPr="00AB395D">
        <w:rPr>
          <w:rFonts w:ascii="Arial" w:hAnsi="Arial" w:cs="Arial"/>
          <w:i/>
        </w:rPr>
        <w:t>Учитель раздаёт цветные конверты, внутри которых находятся картинки с изображением животных, и организует работу в парах. На выполнение задания даётся 30 секунд.)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</w:rPr>
        <w:t xml:space="preserve">T: </w:t>
      </w:r>
      <w:r w:rsidRPr="00AB395D">
        <w:rPr>
          <w:rFonts w:ascii="Arial" w:hAnsi="Arial" w:cs="Arial"/>
        </w:rPr>
        <w:t xml:space="preserve">Your time is up. </w:t>
      </w:r>
      <w:r w:rsidRPr="00AB395D">
        <w:rPr>
          <w:rFonts w:ascii="Arial" w:hAnsi="Arial" w:cs="Arial"/>
          <w:lang w:val="en-US"/>
        </w:rPr>
        <w:t>Let’s start. We’re going to guess your animal. Will you start?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P1.</w:t>
      </w:r>
      <w:r w:rsidRPr="00AB395D">
        <w:rPr>
          <w:rFonts w:ascii="Arial" w:hAnsi="Arial" w:cs="Arial"/>
          <w:lang w:val="en-US"/>
        </w:rPr>
        <w:t xml:space="preserve"> It’s yellow. It can swim. It can say quack-quack. What is it? Can you guess?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P3. </w:t>
      </w:r>
      <w:r w:rsidRPr="00AB395D">
        <w:rPr>
          <w:rFonts w:ascii="Arial" w:hAnsi="Arial" w:cs="Arial"/>
          <w:lang w:val="en-US"/>
        </w:rPr>
        <w:t>It’s a duck.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P2, P4…</w:t>
      </w:r>
    </w:p>
    <w:p w:rsidR="00AB395D" w:rsidRPr="00AB395D" w:rsidRDefault="00AB395D" w:rsidP="00AB395D">
      <w:pPr>
        <w:pStyle w:val="aa"/>
        <w:rPr>
          <w:rFonts w:ascii="Arial" w:hAnsi="Arial" w:cs="Arial"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 xml:space="preserve">T. </w:t>
      </w:r>
      <w:r w:rsidRPr="00AB395D">
        <w:rPr>
          <w:rFonts w:ascii="Arial" w:hAnsi="Arial" w:cs="Arial"/>
          <w:lang w:val="en-US"/>
        </w:rPr>
        <w:t>You are like real writers and now you can make up short stories.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</w:rPr>
        <w:t>IV. Заключительный этап:</w:t>
      </w:r>
      <w:r w:rsidRPr="00AB395D">
        <w:rPr>
          <w:rFonts w:ascii="Arial" w:hAnsi="Arial" w:cs="Arial"/>
        </w:rPr>
        <w:t xml:space="preserve"> </w:t>
      </w:r>
    </w:p>
    <w:p w:rsidR="00AB395D" w:rsidRPr="00AB395D" w:rsidRDefault="00AB395D" w:rsidP="00AB39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AB395D">
        <w:rPr>
          <w:rFonts w:ascii="Arial" w:hAnsi="Arial" w:cs="Arial"/>
          <w:i/>
          <w:sz w:val="24"/>
          <w:szCs w:val="24"/>
        </w:rPr>
        <w:t xml:space="preserve">подведение итогов </w:t>
      </w:r>
    </w:p>
    <w:p w:rsidR="00AB395D" w:rsidRPr="00AB395D" w:rsidRDefault="00AB395D" w:rsidP="00AB395D">
      <w:pPr>
        <w:pStyle w:val="aa"/>
        <w:rPr>
          <w:rFonts w:ascii="Arial" w:hAnsi="Arial" w:cs="Arial"/>
          <w:i/>
        </w:rPr>
      </w:pPr>
      <w:r w:rsidRPr="00AB395D">
        <w:rPr>
          <w:rStyle w:val="ab"/>
          <w:rFonts w:ascii="Arial" w:hAnsi="Arial" w:cs="Arial"/>
          <w:lang w:val="en-US"/>
        </w:rPr>
        <w:t>T.</w:t>
      </w:r>
      <w:r w:rsidRPr="00AB395D">
        <w:rPr>
          <w:rFonts w:ascii="Arial" w:hAnsi="Arial" w:cs="Arial"/>
          <w:lang w:val="en-US"/>
        </w:rPr>
        <w:t xml:space="preserve"> It’s high time to count your “dogs”. Oh, you have so many “dogs”. </w:t>
      </w:r>
      <w:r w:rsidRPr="00AB395D">
        <w:rPr>
          <w:rFonts w:ascii="Arial" w:hAnsi="Arial" w:cs="Arial"/>
        </w:rPr>
        <w:t>Everybody has got an excellent mark for today’s lesson. (</w:t>
      </w:r>
      <w:r w:rsidRPr="00AB395D">
        <w:rPr>
          <w:rFonts w:ascii="Arial" w:hAnsi="Arial" w:cs="Arial"/>
          <w:i/>
        </w:rPr>
        <w:t xml:space="preserve">По количеству жетонов даётся устная оценка и отметка деятельности учащихся на уроке.) </w:t>
      </w:r>
    </w:p>
    <w:p w:rsidR="00AB395D" w:rsidRPr="00AB395D" w:rsidRDefault="00AB395D" w:rsidP="00AB39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95D">
        <w:rPr>
          <w:rFonts w:ascii="Arial" w:hAnsi="Arial" w:cs="Arial"/>
          <w:sz w:val="24"/>
          <w:szCs w:val="24"/>
        </w:rPr>
        <w:t xml:space="preserve">окончание урока </w:t>
      </w:r>
    </w:p>
    <w:p w:rsidR="00AB395D" w:rsidRPr="00AB395D" w:rsidRDefault="00AB395D" w:rsidP="00AB395D">
      <w:pPr>
        <w:pStyle w:val="aa"/>
        <w:rPr>
          <w:rFonts w:ascii="Arial" w:hAnsi="Arial" w:cs="Arial"/>
          <w:i/>
          <w:lang w:val="en-US"/>
        </w:rPr>
      </w:pPr>
      <w:r w:rsidRPr="00AB395D">
        <w:rPr>
          <w:rStyle w:val="ab"/>
          <w:rFonts w:ascii="Arial" w:hAnsi="Arial" w:cs="Arial"/>
          <w:lang w:val="en-US"/>
        </w:rPr>
        <w:t>T.</w:t>
      </w:r>
      <w:r w:rsidRPr="00AB395D">
        <w:rPr>
          <w:rFonts w:ascii="Arial" w:hAnsi="Arial" w:cs="Arial"/>
          <w:lang w:val="en-US"/>
        </w:rPr>
        <w:t xml:space="preserve"> It’s time to stop. We have two minutes over to relax. Do you like music? Let’s have some fun and finish our lesson with a funny song about animals </w:t>
      </w:r>
      <w:r w:rsidRPr="00AB395D">
        <w:rPr>
          <w:rFonts w:ascii="Arial" w:hAnsi="Arial" w:cs="Arial"/>
          <w:i/>
          <w:lang w:val="en-US"/>
        </w:rPr>
        <w:t>(</w:t>
      </w:r>
      <w:r w:rsidRPr="00AB395D">
        <w:rPr>
          <w:rFonts w:ascii="Arial" w:hAnsi="Arial" w:cs="Arial"/>
          <w:i/>
        </w:rPr>
        <w:t>звучит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песенка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о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животных</w:t>
      </w:r>
      <w:r w:rsidRPr="00AB395D">
        <w:rPr>
          <w:rFonts w:ascii="Arial" w:hAnsi="Arial" w:cs="Arial"/>
          <w:i/>
          <w:lang w:val="en-US"/>
        </w:rPr>
        <w:t xml:space="preserve">, </w:t>
      </w:r>
      <w:r w:rsidRPr="00AB395D">
        <w:rPr>
          <w:rFonts w:ascii="Arial" w:hAnsi="Arial" w:cs="Arial"/>
          <w:i/>
        </w:rPr>
        <w:t>в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которой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учащиеся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во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время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специальных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пауз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произносят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названия</w:t>
      </w:r>
      <w:r w:rsidRPr="00AB395D">
        <w:rPr>
          <w:rFonts w:ascii="Arial" w:hAnsi="Arial" w:cs="Arial"/>
          <w:i/>
          <w:lang w:val="en-US"/>
        </w:rPr>
        <w:t xml:space="preserve"> </w:t>
      </w:r>
      <w:r w:rsidRPr="00AB395D">
        <w:rPr>
          <w:rFonts w:ascii="Arial" w:hAnsi="Arial" w:cs="Arial"/>
          <w:i/>
        </w:rPr>
        <w:t>животных</w:t>
      </w:r>
      <w:r w:rsidRPr="00AB395D">
        <w:rPr>
          <w:rFonts w:ascii="Arial" w:hAnsi="Arial" w:cs="Arial"/>
          <w:i/>
          <w:lang w:val="en-US"/>
        </w:rPr>
        <w:t>.)</w:t>
      </w:r>
    </w:p>
    <w:p w:rsidR="00AB395D" w:rsidRPr="00AB395D" w:rsidRDefault="00AB395D" w:rsidP="00AB395D">
      <w:pPr>
        <w:pStyle w:val="aa"/>
        <w:rPr>
          <w:rFonts w:ascii="Arial" w:hAnsi="Arial" w:cs="Arial"/>
        </w:rPr>
      </w:pPr>
      <w:r w:rsidRPr="00AB395D">
        <w:rPr>
          <w:rStyle w:val="ab"/>
          <w:rFonts w:ascii="Arial" w:hAnsi="Arial" w:cs="Arial"/>
          <w:lang w:val="en-US"/>
        </w:rPr>
        <w:t xml:space="preserve">T. </w:t>
      </w:r>
      <w:r w:rsidRPr="00AB395D">
        <w:rPr>
          <w:rFonts w:ascii="Arial" w:hAnsi="Arial" w:cs="Arial"/>
          <w:lang w:val="en-US"/>
        </w:rPr>
        <w:t xml:space="preserve">Thank you very much. </w:t>
      </w:r>
      <w:r w:rsidRPr="00AB395D">
        <w:rPr>
          <w:rFonts w:ascii="Arial" w:hAnsi="Arial" w:cs="Arial"/>
        </w:rPr>
        <w:t>Good bye. See you.</w:t>
      </w:r>
    </w:p>
    <w:p w:rsidR="00AB395D" w:rsidRPr="00AB395D" w:rsidRDefault="00AB395D" w:rsidP="00AB395D">
      <w:pPr>
        <w:rPr>
          <w:sz w:val="24"/>
          <w:szCs w:val="24"/>
        </w:rPr>
      </w:pPr>
    </w:p>
    <w:p w:rsidR="00AB395D" w:rsidRPr="00AB395D" w:rsidRDefault="00AB395D" w:rsidP="00AB395D">
      <w:pPr>
        <w:rPr>
          <w:sz w:val="24"/>
          <w:szCs w:val="24"/>
        </w:rPr>
      </w:pPr>
    </w:p>
    <w:sectPr w:rsidR="00AB395D" w:rsidRPr="00AB395D" w:rsidSect="009A0F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78" w:rsidRDefault="00E83F78" w:rsidP="00501F0F">
      <w:pPr>
        <w:spacing w:after="0" w:line="240" w:lineRule="auto"/>
      </w:pPr>
      <w:r>
        <w:separator/>
      </w:r>
    </w:p>
  </w:endnote>
  <w:endnote w:type="continuationSeparator" w:id="1">
    <w:p w:rsidR="00E83F78" w:rsidRDefault="00E83F78" w:rsidP="0050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78" w:rsidRDefault="00E83F78" w:rsidP="00501F0F">
      <w:pPr>
        <w:spacing w:after="0" w:line="240" w:lineRule="auto"/>
      </w:pPr>
      <w:r>
        <w:separator/>
      </w:r>
    </w:p>
  </w:footnote>
  <w:footnote w:type="continuationSeparator" w:id="1">
    <w:p w:rsidR="00E83F78" w:rsidRDefault="00E83F78" w:rsidP="0050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18B"/>
    <w:multiLevelType w:val="multilevel"/>
    <w:tmpl w:val="114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4170"/>
    <w:multiLevelType w:val="multilevel"/>
    <w:tmpl w:val="4C66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425B8"/>
    <w:multiLevelType w:val="multilevel"/>
    <w:tmpl w:val="88C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B72AD"/>
    <w:multiLevelType w:val="multilevel"/>
    <w:tmpl w:val="72B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E7CC9"/>
    <w:multiLevelType w:val="multilevel"/>
    <w:tmpl w:val="226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52444"/>
    <w:multiLevelType w:val="multilevel"/>
    <w:tmpl w:val="DF1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85AE5"/>
    <w:multiLevelType w:val="multilevel"/>
    <w:tmpl w:val="996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3E4"/>
    <w:rsid w:val="000B0377"/>
    <w:rsid w:val="000C07F2"/>
    <w:rsid w:val="000C7CD9"/>
    <w:rsid w:val="000E5572"/>
    <w:rsid w:val="00180CCB"/>
    <w:rsid w:val="001F76B9"/>
    <w:rsid w:val="002673E4"/>
    <w:rsid w:val="0041396A"/>
    <w:rsid w:val="0047403C"/>
    <w:rsid w:val="00501F0F"/>
    <w:rsid w:val="00515CFB"/>
    <w:rsid w:val="005F7541"/>
    <w:rsid w:val="0071658A"/>
    <w:rsid w:val="007A752A"/>
    <w:rsid w:val="00833158"/>
    <w:rsid w:val="0085524F"/>
    <w:rsid w:val="009A0F9B"/>
    <w:rsid w:val="009E565E"/>
    <w:rsid w:val="00AB2FBD"/>
    <w:rsid w:val="00AB395D"/>
    <w:rsid w:val="00AF034E"/>
    <w:rsid w:val="00B43385"/>
    <w:rsid w:val="00B46000"/>
    <w:rsid w:val="00C31878"/>
    <w:rsid w:val="00E751C5"/>
    <w:rsid w:val="00E83F78"/>
    <w:rsid w:val="00E861DD"/>
    <w:rsid w:val="00F3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2"/>
  </w:style>
  <w:style w:type="paragraph" w:styleId="1">
    <w:name w:val="heading 1"/>
    <w:basedOn w:val="a"/>
    <w:link w:val="10"/>
    <w:qFormat/>
    <w:rsid w:val="002673E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E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E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35D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F0F"/>
  </w:style>
  <w:style w:type="paragraph" w:styleId="a8">
    <w:name w:val="footer"/>
    <w:basedOn w:val="a"/>
    <w:link w:val="a9"/>
    <w:uiPriority w:val="99"/>
    <w:semiHidden/>
    <w:unhideWhenUsed/>
    <w:rsid w:val="005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F0F"/>
  </w:style>
  <w:style w:type="paragraph" w:styleId="aa">
    <w:name w:val="Normal (Web)"/>
    <w:basedOn w:val="a"/>
    <w:rsid w:val="00A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AB395D"/>
    <w:rPr>
      <w:b/>
      <w:bCs/>
    </w:rPr>
  </w:style>
  <w:style w:type="character" w:styleId="ac">
    <w:name w:val="Emphasis"/>
    <w:basedOn w:val="a0"/>
    <w:qFormat/>
    <w:rsid w:val="00AB3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BD1C-04A5-434F-8DE2-E6D0FEE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KEISANKI</dc:creator>
  <cp:keywords/>
  <dc:description/>
  <cp:lastModifiedBy>KEISANKI</cp:lastModifiedBy>
  <cp:revision>5</cp:revision>
  <dcterms:created xsi:type="dcterms:W3CDTF">2012-05-15T19:09:00Z</dcterms:created>
  <dcterms:modified xsi:type="dcterms:W3CDTF">2012-05-16T13:31:00Z</dcterms:modified>
</cp:coreProperties>
</file>