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DC" w:rsidRDefault="00A302DC" w:rsidP="00A302DC">
      <w:pPr>
        <w:pStyle w:val="a7"/>
        <w:rPr>
          <w:sz w:val="28"/>
          <w:szCs w:val="28"/>
        </w:rPr>
      </w:pPr>
    </w:p>
    <w:p w:rsidR="00D206C0" w:rsidRDefault="00D206C0" w:rsidP="00D206C0">
      <w:pPr>
        <w:tabs>
          <w:tab w:val="left" w:pos="9288"/>
        </w:tabs>
        <w:ind w:left="6480"/>
        <w:rPr>
          <w:b/>
          <w:sz w:val="32"/>
          <w:szCs w:val="32"/>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4760"/>
        <w:gridCol w:w="5220"/>
      </w:tblGrid>
      <w:tr w:rsidR="00A96205" w:rsidTr="00A96205">
        <w:trPr>
          <w:trHeight w:val="2600"/>
        </w:trPr>
        <w:tc>
          <w:tcPr>
            <w:tcW w:w="3440" w:type="dxa"/>
            <w:tcBorders>
              <w:top w:val="single" w:sz="4" w:space="0" w:color="auto"/>
              <w:left w:val="single" w:sz="4" w:space="0" w:color="auto"/>
              <w:bottom w:val="single" w:sz="4" w:space="0" w:color="auto"/>
              <w:right w:val="single" w:sz="4" w:space="0" w:color="auto"/>
            </w:tcBorders>
            <w:hideMark/>
          </w:tcPr>
          <w:p w:rsidR="00A96205" w:rsidRDefault="00A96205">
            <w:pPr>
              <w:pStyle w:val="a7"/>
              <w:rPr>
                <w:sz w:val="28"/>
                <w:szCs w:val="28"/>
              </w:rPr>
            </w:pPr>
          </w:p>
          <w:p w:rsidR="00A96205" w:rsidRDefault="00A96205">
            <w:pPr>
              <w:pStyle w:val="a7"/>
              <w:rPr>
                <w:sz w:val="24"/>
                <w:szCs w:val="24"/>
              </w:rPr>
            </w:pPr>
            <w:r>
              <w:rPr>
                <w:sz w:val="28"/>
                <w:szCs w:val="28"/>
              </w:rPr>
              <w:t xml:space="preserve">      </w:t>
            </w:r>
            <w:r>
              <w:rPr>
                <w:sz w:val="24"/>
                <w:szCs w:val="24"/>
              </w:rPr>
              <w:t>«Согласовано»</w:t>
            </w:r>
          </w:p>
          <w:p w:rsidR="00A96205" w:rsidRDefault="00A96205">
            <w:pPr>
              <w:pStyle w:val="a7"/>
              <w:rPr>
                <w:sz w:val="24"/>
                <w:szCs w:val="24"/>
              </w:rPr>
            </w:pPr>
            <w:r>
              <w:rPr>
                <w:sz w:val="24"/>
                <w:szCs w:val="24"/>
              </w:rPr>
              <w:t xml:space="preserve">   Руководитель МО ФГЦ</w:t>
            </w:r>
          </w:p>
          <w:p w:rsidR="00A96205" w:rsidRDefault="00A96205">
            <w:pPr>
              <w:pStyle w:val="a7"/>
              <w:rPr>
                <w:sz w:val="24"/>
                <w:szCs w:val="24"/>
              </w:rPr>
            </w:pPr>
            <w:r>
              <w:rPr>
                <w:sz w:val="24"/>
                <w:szCs w:val="24"/>
              </w:rPr>
              <w:t xml:space="preserve">  ______/</w:t>
            </w:r>
            <w:proofErr w:type="spellStart"/>
            <w:r>
              <w:rPr>
                <w:sz w:val="24"/>
                <w:szCs w:val="24"/>
              </w:rPr>
              <w:t>Галиаскарова</w:t>
            </w:r>
            <w:proofErr w:type="spellEnd"/>
            <w:r>
              <w:rPr>
                <w:sz w:val="24"/>
                <w:szCs w:val="24"/>
              </w:rPr>
              <w:t xml:space="preserve"> Г.А./</w:t>
            </w:r>
          </w:p>
          <w:p w:rsidR="00A96205" w:rsidRDefault="00A96205">
            <w:pPr>
              <w:pStyle w:val="a7"/>
              <w:rPr>
                <w:sz w:val="24"/>
                <w:szCs w:val="24"/>
              </w:rPr>
            </w:pPr>
            <w:r>
              <w:rPr>
                <w:sz w:val="24"/>
                <w:szCs w:val="24"/>
              </w:rPr>
              <w:t xml:space="preserve">Протокол № </w:t>
            </w:r>
            <w:r>
              <w:rPr>
                <w:sz w:val="24"/>
                <w:szCs w:val="24"/>
                <w:u w:val="single"/>
              </w:rPr>
              <w:t xml:space="preserve">1 </w:t>
            </w:r>
            <w:proofErr w:type="gramStart"/>
            <w:r>
              <w:rPr>
                <w:sz w:val="24"/>
                <w:szCs w:val="24"/>
                <w:u w:val="single"/>
              </w:rPr>
              <w:t>о</w:t>
            </w:r>
            <w:r>
              <w:rPr>
                <w:sz w:val="24"/>
                <w:szCs w:val="24"/>
              </w:rPr>
              <w:t>т</w:t>
            </w:r>
            <w:proofErr w:type="gramEnd"/>
          </w:p>
          <w:p w:rsidR="00A96205" w:rsidRDefault="00A96205">
            <w:pPr>
              <w:pStyle w:val="a7"/>
              <w:rPr>
                <w:sz w:val="24"/>
                <w:szCs w:val="24"/>
              </w:rPr>
            </w:pPr>
            <w:r>
              <w:rPr>
                <w:sz w:val="24"/>
                <w:szCs w:val="24"/>
              </w:rPr>
              <w:t xml:space="preserve"> </w:t>
            </w:r>
            <w:r>
              <w:rPr>
                <w:sz w:val="24"/>
                <w:szCs w:val="24"/>
                <w:u w:val="single"/>
              </w:rPr>
              <w:t>«22»</w:t>
            </w:r>
            <w:r>
              <w:rPr>
                <w:sz w:val="24"/>
                <w:szCs w:val="24"/>
              </w:rPr>
              <w:t xml:space="preserve"> августа2013 г.</w:t>
            </w:r>
          </w:p>
        </w:tc>
        <w:tc>
          <w:tcPr>
            <w:tcW w:w="4760" w:type="dxa"/>
            <w:tcBorders>
              <w:top w:val="single" w:sz="4" w:space="0" w:color="auto"/>
              <w:left w:val="single" w:sz="4" w:space="0" w:color="auto"/>
              <w:bottom w:val="single" w:sz="4" w:space="0" w:color="auto"/>
              <w:right w:val="single" w:sz="4" w:space="0" w:color="auto"/>
            </w:tcBorders>
          </w:tcPr>
          <w:p w:rsidR="00A96205" w:rsidRDefault="00A96205">
            <w:pPr>
              <w:pStyle w:val="a7"/>
              <w:ind w:left="592"/>
              <w:rPr>
                <w:sz w:val="24"/>
                <w:szCs w:val="24"/>
              </w:rPr>
            </w:pPr>
          </w:p>
          <w:p w:rsidR="00A96205" w:rsidRDefault="00A96205">
            <w:pPr>
              <w:pStyle w:val="a7"/>
              <w:ind w:left="592"/>
              <w:rPr>
                <w:sz w:val="24"/>
                <w:szCs w:val="24"/>
              </w:rPr>
            </w:pPr>
            <w:r>
              <w:rPr>
                <w:sz w:val="24"/>
                <w:szCs w:val="24"/>
              </w:rPr>
              <w:t xml:space="preserve">    «Согласовано»</w:t>
            </w:r>
          </w:p>
          <w:p w:rsidR="00A96205" w:rsidRDefault="00A96205">
            <w:pPr>
              <w:pStyle w:val="a7"/>
              <w:ind w:left="532"/>
              <w:rPr>
                <w:sz w:val="24"/>
                <w:szCs w:val="24"/>
              </w:rPr>
            </w:pPr>
            <w:r>
              <w:rPr>
                <w:sz w:val="24"/>
                <w:szCs w:val="24"/>
              </w:rPr>
              <w:t>Заместитель руководителя по УВР</w:t>
            </w:r>
          </w:p>
          <w:p w:rsidR="00A96205" w:rsidRDefault="00A96205">
            <w:pPr>
              <w:pStyle w:val="a7"/>
              <w:ind w:left="672"/>
              <w:rPr>
                <w:sz w:val="24"/>
                <w:szCs w:val="24"/>
              </w:rPr>
            </w:pPr>
            <w:r>
              <w:rPr>
                <w:sz w:val="24"/>
                <w:szCs w:val="24"/>
              </w:rPr>
              <w:t>_____________/Максимова М.Н./</w:t>
            </w:r>
          </w:p>
          <w:p w:rsidR="00A96205" w:rsidRDefault="00A96205">
            <w:pPr>
              <w:pStyle w:val="a7"/>
              <w:ind w:left="452"/>
              <w:rPr>
                <w:sz w:val="24"/>
                <w:szCs w:val="24"/>
              </w:rPr>
            </w:pPr>
            <w:r>
              <w:rPr>
                <w:sz w:val="24"/>
                <w:szCs w:val="24"/>
              </w:rPr>
              <w:t>«_</w:t>
            </w:r>
            <w:r>
              <w:rPr>
                <w:sz w:val="24"/>
                <w:szCs w:val="24"/>
                <w:u w:val="single"/>
              </w:rPr>
              <w:t>23</w:t>
            </w:r>
            <w:r>
              <w:rPr>
                <w:sz w:val="24"/>
                <w:szCs w:val="24"/>
              </w:rPr>
              <w:t>_» августа  2013 г.</w:t>
            </w:r>
          </w:p>
          <w:p w:rsidR="00A96205" w:rsidRDefault="00A96205">
            <w:pPr>
              <w:pStyle w:val="a7"/>
              <w:rPr>
                <w:sz w:val="28"/>
                <w:szCs w:val="28"/>
              </w:rPr>
            </w:pPr>
          </w:p>
        </w:tc>
        <w:tc>
          <w:tcPr>
            <w:tcW w:w="5220" w:type="dxa"/>
            <w:tcBorders>
              <w:top w:val="single" w:sz="4" w:space="0" w:color="auto"/>
              <w:left w:val="single" w:sz="4" w:space="0" w:color="auto"/>
              <w:bottom w:val="single" w:sz="4" w:space="0" w:color="auto"/>
              <w:right w:val="single" w:sz="4" w:space="0" w:color="auto"/>
            </w:tcBorders>
          </w:tcPr>
          <w:p w:rsidR="00A96205" w:rsidRDefault="00A96205">
            <w:pPr>
              <w:pStyle w:val="a7"/>
              <w:ind w:left="1424"/>
              <w:rPr>
                <w:sz w:val="24"/>
                <w:szCs w:val="24"/>
              </w:rPr>
            </w:pPr>
          </w:p>
          <w:p w:rsidR="00A96205" w:rsidRDefault="00A96205">
            <w:pPr>
              <w:pStyle w:val="a7"/>
              <w:rPr>
                <w:sz w:val="24"/>
                <w:szCs w:val="24"/>
              </w:rPr>
            </w:pPr>
            <w:r>
              <w:rPr>
                <w:sz w:val="24"/>
                <w:szCs w:val="24"/>
              </w:rPr>
              <w:t xml:space="preserve">             «Утверждаю»</w:t>
            </w:r>
          </w:p>
          <w:p w:rsidR="00A96205" w:rsidRDefault="00A96205">
            <w:pPr>
              <w:pStyle w:val="a7"/>
              <w:rPr>
                <w:sz w:val="24"/>
                <w:szCs w:val="24"/>
              </w:rPr>
            </w:pPr>
            <w:r>
              <w:rPr>
                <w:sz w:val="24"/>
                <w:szCs w:val="24"/>
              </w:rPr>
              <w:t>Директор  МБОУ «</w:t>
            </w:r>
            <w:proofErr w:type="spellStart"/>
            <w:r>
              <w:rPr>
                <w:sz w:val="24"/>
                <w:szCs w:val="24"/>
              </w:rPr>
              <w:t>Сиренькинская</w:t>
            </w:r>
            <w:proofErr w:type="spellEnd"/>
            <w:r>
              <w:rPr>
                <w:sz w:val="24"/>
                <w:szCs w:val="24"/>
              </w:rPr>
              <w:t xml:space="preserve"> СОШ»</w:t>
            </w:r>
          </w:p>
          <w:p w:rsidR="00A96205" w:rsidRDefault="00A96205">
            <w:pPr>
              <w:pStyle w:val="a7"/>
              <w:ind w:left="324"/>
              <w:rPr>
                <w:sz w:val="24"/>
                <w:szCs w:val="24"/>
              </w:rPr>
            </w:pPr>
            <w:r>
              <w:rPr>
                <w:sz w:val="24"/>
                <w:szCs w:val="24"/>
              </w:rPr>
              <w:t xml:space="preserve">_______________/ </w:t>
            </w:r>
            <w:proofErr w:type="spellStart"/>
            <w:r>
              <w:rPr>
                <w:sz w:val="24"/>
                <w:szCs w:val="24"/>
              </w:rPr>
              <w:t>Файзетдинов</w:t>
            </w:r>
            <w:proofErr w:type="spellEnd"/>
            <w:r>
              <w:rPr>
                <w:sz w:val="24"/>
                <w:szCs w:val="24"/>
              </w:rPr>
              <w:t xml:space="preserve"> Т.М/</w:t>
            </w:r>
          </w:p>
          <w:p w:rsidR="00A96205" w:rsidRDefault="00A96205">
            <w:pPr>
              <w:pStyle w:val="a7"/>
              <w:rPr>
                <w:sz w:val="24"/>
                <w:szCs w:val="24"/>
              </w:rPr>
            </w:pPr>
            <w:r>
              <w:rPr>
                <w:sz w:val="24"/>
                <w:szCs w:val="24"/>
              </w:rPr>
              <w:t>Приказ №_</w:t>
            </w:r>
            <w:r>
              <w:rPr>
                <w:sz w:val="24"/>
                <w:szCs w:val="24"/>
                <w:u w:val="single"/>
              </w:rPr>
              <w:t>82</w:t>
            </w:r>
            <w:r>
              <w:rPr>
                <w:sz w:val="24"/>
                <w:szCs w:val="24"/>
              </w:rPr>
              <w:t xml:space="preserve"> от  «</w:t>
            </w:r>
            <w:r>
              <w:rPr>
                <w:sz w:val="24"/>
                <w:szCs w:val="24"/>
                <w:u w:val="single"/>
              </w:rPr>
              <w:t xml:space="preserve">28 </w:t>
            </w:r>
            <w:r>
              <w:rPr>
                <w:sz w:val="24"/>
                <w:szCs w:val="24"/>
              </w:rPr>
              <w:t xml:space="preserve">» августа 2013 г. </w:t>
            </w:r>
          </w:p>
          <w:p w:rsidR="00A96205" w:rsidRDefault="00A96205">
            <w:pPr>
              <w:pStyle w:val="a7"/>
              <w:rPr>
                <w:sz w:val="28"/>
                <w:szCs w:val="28"/>
              </w:rPr>
            </w:pPr>
          </w:p>
        </w:tc>
      </w:tr>
    </w:tbl>
    <w:p w:rsidR="00A96205" w:rsidRDefault="00A96205" w:rsidP="00A96205">
      <w:pPr>
        <w:pStyle w:val="a7"/>
        <w:rPr>
          <w:rFonts w:ascii="Times New Roman" w:hAnsi="Times New Roman"/>
          <w:sz w:val="32"/>
          <w:szCs w:val="32"/>
        </w:rPr>
      </w:pPr>
      <w:r>
        <w:rPr>
          <w:sz w:val="32"/>
          <w:szCs w:val="32"/>
        </w:rPr>
        <w:t xml:space="preserve">                                          </w:t>
      </w:r>
    </w:p>
    <w:p w:rsidR="00A96205" w:rsidRDefault="00A96205" w:rsidP="00A96205">
      <w:pPr>
        <w:pStyle w:val="a7"/>
        <w:tabs>
          <w:tab w:val="left" w:pos="13120"/>
        </w:tabs>
        <w:rPr>
          <w:sz w:val="32"/>
          <w:szCs w:val="32"/>
        </w:rPr>
      </w:pPr>
      <w:r>
        <w:rPr>
          <w:sz w:val="32"/>
          <w:szCs w:val="32"/>
        </w:rPr>
        <w:t xml:space="preserve">                                          </w:t>
      </w:r>
      <w:r>
        <w:rPr>
          <w:sz w:val="32"/>
          <w:szCs w:val="32"/>
        </w:rPr>
        <w:tab/>
      </w:r>
    </w:p>
    <w:p w:rsidR="00A96205" w:rsidRDefault="00A96205" w:rsidP="00A96205">
      <w:pPr>
        <w:pStyle w:val="a7"/>
        <w:rPr>
          <w:sz w:val="24"/>
          <w:szCs w:val="24"/>
        </w:rPr>
      </w:pPr>
    </w:p>
    <w:p w:rsidR="00A96205" w:rsidRDefault="00A96205" w:rsidP="00A96205">
      <w:pPr>
        <w:pStyle w:val="a7"/>
        <w:jc w:val="center"/>
        <w:rPr>
          <w:sz w:val="24"/>
          <w:szCs w:val="24"/>
        </w:rPr>
      </w:pPr>
    </w:p>
    <w:p w:rsidR="00A96205" w:rsidRDefault="00A96205" w:rsidP="00A96205">
      <w:pPr>
        <w:pStyle w:val="a7"/>
        <w:jc w:val="center"/>
        <w:rPr>
          <w:sz w:val="28"/>
          <w:szCs w:val="28"/>
        </w:rPr>
      </w:pPr>
      <w:r>
        <w:rPr>
          <w:sz w:val="28"/>
          <w:szCs w:val="28"/>
        </w:rPr>
        <w:t xml:space="preserve">Р А Б О Ч А Я   П Р О Г Р А М </w:t>
      </w:r>
      <w:proofErr w:type="spellStart"/>
      <w:proofErr w:type="gramStart"/>
      <w:r>
        <w:rPr>
          <w:sz w:val="28"/>
          <w:szCs w:val="28"/>
        </w:rPr>
        <w:t>М</w:t>
      </w:r>
      <w:proofErr w:type="spellEnd"/>
      <w:proofErr w:type="gramEnd"/>
      <w:r>
        <w:rPr>
          <w:sz w:val="28"/>
          <w:szCs w:val="28"/>
        </w:rPr>
        <w:t xml:space="preserve"> А</w:t>
      </w:r>
    </w:p>
    <w:p w:rsidR="00A96205" w:rsidRDefault="00A96205" w:rsidP="00A96205">
      <w:pPr>
        <w:pStyle w:val="a7"/>
        <w:jc w:val="center"/>
        <w:rPr>
          <w:sz w:val="28"/>
          <w:szCs w:val="28"/>
        </w:rPr>
      </w:pPr>
      <w:r>
        <w:rPr>
          <w:sz w:val="28"/>
          <w:szCs w:val="28"/>
        </w:rPr>
        <w:t>по истории в 8 классе</w:t>
      </w:r>
    </w:p>
    <w:p w:rsidR="00A96205" w:rsidRDefault="00A96205" w:rsidP="00A96205">
      <w:pPr>
        <w:pStyle w:val="a7"/>
        <w:jc w:val="center"/>
        <w:rPr>
          <w:sz w:val="28"/>
          <w:szCs w:val="28"/>
        </w:rPr>
      </w:pPr>
      <w:r>
        <w:rPr>
          <w:sz w:val="28"/>
          <w:szCs w:val="28"/>
        </w:rPr>
        <w:t>МБОУ «</w:t>
      </w:r>
      <w:proofErr w:type="spellStart"/>
      <w:r>
        <w:rPr>
          <w:sz w:val="28"/>
          <w:szCs w:val="28"/>
        </w:rPr>
        <w:t>Сиренькинская</w:t>
      </w:r>
      <w:proofErr w:type="spellEnd"/>
      <w:r>
        <w:rPr>
          <w:sz w:val="28"/>
          <w:szCs w:val="28"/>
        </w:rPr>
        <w:t xml:space="preserve"> СОШ»</w:t>
      </w:r>
    </w:p>
    <w:p w:rsidR="00A96205" w:rsidRDefault="00A96205" w:rsidP="00A96205">
      <w:pPr>
        <w:pStyle w:val="a7"/>
        <w:jc w:val="center"/>
        <w:rPr>
          <w:sz w:val="28"/>
          <w:szCs w:val="28"/>
        </w:rPr>
      </w:pPr>
      <w:r>
        <w:rPr>
          <w:sz w:val="28"/>
          <w:szCs w:val="28"/>
        </w:rPr>
        <w:t>учителя Капитоновой Ларисы Васильевны</w:t>
      </w:r>
    </w:p>
    <w:p w:rsidR="00A96205" w:rsidRDefault="00A96205" w:rsidP="00A96205">
      <w:pPr>
        <w:pStyle w:val="a7"/>
        <w:jc w:val="center"/>
        <w:rPr>
          <w:sz w:val="28"/>
          <w:szCs w:val="28"/>
        </w:rPr>
      </w:pPr>
    </w:p>
    <w:p w:rsidR="00A96205" w:rsidRDefault="00A96205" w:rsidP="00A96205">
      <w:pPr>
        <w:pStyle w:val="a7"/>
        <w:jc w:val="center"/>
        <w:rPr>
          <w:sz w:val="28"/>
          <w:szCs w:val="28"/>
        </w:rPr>
      </w:pPr>
    </w:p>
    <w:p w:rsidR="00A96205" w:rsidRDefault="00A96205" w:rsidP="00A96205">
      <w:pPr>
        <w:pStyle w:val="a7"/>
        <w:jc w:val="center"/>
        <w:rPr>
          <w:sz w:val="28"/>
          <w:szCs w:val="28"/>
        </w:rPr>
      </w:pPr>
    </w:p>
    <w:p w:rsidR="00A96205" w:rsidRDefault="00A96205" w:rsidP="00A96205">
      <w:pPr>
        <w:pStyle w:val="a7"/>
        <w:jc w:val="center"/>
        <w:rPr>
          <w:sz w:val="28"/>
          <w:szCs w:val="28"/>
        </w:rPr>
      </w:pPr>
      <w:r>
        <w:rPr>
          <w:sz w:val="28"/>
          <w:szCs w:val="28"/>
        </w:rPr>
        <w:t xml:space="preserve">                                                                        Рассмотрено и принято на заседании</w:t>
      </w:r>
    </w:p>
    <w:p w:rsidR="00A96205" w:rsidRDefault="00A96205" w:rsidP="00A96205">
      <w:pPr>
        <w:pStyle w:val="a7"/>
        <w:jc w:val="center"/>
        <w:rPr>
          <w:sz w:val="28"/>
          <w:szCs w:val="28"/>
        </w:rPr>
      </w:pPr>
      <w:r>
        <w:rPr>
          <w:sz w:val="28"/>
          <w:szCs w:val="28"/>
        </w:rPr>
        <w:t xml:space="preserve">                                                                     педагогического совета</w:t>
      </w:r>
    </w:p>
    <w:p w:rsidR="00A96205" w:rsidRDefault="00A96205" w:rsidP="00A96205">
      <w:pPr>
        <w:pStyle w:val="a7"/>
        <w:jc w:val="center"/>
        <w:rPr>
          <w:sz w:val="28"/>
          <w:szCs w:val="28"/>
        </w:rPr>
      </w:pPr>
      <w:r>
        <w:rPr>
          <w:sz w:val="28"/>
          <w:szCs w:val="28"/>
        </w:rPr>
        <w:t xml:space="preserve">                                                               Протокол №  1 </w:t>
      </w:r>
      <w:proofErr w:type="gramStart"/>
      <w:r>
        <w:rPr>
          <w:sz w:val="28"/>
          <w:szCs w:val="28"/>
        </w:rPr>
        <w:t>от</w:t>
      </w:r>
      <w:proofErr w:type="gramEnd"/>
    </w:p>
    <w:p w:rsidR="00A96205" w:rsidRDefault="00A96205" w:rsidP="00A96205">
      <w:pPr>
        <w:pStyle w:val="a7"/>
        <w:jc w:val="center"/>
        <w:rPr>
          <w:sz w:val="28"/>
          <w:szCs w:val="28"/>
        </w:rPr>
      </w:pPr>
      <w:r>
        <w:rPr>
          <w:sz w:val="28"/>
          <w:szCs w:val="28"/>
        </w:rPr>
        <w:t xml:space="preserve">                                                                    </w:t>
      </w:r>
      <w:r>
        <w:rPr>
          <w:sz w:val="28"/>
          <w:szCs w:val="28"/>
          <w:u w:val="single"/>
        </w:rPr>
        <w:t xml:space="preserve">«27»   августа     </w:t>
      </w:r>
      <w:r>
        <w:rPr>
          <w:sz w:val="28"/>
          <w:szCs w:val="28"/>
        </w:rPr>
        <w:t>2013 г</w:t>
      </w:r>
    </w:p>
    <w:p w:rsidR="00A96205" w:rsidRDefault="00A96205" w:rsidP="00A96205">
      <w:pPr>
        <w:pStyle w:val="a7"/>
        <w:jc w:val="right"/>
        <w:rPr>
          <w:sz w:val="28"/>
          <w:szCs w:val="28"/>
        </w:rPr>
      </w:pPr>
    </w:p>
    <w:p w:rsidR="00A96205" w:rsidRDefault="00A96205" w:rsidP="00A96205">
      <w:pPr>
        <w:pStyle w:val="a7"/>
        <w:jc w:val="center"/>
        <w:rPr>
          <w:sz w:val="28"/>
          <w:szCs w:val="28"/>
        </w:rPr>
      </w:pPr>
    </w:p>
    <w:p w:rsidR="00A96205" w:rsidRDefault="00A96205" w:rsidP="00A96205">
      <w:pPr>
        <w:pStyle w:val="a7"/>
        <w:jc w:val="center"/>
        <w:rPr>
          <w:sz w:val="28"/>
          <w:szCs w:val="28"/>
        </w:rPr>
      </w:pPr>
    </w:p>
    <w:p w:rsidR="00A96205" w:rsidRDefault="00A96205" w:rsidP="00A96205">
      <w:pPr>
        <w:pStyle w:val="a7"/>
        <w:jc w:val="center"/>
        <w:rPr>
          <w:sz w:val="28"/>
          <w:szCs w:val="28"/>
        </w:rPr>
      </w:pPr>
      <w:r>
        <w:rPr>
          <w:sz w:val="28"/>
          <w:szCs w:val="28"/>
        </w:rPr>
        <w:t>2013 – 2014 учебный год</w:t>
      </w:r>
    </w:p>
    <w:p w:rsidR="00D206C0" w:rsidRDefault="00D206C0" w:rsidP="00D206C0">
      <w:pPr>
        <w:tabs>
          <w:tab w:val="left" w:pos="9288"/>
        </w:tabs>
        <w:ind w:left="6480"/>
        <w:rPr>
          <w:b/>
          <w:sz w:val="28"/>
          <w:szCs w:val="28"/>
        </w:rPr>
      </w:pPr>
    </w:p>
    <w:p w:rsidR="00A96205" w:rsidRPr="007A4A01" w:rsidRDefault="00A96205" w:rsidP="00D206C0">
      <w:pPr>
        <w:tabs>
          <w:tab w:val="left" w:pos="9288"/>
        </w:tabs>
        <w:ind w:left="6480"/>
        <w:rPr>
          <w:b/>
          <w:sz w:val="28"/>
          <w:szCs w:val="28"/>
        </w:rPr>
      </w:pPr>
    </w:p>
    <w:p w:rsidR="00D206C0" w:rsidRPr="00E43444" w:rsidRDefault="00D206C0" w:rsidP="00D206C0">
      <w:pPr>
        <w:shd w:val="clear" w:color="auto" w:fill="FFFFFF"/>
        <w:spacing w:before="240"/>
        <w:ind w:right="43"/>
        <w:jc w:val="center"/>
        <w:rPr>
          <w:rFonts w:ascii="Times New Roman" w:hAnsi="Times New Roman"/>
          <w:b/>
          <w:bCs/>
          <w:spacing w:val="-15"/>
          <w:sz w:val="24"/>
          <w:szCs w:val="24"/>
        </w:rPr>
      </w:pPr>
      <w:r>
        <w:rPr>
          <w:rFonts w:ascii="Times New Roman" w:hAnsi="Times New Roman"/>
          <w:b/>
          <w:bCs/>
          <w:spacing w:val="-15"/>
          <w:sz w:val="24"/>
          <w:szCs w:val="24"/>
        </w:rPr>
        <w:t>ПОЯСНИТЕЛЬНАЯ ЗАПИСКА</w:t>
      </w:r>
    </w:p>
    <w:p w:rsidR="00E43444" w:rsidRDefault="00E43444" w:rsidP="00E43444">
      <w:pPr>
        <w:pStyle w:val="a7"/>
        <w:rPr>
          <w:sz w:val="28"/>
          <w:szCs w:val="28"/>
        </w:rPr>
      </w:pPr>
      <w:r>
        <w:rPr>
          <w:sz w:val="28"/>
          <w:szCs w:val="28"/>
        </w:rPr>
        <w:t>Статус программы.</w:t>
      </w:r>
    </w:p>
    <w:p w:rsidR="00E43444" w:rsidRDefault="00E43444" w:rsidP="00E43444">
      <w:pPr>
        <w:pStyle w:val="a7"/>
        <w:rPr>
          <w:sz w:val="28"/>
          <w:szCs w:val="28"/>
        </w:rPr>
      </w:pPr>
    </w:p>
    <w:p w:rsidR="00E43444" w:rsidRPr="006151F9" w:rsidRDefault="00E43444" w:rsidP="006151F9">
      <w:pPr>
        <w:pStyle w:val="a7"/>
        <w:rPr>
          <w:sz w:val="28"/>
          <w:szCs w:val="28"/>
        </w:rPr>
      </w:pPr>
      <w:r>
        <w:t>Рабоч</w:t>
      </w:r>
      <w:r w:rsidRPr="006151F9">
        <w:rPr>
          <w:sz w:val="28"/>
          <w:szCs w:val="28"/>
        </w:rPr>
        <w:t>ая программа по истории составлена на основе федерального компонента государственного стандарта основного общего образова</w:t>
      </w:r>
      <w:r w:rsidRPr="006151F9">
        <w:rPr>
          <w:sz w:val="28"/>
          <w:szCs w:val="28"/>
        </w:rPr>
        <w:softHyphen/>
        <w:t>ния на базовом уровне и примерной программы по истории.</w:t>
      </w:r>
    </w:p>
    <w:p w:rsidR="00E43444" w:rsidRPr="006151F9" w:rsidRDefault="00E43444" w:rsidP="006151F9">
      <w:pPr>
        <w:pStyle w:val="a7"/>
        <w:rPr>
          <w:sz w:val="28"/>
          <w:szCs w:val="28"/>
        </w:rPr>
      </w:pPr>
      <w:r w:rsidRPr="006151F9">
        <w:rPr>
          <w:sz w:val="28"/>
          <w:szCs w:val="28"/>
        </w:rPr>
        <w:t>Выбор примерной программы мотивирован тем, что она</w:t>
      </w:r>
    </w:p>
    <w:p w:rsidR="00E43444" w:rsidRPr="006151F9" w:rsidRDefault="00E43444" w:rsidP="006151F9">
      <w:pPr>
        <w:pStyle w:val="a7"/>
        <w:rPr>
          <w:sz w:val="28"/>
          <w:szCs w:val="28"/>
        </w:rPr>
      </w:pPr>
      <w:r w:rsidRPr="006151F9">
        <w:rPr>
          <w:sz w:val="28"/>
          <w:szCs w:val="28"/>
        </w:rPr>
        <w:t>соответствует  стандарту основного общего образования по истории</w:t>
      </w:r>
    </w:p>
    <w:p w:rsidR="00E43444" w:rsidRPr="006151F9" w:rsidRDefault="00E43444" w:rsidP="006151F9">
      <w:pPr>
        <w:pStyle w:val="a7"/>
        <w:rPr>
          <w:sz w:val="28"/>
          <w:szCs w:val="28"/>
        </w:rPr>
      </w:pPr>
      <w:proofErr w:type="gramStart"/>
      <w:r w:rsidRPr="006151F9">
        <w:rPr>
          <w:sz w:val="28"/>
          <w:szCs w:val="28"/>
        </w:rPr>
        <w:t>построена</w:t>
      </w:r>
      <w:proofErr w:type="gramEnd"/>
      <w:r w:rsidRPr="006151F9">
        <w:rPr>
          <w:sz w:val="28"/>
          <w:szCs w:val="28"/>
        </w:rPr>
        <w:t xml:space="preserve"> с учётом принципов системности, научности, доступности и преемственности;</w:t>
      </w:r>
    </w:p>
    <w:p w:rsidR="00E43444" w:rsidRPr="006151F9" w:rsidRDefault="00E43444" w:rsidP="006151F9">
      <w:pPr>
        <w:pStyle w:val="a7"/>
        <w:rPr>
          <w:sz w:val="28"/>
          <w:szCs w:val="28"/>
        </w:rPr>
      </w:pPr>
      <w:r w:rsidRPr="006151F9">
        <w:rPr>
          <w:sz w:val="28"/>
          <w:szCs w:val="28"/>
        </w:rPr>
        <w:t>способствует развитию коммуникативной компетенции учащихся;</w:t>
      </w:r>
    </w:p>
    <w:p w:rsidR="00E43444" w:rsidRPr="006151F9" w:rsidRDefault="00E43444" w:rsidP="006151F9">
      <w:pPr>
        <w:pStyle w:val="a7"/>
        <w:rPr>
          <w:sz w:val="28"/>
          <w:szCs w:val="28"/>
        </w:rPr>
      </w:pPr>
      <w:r w:rsidRPr="006151F9">
        <w:rPr>
          <w:sz w:val="28"/>
          <w:szCs w:val="28"/>
        </w:rPr>
        <w:t>обеспечивает условия для реализации практической направленности, учитывает возрастную психологию учащихся;</w:t>
      </w:r>
    </w:p>
    <w:p w:rsidR="00E43444" w:rsidRPr="006151F9" w:rsidRDefault="00E43444" w:rsidP="006151F9">
      <w:pPr>
        <w:pStyle w:val="a7"/>
        <w:rPr>
          <w:sz w:val="28"/>
          <w:szCs w:val="28"/>
        </w:rPr>
      </w:pPr>
      <w:r w:rsidRPr="006151F9">
        <w:rPr>
          <w:sz w:val="28"/>
          <w:szCs w:val="28"/>
        </w:rPr>
        <w:t xml:space="preserve">сохраняя единое образовательное пространство, предоставляет широкие возможности для реализации. </w:t>
      </w:r>
    </w:p>
    <w:p w:rsidR="00E43444" w:rsidRPr="006151F9" w:rsidRDefault="00E43444" w:rsidP="006151F9">
      <w:pPr>
        <w:pStyle w:val="a7"/>
        <w:rPr>
          <w:sz w:val="28"/>
          <w:szCs w:val="28"/>
        </w:rPr>
      </w:pPr>
    </w:p>
    <w:p w:rsidR="00E43444" w:rsidRPr="006151F9" w:rsidRDefault="00E43444" w:rsidP="006151F9">
      <w:pPr>
        <w:pStyle w:val="a7"/>
        <w:rPr>
          <w:sz w:val="28"/>
          <w:szCs w:val="28"/>
        </w:rPr>
      </w:pPr>
    </w:p>
    <w:p w:rsidR="00E43444" w:rsidRPr="006151F9" w:rsidRDefault="00E43444" w:rsidP="006151F9">
      <w:pPr>
        <w:pStyle w:val="a7"/>
        <w:rPr>
          <w:sz w:val="28"/>
          <w:szCs w:val="28"/>
        </w:rPr>
      </w:pPr>
      <w:r w:rsidRPr="006151F9">
        <w:rPr>
          <w:sz w:val="28"/>
          <w:szCs w:val="28"/>
        </w:rPr>
        <w:t>Рабочая программа составлена на основе следующих нормативных документов:</w:t>
      </w:r>
    </w:p>
    <w:p w:rsidR="00E43444" w:rsidRPr="006151F9" w:rsidRDefault="00E43444" w:rsidP="006151F9">
      <w:pPr>
        <w:pStyle w:val="a7"/>
        <w:rPr>
          <w:sz w:val="28"/>
          <w:szCs w:val="28"/>
        </w:rPr>
      </w:pPr>
    </w:p>
    <w:p w:rsidR="00E43444" w:rsidRPr="006151F9" w:rsidRDefault="00E26C91" w:rsidP="006151F9">
      <w:pPr>
        <w:pStyle w:val="a7"/>
        <w:rPr>
          <w:sz w:val="28"/>
          <w:szCs w:val="28"/>
        </w:rPr>
      </w:pPr>
      <w:r>
        <w:rPr>
          <w:sz w:val="28"/>
          <w:szCs w:val="28"/>
        </w:rPr>
        <w:t>-</w:t>
      </w:r>
      <w:r w:rsidR="00E43444" w:rsidRPr="006151F9">
        <w:rPr>
          <w:sz w:val="28"/>
          <w:szCs w:val="28"/>
        </w:rPr>
        <w:t>Федерального компонента государственного стандарта общего образования от 5.03.2004 №1089;</w:t>
      </w:r>
    </w:p>
    <w:p w:rsidR="00E43444" w:rsidRPr="006151F9" w:rsidRDefault="00E26C91" w:rsidP="006151F9">
      <w:pPr>
        <w:pStyle w:val="a7"/>
        <w:rPr>
          <w:sz w:val="28"/>
          <w:szCs w:val="28"/>
        </w:rPr>
      </w:pPr>
      <w:r>
        <w:rPr>
          <w:sz w:val="28"/>
          <w:szCs w:val="28"/>
        </w:rPr>
        <w:t>-</w:t>
      </w:r>
      <w:r w:rsidR="00E43444" w:rsidRPr="006151F9">
        <w:rPr>
          <w:sz w:val="28"/>
          <w:szCs w:val="28"/>
        </w:rPr>
        <w:t>Федерального базисного учебного плана для образовательных учреждений РФ (основное общее образование);</w:t>
      </w:r>
    </w:p>
    <w:p w:rsidR="00E43444" w:rsidRPr="006151F9" w:rsidRDefault="00E26C91" w:rsidP="006151F9">
      <w:pPr>
        <w:pStyle w:val="a7"/>
        <w:rPr>
          <w:color w:val="000000"/>
          <w:sz w:val="28"/>
          <w:szCs w:val="28"/>
        </w:rPr>
      </w:pPr>
      <w:r>
        <w:rPr>
          <w:color w:val="000000"/>
          <w:sz w:val="28"/>
          <w:szCs w:val="28"/>
        </w:rPr>
        <w:t>-</w:t>
      </w:r>
      <w:r w:rsidR="00E43444" w:rsidRPr="006151F9">
        <w:rPr>
          <w:color w:val="000000"/>
          <w:sz w:val="28"/>
          <w:szCs w:val="28"/>
        </w:rPr>
        <w:t>Базисного учебного плана для 5-9 классов общеобразовательных учреждений Республики Татарстан;</w:t>
      </w:r>
    </w:p>
    <w:p w:rsidR="00E43444" w:rsidRPr="006151F9" w:rsidRDefault="00E26C91" w:rsidP="006151F9">
      <w:pPr>
        <w:pStyle w:val="a7"/>
        <w:rPr>
          <w:sz w:val="28"/>
          <w:szCs w:val="28"/>
        </w:rPr>
      </w:pPr>
      <w:r>
        <w:rPr>
          <w:sz w:val="28"/>
          <w:szCs w:val="28"/>
        </w:rPr>
        <w:t>-</w:t>
      </w:r>
      <w:r w:rsidR="00E43444" w:rsidRPr="006151F9">
        <w:rPr>
          <w:sz w:val="28"/>
          <w:szCs w:val="28"/>
        </w:rPr>
        <w:t>Примерной программы основного общего образования по истории;</w:t>
      </w:r>
    </w:p>
    <w:p w:rsidR="00E43444" w:rsidRPr="006151F9" w:rsidRDefault="00E26C91" w:rsidP="006151F9">
      <w:pPr>
        <w:pStyle w:val="a7"/>
        <w:rPr>
          <w:sz w:val="28"/>
          <w:szCs w:val="28"/>
        </w:rPr>
      </w:pPr>
      <w:r>
        <w:rPr>
          <w:sz w:val="28"/>
          <w:szCs w:val="28"/>
        </w:rPr>
        <w:t>-</w:t>
      </w:r>
      <w:proofErr w:type="gramStart"/>
      <w:r w:rsidR="00E43444" w:rsidRPr="006151F9">
        <w:rPr>
          <w:sz w:val="28"/>
          <w:szCs w:val="28"/>
        </w:rPr>
        <w:t>Инструктивного-методического</w:t>
      </w:r>
      <w:proofErr w:type="gramEnd"/>
      <w:r w:rsidR="00E43444" w:rsidRPr="006151F9">
        <w:rPr>
          <w:sz w:val="28"/>
          <w:szCs w:val="28"/>
        </w:rPr>
        <w:t xml:space="preserve"> письма «Об изучении истории и обществоведческих дисциплин в 2009-2010 учебном году»  от  16.10.2009  № 7131/9;</w:t>
      </w:r>
    </w:p>
    <w:p w:rsidR="00E43444" w:rsidRPr="006151F9" w:rsidRDefault="00E26C91" w:rsidP="006151F9">
      <w:pPr>
        <w:pStyle w:val="a7"/>
        <w:rPr>
          <w:sz w:val="28"/>
          <w:szCs w:val="28"/>
        </w:rPr>
      </w:pPr>
      <w:r>
        <w:rPr>
          <w:sz w:val="28"/>
          <w:szCs w:val="28"/>
        </w:rPr>
        <w:t>-</w:t>
      </w:r>
      <w:r w:rsidR="00E43444" w:rsidRPr="006151F9">
        <w:rPr>
          <w:sz w:val="28"/>
          <w:szCs w:val="28"/>
        </w:rPr>
        <w:t>Приказа № 80 от  29.08.2011 г. Положение «О рабочей программе педагога» МБОУ «</w:t>
      </w:r>
      <w:proofErr w:type="spellStart"/>
      <w:r w:rsidR="00E43444" w:rsidRPr="006151F9">
        <w:rPr>
          <w:sz w:val="28"/>
          <w:szCs w:val="28"/>
        </w:rPr>
        <w:t>Сиренькинская</w:t>
      </w:r>
      <w:proofErr w:type="spellEnd"/>
      <w:r w:rsidR="00E43444" w:rsidRPr="006151F9">
        <w:rPr>
          <w:sz w:val="28"/>
          <w:szCs w:val="28"/>
        </w:rPr>
        <w:t xml:space="preserve"> средняя общеобразовательная школа»  </w:t>
      </w:r>
      <w:proofErr w:type="spellStart"/>
      <w:r w:rsidR="00E43444" w:rsidRPr="006151F9">
        <w:rPr>
          <w:sz w:val="28"/>
          <w:szCs w:val="28"/>
        </w:rPr>
        <w:t>Альметьевского</w:t>
      </w:r>
      <w:proofErr w:type="spellEnd"/>
      <w:r w:rsidR="00E43444" w:rsidRPr="006151F9">
        <w:rPr>
          <w:sz w:val="28"/>
          <w:szCs w:val="28"/>
        </w:rPr>
        <w:t xml:space="preserve"> района РТ;</w:t>
      </w:r>
    </w:p>
    <w:p w:rsidR="00E43444" w:rsidRPr="006151F9" w:rsidRDefault="00E26C91" w:rsidP="006151F9">
      <w:pPr>
        <w:pStyle w:val="a7"/>
        <w:rPr>
          <w:sz w:val="28"/>
          <w:szCs w:val="28"/>
        </w:rPr>
      </w:pPr>
      <w:r>
        <w:rPr>
          <w:rFonts w:asciiTheme="minorHAnsi" w:hAnsiTheme="minorHAnsi" w:cs="Tahoma"/>
          <w:color w:val="373737"/>
          <w:kern w:val="36"/>
          <w:sz w:val="28"/>
          <w:szCs w:val="28"/>
        </w:rPr>
        <w:t>-</w:t>
      </w:r>
      <w:r w:rsidR="00E43444" w:rsidRPr="006151F9">
        <w:rPr>
          <w:rFonts w:ascii="PT Serif" w:hAnsi="PT Serif" w:cs="Tahoma"/>
          <w:color w:val="373737"/>
          <w:kern w:val="36"/>
          <w:sz w:val="28"/>
          <w:szCs w:val="28"/>
        </w:rPr>
        <w:t>Приказ</w:t>
      </w:r>
      <w:r w:rsidR="00E43444" w:rsidRPr="006151F9">
        <w:rPr>
          <w:rFonts w:cs="Tahoma"/>
          <w:color w:val="373737"/>
          <w:kern w:val="36"/>
          <w:sz w:val="28"/>
          <w:szCs w:val="28"/>
        </w:rPr>
        <w:t>а</w:t>
      </w:r>
      <w:r w:rsidR="00E43444" w:rsidRPr="006151F9">
        <w:rPr>
          <w:rFonts w:ascii="PT Serif" w:hAnsi="PT Serif" w:cs="Tahoma"/>
          <w:color w:val="373737"/>
          <w:kern w:val="36"/>
          <w:sz w:val="28"/>
          <w:szCs w:val="28"/>
        </w:rPr>
        <w:t xml:space="preserve"> Министерства образования и науки Российской Федерации (</w:t>
      </w:r>
      <w:proofErr w:type="spellStart"/>
      <w:r w:rsidR="00E43444" w:rsidRPr="006151F9">
        <w:rPr>
          <w:rFonts w:ascii="PT Serif" w:hAnsi="PT Serif" w:cs="Tahoma"/>
          <w:color w:val="373737"/>
          <w:kern w:val="36"/>
          <w:sz w:val="28"/>
          <w:szCs w:val="28"/>
        </w:rPr>
        <w:t>Минобрнауки</w:t>
      </w:r>
      <w:proofErr w:type="spellEnd"/>
      <w:r w:rsidR="00E43444" w:rsidRPr="006151F9">
        <w:rPr>
          <w:rFonts w:ascii="PT Serif" w:hAnsi="PT Serif" w:cs="Tahoma"/>
          <w:color w:val="373737"/>
          <w:kern w:val="36"/>
          <w:sz w:val="28"/>
          <w:szCs w:val="28"/>
        </w:rPr>
        <w:t xml:space="preserve"> России) от 27 декабря 2011 г. N 2885 г. Москва «</w:t>
      </w:r>
      <w:r w:rsidR="00E43444" w:rsidRPr="006151F9">
        <w:rPr>
          <w:rFonts w:ascii="PT Serif" w:hAnsi="PT Serif" w:cs="Tahoma"/>
          <w:color w:val="373737"/>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E43444" w:rsidRPr="006151F9" w:rsidRDefault="00E43444" w:rsidP="006151F9">
      <w:pPr>
        <w:pStyle w:val="a7"/>
        <w:rPr>
          <w:sz w:val="28"/>
          <w:szCs w:val="28"/>
        </w:rPr>
      </w:pPr>
    </w:p>
    <w:p w:rsidR="00E43444" w:rsidRPr="006151F9" w:rsidRDefault="00E43444" w:rsidP="006151F9">
      <w:pPr>
        <w:pStyle w:val="a7"/>
        <w:rPr>
          <w:sz w:val="28"/>
          <w:szCs w:val="28"/>
        </w:rPr>
      </w:pP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lastRenderedPageBreak/>
        <w:t>Программа составлена в соответствии с объемом учебного времени, отводимого на изучение предмета истории по учебному плану образовательного учреждения, рассчитана на 70 часов, при 2 часах в неделю.</w:t>
      </w:r>
    </w:p>
    <w:p w:rsidR="00D206C0" w:rsidRPr="006151F9" w:rsidRDefault="00D206C0" w:rsidP="006151F9">
      <w:pPr>
        <w:pStyle w:val="a7"/>
        <w:rPr>
          <w:rFonts w:ascii="Times New Roman" w:eastAsia="Batang" w:hAnsi="Times New Roman"/>
          <w:sz w:val="28"/>
          <w:szCs w:val="28"/>
        </w:rPr>
      </w:pPr>
      <w:r w:rsidRPr="006151F9">
        <w:rPr>
          <w:rFonts w:ascii="Times New Roman" w:eastAsia="Batang" w:hAnsi="Times New Roman"/>
          <w:sz w:val="28"/>
          <w:szCs w:val="28"/>
        </w:rPr>
        <w:t>О</w:t>
      </w:r>
      <w:r w:rsidRPr="006151F9">
        <w:rPr>
          <w:rFonts w:ascii="Times New Roman" w:hAnsi="Times New Roman"/>
          <w:sz w:val="28"/>
          <w:szCs w:val="28"/>
        </w:rPr>
        <w:t xml:space="preserve">бъем изучаемого материала </w:t>
      </w:r>
      <w:r w:rsidRPr="006151F9">
        <w:rPr>
          <w:rFonts w:ascii="Times New Roman" w:eastAsia="Batang" w:hAnsi="Times New Roman"/>
          <w:sz w:val="28"/>
          <w:szCs w:val="28"/>
        </w:rPr>
        <w:t xml:space="preserve">распределяется следующим образом: «Новая история </w:t>
      </w:r>
      <w:r w:rsidRPr="006151F9">
        <w:rPr>
          <w:rFonts w:ascii="Times New Roman" w:hAnsi="Times New Roman"/>
          <w:sz w:val="28"/>
          <w:szCs w:val="28"/>
          <w:lang w:val="en-US"/>
        </w:rPr>
        <w:t>XIX</w:t>
      </w:r>
      <w:r w:rsidRPr="006151F9">
        <w:rPr>
          <w:rFonts w:ascii="Times New Roman" w:hAnsi="Times New Roman"/>
          <w:sz w:val="28"/>
          <w:szCs w:val="28"/>
        </w:rPr>
        <w:t xml:space="preserve">  начало </w:t>
      </w:r>
      <w:r w:rsidRPr="006151F9">
        <w:rPr>
          <w:rFonts w:ascii="Times New Roman" w:hAnsi="Times New Roman"/>
          <w:sz w:val="28"/>
          <w:szCs w:val="28"/>
          <w:lang w:val="en-US"/>
        </w:rPr>
        <w:t>XX</w:t>
      </w:r>
      <w:proofErr w:type="gramStart"/>
      <w:r w:rsidRPr="006151F9">
        <w:rPr>
          <w:rFonts w:ascii="Times New Roman" w:hAnsi="Times New Roman"/>
          <w:sz w:val="28"/>
          <w:szCs w:val="28"/>
        </w:rPr>
        <w:t>в</w:t>
      </w:r>
      <w:proofErr w:type="gramEnd"/>
      <w:r w:rsidRPr="006151F9">
        <w:rPr>
          <w:rFonts w:ascii="Times New Roman" w:hAnsi="Times New Roman"/>
          <w:sz w:val="28"/>
          <w:szCs w:val="28"/>
        </w:rPr>
        <w:t>.</w:t>
      </w:r>
      <w:r w:rsidRPr="006151F9">
        <w:rPr>
          <w:rFonts w:ascii="Times New Roman" w:eastAsia="Batang" w:hAnsi="Times New Roman"/>
          <w:sz w:val="28"/>
          <w:szCs w:val="28"/>
        </w:rPr>
        <w:t xml:space="preserve">  (24 часа), «История России.</w:t>
      </w:r>
      <w:r w:rsidRPr="006151F9">
        <w:rPr>
          <w:rFonts w:ascii="Times New Roman" w:hAnsi="Times New Roman"/>
          <w:sz w:val="28"/>
          <w:szCs w:val="28"/>
          <w:lang w:val="en-US"/>
        </w:rPr>
        <w:t>XIX</w:t>
      </w:r>
      <w:r w:rsidRPr="006151F9">
        <w:rPr>
          <w:rFonts w:ascii="Times New Roman" w:hAnsi="Times New Roman"/>
          <w:sz w:val="28"/>
          <w:szCs w:val="28"/>
        </w:rPr>
        <w:t xml:space="preserve">  начало</w:t>
      </w:r>
      <w:r w:rsidRPr="006151F9">
        <w:rPr>
          <w:rFonts w:ascii="Times New Roman" w:hAnsi="Times New Roman"/>
          <w:sz w:val="28"/>
          <w:szCs w:val="28"/>
          <w:u w:val="single"/>
        </w:rPr>
        <w:t xml:space="preserve"> </w:t>
      </w:r>
      <w:r w:rsidRPr="006151F9">
        <w:rPr>
          <w:rFonts w:ascii="Times New Roman" w:hAnsi="Times New Roman"/>
          <w:sz w:val="28"/>
          <w:szCs w:val="28"/>
          <w:lang w:val="en-US"/>
        </w:rPr>
        <w:t>XX</w:t>
      </w:r>
      <w:r w:rsidRPr="006151F9">
        <w:rPr>
          <w:rFonts w:ascii="Times New Roman" w:hAnsi="Times New Roman"/>
          <w:sz w:val="28"/>
          <w:szCs w:val="28"/>
        </w:rPr>
        <w:t>в</w:t>
      </w:r>
      <w:r w:rsidRPr="006151F9">
        <w:rPr>
          <w:rFonts w:ascii="Times New Roman" w:eastAsia="Batang" w:hAnsi="Times New Roman"/>
          <w:sz w:val="28"/>
          <w:szCs w:val="28"/>
        </w:rPr>
        <w:t xml:space="preserve"> (36 часов) и «История Татарстана.</w:t>
      </w:r>
      <w:r w:rsidRPr="006151F9">
        <w:rPr>
          <w:rFonts w:ascii="Times New Roman" w:hAnsi="Times New Roman"/>
          <w:sz w:val="28"/>
          <w:szCs w:val="28"/>
        </w:rPr>
        <w:t xml:space="preserve"> </w:t>
      </w:r>
      <w:proofErr w:type="gramStart"/>
      <w:r w:rsidRPr="006151F9">
        <w:rPr>
          <w:rFonts w:ascii="Times New Roman" w:hAnsi="Times New Roman"/>
          <w:sz w:val="28"/>
          <w:szCs w:val="28"/>
          <w:lang w:val="en-US"/>
        </w:rPr>
        <w:t>XIX</w:t>
      </w:r>
      <w:r w:rsidRPr="006151F9">
        <w:rPr>
          <w:rFonts w:ascii="Times New Roman" w:hAnsi="Times New Roman"/>
          <w:sz w:val="28"/>
          <w:szCs w:val="28"/>
        </w:rPr>
        <w:t xml:space="preserve">  начало</w:t>
      </w:r>
      <w:proofErr w:type="gramEnd"/>
      <w:r w:rsidRPr="006151F9">
        <w:rPr>
          <w:rFonts w:ascii="Times New Roman" w:hAnsi="Times New Roman"/>
          <w:sz w:val="28"/>
          <w:szCs w:val="28"/>
        </w:rPr>
        <w:t xml:space="preserve"> </w:t>
      </w:r>
      <w:r w:rsidRPr="006151F9">
        <w:rPr>
          <w:rFonts w:ascii="Times New Roman" w:hAnsi="Times New Roman"/>
          <w:sz w:val="28"/>
          <w:szCs w:val="28"/>
          <w:lang w:val="en-US"/>
        </w:rPr>
        <w:t>XX</w:t>
      </w:r>
      <w:r w:rsidRPr="006151F9">
        <w:rPr>
          <w:rFonts w:ascii="Times New Roman" w:hAnsi="Times New Roman"/>
          <w:sz w:val="28"/>
          <w:szCs w:val="28"/>
        </w:rPr>
        <w:t>в</w:t>
      </w:r>
      <w:r w:rsidR="00E43444" w:rsidRPr="006151F9">
        <w:rPr>
          <w:rFonts w:ascii="Times New Roman" w:eastAsia="Batang" w:hAnsi="Times New Roman"/>
          <w:sz w:val="28"/>
          <w:szCs w:val="28"/>
        </w:rPr>
        <w:t>.» (10 часов)</w:t>
      </w:r>
    </w:p>
    <w:p w:rsidR="00D206C0" w:rsidRPr="006151F9" w:rsidRDefault="00D206C0" w:rsidP="006151F9">
      <w:pPr>
        <w:pStyle w:val="a7"/>
        <w:rPr>
          <w:rFonts w:ascii="TimesNewRomanPS-BoldMT" w:hAnsi="TimesNewRomanPS-BoldMT" w:cs="TimesNewRomanPS-BoldMT"/>
          <w:bCs/>
          <w:sz w:val="28"/>
          <w:szCs w:val="28"/>
        </w:rPr>
      </w:pPr>
      <w:proofErr w:type="gramStart"/>
      <w:r w:rsidRPr="006151F9">
        <w:rPr>
          <w:rFonts w:ascii="Times New Roman" w:hAnsi="Times New Roman"/>
          <w:sz w:val="28"/>
          <w:szCs w:val="28"/>
          <w:lang w:val="en-US"/>
        </w:rPr>
        <w:t>XIX</w:t>
      </w:r>
      <w:r w:rsidRPr="006151F9">
        <w:rPr>
          <w:rFonts w:ascii="Times New Roman" w:hAnsi="Times New Roman"/>
          <w:sz w:val="28"/>
          <w:szCs w:val="28"/>
        </w:rPr>
        <w:t xml:space="preserve"> век – важный этап в истории человечества, когда рождается и получает свое развитие индустриальное общество.</w:t>
      </w:r>
      <w:proofErr w:type="gramEnd"/>
      <w:r w:rsidRPr="006151F9">
        <w:rPr>
          <w:rFonts w:ascii="Times New Roman" w:hAnsi="Times New Roman"/>
          <w:sz w:val="28"/>
          <w:szCs w:val="28"/>
        </w:rPr>
        <w:t xml:space="preserve"> Перерастание традиционного общества в общество индустриальное происходит в процессе модернизации, которая охватывает все сферы жизни общества: демографические процессы, экономику, политику, духовную жизнь.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ускорения экономического и культурного прогресса нашей страны, а с другой сформировал предпосылки социально-политических потрясений начала </w:t>
      </w:r>
      <w:r w:rsidRPr="006151F9">
        <w:rPr>
          <w:rFonts w:ascii="Times New Roman" w:hAnsi="Times New Roman"/>
          <w:sz w:val="28"/>
          <w:szCs w:val="28"/>
          <w:lang w:val="en-US"/>
        </w:rPr>
        <w:t>XX</w:t>
      </w:r>
      <w:r w:rsidRPr="006151F9">
        <w:rPr>
          <w:rFonts w:ascii="Times New Roman" w:hAnsi="Times New Roman"/>
          <w:sz w:val="28"/>
          <w:szCs w:val="28"/>
        </w:rPr>
        <w:t xml:space="preserve"> века.</w:t>
      </w:r>
    </w:p>
    <w:p w:rsidR="00D206C0" w:rsidRPr="006151F9" w:rsidRDefault="00D206C0" w:rsidP="006151F9">
      <w:pPr>
        <w:pStyle w:val="a7"/>
        <w:rPr>
          <w:rFonts w:ascii="Times New Roman" w:hAnsi="Times New Roman"/>
          <w:b/>
          <w:sz w:val="28"/>
          <w:szCs w:val="28"/>
        </w:rPr>
      </w:pPr>
      <w:r w:rsidRPr="006151F9">
        <w:rPr>
          <w:rFonts w:ascii="Times New Roman" w:hAnsi="Times New Roman"/>
          <w:b/>
          <w:sz w:val="28"/>
          <w:szCs w:val="28"/>
        </w:rPr>
        <w:t>Цели курса:</w:t>
      </w:r>
    </w:p>
    <w:p w:rsidR="00D206C0" w:rsidRPr="006151F9" w:rsidRDefault="00D206C0" w:rsidP="006151F9">
      <w:pPr>
        <w:pStyle w:val="a7"/>
        <w:rPr>
          <w:rFonts w:ascii="Times New Roman" w:hAnsi="Times New Roman"/>
          <w:b/>
          <w:sz w:val="28"/>
          <w:szCs w:val="28"/>
        </w:rPr>
      </w:pPr>
      <w:r w:rsidRPr="006151F9">
        <w:rPr>
          <w:rFonts w:ascii="Times New Roman" w:hAnsi="Times New Roman"/>
          <w:sz w:val="28"/>
          <w:szCs w:val="28"/>
        </w:rPr>
        <w:t xml:space="preserve">Формирование целостного представления об историческом развитии Татарстана, России и мира в </w:t>
      </w:r>
      <w:r w:rsidRPr="006151F9">
        <w:rPr>
          <w:rFonts w:ascii="Times New Roman" w:hAnsi="Times New Roman"/>
          <w:sz w:val="28"/>
          <w:szCs w:val="28"/>
          <w:lang w:val="en-US"/>
        </w:rPr>
        <w:t>XIX</w:t>
      </w:r>
      <w:r w:rsidRPr="006151F9">
        <w:rPr>
          <w:rFonts w:ascii="Times New Roman" w:hAnsi="Times New Roman"/>
          <w:sz w:val="28"/>
          <w:szCs w:val="28"/>
        </w:rPr>
        <w:t xml:space="preserve"> веке;</w:t>
      </w:r>
    </w:p>
    <w:p w:rsidR="00D206C0" w:rsidRPr="006151F9" w:rsidRDefault="00D206C0" w:rsidP="006151F9">
      <w:pPr>
        <w:pStyle w:val="a7"/>
        <w:rPr>
          <w:rFonts w:ascii="Times New Roman" w:hAnsi="Times New Roman"/>
          <w:b/>
          <w:sz w:val="28"/>
          <w:szCs w:val="28"/>
        </w:rPr>
      </w:pPr>
      <w:r w:rsidRPr="006151F9">
        <w:rPr>
          <w:rFonts w:ascii="Times New Roman" w:hAnsi="Times New Roman"/>
          <w:sz w:val="28"/>
          <w:szCs w:val="28"/>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Достижение поставленных целей происходит через реализацию следующих задач:</w:t>
      </w:r>
    </w:p>
    <w:p w:rsidR="00D206C0" w:rsidRPr="006151F9" w:rsidRDefault="00D206C0" w:rsidP="006151F9">
      <w:pPr>
        <w:pStyle w:val="a7"/>
        <w:rPr>
          <w:rFonts w:ascii="Times New Roman" w:hAnsi="Times New Roman"/>
          <w:i/>
          <w:sz w:val="28"/>
          <w:szCs w:val="28"/>
        </w:rPr>
      </w:pPr>
      <w:r w:rsidRPr="006151F9">
        <w:rPr>
          <w:rFonts w:ascii="Times New Roman" w:hAnsi="Times New Roman"/>
          <w:i/>
          <w:sz w:val="28"/>
          <w:szCs w:val="28"/>
        </w:rPr>
        <w:t>Задачи курса:</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Овладение исторической картиной мира: умение объяснять современный мир, связывая исторические факты и понятия в целостную картину.</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D206C0" w:rsidRPr="006151F9" w:rsidRDefault="00D206C0" w:rsidP="006151F9">
      <w:pPr>
        <w:pStyle w:val="a7"/>
        <w:rPr>
          <w:rFonts w:ascii="Times New Roman" w:hAnsi="Times New Roman"/>
          <w:sz w:val="28"/>
          <w:szCs w:val="28"/>
        </w:rPr>
      </w:pPr>
    </w:p>
    <w:p w:rsidR="00D206C0" w:rsidRPr="006151F9" w:rsidRDefault="00D206C0" w:rsidP="006151F9">
      <w:pPr>
        <w:pStyle w:val="a7"/>
        <w:rPr>
          <w:rFonts w:ascii="Times New Roman" w:hAnsi="Times New Roman"/>
          <w:b/>
          <w:bCs/>
          <w:sz w:val="28"/>
          <w:szCs w:val="28"/>
        </w:rPr>
      </w:pPr>
      <w:proofErr w:type="spellStart"/>
      <w:r w:rsidRPr="006151F9">
        <w:rPr>
          <w:rFonts w:ascii="Times New Roman" w:hAnsi="Times New Roman"/>
          <w:b/>
          <w:bCs/>
          <w:sz w:val="28"/>
          <w:szCs w:val="28"/>
        </w:rPr>
        <w:t>Общеучебные</w:t>
      </w:r>
      <w:proofErr w:type="spellEnd"/>
      <w:r w:rsidRPr="006151F9">
        <w:rPr>
          <w:rFonts w:ascii="Times New Roman" w:hAnsi="Times New Roman"/>
          <w:b/>
          <w:bCs/>
          <w:sz w:val="28"/>
          <w:szCs w:val="28"/>
        </w:rPr>
        <w:t xml:space="preserve"> умения, навыки и способы деятельности.</w:t>
      </w:r>
    </w:p>
    <w:p w:rsidR="00D206C0" w:rsidRPr="006151F9" w:rsidRDefault="00D206C0" w:rsidP="006151F9">
      <w:pPr>
        <w:pStyle w:val="a7"/>
        <w:rPr>
          <w:rFonts w:ascii="Times New Roman" w:hAnsi="Times New Roman"/>
          <w:b/>
          <w:bCs/>
          <w:sz w:val="28"/>
          <w:szCs w:val="28"/>
        </w:rPr>
      </w:pP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 xml:space="preserve">Примерная программа предусматривает формирование  у учащихся </w:t>
      </w:r>
      <w:proofErr w:type="spellStart"/>
      <w:r w:rsidRPr="006151F9">
        <w:rPr>
          <w:rFonts w:ascii="Times New Roman" w:hAnsi="Times New Roman"/>
          <w:sz w:val="28"/>
          <w:szCs w:val="28"/>
        </w:rPr>
        <w:t>общеучебных</w:t>
      </w:r>
      <w:proofErr w:type="spellEnd"/>
      <w:r w:rsidRPr="006151F9">
        <w:rPr>
          <w:rFonts w:ascii="Times New Roman" w:hAnsi="Times New Roman"/>
          <w:sz w:val="28"/>
          <w:szCs w:val="28"/>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w:t>
      </w:r>
      <w:proofErr w:type="spellStart"/>
      <w:r w:rsidRPr="006151F9">
        <w:rPr>
          <w:rFonts w:ascii="Times New Roman" w:hAnsi="Times New Roman"/>
          <w:sz w:val="28"/>
          <w:szCs w:val="28"/>
        </w:rPr>
        <w:t>причинно</w:t>
      </w:r>
      <w:proofErr w:type="spellEnd"/>
      <w:r w:rsidRPr="006151F9">
        <w:rPr>
          <w:rFonts w:ascii="Times New Roman" w:hAnsi="Times New Roman"/>
          <w:sz w:val="28"/>
          <w:szCs w:val="28"/>
        </w:rPr>
        <w:t xml:space="preserve"> - 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w:t>
      </w:r>
      <w:r w:rsidRPr="006151F9">
        <w:rPr>
          <w:rFonts w:ascii="Times New Roman" w:hAnsi="Times New Roman"/>
          <w:sz w:val="28"/>
          <w:szCs w:val="28"/>
        </w:rPr>
        <w:lastRenderedPageBreak/>
        <w:t>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 xml:space="preserve">Важную роль историческое образование играет в формировании и развитии </w:t>
      </w:r>
      <w:proofErr w:type="spellStart"/>
      <w:r w:rsidRPr="006151F9">
        <w:rPr>
          <w:rFonts w:ascii="Times New Roman" w:hAnsi="Times New Roman"/>
          <w:sz w:val="28"/>
          <w:szCs w:val="28"/>
        </w:rPr>
        <w:t>общеучебных</w:t>
      </w:r>
      <w:proofErr w:type="spellEnd"/>
      <w:r w:rsidRPr="006151F9">
        <w:rPr>
          <w:rFonts w:ascii="Times New Roman" w:hAnsi="Times New Roman"/>
          <w:sz w:val="28"/>
          <w:szCs w:val="28"/>
        </w:rPr>
        <w:t xml:space="preserve"> умений и навыков в рамках информационно - 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 - смыс</w:t>
      </w:r>
      <w:r w:rsidR="00E26C91">
        <w:rPr>
          <w:rFonts w:ascii="Times New Roman" w:hAnsi="Times New Roman"/>
          <w:sz w:val="28"/>
          <w:szCs w:val="28"/>
        </w:rPr>
        <w:t>лово</w:t>
      </w:r>
      <w:r w:rsidRPr="006151F9">
        <w:rPr>
          <w:rFonts w:ascii="Times New Roman" w:hAnsi="Times New Roman"/>
          <w:sz w:val="28"/>
          <w:szCs w:val="28"/>
        </w:rPr>
        <w:t>й анализ текста, использовать различные виды чтения (ознакомительное, просмотровое, поисковое и др.)</w:t>
      </w:r>
      <w:proofErr w:type="gramStart"/>
      <w:r w:rsidRPr="006151F9">
        <w:rPr>
          <w:rFonts w:ascii="Times New Roman" w:hAnsi="Times New Roman"/>
          <w:sz w:val="28"/>
          <w:szCs w:val="28"/>
        </w:rPr>
        <w:t>.С</w:t>
      </w:r>
      <w:proofErr w:type="gramEnd"/>
      <w:r w:rsidRPr="006151F9">
        <w:rPr>
          <w:rFonts w:ascii="Times New Roman" w:hAnsi="Times New Roman"/>
          <w:sz w:val="28"/>
          <w:szCs w:val="28"/>
        </w:rPr>
        <w:t>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 формулировать выводы.</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 - 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D206C0" w:rsidRPr="006151F9" w:rsidRDefault="00D206C0" w:rsidP="006151F9">
      <w:pPr>
        <w:pStyle w:val="a7"/>
        <w:rPr>
          <w:rFonts w:ascii="Times New Roman" w:hAnsi="Times New Roman"/>
          <w:sz w:val="28"/>
          <w:szCs w:val="28"/>
        </w:rPr>
      </w:pPr>
      <w:proofErr w:type="gramStart"/>
      <w:r w:rsidRPr="006151F9">
        <w:rPr>
          <w:rFonts w:ascii="Times New Roman" w:hAnsi="Times New Roman"/>
          <w:sz w:val="28"/>
          <w:szCs w:val="28"/>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D206C0" w:rsidRPr="006151F9" w:rsidRDefault="00D206C0" w:rsidP="006151F9">
      <w:pPr>
        <w:pStyle w:val="a7"/>
        <w:rPr>
          <w:rFonts w:ascii="Times New Roman" w:hAnsi="Times New Roman"/>
          <w:sz w:val="28"/>
          <w:szCs w:val="28"/>
        </w:rPr>
      </w:pPr>
    </w:p>
    <w:p w:rsidR="00D206C0" w:rsidRPr="006151F9" w:rsidRDefault="00D206C0" w:rsidP="006151F9">
      <w:pPr>
        <w:pStyle w:val="a7"/>
        <w:rPr>
          <w:rFonts w:ascii="Times New Roman" w:hAnsi="Times New Roman"/>
          <w:sz w:val="28"/>
          <w:szCs w:val="28"/>
        </w:rPr>
      </w:pPr>
    </w:p>
    <w:p w:rsidR="00D206C0" w:rsidRPr="006151F9" w:rsidRDefault="00D206C0" w:rsidP="006151F9">
      <w:pPr>
        <w:pStyle w:val="a7"/>
        <w:rPr>
          <w:rFonts w:ascii="Times New Roman" w:hAnsi="Times New Roman"/>
          <w:b/>
          <w:bCs/>
          <w:sz w:val="28"/>
          <w:szCs w:val="28"/>
        </w:rPr>
      </w:pPr>
      <w:r w:rsidRPr="006151F9">
        <w:rPr>
          <w:rFonts w:ascii="Times New Roman" w:hAnsi="Times New Roman"/>
          <w:b/>
          <w:bCs/>
          <w:sz w:val="28"/>
          <w:szCs w:val="28"/>
        </w:rPr>
        <w:t>Календарно-тематическое планирование по истории в 8 классе направлено на достижение следующих целей:</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-определять и объяснять понятия;</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-выделять главную мысль, идею в учебнике и рассказе учителя, в докладе одноклассника, письменном тексте, документе;</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-рассматривать общественные явления в развитии, в конкретно-исторических явлениях, применяя принципы историзма;</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-раскрывать во взаимосвязи и взаимозависимости явления экономики, политики, культуры, искусства;</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-анализировать исторические явления, процессы, факты;</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-обобщать и систематизировать полученную информацию;</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-давать на основе анализа конкретного материала научные объяснения сущности фактов и связей между ними;</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lastRenderedPageBreak/>
        <w:t>-осуществлять перенос знаний (</w:t>
      </w:r>
      <w:proofErr w:type="spellStart"/>
      <w:r w:rsidRPr="006151F9">
        <w:rPr>
          <w:rFonts w:ascii="Times New Roman" w:hAnsi="Times New Roman"/>
          <w:sz w:val="28"/>
          <w:szCs w:val="28"/>
        </w:rPr>
        <w:t>межпредметные</w:t>
      </w:r>
      <w:proofErr w:type="spellEnd"/>
      <w:r w:rsidRPr="006151F9">
        <w:rPr>
          <w:rFonts w:ascii="Times New Roman" w:hAnsi="Times New Roman"/>
          <w:sz w:val="28"/>
          <w:szCs w:val="28"/>
        </w:rPr>
        <w:t xml:space="preserve"> и </w:t>
      </w:r>
      <w:proofErr w:type="spellStart"/>
      <w:r w:rsidRPr="006151F9">
        <w:rPr>
          <w:rFonts w:ascii="Times New Roman" w:hAnsi="Times New Roman"/>
          <w:sz w:val="28"/>
          <w:szCs w:val="28"/>
        </w:rPr>
        <w:t>внутрипредметные</w:t>
      </w:r>
      <w:proofErr w:type="spellEnd"/>
      <w:r w:rsidRPr="006151F9">
        <w:rPr>
          <w:rFonts w:ascii="Times New Roman" w:hAnsi="Times New Roman"/>
          <w:sz w:val="28"/>
          <w:szCs w:val="28"/>
        </w:rPr>
        <w:t xml:space="preserve"> связи), решать ситуативные задачи, в том числе на основе анализа действительности и собственного социального опыта;</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-определять личную точку зрения, уметь ее формулировать и аргументировать, осуществлять оценочные суждения;</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w:t>
      </w:r>
    </w:p>
    <w:p w:rsidR="00D206C0" w:rsidRPr="006151F9" w:rsidRDefault="00D206C0" w:rsidP="006151F9">
      <w:pPr>
        <w:pStyle w:val="a7"/>
        <w:rPr>
          <w:rFonts w:ascii="Times New Roman" w:hAnsi="Times New Roman"/>
          <w:sz w:val="28"/>
          <w:szCs w:val="28"/>
        </w:rPr>
      </w:pPr>
      <w:r w:rsidRPr="006151F9">
        <w:rPr>
          <w:rFonts w:ascii="Times New Roman" w:hAnsi="Times New Roman"/>
          <w:sz w:val="28"/>
          <w:szCs w:val="28"/>
        </w:rPr>
        <w:t>-участвовать в групповых формах работы, в ролевых играх;</w:t>
      </w:r>
    </w:p>
    <w:p w:rsidR="00D206C0" w:rsidRPr="00A302DC" w:rsidRDefault="00D206C0" w:rsidP="006151F9">
      <w:pPr>
        <w:pStyle w:val="a7"/>
        <w:rPr>
          <w:sz w:val="28"/>
          <w:szCs w:val="28"/>
        </w:rPr>
      </w:pPr>
      <w:r w:rsidRPr="006151F9">
        <w:rPr>
          <w:sz w:val="28"/>
          <w:szCs w:val="28"/>
        </w:rPr>
        <w:t>-</w:t>
      </w:r>
      <w:r w:rsidRPr="00A302DC">
        <w:rPr>
          <w:sz w:val="28"/>
          <w:szCs w:val="28"/>
        </w:rPr>
        <w:t>определять цели своей деятельности и представлять ее результаты;</w:t>
      </w:r>
    </w:p>
    <w:p w:rsidR="00D206C0" w:rsidRPr="00A302DC" w:rsidRDefault="00D206C0" w:rsidP="006151F9">
      <w:pPr>
        <w:pStyle w:val="a7"/>
        <w:rPr>
          <w:sz w:val="28"/>
          <w:szCs w:val="28"/>
        </w:rPr>
      </w:pPr>
      <w:r w:rsidRPr="00A302DC">
        <w:rPr>
          <w:sz w:val="28"/>
          <w:szCs w:val="28"/>
        </w:rPr>
        <w:t>-выбирать и использовать нужные средства для учебной деятельности</w:t>
      </w:r>
    </w:p>
    <w:p w:rsidR="00D206C0" w:rsidRPr="006151F9" w:rsidRDefault="00D206C0" w:rsidP="006151F9">
      <w:pPr>
        <w:pStyle w:val="a7"/>
        <w:rPr>
          <w:sz w:val="28"/>
          <w:szCs w:val="28"/>
        </w:rPr>
      </w:pPr>
    </w:p>
    <w:p w:rsidR="00D206C0" w:rsidRPr="006151F9" w:rsidRDefault="00D206C0" w:rsidP="006151F9">
      <w:pPr>
        <w:pStyle w:val="a7"/>
        <w:rPr>
          <w:color w:val="000000"/>
          <w:sz w:val="28"/>
          <w:szCs w:val="28"/>
        </w:rPr>
      </w:pPr>
      <w:r w:rsidRPr="006151F9">
        <w:rPr>
          <w:color w:val="000000"/>
          <w:sz w:val="28"/>
          <w:szCs w:val="28"/>
        </w:rPr>
        <w:t>.</w:t>
      </w:r>
    </w:p>
    <w:p w:rsidR="00D206C0" w:rsidRPr="006151F9" w:rsidRDefault="00D206C0" w:rsidP="006151F9">
      <w:pPr>
        <w:pStyle w:val="a7"/>
        <w:rPr>
          <w:color w:val="000000"/>
          <w:sz w:val="28"/>
          <w:szCs w:val="28"/>
        </w:rPr>
      </w:pPr>
    </w:p>
    <w:p w:rsidR="00D206C0" w:rsidRPr="006151F9" w:rsidRDefault="00D206C0" w:rsidP="006151F9">
      <w:pPr>
        <w:pStyle w:val="a7"/>
        <w:rPr>
          <w:b/>
          <w:bCs/>
          <w:sz w:val="28"/>
          <w:szCs w:val="28"/>
        </w:rPr>
      </w:pPr>
      <w:r w:rsidRPr="006151F9">
        <w:rPr>
          <w:b/>
          <w:bCs/>
          <w:sz w:val="28"/>
          <w:szCs w:val="28"/>
        </w:rPr>
        <w:t>Содержание тем учебного курса</w:t>
      </w:r>
    </w:p>
    <w:p w:rsidR="00D206C0" w:rsidRPr="006151F9" w:rsidRDefault="00D206C0" w:rsidP="006151F9">
      <w:pPr>
        <w:pStyle w:val="a7"/>
        <w:rPr>
          <w:b/>
          <w:bCs/>
          <w:sz w:val="28"/>
          <w:szCs w:val="28"/>
        </w:rPr>
      </w:pPr>
    </w:p>
    <w:p w:rsidR="00D206C0" w:rsidRPr="006151F9" w:rsidRDefault="00D206C0" w:rsidP="006151F9">
      <w:pPr>
        <w:pStyle w:val="a7"/>
        <w:rPr>
          <w:b/>
          <w:sz w:val="28"/>
          <w:szCs w:val="28"/>
        </w:rPr>
      </w:pPr>
      <w:r w:rsidRPr="006151F9">
        <w:rPr>
          <w:b/>
          <w:sz w:val="28"/>
          <w:szCs w:val="28"/>
        </w:rPr>
        <w:t>ВСЕОБЩАЯ ИСТОРИЯ (24 ч)</w:t>
      </w:r>
    </w:p>
    <w:p w:rsidR="00D206C0" w:rsidRPr="006151F9" w:rsidRDefault="00D206C0" w:rsidP="006151F9">
      <w:pPr>
        <w:pStyle w:val="a7"/>
        <w:rPr>
          <w:bCs/>
          <w:sz w:val="28"/>
          <w:szCs w:val="28"/>
        </w:rPr>
      </w:pPr>
      <w:r w:rsidRPr="006151F9">
        <w:rPr>
          <w:b/>
          <w:bCs/>
          <w:sz w:val="28"/>
          <w:szCs w:val="28"/>
        </w:rPr>
        <w:t xml:space="preserve">Европа и Северная Америка в </w:t>
      </w:r>
      <w:r w:rsidRPr="006151F9">
        <w:rPr>
          <w:b/>
          <w:bCs/>
          <w:sz w:val="28"/>
          <w:szCs w:val="28"/>
          <w:lang w:val="en-US"/>
        </w:rPr>
        <w:t>XIX</w:t>
      </w:r>
      <w:r w:rsidRPr="006151F9">
        <w:rPr>
          <w:b/>
          <w:bCs/>
          <w:sz w:val="28"/>
          <w:szCs w:val="28"/>
        </w:rPr>
        <w:t xml:space="preserve"> – нача</w:t>
      </w:r>
      <w:r w:rsidR="00A302DC">
        <w:rPr>
          <w:b/>
          <w:bCs/>
          <w:sz w:val="28"/>
          <w:szCs w:val="28"/>
        </w:rPr>
        <w:t>ле ХХ вв. (13</w:t>
      </w:r>
      <w:r w:rsidRPr="006151F9">
        <w:rPr>
          <w:b/>
          <w:bCs/>
          <w:sz w:val="28"/>
          <w:szCs w:val="28"/>
        </w:rPr>
        <w:t>ч)</w:t>
      </w:r>
    </w:p>
    <w:p w:rsidR="00D206C0" w:rsidRPr="006151F9" w:rsidRDefault="00D206C0" w:rsidP="006151F9">
      <w:pPr>
        <w:pStyle w:val="a7"/>
        <w:rPr>
          <w:sz w:val="28"/>
          <w:szCs w:val="28"/>
        </w:rPr>
      </w:pPr>
      <w:r w:rsidRPr="006151F9">
        <w:rPr>
          <w:i/>
          <w:sz w:val="28"/>
          <w:szCs w:val="28"/>
        </w:rPr>
        <w:t xml:space="preserve">Империя Наполеона </w:t>
      </w:r>
      <w:r w:rsidRPr="006151F9">
        <w:rPr>
          <w:i/>
          <w:sz w:val="28"/>
          <w:szCs w:val="28"/>
          <w:lang w:val="en-US"/>
        </w:rPr>
        <w:t>I</w:t>
      </w:r>
      <w:r w:rsidRPr="006151F9">
        <w:rPr>
          <w:i/>
          <w:sz w:val="28"/>
          <w:szCs w:val="28"/>
        </w:rPr>
        <w:t xml:space="preserve"> во Франции. «Гражданский кодекс».</w:t>
      </w:r>
      <w:r w:rsidRPr="006151F9">
        <w:rPr>
          <w:sz w:val="28"/>
          <w:szCs w:val="28"/>
        </w:rPr>
        <w:t xml:space="preserve"> Наполеоновские войны. Венский конгресс. </w:t>
      </w:r>
      <w:r w:rsidRPr="006151F9">
        <w:rPr>
          <w:i/>
          <w:sz w:val="28"/>
          <w:szCs w:val="28"/>
        </w:rPr>
        <w:t xml:space="preserve">Священный союз. </w:t>
      </w:r>
      <w:r w:rsidRPr="006151F9">
        <w:rPr>
          <w:sz w:val="28"/>
          <w:szCs w:val="28"/>
        </w:rPr>
        <w:t xml:space="preserve">«Восточный вопрос» в политике европейских государств в </w:t>
      </w:r>
      <w:r w:rsidRPr="006151F9">
        <w:rPr>
          <w:sz w:val="28"/>
          <w:szCs w:val="28"/>
          <w:lang w:val="en-US"/>
        </w:rPr>
        <w:t>XIX</w:t>
      </w:r>
      <w:r w:rsidRPr="006151F9">
        <w:rPr>
          <w:sz w:val="28"/>
          <w:szCs w:val="28"/>
        </w:rPr>
        <w:t xml:space="preserve"> в. </w:t>
      </w:r>
    </w:p>
    <w:p w:rsidR="00D206C0" w:rsidRPr="006151F9" w:rsidRDefault="00D206C0" w:rsidP="006151F9">
      <w:pPr>
        <w:pStyle w:val="a7"/>
        <w:rPr>
          <w:sz w:val="28"/>
          <w:szCs w:val="28"/>
        </w:rPr>
      </w:pPr>
      <w:r w:rsidRPr="006151F9">
        <w:rPr>
          <w:sz w:val="28"/>
          <w:szCs w:val="28"/>
        </w:rPr>
        <w:t xml:space="preserve">Переход от </w:t>
      </w:r>
      <w:proofErr w:type="gramStart"/>
      <w:r w:rsidRPr="006151F9">
        <w:rPr>
          <w:sz w:val="28"/>
          <w:szCs w:val="28"/>
        </w:rPr>
        <w:t>традиционного</w:t>
      </w:r>
      <w:proofErr w:type="gramEnd"/>
      <w:r w:rsidRPr="006151F9">
        <w:rPr>
          <w:sz w:val="28"/>
          <w:szCs w:val="28"/>
        </w:rPr>
        <w:t xml:space="preserve">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w:t>
      </w:r>
    </w:p>
    <w:p w:rsidR="00D206C0" w:rsidRPr="006151F9" w:rsidRDefault="00D206C0" w:rsidP="006151F9">
      <w:pPr>
        <w:pStyle w:val="a7"/>
        <w:rPr>
          <w:i/>
          <w:sz w:val="28"/>
          <w:szCs w:val="28"/>
        </w:rPr>
      </w:pPr>
      <w:r w:rsidRPr="006151F9">
        <w:rPr>
          <w:sz w:val="28"/>
          <w:szCs w:val="28"/>
        </w:rPr>
        <w:t xml:space="preserve">Формирование идеологии либерализма, социализма, консерватизма. Возникновение рабочего движения. </w:t>
      </w:r>
      <w:r w:rsidRPr="006151F9">
        <w:rPr>
          <w:i/>
          <w:sz w:val="28"/>
          <w:szCs w:val="28"/>
        </w:rPr>
        <w:t xml:space="preserve">Чартистское движение в Англии. Европейские революции </w:t>
      </w:r>
      <w:r w:rsidRPr="006151F9">
        <w:rPr>
          <w:i/>
          <w:sz w:val="28"/>
          <w:szCs w:val="28"/>
          <w:lang w:val="en-US"/>
        </w:rPr>
        <w:t>XIX</w:t>
      </w:r>
      <w:proofErr w:type="gramStart"/>
      <w:r w:rsidRPr="006151F9">
        <w:rPr>
          <w:i/>
          <w:sz w:val="28"/>
          <w:szCs w:val="28"/>
        </w:rPr>
        <w:t>в</w:t>
      </w:r>
      <w:proofErr w:type="gramEnd"/>
      <w:r w:rsidRPr="006151F9">
        <w:rPr>
          <w:i/>
          <w:sz w:val="28"/>
          <w:szCs w:val="28"/>
        </w:rPr>
        <w:t xml:space="preserve">. Вторая империя во Франции. </w:t>
      </w:r>
    </w:p>
    <w:p w:rsidR="00D206C0" w:rsidRPr="006151F9" w:rsidRDefault="00D206C0" w:rsidP="006151F9">
      <w:pPr>
        <w:pStyle w:val="a7"/>
        <w:rPr>
          <w:sz w:val="28"/>
          <w:szCs w:val="28"/>
        </w:rPr>
      </w:pPr>
      <w:r w:rsidRPr="006151F9">
        <w:rPr>
          <w:sz w:val="28"/>
          <w:szCs w:val="28"/>
        </w:rPr>
        <w:t xml:space="preserve">Национальные идеи в странах Европы. Объединение Италии. </w:t>
      </w:r>
      <w:r w:rsidRPr="006151F9">
        <w:rPr>
          <w:i/>
          <w:sz w:val="28"/>
          <w:szCs w:val="28"/>
        </w:rPr>
        <w:t xml:space="preserve">К. </w:t>
      </w:r>
      <w:proofErr w:type="spellStart"/>
      <w:r w:rsidRPr="006151F9">
        <w:rPr>
          <w:i/>
          <w:sz w:val="28"/>
          <w:szCs w:val="28"/>
        </w:rPr>
        <w:t>Кавур</w:t>
      </w:r>
      <w:proofErr w:type="spellEnd"/>
      <w:r w:rsidRPr="006151F9">
        <w:rPr>
          <w:i/>
          <w:sz w:val="28"/>
          <w:szCs w:val="28"/>
        </w:rPr>
        <w:t>. Дж. Гарибальди.</w:t>
      </w:r>
      <w:r w:rsidRPr="006151F9">
        <w:rPr>
          <w:sz w:val="28"/>
          <w:szCs w:val="28"/>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6151F9">
        <w:rPr>
          <w:i/>
          <w:sz w:val="28"/>
          <w:szCs w:val="28"/>
        </w:rPr>
        <w:t xml:space="preserve">Народы Юго-Восточной Европы в </w:t>
      </w:r>
      <w:r w:rsidRPr="006151F9">
        <w:rPr>
          <w:i/>
          <w:sz w:val="28"/>
          <w:szCs w:val="28"/>
          <w:lang w:val="en-US"/>
        </w:rPr>
        <w:t>XIX</w:t>
      </w:r>
      <w:r w:rsidRPr="006151F9">
        <w:rPr>
          <w:i/>
          <w:sz w:val="28"/>
          <w:szCs w:val="28"/>
        </w:rPr>
        <w:t xml:space="preserve"> в.</w:t>
      </w:r>
    </w:p>
    <w:p w:rsidR="00D206C0" w:rsidRPr="006151F9" w:rsidRDefault="00D206C0" w:rsidP="006151F9">
      <w:pPr>
        <w:pStyle w:val="a7"/>
        <w:rPr>
          <w:b/>
          <w:bCs/>
          <w:i/>
          <w:sz w:val="28"/>
          <w:szCs w:val="28"/>
        </w:rPr>
      </w:pPr>
      <w:r w:rsidRPr="006151F9">
        <w:rPr>
          <w:sz w:val="28"/>
          <w:szCs w:val="28"/>
        </w:rPr>
        <w:t>Север и Юг Соединенных Штатов</w:t>
      </w:r>
      <w:r w:rsidR="00A302DC">
        <w:rPr>
          <w:sz w:val="28"/>
          <w:szCs w:val="28"/>
        </w:rPr>
        <w:t xml:space="preserve"> </w:t>
      </w:r>
      <w:r w:rsidRPr="006151F9">
        <w:rPr>
          <w:sz w:val="28"/>
          <w:szCs w:val="28"/>
        </w:rPr>
        <w:t xml:space="preserve">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6151F9">
        <w:rPr>
          <w:i/>
          <w:sz w:val="28"/>
          <w:szCs w:val="28"/>
        </w:rPr>
        <w:t>Демократы и республиканцы.</w:t>
      </w:r>
    </w:p>
    <w:p w:rsidR="00D206C0" w:rsidRPr="006151F9" w:rsidRDefault="00D206C0" w:rsidP="006151F9">
      <w:pPr>
        <w:pStyle w:val="a7"/>
        <w:rPr>
          <w:sz w:val="28"/>
          <w:szCs w:val="28"/>
        </w:rPr>
      </w:pPr>
      <w:r w:rsidRPr="006151F9">
        <w:rPr>
          <w:sz w:val="28"/>
          <w:szCs w:val="28"/>
        </w:rPr>
        <w:t xml:space="preserve">Возникновение профсоюзного движения в странах Европы. Тред-юнионы. Марксизм. </w:t>
      </w:r>
      <w:r w:rsidRPr="006151F9">
        <w:rPr>
          <w:i/>
          <w:sz w:val="28"/>
          <w:szCs w:val="28"/>
        </w:rPr>
        <w:t>К. Маркс. Ф. Энгельс.</w:t>
      </w:r>
      <w:r w:rsidRPr="006151F9">
        <w:rPr>
          <w:sz w:val="28"/>
          <w:szCs w:val="28"/>
        </w:rPr>
        <w:t xml:space="preserve"> Анархизм. </w:t>
      </w:r>
      <w:r w:rsidRPr="006151F9">
        <w:rPr>
          <w:i/>
          <w:sz w:val="28"/>
          <w:szCs w:val="28"/>
        </w:rPr>
        <w:t xml:space="preserve">Образование </w:t>
      </w:r>
      <w:r w:rsidRPr="006151F9">
        <w:rPr>
          <w:i/>
          <w:sz w:val="28"/>
          <w:szCs w:val="28"/>
          <w:lang w:val="en-US"/>
        </w:rPr>
        <w:t>I</w:t>
      </w:r>
      <w:r w:rsidRPr="006151F9">
        <w:rPr>
          <w:i/>
          <w:sz w:val="28"/>
          <w:szCs w:val="28"/>
        </w:rPr>
        <w:t xml:space="preserve"> и </w:t>
      </w:r>
      <w:r w:rsidRPr="006151F9">
        <w:rPr>
          <w:i/>
          <w:sz w:val="28"/>
          <w:szCs w:val="28"/>
          <w:lang w:val="en-US"/>
        </w:rPr>
        <w:t>II</w:t>
      </w:r>
      <w:r w:rsidRPr="006151F9">
        <w:rPr>
          <w:i/>
          <w:sz w:val="28"/>
          <w:szCs w:val="28"/>
        </w:rPr>
        <w:t xml:space="preserve"> Интернационалов.</w:t>
      </w:r>
      <w:r w:rsidRPr="006151F9">
        <w:rPr>
          <w:sz w:val="28"/>
          <w:szCs w:val="28"/>
        </w:rPr>
        <w:t xml:space="preserve"> Возникновение социалистических партий. Социальный реформизм во второй половине </w:t>
      </w:r>
      <w:r w:rsidRPr="006151F9">
        <w:rPr>
          <w:sz w:val="28"/>
          <w:szCs w:val="28"/>
          <w:lang w:val="en-US"/>
        </w:rPr>
        <w:t>XIX</w:t>
      </w:r>
      <w:r w:rsidRPr="006151F9">
        <w:rPr>
          <w:sz w:val="28"/>
          <w:szCs w:val="28"/>
        </w:rPr>
        <w:t xml:space="preserve"> – начале ХХ вв. </w:t>
      </w:r>
      <w:r w:rsidRPr="006151F9">
        <w:rPr>
          <w:i/>
          <w:sz w:val="28"/>
          <w:szCs w:val="28"/>
        </w:rPr>
        <w:t xml:space="preserve">Д. Ллойд Джордж. Т. Рузвельт. В. Вильсон. Ж. </w:t>
      </w:r>
      <w:proofErr w:type="spellStart"/>
      <w:r w:rsidRPr="006151F9">
        <w:rPr>
          <w:i/>
          <w:sz w:val="28"/>
          <w:szCs w:val="28"/>
        </w:rPr>
        <w:t>Клемансо</w:t>
      </w:r>
      <w:proofErr w:type="spellEnd"/>
      <w:r w:rsidRPr="006151F9">
        <w:rPr>
          <w:i/>
          <w:sz w:val="28"/>
          <w:szCs w:val="28"/>
        </w:rPr>
        <w:t>.</w:t>
      </w:r>
    </w:p>
    <w:p w:rsidR="00D206C0" w:rsidRPr="006151F9" w:rsidRDefault="00D206C0" w:rsidP="006151F9">
      <w:pPr>
        <w:pStyle w:val="a7"/>
        <w:rPr>
          <w:sz w:val="28"/>
          <w:szCs w:val="28"/>
        </w:rPr>
      </w:pPr>
      <w:proofErr w:type="spellStart"/>
      <w:r w:rsidRPr="006151F9">
        <w:rPr>
          <w:sz w:val="28"/>
          <w:szCs w:val="28"/>
        </w:rPr>
        <w:lastRenderedPageBreak/>
        <w:t>Завершениепромышленного</w:t>
      </w:r>
      <w:proofErr w:type="spellEnd"/>
      <w:r w:rsidRPr="006151F9">
        <w:rPr>
          <w:sz w:val="28"/>
          <w:szCs w:val="28"/>
        </w:rPr>
        <w:t xml:space="preserve"> переворота. Индустриализация. Технический прогресс во второй половине </w:t>
      </w:r>
      <w:r w:rsidRPr="006151F9">
        <w:rPr>
          <w:sz w:val="28"/>
          <w:szCs w:val="28"/>
          <w:lang w:val="en-US"/>
        </w:rPr>
        <w:t>XIX</w:t>
      </w:r>
      <w:r w:rsidRPr="006151F9">
        <w:rPr>
          <w:sz w:val="28"/>
          <w:szCs w:val="28"/>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 </w:t>
      </w:r>
    </w:p>
    <w:p w:rsidR="00D206C0" w:rsidRPr="006151F9" w:rsidRDefault="00D206C0" w:rsidP="006151F9">
      <w:pPr>
        <w:pStyle w:val="a7"/>
        <w:rPr>
          <w:b/>
          <w:bCs/>
          <w:sz w:val="28"/>
          <w:szCs w:val="28"/>
        </w:rPr>
      </w:pPr>
    </w:p>
    <w:p w:rsidR="00D206C0" w:rsidRPr="006151F9" w:rsidRDefault="00D206C0" w:rsidP="006151F9">
      <w:pPr>
        <w:pStyle w:val="a7"/>
        <w:rPr>
          <w:b/>
          <w:bCs/>
          <w:sz w:val="28"/>
          <w:szCs w:val="28"/>
        </w:rPr>
      </w:pPr>
      <w:r w:rsidRPr="006151F9">
        <w:rPr>
          <w:b/>
          <w:bCs/>
          <w:sz w:val="28"/>
          <w:szCs w:val="28"/>
        </w:rPr>
        <w:t xml:space="preserve">Страны Латинской Америки, Азии и Африки в </w:t>
      </w:r>
      <w:r w:rsidRPr="006151F9">
        <w:rPr>
          <w:b/>
          <w:bCs/>
          <w:sz w:val="28"/>
          <w:szCs w:val="28"/>
          <w:lang w:val="en-US"/>
        </w:rPr>
        <w:t>XIX</w:t>
      </w:r>
      <w:r w:rsidR="00A302DC">
        <w:rPr>
          <w:b/>
          <w:bCs/>
          <w:sz w:val="28"/>
          <w:szCs w:val="28"/>
        </w:rPr>
        <w:t xml:space="preserve"> – начале ХХ вв. (7</w:t>
      </w:r>
      <w:r w:rsidRPr="006151F9">
        <w:rPr>
          <w:b/>
          <w:bCs/>
          <w:sz w:val="28"/>
          <w:szCs w:val="28"/>
        </w:rPr>
        <w:t>)</w:t>
      </w:r>
    </w:p>
    <w:p w:rsidR="00D206C0" w:rsidRPr="006151F9" w:rsidRDefault="00D206C0" w:rsidP="006151F9">
      <w:pPr>
        <w:pStyle w:val="a7"/>
        <w:rPr>
          <w:i/>
          <w:sz w:val="28"/>
          <w:szCs w:val="28"/>
        </w:rPr>
      </w:pPr>
      <w:r w:rsidRPr="006151F9">
        <w:rPr>
          <w:i/>
          <w:sz w:val="28"/>
          <w:szCs w:val="28"/>
        </w:rPr>
        <w:t>Провозглашение независимых госуда</w:t>
      </w:r>
      <w:proofErr w:type="gramStart"/>
      <w:r w:rsidRPr="006151F9">
        <w:rPr>
          <w:i/>
          <w:sz w:val="28"/>
          <w:szCs w:val="28"/>
        </w:rPr>
        <w:t>рств в Л</w:t>
      </w:r>
      <w:proofErr w:type="gramEnd"/>
      <w:r w:rsidRPr="006151F9">
        <w:rPr>
          <w:i/>
          <w:sz w:val="28"/>
          <w:szCs w:val="28"/>
        </w:rPr>
        <w:t>атинской Америке. С. Боливар. Х. Сан-Мартин. США и страны Латинской Америки. Доктрина Монро. Мексиканская революция 1910-1917 гг.</w:t>
      </w:r>
    </w:p>
    <w:p w:rsidR="00D206C0" w:rsidRPr="006151F9" w:rsidRDefault="00D206C0" w:rsidP="006151F9">
      <w:pPr>
        <w:pStyle w:val="a7"/>
        <w:rPr>
          <w:i/>
          <w:sz w:val="28"/>
          <w:szCs w:val="28"/>
        </w:rPr>
      </w:pPr>
      <w:r w:rsidRPr="006151F9">
        <w:rPr>
          <w:sz w:val="28"/>
          <w:szCs w:val="28"/>
        </w:rPr>
        <w:t xml:space="preserve">Создание колониальных империй. Установление британского колониального господства в Индии. </w:t>
      </w:r>
      <w:r w:rsidRPr="006151F9">
        <w:rPr>
          <w:i/>
          <w:sz w:val="28"/>
          <w:szCs w:val="28"/>
        </w:rPr>
        <w:t xml:space="preserve">Восстание сипаев 1857-1859 гг. «Опиумные войны». Движение тайпинов. </w:t>
      </w:r>
      <w:r w:rsidRPr="006151F9">
        <w:rPr>
          <w:sz w:val="28"/>
          <w:szCs w:val="28"/>
        </w:rPr>
        <w:t xml:space="preserve">Колониальные захваты в Африке. </w:t>
      </w:r>
      <w:r w:rsidRPr="006151F9">
        <w:rPr>
          <w:i/>
          <w:sz w:val="28"/>
          <w:szCs w:val="28"/>
        </w:rPr>
        <w:t>Империализм – идеология и политика.</w:t>
      </w:r>
    </w:p>
    <w:p w:rsidR="00D206C0" w:rsidRPr="006151F9" w:rsidRDefault="00D206C0" w:rsidP="006151F9">
      <w:pPr>
        <w:pStyle w:val="a7"/>
        <w:rPr>
          <w:sz w:val="28"/>
          <w:szCs w:val="28"/>
        </w:rPr>
      </w:pPr>
      <w:r w:rsidRPr="006151F9">
        <w:rPr>
          <w:i/>
          <w:sz w:val="28"/>
          <w:szCs w:val="28"/>
        </w:rPr>
        <w:t xml:space="preserve">Кризис традиционного общества в странах Азии на рубеже </w:t>
      </w:r>
      <w:r w:rsidRPr="006151F9">
        <w:rPr>
          <w:i/>
          <w:sz w:val="28"/>
          <w:szCs w:val="28"/>
          <w:lang w:val="en-US"/>
        </w:rPr>
        <w:t>XIX</w:t>
      </w:r>
      <w:r w:rsidRPr="006151F9">
        <w:rPr>
          <w:i/>
          <w:sz w:val="28"/>
          <w:szCs w:val="28"/>
        </w:rPr>
        <w:t>-</w:t>
      </w:r>
      <w:r w:rsidRPr="006151F9">
        <w:rPr>
          <w:i/>
          <w:sz w:val="28"/>
          <w:szCs w:val="28"/>
          <w:lang w:val="en-US"/>
        </w:rPr>
        <w:t>XX</w:t>
      </w:r>
      <w:r w:rsidRPr="006151F9">
        <w:rPr>
          <w:i/>
          <w:sz w:val="28"/>
          <w:szCs w:val="28"/>
        </w:rPr>
        <w:t xml:space="preserve"> вв.</w:t>
      </w:r>
      <w:r w:rsidRPr="006151F9">
        <w:rPr>
          <w:sz w:val="28"/>
          <w:szCs w:val="28"/>
        </w:rPr>
        <w:t xml:space="preserve"> Реставрация </w:t>
      </w:r>
      <w:proofErr w:type="spellStart"/>
      <w:r w:rsidRPr="006151F9">
        <w:rPr>
          <w:sz w:val="28"/>
          <w:szCs w:val="28"/>
        </w:rPr>
        <w:t>Мэйдзи</w:t>
      </w:r>
      <w:proofErr w:type="spellEnd"/>
      <w:r w:rsidRPr="006151F9">
        <w:rPr>
          <w:sz w:val="28"/>
          <w:szCs w:val="28"/>
        </w:rPr>
        <w:t xml:space="preserve">. Начало модернизации в Японии. </w:t>
      </w:r>
      <w:r w:rsidRPr="006151F9">
        <w:rPr>
          <w:i/>
          <w:sz w:val="28"/>
          <w:szCs w:val="28"/>
        </w:rPr>
        <w:t>Революции в Иране, Османской империи, Китае.</w:t>
      </w:r>
    </w:p>
    <w:p w:rsidR="00D206C0" w:rsidRPr="006151F9" w:rsidRDefault="00D206C0" w:rsidP="006151F9">
      <w:pPr>
        <w:pStyle w:val="a7"/>
        <w:rPr>
          <w:b/>
          <w:bCs/>
          <w:sz w:val="28"/>
          <w:szCs w:val="28"/>
        </w:rPr>
      </w:pPr>
      <w:r w:rsidRPr="006151F9">
        <w:rPr>
          <w:b/>
          <w:bCs/>
          <w:sz w:val="28"/>
          <w:szCs w:val="28"/>
        </w:rPr>
        <w:t>Европа и мир накануне и в годы Первой мировой войны (3ч)</w:t>
      </w:r>
    </w:p>
    <w:p w:rsidR="00D206C0" w:rsidRPr="006151F9" w:rsidRDefault="00D206C0" w:rsidP="006151F9">
      <w:pPr>
        <w:pStyle w:val="a7"/>
        <w:rPr>
          <w:i/>
          <w:sz w:val="28"/>
          <w:szCs w:val="28"/>
        </w:rPr>
      </w:pPr>
      <w:r w:rsidRPr="006151F9">
        <w:rPr>
          <w:sz w:val="28"/>
          <w:szCs w:val="28"/>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 причины, участники. Кампании 1914-1918 гг., важнейшие сражения. Вступление в войну США. </w:t>
      </w:r>
      <w:r w:rsidRPr="006151F9">
        <w:rPr>
          <w:i/>
          <w:sz w:val="28"/>
          <w:szCs w:val="28"/>
        </w:rPr>
        <w:t xml:space="preserve">Нарастание социально-экономических и политических противоречий в воюющих странах. </w:t>
      </w:r>
      <w:r w:rsidRPr="006151F9">
        <w:rPr>
          <w:sz w:val="28"/>
          <w:szCs w:val="28"/>
        </w:rPr>
        <w:t xml:space="preserve">Итоги Первой мировой войны. </w:t>
      </w:r>
    </w:p>
    <w:p w:rsidR="00D206C0" w:rsidRPr="006151F9" w:rsidRDefault="00D206C0" w:rsidP="006151F9">
      <w:pPr>
        <w:pStyle w:val="a7"/>
        <w:rPr>
          <w:b/>
          <w:bCs/>
          <w:sz w:val="28"/>
          <w:szCs w:val="28"/>
        </w:rPr>
      </w:pPr>
    </w:p>
    <w:p w:rsidR="00D206C0" w:rsidRPr="006151F9" w:rsidRDefault="00D206C0" w:rsidP="006151F9">
      <w:pPr>
        <w:pStyle w:val="a7"/>
        <w:rPr>
          <w:b/>
          <w:bCs/>
          <w:sz w:val="28"/>
          <w:szCs w:val="28"/>
        </w:rPr>
      </w:pPr>
      <w:r w:rsidRPr="006151F9">
        <w:rPr>
          <w:b/>
          <w:bCs/>
          <w:sz w:val="28"/>
          <w:szCs w:val="28"/>
        </w:rPr>
        <w:t xml:space="preserve">Развитие культуры в </w:t>
      </w:r>
      <w:r w:rsidRPr="006151F9">
        <w:rPr>
          <w:b/>
          <w:bCs/>
          <w:sz w:val="28"/>
          <w:szCs w:val="28"/>
          <w:lang w:val="en-US"/>
        </w:rPr>
        <w:t>XIX</w:t>
      </w:r>
      <w:r w:rsidRPr="006151F9">
        <w:rPr>
          <w:b/>
          <w:bCs/>
          <w:sz w:val="28"/>
          <w:szCs w:val="28"/>
        </w:rPr>
        <w:t xml:space="preserve"> – начале ХХ вв. (1)</w:t>
      </w:r>
    </w:p>
    <w:p w:rsidR="00D206C0" w:rsidRPr="006151F9" w:rsidRDefault="00D206C0" w:rsidP="006151F9">
      <w:pPr>
        <w:pStyle w:val="a7"/>
        <w:rPr>
          <w:sz w:val="28"/>
          <w:szCs w:val="28"/>
        </w:rPr>
      </w:pPr>
      <w:r w:rsidRPr="006151F9">
        <w:rPr>
          <w:sz w:val="28"/>
          <w:szCs w:val="28"/>
        </w:rPr>
        <w:t xml:space="preserve">Развитие научной картины мира в </w:t>
      </w:r>
      <w:r w:rsidRPr="006151F9">
        <w:rPr>
          <w:sz w:val="28"/>
          <w:szCs w:val="28"/>
          <w:lang w:val="en-US"/>
        </w:rPr>
        <w:t>XIX</w:t>
      </w:r>
      <w:r w:rsidRPr="006151F9">
        <w:rPr>
          <w:sz w:val="28"/>
          <w:szCs w:val="28"/>
        </w:rPr>
        <w:t xml:space="preserve"> в. </w:t>
      </w:r>
      <w:r w:rsidRPr="006151F9">
        <w:rPr>
          <w:i/>
          <w:sz w:val="28"/>
          <w:szCs w:val="28"/>
        </w:rPr>
        <w:t xml:space="preserve">Изменение взглядов на природу и общество на рубеже </w:t>
      </w:r>
      <w:r w:rsidRPr="006151F9">
        <w:rPr>
          <w:i/>
          <w:sz w:val="28"/>
          <w:szCs w:val="28"/>
          <w:lang w:val="en-US"/>
        </w:rPr>
        <w:t>XIX</w:t>
      </w:r>
      <w:r w:rsidRPr="006151F9">
        <w:rPr>
          <w:i/>
          <w:sz w:val="28"/>
          <w:szCs w:val="28"/>
        </w:rPr>
        <w:t xml:space="preserve">-ХХ </w:t>
      </w:r>
      <w:proofErr w:type="spellStart"/>
      <w:r w:rsidRPr="006151F9">
        <w:rPr>
          <w:i/>
          <w:sz w:val="28"/>
          <w:szCs w:val="28"/>
        </w:rPr>
        <w:t>вв</w:t>
      </w:r>
      <w:proofErr w:type="gramStart"/>
      <w:r w:rsidRPr="006151F9">
        <w:rPr>
          <w:i/>
          <w:sz w:val="28"/>
          <w:szCs w:val="28"/>
        </w:rPr>
        <w:t>.Д</w:t>
      </w:r>
      <w:proofErr w:type="gramEnd"/>
      <w:r w:rsidRPr="006151F9">
        <w:rPr>
          <w:i/>
          <w:sz w:val="28"/>
          <w:szCs w:val="28"/>
        </w:rPr>
        <w:t>емократизация</w:t>
      </w:r>
      <w:proofErr w:type="spellEnd"/>
      <w:r w:rsidRPr="006151F9">
        <w:rPr>
          <w:i/>
          <w:sz w:val="28"/>
          <w:szCs w:val="28"/>
        </w:rPr>
        <w:t xml:space="preserve"> образования. </w:t>
      </w:r>
      <w:r w:rsidRPr="006151F9">
        <w:rPr>
          <w:sz w:val="28"/>
          <w:szCs w:val="28"/>
        </w:rPr>
        <w:t>Изменения в быту. Градостроительство. Развитие транспорта и сре</w:t>
      </w:r>
      <w:proofErr w:type="gramStart"/>
      <w:r w:rsidRPr="006151F9">
        <w:rPr>
          <w:sz w:val="28"/>
          <w:szCs w:val="28"/>
        </w:rPr>
        <w:t>дств св</w:t>
      </w:r>
      <w:proofErr w:type="gramEnd"/>
      <w:r w:rsidRPr="006151F9">
        <w:rPr>
          <w:sz w:val="28"/>
          <w:szCs w:val="28"/>
        </w:rPr>
        <w:t xml:space="preserve">язи. </w:t>
      </w:r>
    </w:p>
    <w:p w:rsidR="00D206C0" w:rsidRPr="006151F9" w:rsidRDefault="00D206C0" w:rsidP="006151F9">
      <w:pPr>
        <w:pStyle w:val="a7"/>
        <w:rPr>
          <w:sz w:val="28"/>
          <w:szCs w:val="28"/>
        </w:rPr>
      </w:pPr>
      <w:r w:rsidRPr="006151F9">
        <w:rPr>
          <w:sz w:val="28"/>
          <w:szCs w:val="28"/>
        </w:rPr>
        <w:t xml:space="preserve">Основные течения в художественной культуре </w:t>
      </w:r>
      <w:r w:rsidRPr="006151F9">
        <w:rPr>
          <w:sz w:val="28"/>
          <w:szCs w:val="28"/>
          <w:lang w:val="en-US"/>
        </w:rPr>
        <w:t>XIX</w:t>
      </w:r>
      <w:r w:rsidRPr="006151F9">
        <w:rPr>
          <w:sz w:val="28"/>
          <w:szCs w:val="28"/>
        </w:rPr>
        <w:t xml:space="preserve"> – начала ХХ вв. (романтизм, реализм, модерн, символизм, авангардизм). </w:t>
      </w:r>
      <w:r w:rsidRPr="006151F9">
        <w:rPr>
          <w:i/>
          <w:sz w:val="28"/>
          <w:szCs w:val="28"/>
        </w:rPr>
        <w:t xml:space="preserve">Рождение кинематографа. </w:t>
      </w:r>
    </w:p>
    <w:p w:rsidR="00D206C0" w:rsidRPr="006151F9" w:rsidRDefault="00D206C0" w:rsidP="006151F9">
      <w:pPr>
        <w:pStyle w:val="a7"/>
        <w:rPr>
          <w:sz w:val="28"/>
          <w:szCs w:val="28"/>
        </w:rPr>
      </w:pPr>
      <w:r w:rsidRPr="006151F9">
        <w:rPr>
          <w:sz w:val="28"/>
          <w:szCs w:val="28"/>
        </w:rPr>
        <w:t xml:space="preserve">Духовный кризис индустриального общества на рубеже </w:t>
      </w:r>
      <w:r w:rsidRPr="006151F9">
        <w:rPr>
          <w:sz w:val="28"/>
          <w:szCs w:val="28"/>
          <w:lang w:val="en-US"/>
        </w:rPr>
        <w:t>XIX</w:t>
      </w:r>
      <w:r w:rsidRPr="006151F9">
        <w:rPr>
          <w:sz w:val="28"/>
          <w:szCs w:val="28"/>
        </w:rPr>
        <w:t>-ХХ вв. Декаданс</w:t>
      </w:r>
    </w:p>
    <w:p w:rsidR="00D206C0" w:rsidRPr="006151F9" w:rsidRDefault="00D206C0" w:rsidP="006151F9">
      <w:pPr>
        <w:pStyle w:val="a7"/>
        <w:rPr>
          <w:b/>
          <w:sz w:val="28"/>
          <w:szCs w:val="28"/>
        </w:rPr>
      </w:pPr>
      <w:r w:rsidRPr="006151F9">
        <w:rPr>
          <w:b/>
          <w:sz w:val="28"/>
          <w:szCs w:val="28"/>
        </w:rPr>
        <w:t>История России(36ч)</w:t>
      </w:r>
    </w:p>
    <w:p w:rsidR="00D206C0" w:rsidRPr="006151F9" w:rsidRDefault="00D206C0" w:rsidP="006151F9">
      <w:pPr>
        <w:pStyle w:val="a7"/>
        <w:rPr>
          <w:sz w:val="28"/>
          <w:szCs w:val="28"/>
        </w:rPr>
      </w:pPr>
      <w:r w:rsidRPr="006151F9">
        <w:rPr>
          <w:b/>
          <w:sz w:val="28"/>
          <w:szCs w:val="28"/>
        </w:rPr>
        <w:t xml:space="preserve">Внутренняя и внешняя политика в первой четверти </w:t>
      </w:r>
      <w:r w:rsidRPr="006151F9">
        <w:rPr>
          <w:b/>
          <w:sz w:val="28"/>
          <w:szCs w:val="28"/>
          <w:lang w:val="en-US"/>
        </w:rPr>
        <w:t>XIX</w:t>
      </w:r>
      <w:r w:rsidRPr="006151F9">
        <w:rPr>
          <w:b/>
          <w:sz w:val="28"/>
          <w:szCs w:val="28"/>
        </w:rPr>
        <w:t xml:space="preserve"> в.</w:t>
      </w:r>
      <w:r w:rsidRPr="006151F9">
        <w:rPr>
          <w:sz w:val="28"/>
          <w:szCs w:val="28"/>
        </w:rPr>
        <w:t xml:space="preserve"> (7)</w:t>
      </w:r>
    </w:p>
    <w:p w:rsidR="00D206C0" w:rsidRPr="006151F9" w:rsidRDefault="00D206C0" w:rsidP="006151F9">
      <w:pPr>
        <w:pStyle w:val="a7"/>
        <w:rPr>
          <w:sz w:val="28"/>
          <w:szCs w:val="28"/>
        </w:rPr>
      </w:pPr>
      <w:r w:rsidRPr="006151F9">
        <w:rPr>
          <w:i/>
          <w:sz w:val="28"/>
          <w:szCs w:val="28"/>
        </w:rPr>
        <w:t xml:space="preserve">Александр </w:t>
      </w:r>
      <w:r w:rsidRPr="006151F9">
        <w:rPr>
          <w:i/>
          <w:sz w:val="28"/>
          <w:szCs w:val="28"/>
          <w:lang w:val="en-US"/>
        </w:rPr>
        <w:t>I</w:t>
      </w:r>
      <w:r w:rsidRPr="006151F9">
        <w:rPr>
          <w:i/>
          <w:sz w:val="28"/>
          <w:szCs w:val="28"/>
        </w:rPr>
        <w:t>.</w:t>
      </w:r>
      <w:r w:rsidRPr="006151F9">
        <w:rPr>
          <w:bCs/>
          <w:color w:val="000000"/>
          <w:sz w:val="28"/>
          <w:szCs w:val="28"/>
        </w:rPr>
        <w:t xml:space="preserve">Российское государство на рубеже веков. Территория. Население. Социально-экономическое и политическое развитие. </w:t>
      </w:r>
      <w:r w:rsidRPr="006151F9">
        <w:rPr>
          <w:sz w:val="28"/>
          <w:szCs w:val="28"/>
        </w:rPr>
        <w:t xml:space="preserve">Негласный комитет. Указ о вольных хлебопашцах. Учреждение Министерств. Создание Государственного совета. </w:t>
      </w:r>
      <w:proofErr w:type="spellStart"/>
      <w:r w:rsidRPr="006151F9">
        <w:rPr>
          <w:sz w:val="28"/>
          <w:szCs w:val="28"/>
        </w:rPr>
        <w:t>М.М.Сперанский</w:t>
      </w:r>
      <w:proofErr w:type="spellEnd"/>
      <w:r w:rsidRPr="006151F9">
        <w:rPr>
          <w:sz w:val="28"/>
          <w:szCs w:val="28"/>
        </w:rPr>
        <w:t>.</w:t>
      </w:r>
    </w:p>
    <w:p w:rsidR="00D206C0" w:rsidRPr="006151F9" w:rsidRDefault="00D206C0" w:rsidP="006151F9">
      <w:pPr>
        <w:pStyle w:val="a7"/>
        <w:rPr>
          <w:sz w:val="28"/>
          <w:szCs w:val="28"/>
        </w:rPr>
      </w:pPr>
      <w:r w:rsidRPr="006151F9">
        <w:rPr>
          <w:sz w:val="28"/>
          <w:szCs w:val="28"/>
        </w:rPr>
        <w:t xml:space="preserve">Участие России в антифранцузских коалициях. </w:t>
      </w:r>
      <w:proofErr w:type="spellStart"/>
      <w:r w:rsidRPr="006151F9">
        <w:rPr>
          <w:sz w:val="28"/>
          <w:szCs w:val="28"/>
        </w:rPr>
        <w:t>Тильзитский</w:t>
      </w:r>
      <w:proofErr w:type="spellEnd"/>
      <w:r w:rsidRPr="006151F9">
        <w:rPr>
          <w:sz w:val="28"/>
          <w:szCs w:val="28"/>
        </w:rPr>
        <w:t xml:space="preserve"> мир и русско-французский союз. Континентальная блокада. </w:t>
      </w:r>
      <w:r w:rsidRPr="006151F9">
        <w:rPr>
          <w:i/>
          <w:sz w:val="28"/>
          <w:szCs w:val="28"/>
        </w:rPr>
        <w:t>Вхождение Грузии в состав России. Присоединение Финляндии.</w:t>
      </w:r>
      <w:r w:rsidRPr="006151F9">
        <w:rPr>
          <w:sz w:val="28"/>
          <w:szCs w:val="28"/>
        </w:rPr>
        <w:t xml:space="preserve"> Бухарестский мир с Турцией. Отечественная война </w:t>
      </w:r>
      <w:smartTag w:uri="urn:schemas-microsoft-com:office:smarttags" w:element="metricconverter">
        <w:smartTagPr>
          <w:attr w:name="ProductID" w:val="1812 г"/>
        </w:smartTagPr>
        <w:r w:rsidRPr="006151F9">
          <w:rPr>
            <w:sz w:val="28"/>
            <w:szCs w:val="28"/>
          </w:rPr>
          <w:t>1812 г</w:t>
        </w:r>
      </w:smartTag>
      <w:r w:rsidRPr="006151F9">
        <w:rPr>
          <w:sz w:val="28"/>
          <w:szCs w:val="28"/>
        </w:rPr>
        <w:t xml:space="preserve">.: причины, планы сторон, ход военных действий. </w:t>
      </w:r>
      <w:r w:rsidRPr="006151F9">
        <w:rPr>
          <w:i/>
          <w:sz w:val="28"/>
          <w:szCs w:val="28"/>
        </w:rPr>
        <w:t xml:space="preserve">М. Барклай-де-Толли. М. Кутузов. Д. Давыдов. </w:t>
      </w:r>
      <w:r w:rsidRPr="006151F9">
        <w:rPr>
          <w:sz w:val="28"/>
          <w:szCs w:val="28"/>
        </w:rPr>
        <w:t xml:space="preserve">Бородинская битва. </w:t>
      </w:r>
      <w:r w:rsidRPr="006151F9">
        <w:rPr>
          <w:i/>
          <w:sz w:val="28"/>
          <w:szCs w:val="28"/>
        </w:rPr>
        <w:t xml:space="preserve">Народный </w:t>
      </w:r>
      <w:r w:rsidRPr="006151F9">
        <w:rPr>
          <w:i/>
          <w:sz w:val="28"/>
          <w:szCs w:val="28"/>
        </w:rPr>
        <w:lastRenderedPageBreak/>
        <w:t>характер войны.</w:t>
      </w:r>
      <w:r w:rsidRPr="006151F9">
        <w:rPr>
          <w:sz w:val="28"/>
          <w:szCs w:val="28"/>
        </w:rPr>
        <w:t xml:space="preserve"> Изгнание наполеоновских войск из России. Заграничные походы русской армии. </w:t>
      </w:r>
      <w:r w:rsidRPr="006151F9">
        <w:rPr>
          <w:i/>
          <w:sz w:val="28"/>
          <w:szCs w:val="28"/>
        </w:rPr>
        <w:t>Российская дипломатия на Венском конгрессе. Россия и Священный союз.</w:t>
      </w:r>
    </w:p>
    <w:p w:rsidR="00D206C0" w:rsidRPr="006151F9" w:rsidRDefault="00D206C0" w:rsidP="006151F9">
      <w:pPr>
        <w:pStyle w:val="a7"/>
        <w:rPr>
          <w:sz w:val="28"/>
          <w:szCs w:val="28"/>
        </w:rPr>
      </w:pPr>
      <w:r w:rsidRPr="006151F9">
        <w:rPr>
          <w:sz w:val="28"/>
          <w:szCs w:val="28"/>
        </w:rPr>
        <w:t xml:space="preserve">Усиление консервативных тенденций во внутренней политике после Отечественной войны </w:t>
      </w:r>
      <w:smartTag w:uri="urn:schemas-microsoft-com:office:smarttags" w:element="metricconverter">
        <w:smartTagPr>
          <w:attr w:name="ProductID" w:val="1812 г"/>
        </w:smartTagPr>
        <w:r w:rsidRPr="006151F9">
          <w:rPr>
            <w:sz w:val="28"/>
            <w:szCs w:val="28"/>
          </w:rPr>
          <w:t>1812 г</w:t>
        </w:r>
      </w:smartTag>
      <w:r w:rsidRPr="006151F9">
        <w:rPr>
          <w:sz w:val="28"/>
          <w:szCs w:val="28"/>
        </w:rPr>
        <w:t xml:space="preserve">. </w:t>
      </w:r>
      <w:r w:rsidRPr="006151F9">
        <w:rPr>
          <w:i/>
          <w:sz w:val="28"/>
          <w:szCs w:val="28"/>
        </w:rPr>
        <w:t>А.А. Аракчеев.</w:t>
      </w:r>
      <w:r w:rsidRPr="006151F9">
        <w:rPr>
          <w:sz w:val="28"/>
          <w:szCs w:val="28"/>
        </w:rPr>
        <w:t xml:space="preserve"> Военные поселения. Цензурные ограничения.</w:t>
      </w:r>
    </w:p>
    <w:p w:rsidR="00D206C0" w:rsidRPr="006151F9" w:rsidRDefault="00D206C0" w:rsidP="006151F9">
      <w:pPr>
        <w:pStyle w:val="a7"/>
        <w:rPr>
          <w:i/>
          <w:sz w:val="28"/>
          <w:szCs w:val="28"/>
        </w:rPr>
      </w:pPr>
      <w:r w:rsidRPr="006151F9">
        <w:rPr>
          <w:sz w:val="28"/>
          <w:szCs w:val="28"/>
        </w:rPr>
        <w:t xml:space="preserve"> Движение декабристов. </w:t>
      </w:r>
      <w:r w:rsidRPr="006151F9">
        <w:rPr>
          <w:i/>
          <w:sz w:val="28"/>
          <w:szCs w:val="28"/>
        </w:rPr>
        <w:t>Первые тайные организации.</w:t>
      </w:r>
      <w:r w:rsidRPr="006151F9">
        <w:rPr>
          <w:sz w:val="28"/>
          <w:szCs w:val="28"/>
        </w:rPr>
        <w:t xml:space="preserve"> Северное и Южное общества, их программы. Восстание на Сенатской площади в Петербурге 14 декабря </w:t>
      </w:r>
      <w:smartTag w:uri="urn:schemas-microsoft-com:office:smarttags" w:element="metricconverter">
        <w:smartTagPr>
          <w:attr w:name="ProductID" w:val="1825 г"/>
        </w:smartTagPr>
        <w:r w:rsidRPr="006151F9">
          <w:rPr>
            <w:sz w:val="28"/>
            <w:szCs w:val="28"/>
          </w:rPr>
          <w:t>1825 г</w:t>
        </w:r>
      </w:smartTag>
      <w:r w:rsidRPr="006151F9">
        <w:rPr>
          <w:sz w:val="28"/>
          <w:szCs w:val="28"/>
        </w:rPr>
        <w:t>. Восстание Черниговского полка.</w:t>
      </w:r>
    </w:p>
    <w:p w:rsidR="00D206C0" w:rsidRPr="006151F9" w:rsidRDefault="00D206C0" w:rsidP="006151F9">
      <w:pPr>
        <w:pStyle w:val="a7"/>
        <w:rPr>
          <w:sz w:val="28"/>
          <w:szCs w:val="28"/>
        </w:rPr>
      </w:pPr>
      <w:r w:rsidRPr="006151F9">
        <w:rPr>
          <w:b/>
          <w:sz w:val="28"/>
          <w:szCs w:val="28"/>
        </w:rPr>
        <w:t xml:space="preserve">Внутренняя и внешняя политика во второй четверти </w:t>
      </w:r>
      <w:r w:rsidRPr="006151F9">
        <w:rPr>
          <w:b/>
          <w:sz w:val="28"/>
          <w:szCs w:val="28"/>
          <w:lang w:val="en-US"/>
        </w:rPr>
        <w:t>XIX</w:t>
      </w:r>
      <w:r w:rsidRPr="006151F9">
        <w:rPr>
          <w:b/>
          <w:sz w:val="28"/>
          <w:szCs w:val="28"/>
        </w:rPr>
        <w:t xml:space="preserve"> в.</w:t>
      </w:r>
      <w:r w:rsidRPr="006151F9">
        <w:rPr>
          <w:sz w:val="28"/>
          <w:szCs w:val="28"/>
        </w:rPr>
        <w:t>(</w:t>
      </w:r>
      <w:r w:rsidR="00A302DC">
        <w:rPr>
          <w:sz w:val="28"/>
          <w:szCs w:val="28"/>
        </w:rPr>
        <w:t>9ч</w:t>
      </w:r>
      <w:r w:rsidRPr="006151F9">
        <w:rPr>
          <w:sz w:val="28"/>
          <w:szCs w:val="28"/>
        </w:rPr>
        <w:t>.)</w:t>
      </w:r>
    </w:p>
    <w:p w:rsidR="00D206C0" w:rsidRPr="006151F9" w:rsidRDefault="00D206C0" w:rsidP="006151F9">
      <w:pPr>
        <w:pStyle w:val="a7"/>
        <w:rPr>
          <w:sz w:val="28"/>
          <w:szCs w:val="28"/>
        </w:rPr>
      </w:pPr>
      <w:r w:rsidRPr="006151F9">
        <w:rPr>
          <w:i/>
          <w:sz w:val="28"/>
          <w:szCs w:val="28"/>
        </w:rPr>
        <w:t xml:space="preserve">Николай </w:t>
      </w:r>
      <w:r w:rsidRPr="006151F9">
        <w:rPr>
          <w:i/>
          <w:sz w:val="28"/>
          <w:szCs w:val="28"/>
          <w:lang w:val="en-US"/>
        </w:rPr>
        <w:t>I</w:t>
      </w:r>
      <w:r w:rsidRPr="006151F9">
        <w:rPr>
          <w:i/>
          <w:sz w:val="28"/>
          <w:szCs w:val="28"/>
        </w:rPr>
        <w:t xml:space="preserve">. </w:t>
      </w:r>
      <w:r w:rsidRPr="006151F9">
        <w:rPr>
          <w:sz w:val="28"/>
          <w:szCs w:val="28"/>
        </w:rPr>
        <w:t xml:space="preserve">Усиление самодержавной власти. Ужесточение контроля над обществом. </w:t>
      </w:r>
      <w:r w:rsidRPr="006151F9">
        <w:rPr>
          <w:sz w:val="28"/>
          <w:szCs w:val="28"/>
          <w:lang w:val="en-US"/>
        </w:rPr>
        <w:t>III</w:t>
      </w:r>
      <w:r w:rsidRPr="006151F9">
        <w:rPr>
          <w:sz w:val="28"/>
          <w:szCs w:val="28"/>
        </w:rPr>
        <w:t xml:space="preserve"> Отделение. </w:t>
      </w:r>
      <w:r w:rsidRPr="006151F9">
        <w:rPr>
          <w:i/>
          <w:sz w:val="28"/>
          <w:szCs w:val="28"/>
        </w:rPr>
        <w:t xml:space="preserve">А.Х. </w:t>
      </w:r>
      <w:proofErr w:type="spellStart"/>
      <w:r w:rsidRPr="006151F9">
        <w:rPr>
          <w:i/>
          <w:sz w:val="28"/>
          <w:szCs w:val="28"/>
        </w:rPr>
        <w:t>Бенке</w:t>
      </w:r>
      <w:r w:rsidR="00E26C91">
        <w:rPr>
          <w:i/>
          <w:sz w:val="28"/>
          <w:szCs w:val="28"/>
        </w:rPr>
        <w:t>н</w:t>
      </w:r>
      <w:r w:rsidRPr="006151F9">
        <w:rPr>
          <w:i/>
          <w:sz w:val="28"/>
          <w:szCs w:val="28"/>
        </w:rPr>
        <w:t>дорф</w:t>
      </w:r>
      <w:proofErr w:type="spellEnd"/>
      <w:r w:rsidRPr="006151F9">
        <w:rPr>
          <w:i/>
          <w:sz w:val="28"/>
          <w:szCs w:val="28"/>
        </w:rPr>
        <w:t>.</w:t>
      </w:r>
      <w:r w:rsidRPr="006151F9">
        <w:rPr>
          <w:sz w:val="28"/>
          <w:szCs w:val="28"/>
        </w:rPr>
        <w:t xml:space="preserve"> Кодификация </w:t>
      </w:r>
      <w:proofErr w:type="spellStart"/>
      <w:r w:rsidRPr="006151F9">
        <w:rPr>
          <w:sz w:val="28"/>
          <w:szCs w:val="28"/>
        </w:rPr>
        <w:t>законов.</w:t>
      </w:r>
      <w:r w:rsidRPr="006151F9">
        <w:rPr>
          <w:i/>
          <w:sz w:val="28"/>
          <w:szCs w:val="28"/>
        </w:rPr>
        <w:t>«Манифест</w:t>
      </w:r>
      <w:proofErr w:type="spellEnd"/>
      <w:r w:rsidRPr="006151F9">
        <w:rPr>
          <w:i/>
          <w:sz w:val="28"/>
          <w:szCs w:val="28"/>
        </w:rPr>
        <w:t xml:space="preserve"> о почетном гражданстве». «Указ об обязанных крестьянах».</w:t>
      </w:r>
      <w:r w:rsidRPr="006151F9">
        <w:rPr>
          <w:sz w:val="28"/>
          <w:szCs w:val="28"/>
        </w:rPr>
        <w:t xml:space="preserve"> Политика в области просвещения. </w:t>
      </w:r>
      <w:r w:rsidRPr="006151F9">
        <w:rPr>
          <w:i/>
          <w:sz w:val="28"/>
          <w:szCs w:val="28"/>
        </w:rPr>
        <w:t>Польское восстание 1830-1831 гг.</w:t>
      </w:r>
    </w:p>
    <w:p w:rsidR="00D206C0" w:rsidRPr="006151F9" w:rsidRDefault="00D206C0" w:rsidP="006151F9">
      <w:pPr>
        <w:pStyle w:val="a7"/>
        <w:rPr>
          <w:sz w:val="28"/>
          <w:szCs w:val="28"/>
        </w:rPr>
      </w:pPr>
      <w:r w:rsidRPr="006151F9">
        <w:rPr>
          <w:sz w:val="28"/>
          <w:szCs w:val="28"/>
        </w:rPr>
        <w:t xml:space="preserve"> Общественная мысль и общественные движения второй четверти XIX в. </w:t>
      </w:r>
      <w:r w:rsidRPr="006151F9">
        <w:rPr>
          <w:i/>
          <w:sz w:val="28"/>
          <w:szCs w:val="28"/>
        </w:rPr>
        <w:t>Н.М. Карамзин.</w:t>
      </w:r>
      <w:r w:rsidRPr="006151F9">
        <w:rPr>
          <w:sz w:val="28"/>
          <w:szCs w:val="28"/>
        </w:rPr>
        <w:t xml:space="preserve"> Теория официальной народности. Кружки конца 1820-х – 1830-х гг. Славянофилы и западники. </w:t>
      </w:r>
      <w:proofErr w:type="spellStart"/>
      <w:r w:rsidRPr="006151F9">
        <w:rPr>
          <w:i/>
          <w:sz w:val="28"/>
          <w:szCs w:val="28"/>
        </w:rPr>
        <w:t>П.Я.Чаадаев</w:t>
      </w:r>
      <w:proofErr w:type="spellEnd"/>
      <w:r w:rsidRPr="006151F9">
        <w:rPr>
          <w:i/>
          <w:sz w:val="28"/>
          <w:szCs w:val="28"/>
        </w:rPr>
        <w:t>.</w:t>
      </w:r>
      <w:r w:rsidRPr="006151F9">
        <w:rPr>
          <w:sz w:val="28"/>
          <w:szCs w:val="28"/>
        </w:rPr>
        <w:t xml:space="preserve"> Русский утопический социализм. </w:t>
      </w:r>
      <w:r w:rsidRPr="006151F9">
        <w:rPr>
          <w:i/>
          <w:sz w:val="28"/>
          <w:szCs w:val="28"/>
        </w:rPr>
        <w:t>Петрашевцы.</w:t>
      </w:r>
    </w:p>
    <w:p w:rsidR="00D206C0" w:rsidRPr="006151F9" w:rsidRDefault="00D206C0" w:rsidP="006151F9">
      <w:pPr>
        <w:pStyle w:val="a7"/>
        <w:rPr>
          <w:sz w:val="28"/>
          <w:szCs w:val="28"/>
        </w:rPr>
      </w:pPr>
      <w:r w:rsidRPr="006151F9">
        <w:rPr>
          <w:sz w:val="28"/>
          <w:szCs w:val="28"/>
        </w:rPr>
        <w:t xml:space="preserve">Внешняя политика второй четверти XIX в. Восточный вопрос. Россия и освобождение Греции. </w:t>
      </w:r>
      <w:r w:rsidRPr="006151F9">
        <w:rPr>
          <w:i/>
          <w:sz w:val="28"/>
          <w:szCs w:val="28"/>
        </w:rPr>
        <w:t>Россия и революции в Европе.</w:t>
      </w:r>
      <w:r w:rsidRPr="006151F9">
        <w:rPr>
          <w:sz w:val="28"/>
          <w:szCs w:val="28"/>
        </w:rPr>
        <w:t xml:space="preserve"> Вхождение Кавказа в состав России. </w:t>
      </w:r>
      <w:r w:rsidRPr="006151F9">
        <w:rPr>
          <w:i/>
          <w:sz w:val="28"/>
          <w:szCs w:val="28"/>
        </w:rPr>
        <w:t>Шамиль</w:t>
      </w:r>
      <w:r w:rsidRPr="006151F9">
        <w:rPr>
          <w:sz w:val="28"/>
          <w:szCs w:val="28"/>
        </w:rPr>
        <w:t xml:space="preserve">. Кавказская война. Крымская война: причины, участники. Оборона Севастополя, </w:t>
      </w:r>
      <w:r w:rsidRPr="006151F9">
        <w:rPr>
          <w:i/>
          <w:sz w:val="28"/>
          <w:szCs w:val="28"/>
        </w:rPr>
        <w:t>ее герои</w:t>
      </w:r>
      <w:r w:rsidRPr="006151F9">
        <w:rPr>
          <w:sz w:val="28"/>
          <w:szCs w:val="28"/>
        </w:rPr>
        <w:t>. Парижский мир. Причины и последствия поражения России в Крымской войне.</w:t>
      </w:r>
    </w:p>
    <w:p w:rsidR="00D206C0" w:rsidRPr="006151F9" w:rsidRDefault="00D206C0" w:rsidP="006151F9">
      <w:pPr>
        <w:pStyle w:val="a7"/>
        <w:rPr>
          <w:sz w:val="28"/>
          <w:szCs w:val="28"/>
        </w:rPr>
      </w:pPr>
      <w:r w:rsidRPr="006151F9">
        <w:rPr>
          <w:b/>
          <w:sz w:val="28"/>
          <w:szCs w:val="28"/>
        </w:rPr>
        <w:t>Русская к</w:t>
      </w:r>
      <w:r w:rsidR="00A302DC">
        <w:rPr>
          <w:b/>
          <w:sz w:val="28"/>
          <w:szCs w:val="28"/>
        </w:rPr>
        <w:t>ультура первой половины XIX в.(1</w:t>
      </w:r>
      <w:r w:rsidRPr="006151F9">
        <w:rPr>
          <w:b/>
          <w:sz w:val="28"/>
          <w:szCs w:val="28"/>
        </w:rPr>
        <w:t>ч.)</w:t>
      </w:r>
    </w:p>
    <w:p w:rsidR="00D206C0" w:rsidRPr="006151F9" w:rsidRDefault="00D206C0" w:rsidP="006151F9">
      <w:pPr>
        <w:pStyle w:val="a7"/>
        <w:rPr>
          <w:sz w:val="28"/>
          <w:szCs w:val="28"/>
        </w:rPr>
      </w:pPr>
      <w:r w:rsidRPr="006151F9">
        <w:rPr>
          <w:sz w:val="28"/>
          <w:szCs w:val="28"/>
        </w:rPr>
        <w:t xml:space="preserve">Создание системы общеобразовательных учреждений. Успехи русской науки. </w:t>
      </w:r>
      <w:proofErr w:type="spellStart"/>
      <w:r w:rsidRPr="006151F9">
        <w:rPr>
          <w:sz w:val="28"/>
          <w:szCs w:val="28"/>
        </w:rPr>
        <w:t>Н.И.Лобачевский</w:t>
      </w:r>
      <w:proofErr w:type="spellEnd"/>
      <w:r w:rsidRPr="006151F9">
        <w:rPr>
          <w:sz w:val="28"/>
          <w:szCs w:val="28"/>
        </w:rPr>
        <w:t xml:space="preserve">. Открытие Антарктиды русскими мореплавателями. </w:t>
      </w:r>
      <w:r w:rsidRPr="006151F9">
        <w:rPr>
          <w:i/>
          <w:sz w:val="28"/>
          <w:szCs w:val="28"/>
        </w:rPr>
        <w:t>Становление литературного русского языка.</w:t>
      </w:r>
      <w:r w:rsidRPr="006151F9">
        <w:rPr>
          <w:sz w:val="28"/>
          <w:szCs w:val="28"/>
        </w:rPr>
        <w:t xml:space="preserve"> Золотой век русской поэзии. Основные стили в художественной культуре (сентиментализм, романтизм, реализм, ампир). </w:t>
      </w:r>
    </w:p>
    <w:p w:rsidR="00D206C0" w:rsidRPr="006151F9" w:rsidRDefault="00D206C0" w:rsidP="006151F9">
      <w:pPr>
        <w:pStyle w:val="a7"/>
        <w:rPr>
          <w:b/>
          <w:sz w:val="28"/>
          <w:szCs w:val="28"/>
        </w:rPr>
      </w:pPr>
      <w:r w:rsidRPr="006151F9">
        <w:rPr>
          <w:b/>
          <w:sz w:val="28"/>
          <w:szCs w:val="28"/>
        </w:rPr>
        <w:t>Вели</w:t>
      </w:r>
      <w:r w:rsidR="00A302DC">
        <w:rPr>
          <w:b/>
          <w:sz w:val="28"/>
          <w:szCs w:val="28"/>
        </w:rPr>
        <w:t>кие реформы 60-70-х гг. XIX в.(3</w:t>
      </w:r>
      <w:r w:rsidRPr="006151F9">
        <w:rPr>
          <w:b/>
          <w:sz w:val="28"/>
          <w:szCs w:val="28"/>
        </w:rPr>
        <w:t>ч.)</w:t>
      </w:r>
    </w:p>
    <w:p w:rsidR="00D206C0" w:rsidRPr="006151F9" w:rsidRDefault="00D206C0" w:rsidP="006151F9">
      <w:pPr>
        <w:pStyle w:val="a7"/>
        <w:rPr>
          <w:sz w:val="28"/>
          <w:szCs w:val="28"/>
        </w:rPr>
      </w:pPr>
      <w:r w:rsidRPr="006151F9">
        <w:rPr>
          <w:sz w:val="28"/>
          <w:szCs w:val="28"/>
        </w:rPr>
        <w:t xml:space="preserve">Александр </w:t>
      </w:r>
      <w:r w:rsidRPr="006151F9">
        <w:rPr>
          <w:sz w:val="28"/>
          <w:szCs w:val="28"/>
          <w:lang w:val="en-US"/>
        </w:rPr>
        <w:t>II</w:t>
      </w:r>
      <w:r w:rsidRPr="006151F9">
        <w:rPr>
          <w:sz w:val="28"/>
          <w:szCs w:val="28"/>
        </w:rPr>
        <w:t xml:space="preserve">. Предпосылки и подготовка крестьянской реформы. Положение 19 февраля </w:t>
      </w:r>
      <w:smartTag w:uri="urn:schemas-microsoft-com:office:smarttags" w:element="metricconverter">
        <w:smartTagPr>
          <w:attr w:name="ProductID" w:val="1861 г"/>
        </w:smartTagPr>
        <w:r w:rsidRPr="006151F9">
          <w:rPr>
            <w:sz w:val="28"/>
            <w:szCs w:val="28"/>
          </w:rPr>
          <w:t>1861 г</w:t>
        </w:r>
      </w:smartTag>
      <w:r w:rsidRPr="006151F9">
        <w:rPr>
          <w:sz w:val="28"/>
          <w:szCs w:val="28"/>
        </w:rPr>
        <w:t xml:space="preserve">. Отмена крепостного права. Наделы. Выкуп и выкупная операция. Повинности </w:t>
      </w:r>
      <w:proofErr w:type="spellStart"/>
      <w:r w:rsidRPr="006151F9">
        <w:rPr>
          <w:sz w:val="28"/>
          <w:szCs w:val="28"/>
        </w:rPr>
        <w:t>временнообязанных</w:t>
      </w:r>
      <w:proofErr w:type="spellEnd"/>
      <w:r w:rsidRPr="006151F9">
        <w:rPr>
          <w:sz w:val="28"/>
          <w:szCs w:val="28"/>
        </w:rPr>
        <w:t xml:space="preserve"> крестьян. Крестьянское самоуправление. Земская, городская, судебная реформы. Реформы в области образования.</w:t>
      </w:r>
      <w:r w:rsidRPr="00A23478">
        <w:t xml:space="preserve"> </w:t>
      </w:r>
      <w:r w:rsidRPr="006151F9">
        <w:rPr>
          <w:sz w:val="28"/>
          <w:szCs w:val="28"/>
        </w:rPr>
        <w:t xml:space="preserve">Военные реформы. Значение реформ 60-70 гг. XIX в. в истории России. </w:t>
      </w:r>
    </w:p>
    <w:p w:rsidR="00D206C0" w:rsidRPr="006151F9" w:rsidRDefault="00D206C0" w:rsidP="006151F9">
      <w:pPr>
        <w:pStyle w:val="a7"/>
        <w:rPr>
          <w:sz w:val="28"/>
          <w:szCs w:val="28"/>
        </w:rPr>
      </w:pPr>
      <w:r w:rsidRPr="006151F9">
        <w:rPr>
          <w:sz w:val="28"/>
          <w:szCs w:val="28"/>
        </w:rPr>
        <w:t xml:space="preserve"> Общественные движения 50-60-х гг. </w:t>
      </w:r>
      <w:r w:rsidRPr="006151F9">
        <w:rPr>
          <w:sz w:val="28"/>
          <w:szCs w:val="28"/>
          <w:lang w:val="en-US"/>
        </w:rPr>
        <w:t>XIX</w:t>
      </w:r>
      <w:r w:rsidRPr="006151F9">
        <w:rPr>
          <w:sz w:val="28"/>
          <w:szCs w:val="28"/>
        </w:rPr>
        <w:t xml:space="preserve"> в. Подъем общественного движения после поражения в Крымской войне. А.И. Герцен и Н.И. Огарев.</w:t>
      </w:r>
      <w:r w:rsidR="00E26C91">
        <w:rPr>
          <w:sz w:val="28"/>
          <w:szCs w:val="28"/>
        </w:rPr>
        <w:t xml:space="preserve"> </w:t>
      </w:r>
      <w:r w:rsidRPr="006151F9">
        <w:rPr>
          <w:sz w:val="28"/>
          <w:szCs w:val="28"/>
        </w:rPr>
        <w:t>Вольная русская типография в Лондоне. «Полярная звезда», «Колокол».</w:t>
      </w:r>
      <w:proofErr w:type="spellStart"/>
      <w:r w:rsidRPr="006151F9">
        <w:rPr>
          <w:sz w:val="28"/>
          <w:szCs w:val="28"/>
        </w:rPr>
        <w:t>Н.Г.Чернышевский</w:t>
      </w:r>
      <w:proofErr w:type="spellEnd"/>
      <w:r w:rsidRPr="006151F9">
        <w:rPr>
          <w:sz w:val="28"/>
          <w:szCs w:val="28"/>
        </w:rPr>
        <w:t xml:space="preserve">. </w:t>
      </w:r>
      <w:proofErr w:type="spellStart"/>
      <w:r w:rsidRPr="006151F9">
        <w:rPr>
          <w:sz w:val="28"/>
          <w:szCs w:val="28"/>
        </w:rPr>
        <w:t>Н.А.Добролюбов</w:t>
      </w:r>
      <w:proofErr w:type="spellEnd"/>
      <w:r w:rsidRPr="006151F9">
        <w:rPr>
          <w:sz w:val="28"/>
          <w:szCs w:val="28"/>
        </w:rPr>
        <w:t>. Журнал «Современник». Революционные организации и кружки середины 60-х – начала 70-х гг. XIX в.</w:t>
      </w:r>
    </w:p>
    <w:p w:rsidR="00D206C0" w:rsidRPr="006151F9" w:rsidRDefault="00A302DC" w:rsidP="006151F9">
      <w:pPr>
        <w:pStyle w:val="a7"/>
        <w:rPr>
          <w:b/>
          <w:sz w:val="28"/>
          <w:szCs w:val="28"/>
        </w:rPr>
      </w:pPr>
      <w:r>
        <w:rPr>
          <w:b/>
          <w:sz w:val="28"/>
          <w:szCs w:val="28"/>
        </w:rPr>
        <w:t>Россия  конце XIX в. (9</w:t>
      </w:r>
      <w:r w:rsidR="00D206C0" w:rsidRPr="006151F9">
        <w:rPr>
          <w:b/>
          <w:sz w:val="28"/>
          <w:szCs w:val="28"/>
        </w:rPr>
        <w:t>ч.)</w:t>
      </w:r>
    </w:p>
    <w:p w:rsidR="00D206C0" w:rsidRPr="006151F9" w:rsidRDefault="00D206C0" w:rsidP="006151F9">
      <w:pPr>
        <w:pStyle w:val="a7"/>
        <w:rPr>
          <w:sz w:val="28"/>
          <w:szCs w:val="28"/>
        </w:rPr>
      </w:pPr>
      <w:r w:rsidRPr="006151F9">
        <w:rPr>
          <w:sz w:val="28"/>
          <w:szCs w:val="28"/>
        </w:rPr>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w:t>
      </w:r>
      <w:r w:rsidRPr="006151F9">
        <w:rPr>
          <w:sz w:val="28"/>
          <w:szCs w:val="28"/>
        </w:rPr>
        <w:lastRenderedPageBreak/>
        <w:t>Железнодорожное строительство. Развитие капитализма в сельском хозяйстве. Остатки крепостничества и общинного быта.</w:t>
      </w:r>
      <w:r w:rsidR="00E26C91">
        <w:rPr>
          <w:sz w:val="28"/>
          <w:szCs w:val="28"/>
        </w:rPr>
        <w:t xml:space="preserve"> </w:t>
      </w:r>
      <w:r w:rsidRPr="006151F9">
        <w:rPr>
          <w:sz w:val="28"/>
          <w:szCs w:val="28"/>
        </w:rPr>
        <w:t xml:space="preserve">Аграрной кризис 80-90-х гг. </w:t>
      </w:r>
      <w:r w:rsidRPr="006151F9">
        <w:rPr>
          <w:sz w:val="28"/>
          <w:szCs w:val="28"/>
          <w:lang w:val="en-US"/>
        </w:rPr>
        <w:t>XIX</w:t>
      </w:r>
      <w:r w:rsidRPr="006151F9">
        <w:rPr>
          <w:sz w:val="28"/>
          <w:szCs w:val="28"/>
        </w:rPr>
        <w:t xml:space="preserve"> в. </w:t>
      </w:r>
    </w:p>
    <w:p w:rsidR="00D206C0" w:rsidRPr="006151F9" w:rsidRDefault="00D206C0" w:rsidP="006151F9">
      <w:pPr>
        <w:pStyle w:val="a7"/>
        <w:rPr>
          <w:sz w:val="28"/>
          <w:szCs w:val="28"/>
        </w:rPr>
      </w:pPr>
      <w:r w:rsidRPr="006151F9">
        <w:rPr>
          <w:sz w:val="28"/>
          <w:szCs w:val="28"/>
        </w:rPr>
        <w:t xml:space="preserve">Кризис самодержавия на рубеже 70-80-х гг. </w:t>
      </w:r>
      <w:r w:rsidRPr="006151F9">
        <w:rPr>
          <w:sz w:val="28"/>
          <w:szCs w:val="28"/>
          <w:lang w:val="en-US"/>
        </w:rPr>
        <w:t>XIX</w:t>
      </w:r>
      <w:r w:rsidRPr="006151F9">
        <w:rPr>
          <w:sz w:val="28"/>
          <w:szCs w:val="28"/>
        </w:rPr>
        <w:t xml:space="preserve"> в. Политика лавирования. М.Т. </w:t>
      </w:r>
      <w:proofErr w:type="spellStart"/>
      <w:r w:rsidRPr="006151F9">
        <w:rPr>
          <w:sz w:val="28"/>
          <w:szCs w:val="28"/>
        </w:rPr>
        <w:t>Лорис</w:t>
      </w:r>
      <w:proofErr w:type="spellEnd"/>
      <w:r w:rsidRPr="006151F9">
        <w:rPr>
          <w:sz w:val="28"/>
          <w:szCs w:val="28"/>
        </w:rPr>
        <w:t>-Меликов.</w:t>
      </w:r>
      <w:r w:rsidR="00E26C91">
        <w:rPr>
          <w:sz w:val="28"/>
          <w:szCs w:val="28"/>
        </w:rPr>
        <w:t xml:space="preserve"> </w:t>
      </w:r>
      <w:r w:rsidRPr="006151F9">
        <w:rPr>
          <w:sz w:val="28"/>
          <w:szCs w:val="28"/>
        </w:rPr>
        <w:t xml:space="preserve">Убийство Александра </w:t>
      </w:r>
      <w:r w:rsidRPr="006151F9">
        <w:rPr>
          <w:sz w:val="28"/>
          <w:szCs w:val="28"/>
          <w:lang w:val="en-US"/>
        </w:rPr>
        <w:t>II</w:t>
      </w:r>
      <w:r w:rsidRPr="006151F9">
        <w:rPr>
          <w:sz w:val="28"/>
          <w:szCs w:val="28"/>
        </w:rPr>
        <w:t xml:space="preserve">.Александр </w:t>
      </w:r>
      <w:r w:rsidRPr="006151F9">
        <w:rPr>
          <w:sz w:val="28"/>
          <w:szCs w:val="28"/>
          <w:lang w:val="en-US"/>
        </w:rPr>
        <w:t>III</w:t>
      </w:r>
      <w:r w:rsidRPr="006151F9">
        <w:rPr>
          <w:sz w:val="28"/>
          <w:szCs w:val="28"/>
        </w:rPr>
        <w:t xml:space="preserve">. Манифест о незыблемости самодержавия. </w:t>
      </w:r>
      <w:proofErr w:type="spellStart"/>
      <w:r w:rsidRPr="006151F9">
        <w:rPr>
          <w:sz w:val="28"/>
          <w:szCs w:val="28"/>
        </w:rPr>
        <w:t>К.П.Победоносцев</w:t>
      </w:r>
      <w:proofErr w:type="spellEnd"/>
      <w:r w:rsidRPr="006151F9">
        <w:rPr>
          <w:sz w:val="28"/>
          <w:szCs w:val="28"/>
        </w:rPr>
        <w:t>. Контрреформы.</w:t>
      </w:r>
      <w:r w:rsidR="00E26C91">
        <w:rPr>
          <w:sz w:val="28"/>
          <w:szCs w:val="28"/>
        </w:rPr>
        <w:t xml:space="preserve"> </w:t>
      </w:r>
      <w:r w:rsidRPr="006151F9">
        <w:rPr>
          <w:sz w:val="28"/>
          <w:szCs w:val="28"/>
        </w:rPr>
        <w:t xml:space="preserve">Реакционная политика в области просвещения. Национальная политика самодержавия в конце </w:t>
      </w:r>
      <w:r w:rsidRPr="006151F9">
        <w:rPr>
          <w:sz w:val="28"/>
          <w:szCs w:val="28"/>
          <w:lang w:val="en-US"/>
        </w:rPr>
        <w:t>XIX</w:t>
      </w:r>
      <w:r w:rsidRPr="006151F9">
        <w:rPr>
          <w:sz w:val="28"/>
          <w:szCs w:val="28"/>
        </w:rPr>
        <w:t xml:space="preserve"> в.</w:t>
      </w:r>
    </w:p>
    <w:p w:rsidR="00D206C0" w:rsidRPr="006151F9" w:rsidRDefault="00D206C0" w:rsidP="006151F9">
      <w:pPr>
        <w:pStyle w:val="a7"/>
        <w:rPr>
          <w:sz w:val="28"/>
          <w:szCs w:val="28"/>
        </w:rPr>
      </w:pPr>
      <w:r w:rsidRPr="006151F9">
        <w:rPr>
          <w:sz w:val="28"/>
          <w:szCs w:val="28"/>
        </w:rPr>
        <w:t xml:space="preserve">Общественные движения 70-90-х гг. </w:t>
      </w:r>
      <w:r w:rsidRPr="006151F9">
        <w:rPr>
          <w:sz w:val="28"/>
          <w:szCs w:val="28"/>
          <w:lang w:val="en-US"/>
        </w:rPr>
        <w:t>XIX</w:t>
      </w:r>
      <w:r w:rsidRPr="006151F9">
        <w:rPr>
          <w:sz w:val="28"/>
          <w:szCs w:val="28"/>
        </w:rPr>
        <w:t xml:space="preserve"> в. Земское движение. Идеология народничества. М.А. Бакунин. П.Л. Лавров. П.Н. Ткачев. </w:t>
      </w:r>
      <w:proofErr w:type="spellStart"/>
      <w:r w:rsidRPr="006151F9">
        <w:rPr>
          <w:sz w:val="28"/>
          <w:szCs w:val="28"/>
        </w:rPr>
        <w:t>Н.К.Михайловский</w:t>
      </w:r>
      <w:proofErr w:type="spellEnd"/>
      <w:r w:rsidRPr="006151F9">
        <w:rPr>
          <w:sz w:val="28"/>
          <w:szCs w:val="28"/>
        </w:rPr>
        <w:t>.</w:t>
      </w:r>
      <w:r w:rsidR="00E26C91">
        <w:rPr>
          <w:sz w:val="28"/>
          <w:szCs w:val="28"/>
        </w:rPr>
        <w:t xml:space="preserve"> </w:t>
      </w:r>
      <w:r w:rsidRPr="006151F9">
        <w:rPr>
          <w:sz w:val="28"/>
          <w:szCs w:val="28"/>
        </w:rPr>
        <w:t xml:space="preserve">Политические организации народников. «Хождение в народ». Первые рабочие организации. Распространение идей марксизма. Г.В. Плеханов. «Освобождение труда». П.Б. Струве и «легальный марксизм». В.И. Ленин. «Союз борьбы за освобождение рабочего класса». </w:t>
      </w:r>
    </w:p>
    <w:p w:rsidR="00D206C0" w:rsidRPr="006151F9" w:rsidRDefault="00D206C0" w:rsidP="006151F9">
      <w:pPr>
        <w:pStyle w:val="a7"/>
        <w:rPr>
          <w:sz w:val="28"/>
          <w:szCs w:val="28"/>
        </w:rPr>
      </w:pPr>
      <w:r w:rsidRPr="006151F9">
        <w:rPr>
          <w:sz w:val="28"/>
          <w:szCs w:val="28"/>
        </w:rPr>
        <w:t xml:space="preserve">Внешняя политика во второй половине </w:t>
      </w:r>
      <w:r w:rsidRPr="006151F9">
        <w:rPr>
          <w:sz w:val="28"/>
          <w:szCs w:val="28"/>
          <w:lang w:val="en-US"/>
        </w:rPr>
        <w:t>XIX</w:t>
      </w:r>
      <w:r w:rsidRPr="006151F9">
        <w:rPr>
          <w:sz w:val="28"/>
          <w:szCs w:val="28"/>
        </w:rPr>
        <w:t xml:space="preserve"> в. Борьба за ликвидацию последствий Крымской войны. А.М. Горчаков. Присоединение Средней Азии. Народы Российской империи. Русско-турецкая война 1877-1878 гг. «Союз трех императоров». Сближение России и Франции в 1890-х гг.</w:t>
      </w:r>
    </w:p>
    <w:p w:rsidR="00D206C0" w:rsidRPr="006151F9" w:rsidRDefault="00A302DC" w:rsidP="006151F9">
      <w:pPr>
        <w:pStyle w:val="a7"/>
        <w:rPr>
          <w:b/>
          <w:sz w:val="28"/>
          <w:szCs w:val="28"/>
        </w:rPr>
      </w:pPr>
      <w:r>
        <w:rPr>
          <w:b/>
          <w:sz w:val="28"/>
          <w:szCs w:val="28"/>
        </w:rPr>
        <w:t>Россия в начале ХХ в.(5</w:t>
      </w:r>
      <w:r w:rsidR="00D206C0" w:rsidRPr="006151F9">
        <w:rPr>
          <w:b/>
          <w:sz w:val="28"/>
          <w:szCs w:val="28"/>
        </w:rPr>
        <w:t>ч.)</w:t>
      </w:r>
    </w:p>
    <w:p w:rsidR="00D206C0" w:rsidRPr="006151F9" w:rsidRDefault="00D206C0" w:rsidP="006151F9">
      <w:pPr>
        <w:pStyle w:val="a7"/>
        <w:rPr>
          <w:sz w:val="28"/>
          <w:szCs w:val="28"/>
        </w:rPr>
      </w:pPr>
      <w:r w:rsidRPr="006151F9">
        <w:rPr>
          <w:sz w:val="28"/>
          <w:szCs w:val="28"/>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D206C0" w:rsidRPr="006151F9" w:rsidRDefault="00D206C0" w:rsidP="006151F9">
      <w:pPr>
        <w:pStyle w:val="a7"/>
        <w:rPr>
          <w:sz w:val="28"/>
          <w:szCs w:val="28"/>
        </w:rPr>
      </w:pPr>
      <w:r w:rsidRPr="006151F9">
        <w:rPr>
          <w:sz w:val="28"/>
          <w:szCs w:val="28"/>
        </w:rPr>
        <w:t xml:space="preserve">Обострение социальных и политических противоречий в условиях форсированной модернизации. Аграрный вопрос. Рабочее движение. «Полицейский социализм». Активизация нелегальной политической деятельности. Революционные партии, их программы. Русско-японская война 1904-1905 гг., ее влияние на российское общество. </w:t>
      </w:r>
    </w:p>
    <w:p w:rsidR="00D206C0" w:rsidRPr="006151F9" w:rsidRDefault="00D206C0" w:rsidP="006151F9">
      <w:pPr>
        <w:pStyle w:val="a7"/>
        <w:rPr>
          <w:sz w:val="28"/>
          <w:szCs w:val="28"/>
        </w:rPr>
      </w:pPr>
      <w:r w:rsidRPr="006151F9">
        <w:rPr>
          <w:sz w:val="28"/>
          <w:szCs w:val="28"/>
        </w:rPr>
        <w:t xml:space="preserve">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w:t>
      </w:r>
      <w:smartTag w:uri="urn:schemas-microsoft-com:office:smarttags" w:element="metricconverter">
        <w:smartTagPr>
          <w:attr w:name="ProductID" w:val="1905 г"/>
        </w:smartTagPr>
        <w:r w:rsidRPr="006151F9">
          <w:rPr>
            <w:sz w:val="28"/>
            <w:szCs w:val="28"/>
          </w:rPr>
          <w:t>1905 г</w:t>
        </w:r>
      </w:smartTag>
      <w:r w:rsidRPr="006151F9">
        <w:rPr>
          <w:sz w:val="28"/>
          <w:szCs w:val="28"/>
        </w:rPr>
        <w:t xml:space="preserve">. Создание Государственной Думы. Избирательный закон </w:t>
      </w:r>
      <w:smartTag w:uri="urn:schemas-microsoft-com:office:smarttags" w:element="metricconverter">
        <w:smartTagPr>
          <w:attr w:name="ProductID" w:val="1907 г"/>
        </w:smartTagPr>
        <w:r w:rsidRPr="006151F9">
          <w:rPr>
            <w:sz w:val="28"/>
            <w:szCs w:val="28"/>
          </w:rPr>
          <w:t>1907 г</w:t>
        </w:r>
      </w:smartTag>
      <w:r w:rsidRPr="006151F9">
        <w:rPr>
          <w:sz w:val="28"/>
          <w:szCs w:val="28"/>
        </w:rPr>
        <w:t>. 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p>
    <w:p w:rsidR="00D206C0" w:rsidRPr="006151F9" w:rsidRDefault="00D206C0" w:rsidP="006151F9">
      <w:pPr>
        <w:pStyle w:val="a7"/>
        <w:rPr>
          <w:sz w:val="28"/>
          <w:szCs w:val="28"/>
        </w:rPr>
      </w:pPr>
      <w:r w:rsidRPr="006151F9">
        <w:rPr>
          <w:sz w:val="28"/>
          <w:szCs w:val="28"/>
        </w:rPr>
        <w:t>Политическая программа П.А. Столыпина. Аграрная реформа. Переселенческая политика. Промышленный подъем 1910-х гг.</w:t>
      </w:r>
    </w:p>
    <w:p w:rsidR="00D206C0" w:rsidRPr="006151F9" w:rsidRDefault="00D206C0" w:rsidP="006151F9">
      <w:pPr>
        <w:pStyle w:val="a7"/>
        <w:rPr>
          <w:sz w:val="28"/>
          <w:szCs w:val="28"/>
        </w:rPr>
      </w:pPr>
      <w:r w:rsidRPr="006151F9">
        <w:rPr>
          <w:sz w:val="28"/>
          <w:szCs w:val="28"/>
        </w:rPr>
        <w:t xml:space="preserve">Россия в системе военно-политических союзов начала ХХ в. Международный кризис </w:t>
      </w:r>
      <w:smartTag w:uri="urn:schemas-microsoft-com:office:smarttags" w:element="metricconverter">
        <w:smartTagPr>
          <w:attr w:name="ProductID" w:val="1914 г"/>
        </w:smartTagPr>
        <w:r w:rsidRPr="006151F9">
          <w:rPr>
            <w:sz w:val="28"/>
            <w:szCs w:val="28"/>
          </w:rPr>
          <w:t>1914 г</w:t>
        </w:r>
      </w:smartTag>
      <w:r w:rsidRPr="006151F9">
        <w:rPr>
          <w:sz w:val="28"/>
          <w:szCs w:val="28"/>
        </w:rPr>
        <w:t>.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Угроза национальной катастрофы.</w:t>
      </w:r>
    </w:p>
    <w:p w:rsidR="00D206C0" w:rsidRPr="006151F9" w:rsidRDefault="00D206C0" w:rsidP="006151F9">
      <w:pPr>
        <w:pStyle w:val="a7"/>
        <w:rPr>
          <w:b/>
          <w:sz w:val="28"/>
          <w:szCs w:val="28"/>
        </w:rPr>
      </w:pPr>
      <w:r w:rsidRPr="006151F9">
        <w:rPr>
          <w:b/>
          <w:sz w:val="28"/>
          <w:szCs w:val="28"/>
        </w:rPr>
        <w:t xml:space="preserve">Российская культура на рубеже </w:t>
      </w:r>
      <w:r w:rsidRPr="006151F9">
        <w:rPr>
          <w:b/>
          <w:sz w:val="28"/>
          <w:szCs w:val="28"/>
          <w:lang w:val="en-US"/>
        </w:rPr>
        <w:t>XIX</w:t>
      </w:r>
      <w:r w:rsidRPr="006151F9">
        <w:rPr>
          <w:b/>
          <w:sz w:val="28"/>
          <w:szCs w:val="28"/>
        </w:rPr>
        <w:t>-</w:t>
      </w:r>
      <w:r w:rsidRPr="006151F9">
        <w:rPr>
          <w:b/>
          <w:sz w:val="28"/>
          <w:szCs w:val="28"/>
          <w:lang w:val="en-US"/>
        </w:rPr>
        <w:t>XX</w:t>
      </w:r>
      <w:r w:rsidR="00A302DC">
        <w:rPr>
          <w:b/>
          <w:sz w:val="28"/>
          <w:szCs w:val="28"/>
        </w:rPr>
        <w:t xml:space="preserve"> вв.  (1</w:t>
      </w:r>
      <w:r w:rsidRPr="006151F9">
        <w:rPr>
          <w:b/>
          <w:sz w:val="28"/>
          <w:szCs w:val="28"/>
        </w:rPr>
        <w:t>ч)</w:t>
      </w:r>
    </w:p>
    <w:p w:rsidR="00D206C0" w:rsidRPr="006151F9" w:rsidRDefault="00D206C0" w:rsidP="006151F9">
      <w:pPr>
        <w:pStyle w:val="a7"/>
        <w:rPr>
          <w:sz w:val="28"/>
          <w:szCs w:val="28"/>
        </w:rPr>
      </w:pPr>
      <w:r w:rsidRPr="006151F9">
        <w:rPr>
          <w:sz w:val="28"/>
          <w:szCs w:val="28"/>
        </w:rPr>
        <w:t>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российских ученных. Д.И. Менделеев. И.М. Сеченов. И.И. Мечников. И.П. Павлов. С.М. Соловьев.</w:t>
      </w:r>
    </w:p>
    <w:p w:rsidR="00D206C0" w:rsidRPr="006151F9" w:rsidRDefault="00D206C0" w:rsidP="006151F9">
      <w:pPr>
        <w:pStyle w:val="a7"/>
        <w:rPr>
          <w:sz w:val="28"/>
          <w:szCs w:val="28"/>
        </w:rPr>
      </w:pPr>
      <w:r w:rsidRPr="006151F9">
        <w:rPr>
          <w:sz w:val="28"/>
          <w:szCs w:val="28"/>
        </w:rPr>
        <w:lastRenderedPageBreak/>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  </w:t>
      </w:r>
    </w:p>
    <w:p w:rsidR="00D206C0" w:rsidRPr="006151F9" w:rsidRDefault="00D206C0" w:rsidP="006151F9">
      <w:pPr>
        <w:pStyle w:val="a7"/>
        <w:rPr>
          <w:b/>
          <w:color w:val="000000"/>
          <w:sz w:val="28"/>
          <w:szCs w:val="28"/>
        </w:rPr>
      </w:pPr>
      <w:r w:rsidRPr="006151F9">
        <w:rPr>
          <w:b/>
          <w:color w:val="000000"/>
          <w:spacing w:val="10"/>
          <w:sz w:val="28"/>
          <w:szCs w:val="28"/>
        </w:rPr>
        <w:t>ИСТОРИИ ТАТАРСТАНА (10 ч)</w:t>
      </w:r>
    </w:p>
    <w:p w:rsidR="00D206C0" w:rsidRPr="006151F9" w:rsidRDefault="00D206C0" w:rsidP="006151F9">
      <w:pPr>
        <w:pStyle w:val="a7"/>
        <w:rPr>
          <w:rFonts w:ascii="Arial" w:hAnsi="Arial" w:cs="Arial"/>
          <w:sz w:val="28"/>
          <w:szCs w:val="28"/>
        </w:rPr>
      </w:pPr>
      <w:r w:rsidRPr="006151F9">
        <w:rPr>
          <w:b/>
          <w:bCs/>
          <w:sz w:val="28"/>
          <w:szCs w:val="28"/>
        </w:rPr>
        <w:t xml:space="preserve">Социально-экономическое развитие Казанской губернии в первой половине </w:t>
      </w:r>
      <w:r w:rsidRPr="006151F9">
        <w:rPr>
          <w:b/>
          <w:bCs/>
          <w:sz w:val="28"/>
          <w:szCs w:val="28"/>
          <w:lang w:val="en-US"/>
        </w:rPr>
        <w:t>XIX</w:t>
      </w:r>
      <w:r w:rsidRPr="006151F9">
        <w:rPr>
          <w:b/>
          <w:bCs/>
          <w:sz w:val="28"/>
          <w:szCs w:val="28"/>
        </w:rPr>
        <w:t xml:space="preserve"> в. Движения социального протеста </w:t>
      </w:r>
      <w:r w:rsidRPr="006151F9">
        <w:rPr>
          <w:b/>
          <w:sz w:val="28"/>
          <w:szCs w:val="28"/>
        </w:rPr>
        <w:t xml:space="preserve">(1 </w:t>
      </w:r>
      <w:r w:rsidRPr="006151F9">
        <w:rPr>
          <w:b/>
          <w:bCs/>
          <w:sz w:val="28"/>
          <w:szCs w:val="28"/>
        </w:rPr>
        <w:t>ч)</w:t>
      </w:r>
    </w:p>
    <w:p w:rsidR="00D206C0" w:rsidRPr="006151F9" w:rsidRDefault="00D206C0" w:rsidP="006151F9">
      <w:pPr>
        <w:pStyle w:val="a7"/>
        <w:rPr>
          <w:rFonts w:ascii="Arial" w:hAnsi="Arial" w:cs="Arial"/>
          <w:sz w:val="28"/>
          <w:szCs w:val="28"/>
        </w:rPr>
      </w:pPr>
      <w:r w:rsidRPr="006151F9">
        <w:rPr>
          <w:sz w:val="28"/>
          <w:szCs w:val="28"/>
        </w:rPr>
        <w:t>Территория, городское и сельское население, его многонациональный состав, религии.</w:t>
      </w:r>
    </w:p>
    <w:p w:rsidR="00D206C0" w:rsidRPr="006151F9" w:rsidRDefault="00D206C0" w:rsidP="006151F9">
      <w:pPr>
        <w:pStyle w:val="a7"/>
        <w:rPr>
          <w:rFonts w:ascii="Arial" w:hAnsi="Arial" w:cs="Arial"/>
          <w:sz w:val="28"/>
          <w:szCs w:val="28"/>
        </w:rPr>
      </w:pPr>
      <w:r w:rsidRPr="006151F9">
        <w:rPr>
          <w:sz w:val="28"/>
          <w:szCs w:val="28"/>
        </w:rPr>
        <w:t xml:space="preserve">Изменения в сельском хозяйстве и положении государственных, помещичьих и удельных крестьян. Процессы социальной дифференциации. Упадок помещичьих хозяйств. Кризис феодально-крепостнических отношений. Причины и проявления крестьянского протеста. </w:t>
      </w:r>
      <w:proofErr w:type="spellStart"/>
      <w:r w:rsidRPr="006151F9">
        <w:rPr>
          <w:sz w:val="28"/>
          <w:szCs w:val="28"/>
        </w:rPr>
        <w:t>Акрамовское</w:t>
      </w:r>
      <w:proofErr w:type="spellEnd"/>
      <w:r w:rsidRPr="006151F9">
        <w:rPr>
          <w:sz w:val="28"/>
          <w:szCs w:val="28"/>
        </w:rPr>
        <w:t xml:space="preserve"> движение. Попытки властей, православной церкви расширить влияние христианства в крае. Отход от православия в среде нерусских крестьян.</w:t>
      </w:r>
    </w:p>
    <w:p w:rsidR="00D206C0" w:rsidRPr="006151F9" w:rsidRDefault="00D206C0" w:rsidP="006151F9">
      <w:pPr>
        <w:pStyle w:val="a7"/>
        <w:rPr>
          <w:rFonts w:ascii="Arial" w:hAnsi="Arial" w:cs="Arial"/>
          <w:sz w:val="28"/>
          <w:szCs w:val="28"/>
        </w:rPr>
      </w:pPr>
      <w:r w:rsidRPr="006151F9">
        <w:rPr>
          <w:sz w:val="28"/>
          <w:szCs w:val="28"/>
        </w:rPr>
        <w:t>Формирование капиталистических отношений в промышленности Казанской губернии. Укрепление капиталистических мануфактур, упадок предприятий старого типа. Движение казанских суконщиков. Начало перехода в крае к машинному производству, первые фабрично-заводские предприятия. Новые явления на водном транспорте. Татарское предпринимательство. Экономические и социальные последствия начавшегося промышленного переворота. Развитие торговли, торговые центры.</w:t>
      </w:r>
    </w:p>
    <w:p w:rsidR="00D206C0" w:rsidRPr="006151F9" w:rsidRDefault="00D206C0" w:rsidP="006151F9">
      <w:pPr>
        <w:pStyle w:val="a7"/>
        <w:rPr>
          <w:rFonts w:ascii="Arial" w:hAnsi="Arial" w:cs="Arial"/>
          <w:sz w:val="28"/>
          <w:szCs w:val="28"/>
        </w:rPr>
      </w:pPr>
      <w:r w:rsidRPr="006151F9">
        <w:rPr>
          <w:b/>
          <w:bCs/>
          <w:sz w:val="28"/>
          <w:szCs w:val="28"/>
        </w:rPr>
        <w:t xml:space="preserve">. Край в Отечественной войне </w:t>
      </w:r>
      <w:smartTag w:uri="urn:schemas-microsoft-com:office:smarttags" w:element="metricconverter">
        <w:smartTagPr>
          <w:attr w:name="ProductID" w:val="1812 г"/>
        </w:smartTagPr>
        <w:r w:rsidRPr="006151F9">
          <w:rPr>
            <w:b/>
            <w:bCs/>
            <w:sz w:val="28"/>
            <w:szCs w:val="28"/>
          </w:rPr>
          <w:t>1812 г</w:t>
        </w:r>
      </w:smartTag>
      <w:r w:rsidRPr="006151F9">
        <w:rPr>
          <w:b/>
          <w:bCs/>
          <w:sz w:val="28"/>
          <w:szCs w:val="28"/>
        </w:rPr>
        <w:t>. Декабристы (1 ч)</w:t>
      </w:r>
    </w:p>
    <w:p w:rsidR="00D206C0" w:rsidRPr="006151F9" w:rsidRDefault="00D206C0" w:rsidP="006151F9">
      <w:pPr>
        <w:pStyle w:val="a7"/>
        <w:rPr>
          <w:rFonts w:ascii="Arial" w:hAnsi="Arial" w:cs="Arial"/>
          <w:sz w:val="28"/>
          <w:szCs w:val="28"/>
        </w:rPr>
      </w:pPr>
      <w:r w:rsidRPr="006151F9">
        <w:rPr>
          <w:sz w:val="28"/>
          <w:szCs w:val="28"/>
        </w:rPr>
        <w:t>Отклики в крае на вторжение армии Наполеона в Россию. Казанские ополчения: численность, социальный и национальный состав. Участие первого Казанского ополчения в заграничном походе русской армии. Ратные подвиги пехотинцев и кавалеристов. Н.А. Дурова. Помощь населения Казанской губернии армии. Пушечный завод. Прием казанцами эвакуированных жителей Москвы.</w:t>
      </w:r>
    </w:p>
    <w:p w:rsidR="00D206C0" w:rsidRPr="006151F9" w:rsidRDefault="00D206C0" w:rsidP="006151F9">
      <w:pPr>
        <w:pStyle w:val="a7"/>
        <w:rPr>
          <w:sz w:val="28"/>
          <w:szCs w:val="28"/>
        </w:rPr>
      </w:pPr>
      <w:r w:rsidRPr="006151F9">
        <w:rPr>
          <w:sz w:val="28"/>
          <w:szCs w:val="28"/>
        </w:rPr>
        <w:t>Отзвуки декабристского движения в крае. В.П. Ивашев, Д.И. Завалишин, другие участники оппозиционного кружка, их настроения и взгляды.</w:t>
      </w:r>
    </w:p>
    <w:p w:rsidR="00D206C0" w:rsidRPr="006151F9" w:rsidRDefault="00D206C0" w:rsidP="006151F9">
      <w:pPr>
        <w:pStyle w:val="a7"/>
        <w:rPr>
          <w:rFonts w:ascii="Arial" w:hAnsi="Arial" w:cs="Arial"/>
          <w:sz w:val="28"/>
          <w:szCs w:val="28"/>
        </w:rPr>
      </w:pPr>
      <w:r w:rsidRPr="006151F9">
        <w:rPr>
          <w:b/>
          <w:bCs/>
          <w:sz w:val="28"/>
          <w:szCs w:val="28"/>
        </w:rPr>
        <w:t xml:space="preserve">Культура края в первой половине </w:t>
      </w:r>
      <w:r w:rsidRPr="006151F9">
        <w:rPr>
          <w:b/>
          <w:bCs/>
          <w:sz w:val="28"/>
          <w:szCs w:val="28"/>
          <w:lang w:val="en-US"/>
        </w:rPr>
        <w:t>XIX</w:t>
      </w:r>
      <w:r w:rsidRPr="006151F9">
        <w:rPr>
          <w:b/>
          <w:bCs/>
          <w:sz w:val="28"/>
          <w:szCs w:val="28"/>
        </w:rPr>
        <w:t xml:space="preserve"> в. (1 ч)</w:t>
      </w:r>
    </w:p>
    <w:p w:rsidR="00D206C0" w:rsidRPr="006151F9" w:rsidRDefault="00D206C0" w:rsidP="006151F9">
      <w:pPr>
        <w:pStyle w:val="a7"/>
        <w:rPr>
          <w:rFonts w:ascii="Arial" w:hAnsi="Arial" w:cs="Arial"/>
          <w:sz w:val="28"/>
          <w:szCs w:val="28"/>
        </w:rPr>
      </w:pPr>
      <w:r w:rsidRPr="006151F9">
        <w:rPr>
          <w:sz w:val="28"/>
          <w:szCs w:val="28"/>
        </w:rPr>
        <w:t>.</w:t>
      </w:r>
    </w:p>
    <w:p w:rsidR="00D206C0" w:rsidRPr="006151F9" w:rsidRDefault="00D206C0" w:rsidP="006151F9">
      <w:pPr>
        <w:pStyle w:val="a7"/>
        <w:rPr>
          <w:rFonts w:ascii="Arial" w:hAnsi="Arial" w:cs="Arial"/>
          <w:sz w:val="28"/>
          <w:szCs w:val="28"/>
        </w:rPr>
      </w:pPr>
      <w:r w:rsidRPr="006151F9">
        <w:rPr>
          <w:b/>
          <w:bCs/>
          <w:sz w:val="28"/>
          <w:szCs w:val="28"/>
        </w:rPr>
        <w:t>Крестьянские реформы 60-х гг. в Казанской губернии (1 ч)</w:t>
      </w:r>
    </w:p>
    <w:p w:rsidR="00D206C0" w:rsidRPr="006151F9" w:rsidRDefault="00D206C0" w:rsidP="006151F9">
      <w:pPr>
        <w:pStyle w:val="a7"/>
        <w:rPr>
          <w:sz w:val="28"/>
          <w:szCs w:val="28"/>
        </w:rPr>
      </w:pPr>
      <w:r w:rsidRPr="006151F9">
        <w:rPr>
          <w:sz w:val="28"/>
          <w:szCs w:val="28"/>
        </w:rPr>
        <w:t>Казанская губерния накануне отмены крепостного права. Антикрепостнические настроения в среде демократического общества. Позиция казан</w:t>
      </w:r>
      <w:r w:rsidRPr="006151F9">
        <w:rPr>
          <w:sz w:val="28"/>
          <w:szCs w:val="28"/>
        </w:rPr>
        <w:softHyphen/>
        <w:t xml:space="preserve">ского дворянства. Итоги осуществления в крае реформы </w:t>
      </w:r>
      <w:smartTag w:uri="urn:schemas-microsoft-com:office:smarttags" w:element="metricconverter">
        <w:smartTagPr>
          <w:attr w:name="ProductID" w:val="1861 г"/>
        </w:smartTagPr>
        <w:r w:rsidRPr="006151F9">
          <w:rPr>
            <w:sz w:val="28"/>
            <w:szCs w:val="28"/>
          </w:rPr>
          <w:t>1861 г</w:t>
        </w:r>
      </w:smartTag>
      <w:r w:rsidRPr="006151F9">
        <w:rPr>
          <w:sz w:val="28"/>
          <w:szCs w:val="28"/>
        </w:rPr>
        <w:t>. Преобразования в удельной и государственной деревне.</w:t>
      </w:r>
    </w:p>
    <w:p w:rsidR="00D206C0" w:rsidRPr="006151F9" w:rsidRDefault="00D206C0" w:rsidP="006151F9">
      <w:pPr>
        <w:pStyle w:val="a7"/>
        <w:rPr>
          <w:rFonts w:ascii="Arial" w:hAnsi="Arial" w:cs="Arial"/>
          <w:b/>
          <w:sz w:val="28"/>
          <w:szCs w:val="28"/>
        </w:rPr>
      </w:pPr>
      <w:r w:rsidRPr="006151F9">
        <w:rPr>
          <w:b/>
          <w:sz w:val="28"/>
          <w:szCs w:val="28"/>
        </w:rPr>
        <w:t>Татарское национальное движение(1ч.)</w:t>
      </w:r>
    </w:p>
    <w:p w:rsidR="00D206C0" w:rsidRPr="006151F9" w:rsidRDefault="00D206C0" w:rsidP="006151F9">
      <w:pPr>
        <w:pStyle w:val="a7"/>
        <w:rPr>
          <w:rFonts w:ascii="Arial" w:hAnsi="Arial" w:cs="Arial"/>
          <w:sz w:val="28"/>
          <w:szCs w:val="28"/>
        </w:rPr>
      </w:pPr>
      <w:r w:rsidRPr="006151F9">
        <w:rPr>
          <w:b/>
          <w:bCs/>
          <w:sz w:val="28"/>
          <w:szCs w:val="28"/>
        </w:rPr>
        <w:t>. Социально-экономическое развитие Казанской губернии в пореформенный период (1 ч)</w:t>
      </w:r>
    </w:p>
    <w:p w:rsidR="00D206C0" w:rsidRPr="006151F9" w:rsidRDefault="00D206C0" w:rsidP="006151F9">
      <w:pPr>
        <w:pStyle w:val="a7"/>
        <w:rPr>
          <w:sz w:val="28"/>
          <w:szCs w:val="28"/>
        </w:rPr>
      </w:pPr>
      <w:r w:rsidRPr="006151F9">
        <w:rPr>
          <w:sz w:val="28"/>
          <w:szCs w:val="28"/>
        </w:rPr>
        <w:lastRenderedPageBreak/>
        <w:t>Завершение промышленного переворота в ведущих отраслях промышленности, изменения в ее структуре. Формирование новых классов. Особенности рабочего класса и буржуазии Казанской губернии. Крестьянские промыслы. Рост городов и развитие торговли.</w:t>
      </w:r>
    </w:p>
    <w:p w:rsidR="00D206C0" w:rsidRPr="006151F9" w:rsidRDefault="00D206C0" w:rsidP="006151F9">
      <w:pPr>
        <w:pStyle w:val="a7"/>
        <w:rPr>
          <w:sz w:val="28"/>
          <w:szCs w:val="28"/>
        </w:rPr>
      </w:pPr>
      <w:r w:rsidRPr="006151F9">
        <w:rPr>
          <w:b/>
          <w:bCs/>
          <w:spacing w:val="-2"/>
          <w:sz w:val="28"/>
          <w:szCs w:val="28"/>
        </w:rPr>
        <w:t>Общественное движение 70-90-х гг. в Казанской губернии (1 ч)</w:t>
      </w:r>
    </w:p>
    <w:p w:rsidR="00D206C0" w:rsidRPr="006151F9" w:rsidRDefault="00D206C0" w:rsidP="006151F9">
      <w:pPr>
        <w:pStyle w:val="a7"/>
        <w:rPr>
          <w:sz w:val="28"/>
          <w:szCs w:val="28"/>
        </w:rPr>
      </w:pPr>
      <w:r w:rsidRPr="006151F9">
        <w:rPr>
          <w:sz w:val="28"/>
          <w:szCs w:val="28"/>
        </w:rPr>
        <w:t xml:space="preserve">Казанские народнические кружки. Либеральные народники. Студенческие волнения. Марксистские кружки 80-х гг. Н.Е. Федосеев. Социал-демократические кружки. </w:t>
      </w:r>
      <w:r w:rsidRPr="006151F9">
        <w:rPr>
          <w:sz w:val="28"/>
          <w:szCs w:val="28"/>
          <w:lang w:val="en-US"/>
        </w:rPr>
        <w:t>A</w:t>
      </w:r>
      <w:r w:rsidRPr="006151F9">
        <w:rPr>
          <w:sz w:val="28"/>
          <w:szCs w:val="28"/>
        </w:rPr>
        <w:t>.</w:t>
      </w:r>
      <w:r w:rsidRPr="006151F9">
        <w:rPr>
          <w:sz w:val="28"/>
          <w:szCs w:val="28"/>
          <w:lang w:val="en-US"/>
        </w:rPr>
        <w:t>M</w:t>
      </w:r>
      <w:r w:rsidRPr="006151F9">
        <w:rPr>
          <w:sz w:val="28"/>
          <w:szCs w:val="28"/>
        </w:rPr>
        <w:t xml:space="preserve">. </w:t>
      </w:r>
      <w:proofErr w:type="spellStart"/>
      <w:r w:rsidRPr="006151F9">
        <w:rPr>
          <w:sz w:val="28"/>
          <w:szCs w:val="28"/>
        </w:rPr>
        <w:t>Стопани</w:t>
      </w:r>
      <w:proofErr w:type="spellEnd"/>
      <w:r w:rsidRPr="006151F9">
        <w:rPr>
          <w:sz w:val="28"/>
          <w:szCs w:val="28"/>
        </w:rPr>
        <w:t>, Н.Э. Бауман.</w:t>
      </w:r>
    </w:p>
    <w:p w:rsidR="00D206C0" w:rsidRPr="006151F9" w:rsidRDefault="00D206C0" w:rsidP="006151F9">
      <w:pPr>
        <w:pStyle w:val="a7"/>
        <w:rPr>
          <w:sz w:val="28"/>
          <w:szCs w:val="28"/>
        </w:rPr>
      </w:pPr>
      <w:r w:rsidRPr="006151F9">
        <w:rPr>
          <w:spacing w:val="-3"/>
          <w:sz w:val="28"/>
          <w:szCs w:val="28"/>
        </w:rPr>
        <w:t xml:space="preserve">Татарское национальное движение. Образование как метод русификации, система Н.И. </w:t>
      </w:r>
      <w:proofErr w:type="spellStart"/>
      <w:r w:rsidRPr="006151F9">
        <w:rPr>
          <w:spacing w:val="-3"/>
          <w:sz w:val="28"/>
          <w:szCs w:val="28"/>
        </w:rPr>
        <w:t>Ильминского</w:t>
      </w:r>
      <w:proofErr w:type="spellEnd"/>
      <w:r w:rsidRPr="006151F9">
        <w:rPr>
          <w:spacing w:val="-3"/>
          <w:sz w:val="28"/>
          <w:szCs w:val="28"/>
        </w:rPr>
        <w:t xml:space="preserve">. Движение татарских крестьян 1878-1879 гг. </w:t>
      </w:r>
      <w:proofErr w:type="spellStart"/>
      <w:r w:rsidRPr="006151F9">
        <w:rPr>
          <w:spacing w:val="-3"/>
          <w:sz w:val="28"/>
          <w:szCs w:val="28"/>
        </w:rPr>
        <w:t>Ваисовское</w:t>
      </w:r>
      <w:proofErr w:type="spellEnd"/>
      <w:r w:rsidR="00A302DC">
        <w:rPr>
          <w:spacing w:val="-3"/>
          <w:sz w:val="28"/>
          <w:szCs w:val="28"/>
        </w:rPr>
        <w:t xml:space="preserve"> </w:t>
      </w:r>
      <w:r w:rsidRPr="006151F9">
        <w:rPr>
          <w:sz w:val="28"/>
          <w:szCs w:val="28"/>
        </w:rPr>
        <w:t xml:space="preserve">движение. Просветительское движение. Ш. </w:t>
      </w:r>
      <w:proofErr w:type="spellStart"/>
      <w:r w:rsidRPr="006151F9">
        <w:rPr>
          <w:sz w:val="28"/>
          <w:szCs w:val="28"/>
        </w:rPr>
        <w:t>Марджани</w:t>
      </w:r>
      <w:proofErr w:type="spellEnd"/>
      <w:r w:rsidRPr="006151F9">
        <w:rPr>
          <w:sz w:val="28"/>
          <w:szCs w:val="28"/>
        </w:rPr>
        <w:t xml:space="preserve">, К. </w:t>
      </w:r>
      <w:proofErr w:type="spellStart"/>
      <w:r w:rsidRPr="006151F9">
        <w:rPr>
          <w:sz w:val="28"/>
          <w:szCs w:val="28"/>
        </w:rPr>
        <w:t>Насьтри</w:t>
      </w:r>
      <w:proofErr w:type="spellEnd"/>
      <w:r w:rsidRPr="006151F9">
        <w:rPr>
          <w:sz w:val="28"/>
          <w:szCs w:val="28"/>
        </w:rPr>
        <w:t xml:space="preserve">. </w:t>
      </w:r>
      <w:proofErr w:type="spellStart"/>
      <w:r w:rsidRPr="006151F9">
        <w:rPr>
          <w:sz w:val="28"/>
          <w:szCs w:val="28"/>
        </w:rPr>
        <w:t>Джади</w:t>
      </w:r>
      <w:r w:rsidRPr="006151F9">
        <w:rPr>
          <w:spacing w:val="-2"/>
          <w:sz w:val="28"/>
          <w:szCs w:val="28"/>
        </w:rPr>
        <w:t>дизм</w:t>
      </w:r>
      <w:proofErr w:type="spellEnd"/>
      <w:r w:rsidRPr="006151F9">
        <w:rPr>
          <w:spacing w:val="-2"/>
          <w:sz w:val="28"/>
          <w:szCs w:val="28"/>
        </w:rPr>
        <w:t xml:space="preserve">. И. </w:t>
      </w:r>
      <w:proofErr w:type="spellStart"/>
      <w:r w:rsidRPr="006151F9">
        <w:rPr>
          <w:spacing w:val="-2"/>
          <w:sz w:val="28"/>
          <w:szCs w:val="28"/>
        </w:rPr>
        <w:t>Гаспринский</w:t>
      </w:r>
      <w:proofErr w:type="spellEnd"/>
      <w:r w:rsidRPr="006151F9">
        <w:rPr>
          <w:spacing w:val="-2"/>
          <w:sz w:val="28"/>
          <w:szCs w:val="28"/>
        </w:rPr>
        <w:t xml:space="preserve">, Г. </w:t>
      </w:r>
      <w:proofErr w:type="spellStart"/>
      <w:r w:rsidRPr="006151F9">
        <w:rPr>
          <w:spacing w:val="-2"/>
          <w:sz w:val="28"/>
          <w:szCs w:val="28"/>
        </w:rPr>
        <w:t>Баруди</w:t>
      </w:r>
      <w:proofErr w:type="spellEnd"/>
      <w:r w:rsidRPr="006151F9">
        <w:rPr>
          <w:spacing w:val="-2"/>
          <w:sz w:val="28"/>
          <w:szCs w:val="28"/>
        </w:rPr>
        <w:t xml:space="preserve">, Р. </w:t>
      </w:r>
      <w:proofErr w:type="spellStart"/>
      <w:r w:rsidRPr="006151F9">
        <w:rPr>
          <w:spacing w:val="-2"/>
          <w:sz w:val="28"/>
          <w:szCs w:val="28"/>
        </w:rPr>
        <w:t>Фахретдин</w:t>
      </w:r>
      <w:proofErr w:type="spellEnd"/>
      <w:r w:rsidRPr="006151F9">
        <w:rPr>
          <w:spacing w:val="-2"/>
          <w:sz w:val="28"/>
          <w:szCs w:val="28"/>
        </w:rPr>
        <w:t xml:space="preserve">. </w:t>
      </w:r>
      <w:proofErr w:type="spellStart"/>
      <w:r w:rsidRPr="006151F9">
        <w:rPr>
          <w:spacing w:val="-2"/>
          <w:sz w:val="28"/>
          <w:szCs w:val="28"/>
        </w:rPr>
        <w:t>Новометодные</w:t>
      </w:r>
      <w:proofErr w:type="spellEnd"/>
      <w:r w:rsidRPr="006151F9">
        <w:rPr>
          <w:spacing w:val="-2"/>
          <w:sz w:val="28"/>
          <w:szCs w:val="28"/>
        </w:rPr>
        <w:t xml:space="preserve"> школы.</w:t>
      </w:r>
    </w:p>
    <w:p w:rsidR="00D206C0" w:rsidRPr="006151F9" w:rsidRDefault="00D206C0" w:rsidP="006151F9">
      <w:pPr>
        <w:pStyle w:val="a7"/>
        <w:rPr>
          <w:sz w:val="28"/>
          <w:szCs w:val="28"/>
        </w:rPr>
      </w:pPr>
      <w:r w:rsidRPr="006151F9">
        <w:rPr>
          <w:b/>
          <w:bCs/>
          <w:sz w:val="28"/>
          <w:szCs w:val="28"/>
        </w:rPr>
        <w:t xml:space="preserve">Наука и культура в Казанской губернии во второй половине </w:t>
      </w:r>
      <w:r w:rsidRPr="006151F9">
        <w:rPr>
          <w:b/>
          <w:bCs/>
          <w:sz w:val="28"/>
          <w:szCs w:val="28"/>
          <w:lang w:val="en-US"/>
        </w:rPr>
        <w:t>XIX</w:t>
      </w:r>
      <w:r w:rsidRPr="006151F9">
        <w:rPr>
          <w:b/>
          <w:bCs/>
          <w:sz w:val="28"/>
          <w:szCs w:val="28"/>
        </w:rPr>
        <w:t xml:space="preserve"> в. (2 ч)</w:t>
      </w:r>
    </w:p>
    <w:p w:rsidR="00D206C0" w:rsidRPr="006151F9" w:rsidRDefault="00D206C0" w:rsidP="006151F9">
      <w:pPr>
        <w:pStyle w:val="a7"/>
        <w:rPr>
          <w:sz w:val="28"/>
          <w:szCs w:val="28"/>
        </w:rPr>
      </w:pPr>
      <w:r w:rsidRPr="006151F9">
        <w:rPr>
          <w:sz w:val="28"/>
          <w:szCs w:val="28"/>
        </w:rPr>
        <w:t>Казанский университет- один из центров отечественной науки. Казанские научные школы. [</w:t>
      </w:r>
      <w:r w:rsidRPr="006151F9">
        <w:rPr>
          <w:sz w:val="28"/>
          <w:szCs w:val="28"/>
          <w:lang w:val="en-US"/>
        </w:rPr>
        <w:t>A</w:t>
      </w:r>
      <w:r w:rsidRPr="006151F9">
        <w:rPr>
          <w:sz w:val="28"/>
          <w:szCs w:val="28"/>
        </w:rPr>
        <w:t>.</w:t>
      </w:r>
      <w:r w:rsidRPr="006151F9">
        <w:rPr>
          <w:sz w:val="28"/>
          <w:szCs w:val="28"/>
          <w:lang w:val="en-US"/>
        </w:rPr>
        <w:t>M</w:t>
      </w:r>
      <w:r w:rsidRPr="006151F9">
        <w:rPr>
          <w:sz w:val="28"/>
          <w:szCs w:val="28"/>
        </w:rPr>
        <w:t xml:space="preserve">. Бутлеров, В.В. Марковников, </w:t>
      </w:r>
      <w:r w:rsidRPr="006151F9">
        <w:rPr>
          <w:sz w:val="28"/>
          <w:szCs w:val="28"/>
          <w:lang w:val="en-US"/>
        </w:rPr>
        <w:t>A</w:t>
      </w:r>
      <w:r w:rsidRPr="006151F9">
        <w:rPr>
          <w:sz w:val="28"/>
          <w:szCs w:val="28"/>
        </w:rPr>
        <w:t>.</w:t>
      </w:r>
      <w:r w:rsidRPr="006151F9">
        <w:rPr>
          <w:sz w:val="28"/>
          <w:szCs w:val="28"/>
          <w:lang w:val="en-US"/>
        </w:rPr>
        <w:t>M</w:t>
      </w:r>
      <w:r w:rsidRPr="006151F9">
        <w:rPr>
          <w:sz w:val="28"/>
          <w:szCs w:val="28"/>
        </w:rPr>
        <w:t xml:space="preserve">. Зайцев; М.А. Ковальский; Н.А. </w:t>
      </w:r>
      <w:proofErr w:type="spellStart"/>
      <w:r w:rsidRPr="006151F9">
        <w:rPr>
          <w:sz w:val="28"/>
          <w:szCs w:val="28"/>
        </w:rPr>
        <w:t>Головкинский</w:t>
      </w:r>
      <w:proofErr w:type="spellEnd"/>
      <w:r w:rsidRPr="006151F9">
        <w:rPr>
          <w:sz w:val="28"/>
          <w:szCs w:val="28"/>
        </w:rPr>
        <w:t xml:space="preserve">, А.А. </w:t>
      </w:r>
      <w:proofErr w:type="spellStart"/>
      <w:r w:rsidRPr="006151F9">
        <w:rPr>
          <w:sz w:val="28"/>
          <w:szCs w:val="28"/>
        </w:rPr>
        <w:t>Штукенберг</w:t>
      </w:r>
      <w:proofErr w:type="spellEnd"/>
      <w:r w:rsidRPr="006151F9">
        <w:rPr>
          <w:sz w:val="28"/>
          <w:szCs w:val="28"/>
        </w:rPr>
        <w:t xml:space="preserve">; А.В. Васильев; Н.О. Ковалевский, Н.А. </w:t>
      </w:r>
      <w:proofErr w:type="spellStart"/>
      <w:r w:rsidRPr="006151F9">
        <w:rPr>
          <w:sz w:val="28"/>
          <w:szCs w:val="28"/>
        </w:rPr>
        <w:t>Миславский</w:t>
      </w:r>
      <w:proofErr w:type="spellEnd"/>
      <w:r w:rsidRPr="006151F9">
        <w:rPr>
          <w:sz w:val="28"/>
          <w:szCs w:val="28"/>
        </w:rPr>
        <w:t xml:space="preserve">; Е.В. </w:t>
      </w:r>
      <w:proofErr w:type="spellStart"/>
      <w:r w:rsidRPr="006151F9">
        <w:rPr>
          <w:sz w:val="28"/>
          <w:szCs w:val="28"/>
        </w:rPr>
        <w:t>Адамюк</w:t>
      </w:r>
      <w:proofErr w:type="spellEnd"/>
      <w:r w:rsidRPr="006151F9">
        <w:rPr>
          <w:sz w:val="28"/>
          <w:szCs w:val="28"/>
        </w:rPr>
        <w:t xml:space="preserve">; В.М. Бехтерев; И.А. </w:t>
      </w:r>
      <w:proofErr w:type="spellStart"/>
      <w:r w:rsidRPr="006151F9">
        <w:rPr>
          <w:sz w:val="28"/>
          <w:szCs w:val="28"/>
        </w:rPr>
        <w:t>Бодуэн</w:t>
      </w:r>
      <w:proofErr w:type="spellEnd"/>
      <w:r w:rsidRPr="006151F9">
        <w:rPr>
          <w:sz w:val="28"/>
          <w:szCs w:val="28"/>
        </w:rPr>
        <w:t xml:space="preserve"> де </w:t>
      </w:r>
      <w:proofErr w:type="spellStart"/>
      <w:r w:rsidRPr="006151F9">
        <w:rPr>
          <w:sz w:val="28"/>
          <w:szCs w:val="28"/>
        </w:rPr>
        <w:t>Куртенэ</w:t>
      </w:r>
      <w:proofErr w:type="spellEnd"/>
      <w:r w:rsidRPr="006151F9">
        <w:rPr>
          <w:sz w:val="28"/>
          <w:szCs w:val="28"/>
        </w:rPr>
        <w:t>, В.А. Богородицкий]. Этнографические исследования, Научные общества, участие татарских ученых в деятельности Общества археологии, истории и этнографии.</w:t>
      </w:r>
    </w:p>
    <w:p w:rsidR="00D206C0" w:rsidRPr="006151F9" w:rsidRDefault="00D206C0" w:rsidP="006151F9">
      <w:pPr>
        <w:pStyle w:val="a7"/>
        <w:rPr>
          <w:sz w:val="28"/>
          <w:szCs w:val="28"/>
        </w:rPr>
      </w:pPr>
      <w:r w:rsidRPr="006151F9">
        <w:rPr>
          <w:sz w:val="28"/>
          <w:szCs w:val="28"/>
        </w:rPr>
        <w:t xml:space="preserve">Развитие в крае высшего, среднего специального и среднего образования. Формирование массовой начальной школы. Татарская национальная система начального и среднего образования. Русские классы в </w:t>
      </w:r>
      <w:proofErr w:type="spellStart"/>
      <w:r w:rsidRPr="006151F9">
        <w:rPr>
          <w:sz w:val="28"/>
          <w:szCs w:val="28"/>
        </w:rPr>
        <w:t>мектебах</w:t>
      </w:r>
      <w:proofErr w:type="spellEnd"/>
      <w:r w:rsidRPr="006151F9">
        <w:rPr>
          <w:sz w:val="28"/>
          <w:szCs w:val="28"/>
        </w:rPr>
        <w:t xml:space="preserve"> и медресе. </w:t>
      </w:r>
      <w:proofErr w:type="spellStart"/>
      <w:r w:rsidRPr="006151F9">
        <w:rPr>
          <w:sz w:val="28"/>
          <w:szCs w:val="28"/>
        </w:rPr>
        <w:t>Новометодные</w:t>
      </w:r>
      <w:proofErr w:type="spellEnd"/>
      <w:r w:rsidRPr="006151F9">
        <w:rPr>
          <w:sz w:val="28"/>
          <w:szCs w:val="28"/>
        </w:rPr>
        <w:t xml:space="preserve"> школы. Проект </w:t>
      </w:r>
      <w:r w:rsidRPr="006151F9">
        <w:rPr>
          <w:sz w:val="28"/>
          <w:szCs w:val="28"/>
          <w:lang w:val="en-US"/>
        </w:rPr>
        <w:t>X</w:t>
      </w:r>
      <w:r w:rsidRPr="006151F9">
        <w:rPr>
          <w:sz w:val="28"/>
          <w:szCs w:val="28"/>
        </w:rPr>
        <w:t xml:space="preserve">. </w:t>
      </w:r>
      <w:proofErr w:type="spellStart"/>
      <w:r w:rsidRPr="006151F9">
        <w:rPr>
          <w:sz w:val="28"/>
          <w:szCs w:val="28"/>
        </w:rPr>
        <w:t>Фаизханова</w:t>
      </w:r>
      <w:proofErr w:type="spellEnd"/>
      <w:r w:rsidRPr="006151F9">
        <w:rPr>
          <w:sz w:val="28"/>
          <w:szCs w:val="28"/>
        </w:rPr>
        <w:t>. Студенты-татары в Казанском университете, ветеринарном институте, других российских и зарубежных высших и средних учебных заведениях.</w:t>
      </w:r>
    </w:p>
    <w:p w:rsidR="00D206C0" w:rsidRPr="00A302DC" w:rsidRDefault="00D206C0" w:rsidP="006151F9">
      <w:pPr>
        <w:pStyle w:val="a7"/>
        <w:rPr>
          <w:b/>
          <w:bCs/>
          <w:sz w:val="28"/>
          <w:szCs w:val="28"/>
        </w:rPr>
      </w:pPr>
      <w:r w:rsidRPr="006151F9">
        <w:rPr>
          <w:sz w:val="28"/>
          <w:szCs w:val="28"/>
        </w:rPr>
        <w:t>Культурная жизнь края. Открытие Казанского городского музея и городской публичной библиотеки. Мир казанской периодики порефор</w:t>
      </w:r>
      <w:r w:rsidRPr="006151F9">
        <w:rPr>
          <w:spacing w:val="-1"/>
          <w:sz w:val="28"/>
          <w:szCs w:val="28"/>
        </w:rPr>
        <w:t>менных лег. Газета '</w:t>
      </w:r>
      <w:proofErr w:type="spellStart"/>
      <w:r w:rsidRPr="006151F9">
        <w:rPr>
          <w:spacing w:val="-1"/>
          <w:sz w:val="28"/>
          <w:szCs w:val="28"/>
        </w:rPr>
        <w:t>Тарджеман</w:t>
      </w:r>
      <w:proofErr w:type="spellEnd"/>
      <w:r w:rsidRPr="006151F9">
        <w:rPr>
          <w:spacing w:val="-1"/>
          <w:sz w:val="28"/>
          <w:szCs w:val="28"/>
        </w:rPr>
        <w:t>", Развитие татарского книгопечатания. Татар</w:t>
      </w:r>
      <w:r w:rsidRPr="006151F9">
        <w:rPr>
          <w:spacing w:val="-2"/>
          <w:sz w:val="28"/>
          <w:szCs w:val="28"/>
        </w:rPr>
        <w:t xml:space="preserve">ская реалистическая литература [3.Бигиев, Г. </w:t>
      </w:r>
      <w:proofErr w:type="spellStart"/>
      <w:r w:rsidRPr="006151F9">
        <w:rPr>
          <w:spacing w:val="-2"/>
          <w:sz w:val="28"/>
          <w:szCs w:val="28"/>
        </w:rPr>
        <w:t>Ильяси</w:t>
      </w:r>
      <w:proofErr w:type="spellEnd"/>
      <w:r w:rsidRPr="006151F9">
        <w:rPr>
          <w:spacing w:val="-2"/>
          <w:sz w:val="28"/>
          <w:szCs w:val="28"/>
        </w:rPr>
        <w:t xml:space="preserve">, Ф. </w:t>
      </w:r>
      <w:proofErr w:type="spellStart"/>
      <w:r w:rsidRPr="006151F9">
        <w:rPr>
          <w:spacing w:val="-2"/>
          <w:sz w:val="28"/>
          <w:szCs w:val="28"/>
        </w:rPr>
        <w:t>Халиди</w:t>
      </w:r>
      <w:proofErr w:type="spellEnd"/>
      <w:r w:rsidRPr="006151F9">
        <w:rPr>
          <w:spacing w:val="-2"/>
          <w:sz w:val="28"/>
          <w:szCs w:val="28"/>
        </w:rPr>
        <w:t>, Ф. Карими].</w:t>
      </w:r>
      <w:r w:rsidRPr="006151F9">
        <w:rPr>
          <w:sz w:val="28"/>
          <w:szCs w:val="28"/>
        </w:rPr>
        <w:t xml:space="preserve">Первые татарские драмы. Новые жанры в татарской прозе. Казанский городской театр, его труппы, репертуар, актеры, антрепренеры. Ф.И. Шаляпин, В.И. Качалов. Татарский самодеятельный театр. Общества любителей сценического искусства, любителей музыки, пения и драматического искусства, Казанское отделение Русского музыкального общества. Открытие Казанской художественной школы. И.И. Шишкин. Татарские художественные промыслы. Становление татарского профессионального изобразительного искусства Ш.А. </w:t>
      </w:r>
      <w:proofErr w:type="spellStart"/>
      <w:r w:rsidRPr="006151F9">
        <w:rPr>
          <w:sz w:val="28"/>
          <w:szCs w:val="28"/>
        </w:rPr>
        <w:t>Тагиров</w:t>
      </w:r>
      <w:r w:rsidRPr="006151F9">
        <w:rPr>
          <w:b/>
          <w:bCs/>
          <w:sz w:val="28"/>
          <w:szCs w:val="28"/>
        </w:rPr>
        <w:t>Экономическое</w:t>
      </w:r>
      <w:proofErr w:type="spellEnd"/>
      <w:r w:rsidRPr="006151F9">
        <w:rPr>
          <w:b/>
          <w:bCs/>
          <w:sz w:val="28"/>
          <w:szCs w:val="28"/>
        </w:rPr>
        <w:t xml:space="preserve"> и политическое развитие края  в начале</w:t>
      </w:r>
      <w:r w:rsidRPr="006151F9">
        <w:rPr>
          <w:b/>
          <w:i/>
          <w:iCs/>
          <w:sz w:val="28"/>
          <w:szCs w:val="28"/>
          <w:lang w:val="en-US"/>
        </w:rPr>
        <w:t>XIX</w:t>
      </w:r>
      <w:r w:rsidRPr="006151F9">
        <w:rPr>
          <w:b/>
          <w:i/>
          <w:iCs/>
          <w:sz w:val="28"/>
          <w:szCs w:val="28"/>
        </w:rPr>
        <w:t>в (1ч)</w:t>
      </w:r>
    </w:p>
    <w:p w:rsidR="00D206C0" w:rsidRPr="006151F9" w:rsidRDefault="00D206C0" w:rsidP="006151F9">
      <w:pPr>
        <w:pStyle w:val="a7"/>
        <w:rPr>
          <w:b/>
          <w:bCs/>
          <w:sz w:val="28"/>
          <w:szCs w:val="28"/>
        </w:rPr>
      </w:pPr>
    </w:p>
    <w:p w:rsidR="00D206C0" w:rsidRPr="006B33C9" w:rsidRDefault="00D206C0" w:rsidP="00D206C0">
      <w:pPr>
        <w:pStyle w:val="a8"/>
        <w:tabs>
          <w:tab w:val="left" w:pos="892"/>
        </w:tabs>
        <w:spacing w:line="360" w:lineRule="auto"/>
        <w:ind w:left="0"/>
        <w:jc w:val="center"/>
        <w:rPr>
          <w:b/>
        </w:rPr>
      </w:pPr>
      <w:r w:rsidRPr="00764194">
        <w:rPr>
          <w:b/>
        </w:rPr>
        <w:t>Учебно-тематический план</w:t>
      </w:r>
    </w:p>
    <w:tbl>
      <w:tblPr>
        <w:tblW w:w="0" w:type="auto"/>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7654"/>
        <w:gridCol w:w="1781"/>
        <w:gridCol w:w="2365"/>
      </w:tblGrid>
      <w:tr w:rsidR="00D206C0" w:rsidRPr="00653452" w:rsidTr="006151F9">
        <w:trPr>
          <w:jc w:val="center"/>
        </w:trPr>
        <w:tc>
          <w:tcPr>
            <w:tcW w:w="887"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№уроков</w:t>
            </w:r>
          </w:p>
        </w:tc>
        <w:tc>
          <w:tcPr>
            <w:tcW w:w="7654"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Название тем по разделам</w:t>
            </w:r>
          </w:p>
        </w:tc>
        <w:tc>
          <w:tcPr>
            <w:tcW w:w="1781"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К/часов</w:t>
            </w:r>
          </w:p>
        </w:tc>
        <w:tc>
          <w:tcPr>
            <w:tcW w:w="2365"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Формы контроля</w:t>
            </w:r>
          </w:p>
        </w:tc>
      </w:tr>
      <w:tr w:rsidR="00D206C0" w:rsidRPr="00653452" w:rsidTr="006151F9">
        <w:trPr>
          <w:jc w:val="center"/>
        </w:trPr>
        <w:tc>
          <w:tcPr>
            <w:tcW w:w="8541" w:type="dxa"/>
            <w:gridSpan w:val="2"/>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Всеобщая история</w:t>
            </w:r>
          </w:p>
        </w:tc>
        <w:tc>
          <w:tcPr>
            <w:tcW w:w="1781"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24 ч.</w:t>
            </w:r>
          </w:p>
        </w:tc>
        <w:tc>
          <w:tcPr>
            <w:tcW w:w="2365" w:type="dxa"/>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p>
        </w:tc>
      </w:tr>
      <w:tr w:rsidR="00D206C0" w:rsidRPr="00653452" w:rsidTr="006151F9">
        <w:trPr>
          <w:jc w:val="center"/>
        </w:trPr>
        <w:tc>
          <w:tcPr>
            <w:tcW w:w="887" w:type="dxa"/>
            <w:shd w:val="clear" w:color="auto" w:fill="auto"/>
          </w:tcPr>
          <w:p w:rsidR="00D206C0" w:rsidRPr="006B33C9" w:rsidRDefault="007257EF"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1-13</w:t>
            </w:r>
          </w:p>
        </w:tc>
        <w:tc>
          <w:tcPr>
            <w:tcW w:w="7654"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 xml:space="preserve">. Европа и Северная Америка в XIX  начале </w:t>
            </w:r>
            <w:r w:rsidRPr="006B33C9">
              <w:rPr>
                <w:rFonts w:ascii="Times New Roman" w:eastAsia="Times New Roman" w:hAnsi="Times New Roman"/>
                <w:sz w:val="28"/>
                <w:szCs w:val="28"/>
                <w:lang w:val="en-US"/>
              </w:rPr>
              <w:t>XX</w:t>
            </w:r>
            <w:r w:rsidRPr="006B33C9">
              <w:rPr>
                <w:rFonts w:ascii="Times New Roman" w:eastAsia="Times New Roman" w:hAnsi="Times New Roman"/>
                <w:sz w:val="28"/>
                <w:szCs w:val="28"/>
              </w:rPr>
              <w:t>века</w:t>
            </w:r>
          </w:p>
        </w:tc>
        <w:tc>
          <w:tcPr>
            <w:tcW w:w="1781" w:type="dxa"/>
            <w:shd w:val="clear" w:color="auto" w:fill="auto"/>
          </w:tcPr>
          <w:p w:rsidR="00D206C0" w:rsidRPr="006B33C9" w:rsidRDefault="007257EF" w:rsidP="00E4344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w:t>
            </w:r>
            <w:r w:rsidR="00D206C0" w:rsidRPr="006B33C9">
              <w:rPr>
                <w:rFonts w:ascii="Times New Roman" w:eastAsia="Times New Roman" w:hAnsi="Times New Roman"/>
                <w:sz w:val="28"/>
                <w:szCs w:val="28"/>
              </w:rPr>
              <w:t>ч</w:t>
            </w:r>
          </w:p>
        </w:tc>
        <w:tc>
          <w:tcPr>
            <w:tcW w:w="2365"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shd w:val="clear" w:color="auto" w:fill="auto"/>
          </w:tcPr>
          <w:p w:rsidR="00D206C0" w:rsidRPr="006B33C9" w:rsidRDefault="007257EF"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14-20</w:t>
            </w:r>
          </w:p>
        </w:tc>
        <w:tc>
          <w:tcPr>
            <w:tcW w:w="7654"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 xml:space="preserve">Страны Латинской Америки и Африки в </w:t>
            </w:r>
            <w:r w:rsidRPr="006B33C9">
              <w:rPr>
                <w:rFonts w:ascii="Times New Roman" w:eastAsia="Times New Roman" w:hAnsi="Times New Roman"/>
                <w:sz w:val="28"/>
                <w:szCs w:val="28"/>
                <w:lang w:val="en-US"/>
              </w:rPr>
              <w:t>XIX</w:t>
            </w:r>
            <w:r w:rsidRPr="006B33C9">
              <w:rPr>
                <w:rFonts w:ascii="Times New Roman" w:eastAsia="Times New Roman" w:hAnsi="Times New Roman"/>
                <w:sz w:val="28"/>
                <w:szCs w:val="28"/>
              </w:rPr>
              <w:t xml:space="preserve">- начале </w:t>
            </w:r>
            <w:r w:rsidRPr="006B33C9">
              <w:rPr>
                <w:rFonts w:ascii="Times New Roman" w:eastAsia="Times New Roman" w:hAnsi="Times New Roman"/>
                <w:sz w:val="28"/>
                <w:szCs w:val="28"/>
                <w:lang w:val="en-US"/>
              </w:rPr>
              <w:t>XX</w:t>
            </w:r>
            <w:r w:rsidRPr="006B33C9">
              <w:rPr>
                <w:rFonts w:ascii="Times New Roman" w:eastAsia="Times New Roman" w:hAnsi="Times New Roman"/>
                <w:sz w:val="28"/>
                <w:szCs w:val="28"/>
              </w:rPr>
              <w:t>вв.</w:t>
            </w:r>
          </w:p>
        </w:tc>
        <w:tc>
          <w:tcPr>
            <w:tcW w:w="1781" w:type="dxa"/>
            <w:shd w:val="clear" w:color="auto" w:fill="auto"/>
          </w:tcPr>
          <w:p w:rsidR="00D206C0" w:rsidRPr="006B33C9" w:rsidRDefault="00D206C0" w:rsidP="00E43444">
            <w:pPr>
              <w:spacing w:after="0" w:line="240" w:lineRule="auto"/>
              <w:jc w:val="center"/>
              <w:rPr>
                <w:rFonts w:ascii="Times New Roman" w:eastAsia="Times New Roman" w:hAnsi="Times New Roman"/>
                <w:sz w:val="28"/>
                <w:szCs w:val="28"/>
              </w:rPr>
            </w:pPr>
            <w:r w:rsidRPr="006B33C9">
              <w:rPr>
                <w:rFonts w:ascii="Times New Roman" w:eastAsia="Times New Roman" w:hAnsi="Times New Roman"/>
                <w:sz w:val="28"/>
                <w:szCs w:val="28"/>
              </w:rPr>
              <w:t>7ч</w:t>
            </w:r>
          </w:p>
        </w:tc>
        <w:tc>
          <w:tcPr>
            <w:tcW w:w="2365"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shd w:val="clear" w:color="auto" w:fill="auto"/>
          </w:tcPr>
          <w:p w:rsidR="00D206C0" w:rsidRPr="006B33C9" w:rsidRDefault="006151F9"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21-24</w:t>
            </w:r>
          </w:p>
        </w:tc>
        <w:tc>
          <w:tcPr>
            <w:tcW w:w="7654"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Европа и</w:t>
            </w:r>
            <w:r w:rsidR="007257EF">
              <w:rPr>
                <w:rFonts w:ascii="Times New Roman" w:eastAsia="Times New Roman" w:hAnsi="Times New Roman"/>
                <w:sz w:val="28"/>
                <w:szCs w:val="28"/>
              </w:rPr>
              <w:t xml:space="preserve"> </w:t>
            </w:r>
            <w:r w:rsidRPr="006B33C9">
              <w:rPr>
                <w:rFonts w:ascii="Times New Roman" w:eastAsia="Times New Roman" w:hAnsi="Times New Roman"/>
                <w:sz w:val="28"/>
                <w:szCs w:val="28"/>
              </w:rPr>
              <w:t>мир накануне и в годы Первой мировой войны.</w:t>
            </w:r>
          </w:p>
        </w:tc>
        <w:tc>
          <w:tcPr>
            <w:tcW w:w="1781" w:type="dxa"/>
            <w:shd w:val="clear" w:color="auto" w:fill="auto"/>
          </w:tcPr>
          <w:p w:rsidR="00D206C0" w:rsidRPr="006B33C9" w:rsidRDefault="006151F9" w:rsidP="00E4344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D206C0" w:rsidRPr="006B33C9">
              <w:rPr>
                <w:rFonts w:ascii="Times New Roman" w:eastAsia="Times New Roman" w:hAnsi="Times New Roman"/>
                <w:sz w:val="28"/>
                <w:szCs w:val="28"/>
              </w:rPr>
              <w:t xml:space="preserve"> ч</w:t>
            </w:r>
          </w:p>
        </w:tc>
        <w:tc>
          <w:tcPr>
            <w:tcW w:w="2365" w:type="dxa"/>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541" w:type="dxa"/>
            <w:gridSpan w:val="2"/>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r w:rsidRPr="006B33C9">
              <w:rPr>
                <w:rFonts w:ascii="Times New Roman" w:eastAsia="Times New Roman" w:hAnsi="Times New Roman"/>
                <w:b/>
                <w:sz w:val="28"/>
                <w:szCs w:val="28"/>
              </w:rPr>
              <w:t>История России</w:t>
            </w:r>
            <w:r w:rsidR="006151F9">
              <w:rPr>
                <w:rFonts w:ascii="Times New Roman" w:eastAsia="Times New Roman" w:hAnsi="Times New Roman"/>
                <w:b/>
                <w:sz w:val="28"/>
                <w:szCs w:val="28"/>
              </w:rPr>
              <w:t xml:space="preserve"> </w:t>
            </w:r>
            <w:r w:rsidRPr="006B33C9">
              <w:rPr>
                <w:rFonts w:ascii="Times New Roman" w:eastAsia="Times New Roman" w:hAnsi="Times New Roman"/>
                <w:b/>
                <w:sz w:val="28"/>
                <w:szCs w:val="28"/>
              </w:rPr>
              <w:t>+</w:t>
            </w:r>
            <w:r w:rsidR="006151F9">
              <w:rPr>
                <w:rFonts w:ascii="Times New Roman" w:eastAsia="Times New Roman" w:hAnsi="Times New Roman"/>
                <w:b/>
                <w:sz w:val="28"/>
                <w:szCs w:val="28"/>
              </w:rPr>
              <w:t xml:space="preserve"> </w:t>
            </w:r>
            <w:r w:rsidRPr="006B33C9">
              <w:rPr>
                <w:rFonts w:ascii="Times New Roman" w:eastAsia="Times New Roman" w:hAnsi="Times New Roman"/>
                <w:b/>
                <w:sz w:val="28"/>
                <w:szCs w:val="28"/>
              </w:rPr>
              <w:t>История Татарстана</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b/>
                <w:sz w:val="28"/>
                <w:szCs w:val="28"/>
              </w:rPr>
            </w:pPr>
            <w:r w:rsidRPr="006B33C9">
              <w:rPr>
                <w:rFonts w:ascii="Times New Roman" w:eastAsia="Times New Roman" w:hAnsi="Times New Roman"/>
                <w:b/>
                <w:sz w:val="28"/>
                <w:szCs w:val="28"/>
              </w:rPr>
              <w:t>36 ч +10ч.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jc w:val="center"/>
              <w:rPr>
                <w:rFonts w:ascii="Times New Roman" w:eastAsia="Times New Roman" w:hAnsi="Times New Roman"/>
                <w:b/>
                <w:sz w:val="28"/>
                <w:szCs w:val="28"/>
              </w:rPr>
            </w:pP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6151F9" w:rsidP="00CC5DBF">
            <w:pPr>
              <w:spacing w:after="0" w:line="240" w:lineRule="auto"/>
              <w:rPr>
                <w:rFonts w:ascii="Times New Roman" w:eastAsia="Times New Roman" w:hAnsi="Times New Roman"/>
                <w:sz w:val="28"/>
                <w:szCs w:val="28"/>
              </w:rPr>
            </w:pPr>
            <w:r>
              <w:rPr>
                <w:rFonts w:ascii="Times New Roman" w:eastAsia="Times New Roman" w:hAnsi="Times New Roman"/>
                <w:sz w:val="28"/>
                <w:szCs w:val="28"/>
              </w:rPr>
              <w:t>2</w:t>
            </w:r>
            <w:r w:rsidR="00D206C0" w:rsidRPr="006B33C9">
              <w:rPr>
                <w:rFonts w:ascii="Times New Roman" w:eastAsia="Times New Roman" w:hAnsi="Times New Roman"/>
                <w:sz w:val="28"/>
                <w:szCs w:val="28"/>
              </w:rPr>
              <w:t>5-</w:t>
            </w:r>
            <w:r w:rsidR="00CC5DBF">
              <w:rPr>
                <w:rFonts w:ascii="Times New Roman" w:eastAsia="Times New Roman" w:hAnsi="Times New Roman"/>
                <w:sz w:val="28"/>
                <w:szCs w:val="28"/>
              </w:rPr>
              <w:t>33</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Внутрення</w:t>
            </w:r>
            <w:r w:rsidR="006151F9">
              <w:rPr>
                <w:rFonts w:ascii="Times New Roman" w:eastAsia="Times New Roman" w:hAnsi="Times New Roman"/>
                <w:sz w:val="28"/>
                <w:szCs w:val="28"/>
              </w:rPr>
              <w:t>я</w:t>
            </w:r>
            <w:r w:rsidRPr="006B33C9">
              <w:rPr>
                <w:rFonts w:ascii="Times New Roman" w:eastAsia="Times New Roman" w:hAnsi="Times New Roman"/>
                <w:sz w:val="28"/>
                <w:szCs w:val="28"/>
              </w:rPr>
              <w:t xml:space="preserve"> и внешняя политика в первой четверти XIX века </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7 ч  +   2ч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CC5DBF"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34-42</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Внутрення</w:t>
            </w:r>
            <w:r w:rsidR="006151F9">
              <w:rPr>
                <w:rFonts w:ascii="Times New Roman" w:eastAsia="Times New Roman" w:hAnsi="Times New Roman"/>
                <w:sz w:val="28"/>
                <w:szCs w:val="28"/>
              </w:rPr>
              <w:t>я</w:t>
            </w:r>
            <w:r w:rsidRPr="006B33C9">
              <w:rPr>
                <w:rFonts w:ascii="Times New Roman" w:eastAsia="Times New Roman" w:hAnsi="Times New Roman"/>
                <w:sz w:val="28"/>
                <w:szCs w:val="28"/>
              </w:rPr>
              <w:t xml:space="preserve"> и внешняя политика во второй  четверти XIX века</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CC5DBF"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9</w:t>
            </w:r>
            <w:r w:rsidR="00D206C0" w:rsidRPr="006B33C9">
              <w:rPr>
                <w:rFonts w:ascii="Times New Roman" w:eastAsia="Times New Roman" w:hAnsi="Times New Roman"/>
                <w:sz w:val="28"/>
                <w:szCs w:val="28"/>
              </w:rPr>
              <w:t>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A964DB" w:rsidP="00E4344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43</w:t>
            </w:r>
            <w:r w:rsidR="00D206C0" w:rsidRPr="006B33C9">
              <w:rPr>
                <w:rFonts w:ascii="Times New Roman" w:eastAsia="Times New Roman" w:hAnsi="Times New Roman"/>
                <w:sz w:val="28"/>
                <w:szCs w:val="28"/>
              </w:rPr>
              <w:t>-</w:t>
            </w:r>
            <w:r>
              <w:rPr>
                <w:rFonts w:ascii="Times New Roman" w:eastAsia="Times New Roman" w:hAnsi="Times New Roman"/>
                <w:sz w:val="28"/>
                <w:szCs w:val="28"/>
                <w:lang w:val="en-US"/>
              </w:rPr>
              <w:t>45</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Русская культура первой половины  XIX века</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A964DB"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1</w:t>
            </w:r>
            <w:r>
              <w:rPr>
                <w:rFonts w:ascii="Times New Roman" w:eastAsia="Times New Roman" w:hAnsi="Times New Roman"/>
                <w:sz w:val="28"/>
                <w:szCs w:val="28"/>
              </w:rPr>
              <w:t xml:space="preserve">ч.+     </w:t>
            </w:r>
            <w:r>
              <w:rPr>
                <w:rFonts w:ascii="Times New Roman" w:eastAsia="Times New Roman" w:hAnsi="Times New Roman"/>
                <w:sz w:val="28"/>
                <w:szCs w:val="28"/>
                <w:lang w:val="en-US"/>
              </w:rPr>
              <w:t>2</w:t>
            </w:r>
            <w:r w:rsidR="00D206C0" w:rsidRPr="006B33C9">
              <w:rPr>
                <w:rFonts w:ascii="Times New Roman" w:eastAsia="Times New Roman" w:hAnsi="Times New Roman"/>
                <w:sz w:val="28"/>
                <w:szCs w:val="28"/>
              </w:rPr>
              <w:t>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A964DB" w:rsidP="00E4344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46</w:t>
            </w:r>
            <w:r w:rsidR="00D206C0" w:rsidRPr="006B33C9">
              <w:rPr>
                <w:rFonts w:ascii="Times New Roman" w:eastAsia="Times New Roman" w:hAnsi="Times New Roman"/>
                <w:sz w:val="28"/>
                <w:szCs w:val="28"/>
              </w:rPr>
              <w:t>-</w:t>
            </w:r>
            <w:r>
              <w:rPr>
                <w:rFonts w:ascii="Times New Roman" w:eastAsia="Times New Roman" w:hAnsi="Times New Roman"/>
                <w:sz w:val="28"/>
                <w:szCs w:val="28"/>
                <w:lang w:val="en-US"/>
              </w:rPr>
              <w:t>50</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Великие реформы 60-70гг. XIX века</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A964DB"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3</w:t>
            </w:r>
            <w:r>
              <w:rPr>
                <w:rFonts w:ascii="Times New Roman" w:eastAsia="Times New Roman" w:hAnsi="Times New Roman"/>
                <w:sz w:val="28"/>
                <w:szCs w:val="28"/>
              </w:rPr>
              <w:t xml:space="preserve">ч.+     </w:t>
            </w:r>
            <w:r>
              <w:rPr>
                <w:rFonts w:ascii="Times New Roman" w:eastAsia="Times New Roman" w:hAnsi="Times New Roman"/>
                <w:sz w:val="28"/>
                <w:szCs w:val="28"/>
                <w:lang w:val="en-US"/>
              </w:rPr>
              <w:t>2</w:t>
            </w:r>
            <w:r w:rsidR="00D206C0" w:rsidRPr="006B33C9">
              <w:rPr>
                <w:rFonts w:ascii="Times New Roman" w:eastAsia="Times New Roman" w:hAnsi="Times New Roman"/>
                <w:sz w:val="28"/>
                <w:szCs w:val="28"/>
              </w:rPr>
              <w:t>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A964DB" w:rsidP="00E4344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51</w:t>
            </w:r>
            <w:r w:rsidR="00D206C0" w:rsidRPr="006B33C9">
              <w:rPr>
                <w:rFonts w:ascii="Times New Roman" w:eastAsia="Times New Roman" w:hAnsi="Times New Roman"/>
                <w:sz w:val="28"/>
                <w:szCs w:val="28"/>
              </w:rPr>
              <w:t>-</w:t>
            </w:r>
            <w:r>
              <w:rPr>
                <w:rFonts w:ascii="Times New Roman" w:eastAsia="Times New Roman" w:hAnsi="Times New Roman"/>
                <w:sz w:val="28"/>
                <w:szCs w:val="28"/>
                <w:lang w:val="en-US"/>
              </w:rPr>
              <w:t>63</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 xml:space="preserve">. Россия в конце XIX века </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A964DB"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9</w:t>
            </w:r>
            <w:r>
              <w:rPr>
                <w:rFonts w:ascii="Times New Roman" w:eastAsia="Times New Roman" w:hAnsi="Times New Roman"/>
                <w:sz w:val="28"/>
                <w:szCs w:val="28"/>
              </w:rPr>
              <w:t xml:space="preserve"> ч. +  </w:t>
            </w:r>
            <w:r>
              <w:rPr>
                <w:rFonts w:ascii="Times New Roman" w:eastAsia="Times New Roman" w:hAnsi="Times New Roman"/>
                <w:sz w:val="28"/>
                <w:szCs w:val="28"/>
                <w:lang w:val="en-US"/>
              </w:rPr>
              <w:t>4</w:t>
            </w:r>
            <w:r w:rsidR="00D206C0" w:rsidRPr="006B33C9">
              <w:rPr>
                <w:rFonts w:ascii="Times New Roman" w:eastAsia="Times New Roman" w:hAnsi="Times New Roman"/>
                <w:sz w:val="28"/>
                <w:szCs w:val="28"/>
              </w:rPr>
              <w:t>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A964DB" w:rsidP="00E4344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64</w:t>
            </w:r>
            <w:r w:rsidR="00D206C0" w:rsidRPr="006B33C9">
              <w:rPr>
                <w:rFonts w:ascii="Times New Roman" w:eastAsia="Times New Roman" w:hAnsi="Times New Roman"/>
                <w:sz w:val="28"/>
                <w:szCs w:val="28"/>
              </w:rPr>
              <w:t>-6</w:t>
            </w:r>
            <w:r>
              <w:rPr>
                <w:rFonts w:ascii="Times New Roman" w:eastAsia="Times New Roman" w:hAnsi="Times New Roman"/>
                <w:sz w:val="28"/>
                <w:szCs w:val="28"/>
                <w:lang w:val="en-US"/>
              </w:rPr>
              <w:t>8</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6151F9"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Росси</w:t>
            </w:r>
            <w:r w:rsidR="00D206C0" w:rsidRPr="006B33C9">
              <w:rPr>
                <w:rFonts w:ascii="Times New Roman" w:eastAsia="Times New Roman" w:hAnsi="Times New Roman"/>
                <w:sz w:val="28"/>
                <w:szCs w:val="28"/>
              </w:rPr>
              <w:t>я</w:t>
            </w:r>
            <w:r>
              <w:rPr>
                <w:rFonts w:ascii="Times New Roman" w:eastAsia="Times New Roman" w:hAnsi="Times New Roman"/>
                <w:sz w:val="28"/>
                <w:szCs w:val="28"/>
              </w:rPr>
              <w:t xml:space="preserve"> </w:t>
            </w:r>
            <w:r w:rsidR="00D206C0" w:rsidRPr="006B33C9">
              <w:rPr>
                <w:rFonts w:ascii="Times New Roman" w:eastAsia="Times New Roman" w:hAnsi="Times New Roman"/>
                <w:sz w:val="28"/>
                <w:szCs w:val="28"/>
              </w:rPr>
              <w:t>в начале</w:t>
            </w:r>
            <w:r w:rsidR="00D206C0" w:rsidRPr="006B33C9">
              <w:rPr>
                <w:rFonts w:ascii="Times New Roman" w:eastAsia="Times New Roman" w:hAnsi="Times New Roman"/>
                <w:sz w:val="28"/>
                <w:szCs w:val="28"/>
                <w:lang w:val="en-US"/>
              </w:rPr>
              <w:t>XX</w:t>
            </w:r>
            <w:r w:rsidR="00D206C0" w:rsidRPr="006B33C9">
              <w:rPr>
                <w:rFonts w:ascii="Times New Roman" w:eastAsia="Times New Roman" w:hAnsi="Times New Roman"/>
                <w:sz w:val="28"/>
                <w:szCs w:val="28"/>
              </w:rPr>
              <w:t xml:space="preserve"> вв.</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A964DB" w:rsidP="00E4344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5</w:t>
            </w:r>
            <w:r>
              <w:rPr>
                <w:rFonts w:ascii="Times New Roman" w:eastAsia="Times New Roman" w:hAnsi="Times New Roman"/>
                <w:sz w:val="28"/>
                <w:szCs w:val="28"/>
              </w:rPr>
              <w:t>ч.</w:t>
            </w:r>
            <w:r w:rsidR="00D206C0" w:rsidRPr="006B33C9">
              <w:rPr>
                <w:rFonts w:ascii="Times New Roman" w:eastAsia="Times New Roman" w:hAnsi="Times New Roman"/>
                <w:sz w:val="28"/>
                <w:szCs w:val="28"/>
              </w:rP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Тестовые задания</w:t>
            </w: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D206C0" w:rsidP="00E43444">
            <w:pPr>
              <w:spacing w:after="0" w:line="240" w:lineRule="auto"/>
              <w:rPr>
                <w:rFonts w:ascii="Times New Roman" w:eastAsia="Times New Roman" w:hAnsi="Times New Roman"/>
                <w:sz w:val="28"/>
                <w:szCs w:val="28"/>
                <w:lang w:val="en-US"/>
              </w:rPr>
            </w:pPr>
            <w:r w:rsidRPr="006B33C9">
              <w:rPr>
                <w:rFonts w:ascii="Times New Roman" w:eastAsia="Times New Roman" w:hAnsi="Times New Roman"/>
                <w:sz w:val="28"/>
                <w:szCs w:val="28"/>
              </w:rPr>
              <w:t>6</w:t>
            </w:r>
            <w:r w:rsidR="00A964DB">
              <w:rPr>
                <w:rFonts w:ascii="Times New Roman" w:eastAsia="Times New Roman" w:hAnsi="Times New Roman"/>
                <w:sz w:val="28"/>
                <w:szCs w:val="28"/>
                <w:lang w:val="en-US"/>
              </w:rPr>
              <w:t>9</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 xml:space="preserve">Российская культура на рубеже </w:t>
            </w:r>
            <w:r w:rsidRPr="006B33C9">
              <w:rPr>
                <w:rFonts w:ascii="Times New Roman" w:eastAsia="Times New Roman" w:hAnsi="Times New Roman"/>
                <w:sz w:val="28"/>
                <w:szCs w:val="28"/>
                <w:lang w:val="en-US"/>
              </w:rPr>
              <w:t>XIX</w:t>
            </w:r>
            <w:r w:rsidRPr="006B33C9">
              <w:rPr>
                <w:rFonts w:ascii="Times New Roman" w:eastAsia="Times New Roman" w:hAnsi="Times New Roman"/>
                <w:sz w:val="28"/>
                <w:szCs w:val="28"/>
              </w:rPr>
              <w:t xml:space="preserve">-  </w:t>
            </w:r>
            <w:r w:rsidRPr="006B33C9">
              <w:rPr>
                <w:rFonts w:ascii="Times New Roman" w:eastAsia="Times New Roman" w:hAnsi="Times New Roman"/>
                <w:sz w:val="28"/>
                <w:szCs w:val="28"/>
                <w:lang w:val="en-US"/>
              </w:rPr>
              <w:t>XX</w:t>
            </w:r>
            <w:proofErr w:type="spellStart"/>
            <w:r w:rsidRPr="006B33C9">
              <w:rPr>
                <w:rFonts w:ascii="Times New Roman" w:eastAsia="Times New Roman" w:hAnsi="Times New Roman"/>
                <w:sz w:val="28"/>
                <w:szCs w:val="28"/>
              </w:rPr>
              <w:t>вв</w:t>
            </w:r>
            <w:proofErr w:type="spellEnd"/>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A964DB" w:rsidP="00E4344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 </w:t>
            </w:r>
            <w:r w:rsidR="00D206C0" w:rsidRPr="006B33C9">
              <w:rPr>
                <w:rFonts w:ascii="Times New Roman" w:eastAsia="Times New Roman" w:hAnsi="Times New Roman"/>
                <w:sz w:val="28"/>
                <w:szCs w:val="28"/>
              </w:rPr>
              <w:t>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70</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Итоговое повторение</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1ч.</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p>
        </w:tc>
      </w:tr>
      <w:tr w:rsidR="00D206C0" w:rsidRPr="00653452" w:rsidTr="006151F9">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D206C0" w:rsidRPr="00A964DB" w:rsidRDefault="00D206C0" w:rsidP="00E43444">
            <w:pPr>
              <w:spacing w:after="0" w:line="240" w:lineRule="auto"/>
              <w:rPr>
                <w:rFonts w:ascii="Times New Roman" w:eastAsia="Times New Roman" w:hAnsi="Times New Roman"/>
                <w:sz w:val="28"/>
                <w:szCs w:val="28"/>
                <w:lang w:val="en-US"/>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Итого</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r w:rsidRPr="006B33C9">
              <w:rPr>
                <w:rFonts w:ascii="Times New Roman" w:eastAsia="Times New Roman" w:hAnsi="Times New Roman"/>
                <w:sz w:val="28"/>
                <w:szCs w:val="28"/>
              </w:rPr>
              <w:t>70</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D206C0" w:rsidRPr="006B33C9" w:rsidRDefault="00D206C0" w:rsidP="00E43444">
            <w:pPr>
              <w:spacing w:after="0" w:line="240" w:lineRule="auto"/>
              <w:rPr>
                <w:rFonts w:ascii="Times New Roman" w:eastAsia="Times New Roman" w:hAnsi="Times New Roman"/>
                <w:sz w:val="28"/>
                <w:szCs w:val="28"/>
              </w:rPr>
            </w:pPr>
          </w:p>
        </w:tc>
      </w:tr>
    </w:tbl>
    <w:p w:rsidR="00D206C0" w:rsidRPr="00310A77" w:rsidRDefault="00D206C0" w:rsidP="00D206C0">
      <w:pPr>
        <w:spacing w:line="240" w:lineRule="auto"/>
        <w:rPr>
          <w:rFonts w:ascii="Times New Roman" w:hAnsi="Times New Roman"/>
          <w:sz w:val="24"/>
          <w:szCs w:val="24"/>
        </w:rPr>
      </w:pPr>
    </w:p>
    <w:p w:rsidR="00D206C0" w:rsidRPr="008F0F66" w:rsidRDefault="00D206C0" w:rsidP="00D206C0">
      <w:pPr>
        <w:shd w:val="clear" w:color="auto" w:fill="FFFFFF"/>
        <w:tabs>
          <w:tab w:val="left" w:pos="4300"/>
        </w:tabs>
        <w:spacing w:before="5" w:line="307" w:lineRule="exact"/>
        <w:ind w:left="10"/>
        <w:jc w:val="center"/>
        <w:rPr>
          <w:rFonts w:ascii="Times New Roman" w:hAnsi="Times New Roman"/>
          <w:b/>
          <w:sz w:val="24"/>
          <w:szCs w:val="24"/>
        </w:rPr>
      </w:pPr>
      <w:r w:rsidRPr="008F0F66">
        <w:rPr>
          <w:rFonts w:ascii="Times New Roman" w:hAnsi="Times New Roman"/>
          <w:b/>
          <w:sz w:val="24"/>
          <w:szCs w:val="24"/>
        </w:rPr>
        <w:t>Требования к уровню подготовки</w:t>
      </w:r>
    </w:p>
    <w:p w:rsidR="00D206C0" w:rsidRDefault="00D206C0" w:rsidP="00D206C0">
      <w:pPr>
        <w:shd w:val="clear" w:color="auto" w:fill="FFFFFF"/>
        <w:tabs>
          <w:tab w:val="left" w:pos="4406"/>
          <w:tab w:val="left" w:leader="underscore" w:pos="6110"/>
          <w:tab w:val="left" w:leader="underscore" w:pos="7872"/>
        </w:tabs>
        <w:spacing w:before="5" w:line="307" w:lineRule="exact"/>
        <w:ind w:left="10"/>
        <w:rPr>
          <w:rFonts w:ascii="Times New Roman" w:hAnsi="Times New Roman"/>
          <w:b/>
          <w:sz w:val="20"/>
          <w:szCs w:val="20"/>
        </w:rPr>
      </w:pP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В результате изучения истории в 8 классе ученик должен:</w:t>
      </w:r>
    </w:p>
    <w:p w:rsidR="00D206C0" w:rsidRPr="00EF6FCB" w:rsidRDefault="00D206C0" w:rsidP="00D206C0">
      <w:pPr>
        <w:spacing w:after="0" w:line="360" w:lineRule="auto"/>
        <w:jc w:val="both"/>
        <w:rPr>
          <w:rFonts w:ascii="Times New Roman" w:eastAsia="Times New Roman" w:hAnsi="Times New Roman"/>
          <w:b/>
          <w:color w:val="000000"/>
          <w:sz w:val="24"/>
          <w:szCs w:val="24"/>
        </w:rPr>
      </w:pPr>
      <w:r w:rsidRPr="00EF6FCB">
        <w:rPr>
          <w:rFonts w:ascii="Times New Roman" w:eastAsia="Times New Roman" w:hAnsi="Times New Roman"/>
          <w:b/>
          <w:color w:val="000000"/>
          <w:sz w:val="24"/>
          <w:szCs w:val="24"/>
        </w:rPr>
        <w:t>знать/понимать</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 xml:space="preserve">-основные этапы и ключевые события истории России и мира периода   </w:t>
      </w:r>
      <w:r w:rsidRPr="00EF6FCB">
        <w:rPr>
          <w:rFonts w:ascii="Times New Roman" w:eastAsia="Times New Roman" w:hAnsi="Times New Roman"/>
          <w:color w:val="000000"/>
          <w:sz w:val="24"/>
          <w:szCs w:val="24"/>
          <w:lang w:val="en-US"/>
        </w:rPr>
        <w:t>XIX</w:t>
      </w:r>
      <w:r w:rsidRPr="00EF6FCB">
        <w:rPr>
          <w:rFonts w:ascii="Times New Roman" w:eastAsia="Times New Roman" w:hAnsi="Times New Roman"/>
          <w:color w:val="000000"/>
          <w:sz w:val="24"/>
          <w:szCs w:val="24"/>
        </w:rPr>
        <w:t xml:space="preserve"> века; выдающихся деятелей отечественной и всеобщей истории;</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-важнейшие достижения культуры и системы ценностей, сформировавшиеся в ходе исторического развития;</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-изученные виды исторических источников;</w:t>
      </w:r>
    </w:p>
    <w:p w:rsidR="00D206C0" w:rsidRPr="00EF6FCB" w:rsidRDefault="00D206C0" w:rsidP="00D206C0">
      <w:pPr>
        <w:spacing w:after="0" w:line="360" w:lineRule="auto"/>
        <w:jc w:val="both"/>
        <w:rPr>
          <w:rFonts w:ascii="Times New Roman" w:eastAsia="Times New Roman" w:hAnsi="Times New Roman"/>
          <w:b/>
          <w:color w:val="000000"/>
          <w:sz w:val="24"/>
          <w:szCs w:val="24"/>
        </w:rPr>
      </w:pPr>
      <w:r w:rsidRPr="00EF6FCB">
        <w:rPr>
          <w:rFonts w:ascii="Times New Roman" w:eastAsia="Times New Roman" w:hAnsi="Times New Roman"/>
          <w:b/>
          <w:color w:val="000000"/>
          <w:sz w:val="24"/>
          <w:szCs w:val="24"/>
        </w:rPr>
        <w:t>уметь</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 показывать на исторической карте территории расселения народов, границы государств, города, места значительных исторических событий;</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lastRenderedPageBreak/>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206C0" w:rsidRPr="00EF6FCB" w:rsidRDefault="00D206C0" w:rsidP="00D206C0">
      <w:pPr>
        <w:spacing w:after="0" w:line="360" w:lineRule="auto"/>
        <w:jc w:val="both"/>
        <w:rPr>
          <w:rFonts w:ascii="Times New Roman" w:eastAsia="Times New Roman" w:hAnsi="Times New Roman"/>
          <w:b/>
          <w:color w:val="000000"/>
          <w:sz w:val="24"/>
          <w:szCs w:val="24"/>
        </w:rPr>
      </w:pPr>
      <w:r w:rsidRPr="00EF6FCB">
        <w:rPr>
          <w:rFonts w:ascii="Times New Roman" w:eastAsia="Times New Roman" w:hAnsi="Times New Roman"/>
          <w:b/>
          <w:color w:val="000000"/>
          <w:sz w:val="24"/>
          <w:szCs w:val="24"/>
        </w:rPr>
        <w:t>использовать приобретенные знания и умения в практической деятельности и повседневной жизни для:</w:t>
      </w:r>
    </w:p>
    <w:p w:rsidR="00D206C0" w:rsidRPr="00EF6FCB" w:rsidRDefault="00D206C0" w:rsidP="00D206C0">
      <w:pPr>
        <w:spacing w:after="0" w:line="360" w:lineRule="auto"/>
        <w:jc w:val="both"/>
        <w:rPr>
          <w:rFonts w:ascii="Times New Roman" w:eastAsia="Times New Roman" w:hAnsi="Times New Roman"/>
          <w:color w:val="000000"/>
          <w:sz w:val="24"/>
          <w:szCs w:val="24"/>
        </w:rPr>
      </w:pPr>
      <w:r w:rsidRPr="00EF6FCB">
        <w:rPr>
          <w:rFonts w:ascii="Times New Roman" w:eastAsia="Times New Roman" w:hAnsi="Times New Roman"/>
          <w:color w:val="000000"/>
          <w:sz w:val="24"/>
          <w:szCs w:val="24"/>
        </w:rPr>
        <w:t xml:space="preserve">понимания исторических причин и исторического значения событий и явлений современной </w:t>
      </w:r>
      <w:proofErr w:type="spellStart"/>
      <w:r w:rsidRPr="00EF6FCB">
        <w:rPr>
          <w:rFonts w:ascii="Times New Roman" w:eastAsia="Times New Roman" w:hAnsi="Times New Roman"/>
          <w:color w:val="000000"/>
          <w:sz w:val="24"/>
          <w:szCs w:val="24"/>
        </w:rPr>
        <w:t>жизни;высказывания</w:t>
      </w:r>
      <w:proofErr w:type="spellEnd"/>
      <w:r w:rsidRPr="00EF6FCB">
        <w:rPr>
          <w:rFonts w:ascii="Times New Roman" w:eastAsia="Times New Roman" w:hAnsi="Times New Roman"/>
          <w:color w:val="000000"/>
          <w:sz w:val="24"/>
          <w:szCs w:val="24"/>
        </w:rPr>
        <w:t xml:space="preserve"> собственных суждений об историческом наследии народов России и </w:t>
      </w:r>
      <w:proofErr w:type="spellStart"/>
      <w:r w:rsidRPr="00EF6FCB">
        <w:rPr>
          <w:rFonts w:ascii="Times New Roman" w:eastAsia="Times New Roman" w:hAnsi="Times New Roman"/>
          <w:color w:val="000000"/>
          <w:sz w:val="24"/>
          <w:szCs w:val="24"/>
        </w:rPr>
        <w:t>мира;объяснения</w:t>
      </w:r>
      <w:proofErr w:type="spellEnd"/>
      <w:r w:rsidRPr="00EF6FCB">
        <w:rPr>
          <w:rFonts w:ascii="Times New Roman" w:eastAsia="Times New Roman" w:hAnsi="Times New Roman"/>
          <w:color w:val="000000"/>
          <w:sz w:val="24"/>
          <w:szCs w:val="24"/>
        </w:rPr>
        <w:t xml:space="preserve"> исторически сложившихся норм социального </w:t>
      </w:r>
      <w:proofErr w:type="spellStart"/>
      <w:r w:rsidRPr="00EF6FCB">
        <w:rPr>
          <w:rFonts w:ascii="Times New Roman" w:eastAsia="Times New Roman" w:hAnsi="Times New Roman"/>
          <w:color w:val="000000"/>
          <w:sz w:val="24"/>
          <w:szCs w:val="24"/>
        </w:rPr>
        <w:t>поведения;использования</w:t>
      </w:r>
      <w:proofErr w:type="spellEnd"/>
      <w:r w:rsidRPr="00EF6FCB">
        <w:rPr>
          <w:rFonts w:ascii="Times New Roman" w:eastAsia="Times New Roman" w:hAnsi="Times New Roman"/>
          <w:color w:val="000000"/>
          <w:sz w:val="24"/>
          <w:szCs w:val="24"/>
        </w:rPr>
        <w:t xml:space="preserve"> знаний об историческом пути и традициях народов России и мира в общении с людьми другой культуры, национальной и религиозной принадлежности.</w:t>
      </w:r>
    </w:p>
    <w:p w:rsidR="00D206C0" w:rsidRPr="00DC71B1" w:rsidRDefault="00E43444" w:rsidP="00E43444">
      <w:pPr>
        <w:pStyle w:val="a8"/>
        <w:tabs>
          <w:tab w:val="left" w:pos="892"/>
          <w:tab w:val="left" w:pos="920"/>
          <w:tab w:val="left" w:pos="5742"/>
          <w:tab w:val="center" w:pos="7725"/>
        </w:tabs>
        <w:spacing w:line="360" w:lineRule="auto"/>
        <w:ind w:left="-1418" w:firstLine="1418"/>
        <w:rPr>
          <w:b/>
        </w:rPr>
      </w:pPr>
      <w:r>
        <w:rPr>
          <w:b/>
        </w:rPr>
        <w:tab/>
      </w:r>
      <w:r>
        <w:rPr>
          <w:b/>
        </w:rPr>
        <w:tab/>
      </w:r>
      <w:r>
        <w:rPr>
          <w:b/>
        </w:rPr>
        <w:tab/>
      </w:r>
    </w:p>
    <w:p w:rsidR="00D206C0" w:rsidRPr="004014CF" w:rsidRDefault="00E43444" w:rsidP="00D206C0">
      <w:pPr>
        <w:shd w:val="clear" w:color="auto" w:fill="FFFFFF"/>
        <w:autoSpaceDE w:val="0"/>
        <w:autoSpaceDN w:val="0"/>
        <w:adjustRightInd w:val="0"/>
      </w:pPr>
      <w:r>
        <w:t>УМК</w:t>
      </w:r>
      <w:r w:rsidR="00D206C0">
        <w:t>:</w:t>
      </w:r>
    </w:p>
    <w:p w:rsidR="00D206C0" w:rsidRPr="00E43444" w:rsidRDefault="00D206C0" w:rsidP="00D206C0">
      <w:pPr>
        <w:spacing w:line="240" w:lineRule="auto"/>
        <w:rPr>
          <w:rFonts w:ascii="Times New Roman" w:hAnsi="Times New Roman"/>
          <w:sz w:val="24"/>
          <w:szCs w:val="24"/>
        </w:rPr>
      </w:pPr>
      <w:r w:rsidRPr="00DC71B1">
        <w:rPr>
          <w:rFonts w:ascii="Times New Roman" w:hAnsi="Times New Roman"/>
          <w:sz w:val="24"/>
          <w:szCs w:val="24"/>
        </w:rPr>
        <w:t xml:space="preserve">   Н.В. </w:t>
      </w:r>
      <w:proofErr w:type="spellStart"/>
      <w:r w:rsidRPr="00DC71B1">
        <w:rPr>
          <w:rFonts w:ascii="Times New Roman" w:hAnsi="Times New Roman"/>
          <w:sz w:val="24"/>
          <w:szCs w:val="24"/>
        </w:rPr>
        <w:t>Загладин</w:t>
      </w:r>
      <w:proofErr w:type="spellEnd"/>
      <w:r w:rsidRPr="00DC71B1">
        <w:rPr>
          <w:rFonts w:ascii="Times New Roman" w:hAnsi="Times New Roman"/>
          <w:sz w:val="24"/>
          <w:szCs w:val="24"/>
        </w:rPr>
        <w:t xml:space="preserve"> «Всеобщая история. История нового времени </w:t>
      </w:r>
      <w:r w:rsidRPr="00DC71B1">
        <w:rPr>
          <w:rFonts w:ascii="Times New Roman" w:hAnsi="Times New Roman"/>
          <w:sz w:val="24"/>
          <w:szCs w:val="24"/>
          <w:lang w:val="en-US"/>
        </w:rPr>
        <w:t>XIX</w:t>
      </w:r>
      <w:r w:rsidRPr="00DC71B1">
        <w:rPr>
          <w:rFonts w:ascii="Times New Roman" w:hAnsi="Times New Roman"/>
          <w:sz w:val="24"/>
          <w:szCs w:val="24"/>
        </w:rPr>
        <w:t xml:space="preserve">-  начало </w:t>
      </w:r>
      <w:r w:rsidRPr="00DC71B1">
        <w:rPr>
          <w:rFonts w:ascii="Times New Roman" w:hAnsi="Times New Roman"/>
          <w:sz w:val="24"/>
          <w:szCs w:val="24"/>
          <w:lang w:val="en-US"/>
        </w:rPr>
        <w:t>XX</w:t>
      </w:r>
      <w:r w:rsidRPr="00DC71B1">
        <w:rPr>
          <w:rFonts w:ascii="Times New Roman" w:hAnsi="Times New Roman"/>
          <w:sz w:val="24"/>
          <w:szCs w:val="24"/>
        </w:rPr>
        <w:t>» 8 класс- М: «Русское слово»,2008;</w:t>
      </w:r>
    </w:p>
    <w:p w:rsidR="001C657D" w:rsidRPr="001C657D" w:rsidRDefault="001C657D" w:rsidP="00D206C0">
      <w:pPr>
        <w:spacing w:line="240" w:lineRule="auto"/>
        <w:rPr>
          <w:rFonts w:ascii="Times New Roman" w:hAnsi="Times New Roman"/>
          <w:sz w:val="24"/>
          <w:szCs w:val="24"/>
        </w:rPr>
      </w:pPr>
      <w:proofErr w:type="spellStart"/>
      <w:r>
        <w:rPr>
          <w:rFonts w:ascii="Times New Roman" w:hAnsi="Times New Roman"/>
          <w:sz w:val="24"/>
          <w:szCs w:val="24"/>
        </w:rPr>
        <w:t>А.Н.Боханов</w:t>
      </w:r>
      <w:proofErr w:type="spellEnd"/>
      <w:r>
        <w:rPr>
          <w:rFonts w:ascii="Times New Roman" w:hAnsi="Times New Roman"/>
          <w:sz w:val="24"/>
          <w:szCs w:val="24"/>
        </w:rPr>
        <w:t xml:space="preserve">. История России. </w:t>
      </w:r>
      <w:r>
        <w:rPr>
          <w:rFonts w:ascii="Times New Roman" w:hAnsi="Times New Roman"/>
          <w:sz w:val="24"/>
          <w:szCs w:val="24"/>
          <w:lang w:val="en-US"/>
        </w:rPr>
        <w:t>XIX</w:t>
      </w:r>
      <w:r>
        <w:rPr>
          <w:rFonts w:ascii="Times New Roman" w:hAnsi="Times New Roman"/>
          <w:sz w:val="24"/>
          <w:szCs w:val="24"/>
        </w:rPr>
        <w:t>в. Учебник для 8 класса.- М.: Русское слово, 2012;</w:t>
      </w:r>
    </w:p>
    <w:p w:rsidR="00D206C0" w:rsidRPr="00DC71B1" w:rsidRDefault="00D206C0" w:rsidP="00D206C0">
      <w:pPr>
        <w:spacing w:line="240" w:lineRule="auto"/>
        <w:rPr>
          <w:rFonts w:ascii="Times New Roman" w:hAnsi="Times New Roman"/>
          <w:sz w:val="24"/>
          <w:szCs w:val="24"/>
        </w:rPr>
      </w:pPr>
      <w:r w:rsidRPr="00DC71B1">
        <w:rPr>
          <w:rFonts w:ascii="Times New Roman" w:hAnsi="Times New Roman"/>
          <w:sz w:val="24"/>
          <w:szCs w:val="24"/>
        </w:rPr>
        <w:t xml:space="preserve">   </w:t>
      </w:r>
      <w:proofErr w:type="spellStart"/>
      <w:r w:rsidRPr="00DC71B1">
        <w:rPr>
          <w:rFonts w:ascii="Times New Roman" w:hAnsi="Times New Roman"/>
          <w:sz w:val="24"/>
          <w:szCs w:val="24"/>
        </w:rPr>
        <w:t>В.И.Пискарев</w:t>
      </w:r>
      <w:proofErr w:type="spellEnd"/>
      <w:r w:rsidRPr="00DC71B1">
        <w:rPr>
          <w:rFonts w:ascii="Times New Roman" w:hAnsi="Times New Roman"/>
          <w:sz w:val="24"/>
          <w:szCs w:val="24"/>
        </w:rPr>
        <w:t xml:space="preserve"> «История Татарстана </w:t>
      </w:r>
      <w:r w:rsidRPr="00DC71B1">
        <w:rPr>
          <w:rFonts w:ascii="Times New Roman" w:hAnsi="Times New Roman"/>
          <w:sz w:val="24"/>
          <w:szCs w:val="24"/>
          <w:lang w:val="en-US"/>
        </w:rPr>
        <w:t>XX</w:t>
      </w:r>
      <w:r w:rsidRPr="00DC71B1">
        <w:rPr>
          <w:rFonts w:ascii="Times New Roman" w:hAnsi="Times New Roman"/>
          <w:sz w:val="24"/>
          <w:szCs w:val="24"/>
        </w:rPr>
        <w:t>в.»-Казань. «ХЭТЕР»,2012.</w:t>
      </w:r>
    </w:p>
    <w:p w:rsidR="00D206C0" w:rsidRPr="00DC71B1" w:rsidRDefault="00D206C0" w:rsidP="00D206C0">
      <w:pPr>
        <w:spacing w:line="240" w:lineRule="auto"/>
        <w:rPr>
          <w:rFonts w:ascii="Times New Roman" w:hAnsi="Times New Roman"/>
          <w:sz w:val="24"/>
          <w:szCs w:val="24"/>
        </w:rPr>
      </w:pPr>
      <w:r w:rsidRPr="00DC71B1">
        <w:rPr>
          <w:rFonts w:ascii="Times New Roman" w:hAnsi="Times New Roman"/>
          <w:sz w:val="24"/>
          <w:szCs w:val="24"/>
        </w:rPr>
        <w:t xml:space="preserve">           </w:t>
      </w:r>
      <w:r w:rsidRPr="00DC71B1">
        <w:rPr>
          <w:rFonts w:ascii="Times New Roman" w:hAnsi="Times New Roman"/>
          <w:sz w:val="24"/>
          <w:szCs w:val="24"/>
        </w:rPr>
        <w:tab/>
      </w:r>
      <w:r w:rsidRPr="00DC71B1">
        <w:rPr>
          <w:rFonts w:ascii="Times New Roman" w:hAnsi="Times New Roman"/>
          <w:sz w:val="24"/>
          <w:szCs w:val="24"/>
          <w:u w:val="single"/>
        </w:rPr>
        <w:t>Дополнительных  пособий  для учителя:</w:t>
      </w:r>
    </w:p>
    <w:p w:rsidR="00D206C0" w:rsidRPr="00DC71B1" w:rsidRDefault="00D206C0" w:rsidP="00D206C0">
      <w:pPr>
        <w:spacing w:line="240" w:lineRule="auto"/>
        <w:rPr>
          <w:rFonts w:ascii="Times New Roman" w:hAnsi="Times New Roman"/>
          <w:sz w:val="24"/>
          <w:szCs w:val="24"/>
        </w:rPr>
      </w:pPr>
      <w:r w:rsidRPr="00DC71B1">
        <w:rPr>
          <w:rFonts w:ascii="Times New Roman" w:hAnsi="Times New Roman"/>
          <w:sz w:val="24"/>
          <w:szCs w:val="24"/>
        </w:rPr>
        <w:t xml:space="preserve"> Н.В. </w:t>
      </w:r>
      <w:proofErr w:type="spellStart"/>
      <w:r w:rsidRPr="00DC71B1">
        <w:rPr>
          <w:rFonts w:ascii="Times New Roman" w:hAnsi="Times New Roman"/>
          <w:sz w:val="24"/>
          <w:szCs w:val="24"/>
        </w:rPr>
        <w:t>Загладин</w:t>
      </w:r>
      <w:proofErr w:type="spellEnd"/>
      <w:r w:rsidRPr="00DC71B1">
        <w:rPr>
          <w:rFonts w:ascii="Times New Roman" w:hAnsi="Times New Roman"/>
          <w:sz w:val="24"/>
          <w:szCs w:val="24"/>
        </w:rPr>
        <w:t xml:space="preserve">, Х.Т. </w:t>
      </w:r>
      <w:proofErr w:type="spellStart"/>
      <w:r w:rsidRPr="00DC71B1">
        <w:rPr>
          <w:rFonts w:ascii="Times New Roman" w:hAnsi="Times New Roman"/>
          <w:sz w:val="24"/>
          <w:szCs w:val="24"/>
        </w:rPr>
        <w:t>Загладина</w:t>
      </w:r>
      <w:proofErr w:type="spellEnd"/>
      <w:r w:rsidRPr="00DC71B1">
        <w:rPr>
          <w:rFonts w:ascii="Times New Roman" w:hAnsi="Times New Roman"/>
          <w:sz w:val="24"/>
          <w:szCs w:val="24"/>
        </w:rPr>
        <w:t xml:space="preserve">. «Программа курса «Новая история. </w:t>
      </w:r>
      <w:r w:rsidRPr="00DC71B1">
        <w:rPr>
          <w:rFonts w:ascii="Times New Roman" w:hAnsi="Times New Roman"/>
          <w:sz w:val="24"/>
          <w:szCs w:val="24"/>
          <w:lang w:val="en-US"/>
        </w:rPr>
        <w:t>XIX</w:t>
      </w:r>
      <w:r w:rsidRPr="00DC71B1">
        <w:rPr>
          <w:rFonts w:ascii="Times New Roman" w:hAnsi="Times New Roman"/>
          <w:sz w:val="24"/>
          <w:szCs w:val="24"/>
        </w:rPr>
        <w:t xml:space="preserve"> – начало </w:t>
      </w:r>
      <w:r w:rsidRPr="00DC71B1">
        <w:rPr>
          <w:rFonts w:ascii="Times New Roman" w:hAnsi="Times New Roman"/>
          <w:sz w:val="24"/>
          <w:szCs w:val="24"/>
          <w:lang w:val="en-US"/>
        </w:rPr>
        <w:t>XX</w:t>
      </w:r>
      <w:r w:rsidRPr="00DC71B1">
        <w:rPr>
          <w:rFonts w:ascii="Times New Roman" w:hAnsi="Times New Roman"/>
          <w:sz w:val="24"/>
          <w:szCs w:val="24"/>
        </w:rPr>
        <w:t xml:space="preserve"> века. 8 класс»-м. :Русское слово,2004</w:t>
      </w:r>
    </w:p>
    <w:p w:rsidR="00D206C0" w:rsidRPr="00DC71B1" w:rsidRDefault="00D206C0" w:rsidP="00D206C0">
      <w:pPr>
        <w:spacing w:line="240" w:lineRule="auto"/>
        <w:rPr>
          <w:rFonts w:ascii="Times New Roman" w:hAnsi="Times New Roman"/>
          <w:sz w:val="24"/>
          <w:szCs w:val="24"/>
        </w:rPr>
      </w:pPr>
      <w:proofErr w:type="spellStart"/>
      <w:r w:rsidRPr="00DC71B1">
        <w:rPr>
          <w:rFonts w:ascii="Times New Roman" w:hAnsi="Times New Roman"/>
          <w:sz w:val="24"/>
          <w:szCs w:val="24"/>
        </w:rPr>
        <w:t>ЕН.В.Симонова</w:t>
      </w:r>
      <w:proofErr w:type="spellEnd"/>
      <w:r w:rsidRPr="00DC71B1">
        <w:rPr>
          <w:rFonts w:ascii="Times New Roman" w:hAnsi="Times New Roman"/>
          <w:sz w:val="24"/>
          <w:szCs w:val="24"/>
        </w:rPr>
        <w:t xml:space="preserve"> Поурочные разработки к учебнику </w:t>
      </w:r>
      <w:proofErr w:type="spellStart"/>
      <w:r w:rsidRPr="00DC71B1">
        <w:rPr>
          <w:rFonts w:ascii="Times New Roman" w:hAnsi="Times New Roman"/>
          <w:sz w:val="24"/>
          <w:szCs w:val="24"/>
        </w:rPr>
        <w:t>А.А.Данилова</w:t>
      </w:r>
      <w:proofErr w:type="spellEnd"/>
      <w:r w:rsidRPr="00DC71B1">
        <w:rPr>
          <w:rFonts w:ascii="Times New Roman" w:hAnsi="Times New Roman"/>
          <w:sz w:val="24"/>
          <w:szCs w:val="24"/>
        </w:rPr>
        <w:t xml:space="preserve"> ,</w:t>
      </w:r>
      <w:proofErr w:type="spellStart"/>
      <w:r w:rsidRPr="00DC71B1">
        <w:rPr>
          <w:rFonts w:ascii="Times New Roman" w:hAnsi="Times New Roman"/>
          <w:sz w:val="24"/>
          <w:szCs w:val="24"/>
        </w:rPr>
        <w:t>Л.Г.Косулиной</w:t>
      </w:r>
      <w:proofErr w:type="spellEnd"/>
      <w:r w:rsidRPr="00DC71B1">
        <w:rPr>
          <w:rFonts w:ascii="Times New Roman" w:hAnsi="Times New Roman"/>
          <w:sz w:val="24"/>
          <w:szCs w:val="24"/>
        </w:rPr>
        <w:t xml:space="preserve"> «История России   </w:t>
      </w:r>
      <w:r w:rsidRPr="00DC71B1">
        <w:rPr>
          <w:rFonts w:ascii="Times New Roman" w:hAnsi="Times New Roman"/>
          <w:sz w:val="24"/>
          <w:szCs w:val="24"/>
          <w:lang w:val="en-US"/>
        </w:rPr>
        <w:t>XIX</w:t>
      </w:r>
      <w:r w:rsidRPr="00DC71B1">
        <w:rPr>
          <w:rFonts w:ascii="Times New Roman" w:hAnsi="Times New Roman"/>
          <w:sz w:val="24"/>
          <w:szCs w:val="24"/>
        </w:rPr>
        <w:t xml:space="preserve">в.8 </w:t>
      </w:r>
      <w:proofErr w:type="spellStart"/>
      <w:r w:rsidRPr="00DC71B1">
        <w:rPr>
          <w:rFonts w:ascii="Times New Roman" w:hAnsi="Times New Roman"/>
          <w:sz w:val="24"/>
          <w:szCs w:val="24"/>
        </w:rPr>
        <w:t>кл</w:t>
      </w:r>
      <w:proofErr w:type="spellEnd"/>
      <w:r w:rsidRPr="00DC71B1">
        <w:rPr>
          <w:rFonts w:ascii="Times New Roman" w:hAnsi="Times New Roman"/>
          <w:sz w:val="24"/>
          <w:szCs w:val="24"/>
        </w:rPr>
        <w:t>.»   -М.,: «Экзамен»,2008.</w:t>
      </w:r>
    </w:p>
    <w:p w:rsidR="00D206C0" w:rsidRPr="00DC71B1" w:rsidRDefault="00D206C0" w:rsidP="00D206C0">
      <w:pPr>
        <w:spacing w:line="240" w:lineRule="auto"/>
        <w:rPr>
          <w:rFonts w:ascii="Times New Roman" w:hAnsi="Times New Roman"/>
          <w:sz w:val="24"/>
          <w:szCs w:val="24"/>
        </w:rPr>
      </w:pPr>
      <w:proofErr w:type="spellStart"/>
      <w:r w:rsidRPr="00DC71B1">
        <w:rPr>
          <w:rFonts w:ascii="Times New Roman" w:hAnsi="Times New Roman"/>
          <w:sz w:val="24"/>
          <w:szCs w:val="24"/>
        </w:rPr>
        <w:t>ЕН.В.Симонова</w:t>
      </w:r>
      <w:proofErr w:type="spellEnd"/>
      <w:r w:rsidRPr="00DC71B1">
        <w:rPr>
          <w:rFonts w:ascii="Times New Roman" w:hAnsi="Times New Roman"/>
          <w:sz w:val="24"/>
          <w:szCs w:val="24"/>
        </w:rPr>
        <w:t xml:space="preserve"> Тесты по истории России.8класс,    -М.,: «Экзамен»,2008.</w:t>
      </w:r>
    </w:p>
    <w:p w:rsidR="00D206C0" w:rsidRDefault="00D206C0" w:rsidP="00D206C0">
      <w:pPr>
        <w:shd w:val="clear" w:color="auto" w:fill="FFFFFF"/>
        <w:autoSpaceDE w:val="0"/>
        <w:autoSpaceDN w:val="0"/>
        <w:adjustRightInd w:val="0"/>
        <w:rPr>
          <w:sz w:val="24"/>
          <w:szCs w:val="24"/>
        </w:rPr>
      </w:pPr>
      <w:r w:rsidRPr="00DC71B1">
        <w:rPr>
          <w:sz w:val="24"/>
          <w:szCs w:val="24"/>
        </w:rPr>
        <w:t>Учебное электронное издание. Всеобщая история 8 класс.</w:t>
      </w:r>
    </w:p>
    <w:p w:rsidR="00D206C0" w:rsidRDefault="00D206C0" w:rsidP="00D206C0">
      <w:pPr>
        <w:shd w:val="clear" w:color="auto" w:fill="FFFFFF"/>
        <w:autoSpaceDE w:val="0"/>
        <w:autoSpaceDN w:val="0"/>
        <w:adjustRightInd w:val="0"/>
        <w:rPr>
          <w:sz w:val="24"/>
          <w:szCs w:val="24"/>
        </w:rPr>
      </w:pPr>
    </w:p>
    <w:p w:rsidR="00D206C0" w:rsidRPr="00821CEE" w:rsidRDefault="00A302DC" w:rsidP="00E26C91">
      <w:pPr>
        <w:spacing w:line="240" w:lineRule="auto"/>
        <w:rPr>
          <w:rFonts w:ascii="Times New Roman" w:hAnsi="Times New Roman"/>
          <w:b/>
          <w:sz w:val="24"/>
          <w:szCs w:val="24"/>
        </w:rPr>
      </w:pPr>
      <w:r>
        <w:rPr>
          <w:sz w:val="24"/>
          <w:szCs w:val="24"/>
        </w:rPr>
        <w:lastRenderedPageBreak/>
        <w:t xml:space="preserve">                                                                                              </w:t>
      </w:r>
      <w:r w:rsidR="00D206C0" w:rsidRPr="00821CEE">
        <w:rPr>
          <w:rFonts w:ascii="Times New Roman" w:hAnsi="Times New Roman"/>
          <w:b/>
          <w:noProof/>
          <w:sz w:val="24"/>
          <w:szCs w:val="24"/>
        </w:rPr>
        <w:t>Календарно-тематическое планирование</w:t>
      </w:r>
      <w:r w:rsidR="00E26C91">
        <w:rPr>
          <w:rFonts w:ascii="Times New Roman" w:hAnsi="Times New Roman"/>
          <w:b/>
          <w:noProof/>
          <w:sz w:val="24"/>
          <w:szCs w:val="24"/>
        </w:rPr>
        <w:t xml:space="preserve"> по истории</w:t>
      </w:r>
      <w:r w:rsidR="00E26C91" w:rsidRPr="00821CEE">
        <w:rPr>
          <w:rFonts w:ascii="Times New Roman" w:hAnsi="Times New Roman"/>
          <w:sz w:val="24"/>
          <w:szCs w:val="24"/>
        </w:rPr>
        <w:t xml:space="preserve"> </w:t>
      </w:r>
      <w:r w:rsidR="00D206C0" w:rsidRPr="00821CEE">
        <w:rPr>
          <w:rFonts w:ascii="Times New Roman" w:hAnsi="Times New Roman"/>
          <w:sz w:val="24"/>
          <w:szCs w:val="24"/>
        </w:rPr>
        <w:t>8 класс / 70 часов.</w:t>
      </w:r>
    </w:p>
    <w:tbl>
      <w:tblPr>
        <w:tblW w:w="16034"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946"/>
        <w:gridCol w:w="41"/>
        <w:gridCol w:w="707"/>
        <w:gridCol w:w="567"/>
        <w:gridCol w:w="3971"/>
        <w:gridCol w:w="4909"/>
        <w:gridCol w:w="28"/>
        <w:gridCol w:w="1725"/>
        <w:gridCol w:w="850"/>
        <w:gridCol w:w="25"/>
        <w:gridCol w:w="684"/>
      </w:tblGrid>
      <w:tr w:rsidR="00E43444" w:rsidRPr="00821CEE" w:rsidTr="007257EF">
        <w:trPr>
          <w:trHeight w:val="620"/>
          <w:jc w:val="center"/>
        </w:trPr>
        <w:tc>
          <w:tcPr>
            <w:tcW w:w="581" w:type="dxa"/>
            <w:vMerge w:val="restart"/>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п/п</w:t>
            </w:r>
          </w:p>
        </w:tc>
        <w:tc>
          <w:tcPr>
            <w:tcW w:w="1987" w:type="dxa"/>
            <w:gridSpan w:val="2"/>
            <w:vMerge w:val="restart"/>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Тема </w:t>
            </w:r>
          </w:p>
        </w:tc>
        <w:tc>
          <w:tcPr>
            <w:tcW w:w="707" w:type="dxa"/>
            <w:vMerge w:val="restart"/>
            <w:tcBorders>
              <w:top w:val="single" w:sz="4" w:space="0" w:color="000000"/>
              <w:left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b/>
                <w:sz w:val="24"/>
                <w:szCs w:val="24"/>
              </w:rPr>
            </w:pPr>
            <w:r w:rsidRPr="00821CEE">
              <w:rPr>
                <w:rFonts w:ascii="Times New Roman" w:hAnsi="Times New Roman"/>
                <w:b/>
                <w:sz w:val="24"/>
                <w:szCs w:val="24"/>
              </w:rPr>
              <w:t>Тип урока</w:t>
            </w:r>
          </w:p>
        </w:tc>
        <w:tc>
          <w:tcPr>
            <w:tcW w:w="567" w:type="dxa"/>
            <w:vMerge w:val="restart"/>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Кол-во час.</w:t>
            </w:r>
          </w:p>
        </w:tc>
        <w:tc>
          <w:tcPr>
            <w:tcW w:w="3971" w:type="dxa"/>
            <w:vMerge w:val="restart"/>
            <w:tcBorders>
              <w:top w:val="single" w:sz="4" w:space="0" w:color="000000"/>
              <w:left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Элементы  содержания </w:t>
            </w:r>
          </w:p>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4909" w:type="dxa"/>
            <w:vMerge w:val="restart"/>
            <w:tcBorders>
              <w:top w:val="single" w:sz="4" w:space="0" w:color="000000"/>
              <w:left w:val="single" w:sz="4" w:space="0" w:color="auto"/>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bCs/>
                <w:sz w:val="24"/>
                <w:szCs w:val="24"/>
              </w:rPr>
              <w:t>Планируемый результат освоения</w:t>
            </w:r>
            <w:r>
              <w:rPr>
                <w:rFonts w:ascii="Times New Roman" w:hAnsi="Times New Roman"/>
                <w:b/>
                <w:sz w:val="24"/>
                <w:szCs w:val="24"/>
              </w:rPr>
              <w:t xml:space="preserve"> </w:t>
            </w:r>
            <w:r w:rsidRPr="00821CEE">
              <w:rPr>
                <w:rFonts w:ascii="Times New Roman" w:hAnsi="Times New Roman"/>
                <w:b/>
                <w:sz w:val="24"/>
                <w:szCs w:val="24"/>
              </w:rPr>
              <w:t>материала</w:t>
            </w:r>
          </w:p>
        </w:tc>
        <w:tc>
          <w:tcPr>
            <w:tcW w:w="1753" w:type="dxa"/>
            <w:gridSpan w:val="2"/>
            <w:vMerge w:val="restart"/>
            <w:tcBorders>
              <w:top w:val="single" w:sz="4" w:space="0" w:color="000000"/>
              <w:left w:val="single" w:sz="4" w:space="0" w:color="auto"/>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 xml:space="preserve">     Домашнее задание</w:t>
            </w:r>
          </w:p>
        </w:tc>
        <w:tc>
          <w:tcPr>
            <w:tcW w:w="1559" w:type="dxa"/>
            <w:gridSpan w:val="3"/>
            <w:tcBorders>
              <w:top w:val="single" w:sz="4" w:space="0" w:color="000000"/>
              <w:left w:val="single" w:sz="4" w:space="0" w:color="000000"/>
              <w:bottom w:val="single" w:sz="4" w:space="0" w:color="auto"/>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Дата проведения </w:t>
            </w:r>
          </w:p>
        </w:tc>
      </w:tr>
      <w:tr w:rsidR="00E43444" w:rsidRPr="00821CEE" w:rsidTr="007257EF">
        <w:trPr>
          <w:trHeight w:val="740"/>
          <w:jc w:val="center"/>
        </w:trPr>
        <w:tc>
          <w:tcPr>
            <w:tcW w:w="581" w:type="dxa"/>
            <w:vMerge/>
            <w:tcBorders>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1987" w:type="dxa"/>
            <w:gridSpan w:val="2"/>
            <w:vMerge/>
            <w:tcBorders>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707" w:type="dxa"/>
            <w:vMerge/>
            <w:tcBorders>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567" w:type="dxa"/>
            <w:vMerge/>
            <w:tcBorders>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3971" w:type="dxa"/>
            <w:vMerge/>
            <w:tcBorders>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4909" w:type="dxa"/>
            <w:vMerge/>
            <w:tcBorders>
              <w:left w:val="single" w:sz="4" w:space="0" w:color="auto"/>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bCs/>
                <w:sz w:val="24"/>
                <w:szCs w:val="24"/>
              </w:rPr>
            </w:pPr>
          </w:p>
        </w:tc>
        <w:tc>
          <w:tcPr>
            <w:tcW w:w="1753" w:type="dxa"/>
            <w:gridSpan w:val="2"/>
            <w:vMerge/>
            <w:tcBorders>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
                <w:sz w:val="24"/>
                <w:szCs w:val="24"/>
              </w:rP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План</w:t>
            </w:r>
          </w:p>
        </w:tc>
        <w:tc>
          <w:tcPr>
            <w:tcW w:w="709" w:type="dxa"/>
            <w:gridSpan w:val="2"/>
            <w:tcBorders>
              <w:top w:val="single" w:sz="4" w:space="0" w:color="auto"/>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факт</w:t>
            </w: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 xml:space="preserve">Империя   Наполеона </w:t>
            </w:r>
            <w:r w:rsidRPr="00821CEE">
              <w:rPr>
                <w:rFonts w:ascii="Times New Roman" w:hAnsi="Times New Roman"/>
                <w:bCs/>
                <w:color w:val="000000"/>
                <w:sz w:val="24"/>
                <w:szCs w:val="24"/>
                <w:lang w:val="en-US"/>
              </w:rPr>
              <w:t>I</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bCs/>
                <w:color w:val="000000"/>
                <w:sz w:val="24"/>
                <w:szCs w:val="24"/>
              </w:rPr>
            </w:pPr>
            <w:r w:rsidRPr="00821CEE">
              <w:rPr>
                <w:rFonts w:ascii="Times New Roman" w:hAnsi="Times New Roman"/>
                <w:bCs/>
                <w:color w:val="000000"/>
                <w:sz w:val="24"/>
                <w:szCs w:val="24"/>
              </w:rPr>
              <w:t>Эвристическая беседа с элементами дискуссии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 xml:space="preserve">Империя   Наполеона </w:t>
            </w:r>
            <w:r w:rsidRPr="00821CEE">
              <w:rPr>
                <w:rFonts w:ascii="Times New Roman" w:hAnsi="Times New Roman"/>
                <w:bCs/>
                <w:color w:val="000000"/>
                <w:sz w:val="24"/>
                <w:szCs w:val="24"/>
                <w:lang w:val="en-US"/>
              </w:rPr>
              <w:t>I</w:t>
            </w:r>
            <w:r w:rsidRPr="00821CEE">
              <w:rPr>
                <w:rFonts w:ascii="Times New Roman" w:hAnsi="Times New Roman"/>
                <w:bCs/>
                <w:color w:val="000000"/>
                <w:sz w:val="24"/>
                <w:szCs w:val="24"/>
              </w:rPr>
              <w:t>. «Гражданский кодекс»</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-отмечать основные причины создания империи Наполеона; </w:t>
            </w:r>
            <w:r>
              <w:rPr>
                <w:rFonts w:ascii="Times New Roman" w:hAnsi="Times New Roman"/>
                <w:bCs/>
                <w:color w:val="000000"/>
                <w:sz w:val="24"/>
                <w:szCs w:val="24"/>
              </w:rPr>
              <w:t xml:space="preserve">           </w:t>
            </w:r>
            <w:r w:rsidRPr="00821CEE">
              <w:rPr>
                <w:rFonts w:ascii="Times New Roman" w:hAnsi="Times New Roman"/>
                <w:bCs/>
                <w:color w:val="000000"/>
                <w:sz w:val="24"/>
                <w:szCs w:val="24"/>
              </w:rPr>
              <w:t>-знать термины и даты</w:t>
            </w:r>
            <w:r>
              <w:rPr>
                <w:rFonts w:ascii="Times New Roman" w:hAnsi="Times New Roman"/>
                <w:bCs/>
                <w:color w:val="000000"/>
                <w:sz w:val="24"/>
                <w:szCs w:val="24"/>
              </w:rPr>
              <w:t xml:space="preserve">        </w:t>
            </w:r>
            <w:r w:rsidRPr="00821CEE">
              <w:rPr>
                <w:rFonts w:ascii="Times New Roman" w:hAnsi="Times New Roman"/>
                <w:bCs/>
                <w:color w:val="000000"/>
                <w:sz w:val="24"/>
                <w:szCs w:val="24"/>
              </w:rPr>
              <w:t>-вести дискуссию о роли личности.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Пар.1 с.5-15 в.3</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en-US"/>
              </w:rPr>
              <w:t>5</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2</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Народы против французской империи.</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bCs/>
                <w:color w:val="000000"/>
                <w:sz w:val="24"/>
                <w:szCs w:val="24"/>
              </w:rPr>
            </w:pPr>
            <w:r w:rsidRPr="00821CEE">
              <w:rPr>
                <w:rFonts w:ascii="Times New Roman" w:hAnsi="Times New Roman"/>
                <w:bCs/>
                <w:color w:val="000000"/>
                <w:sz w:val="24"/>
                <w:szCs w:val="24"/>
              </w:rPr>
              <w:t>Комбинированный урок с элементами лабораторной работы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Наполеоновские войны. Венский конгресс</w:t>
            </w: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причины ослабления империи Наполеона</w:t>
            </w:r>
            <w:r>
              <w:rPr>
                <w:rFonts w:ascii="Times New Roman" w:hAnsi="Times New Roman"/>
                <w:sz w:val="24"/>
                <w:szCs w:val="24"/>
              </w:rPr>
              <w:t xml:space="preserve">                        </w:t>
            </w:r>
            <w:r w:rsidRPr="00821CEE">
              <w:rPr>
                <w:rFonts w:ascii="Times New Roman" w:hAnsi="Times New Roman"/>
                <w:sz w:val="24"/>
                <w:szCs w:val="24"/>
              </w:rPr>
              <w:t>-называть основные военные сражения</w:t>
            </w:r>
            <w:r>
              <w:rPr>
                <w:rFonts w:ascii="Times New Roman" w:hAnsi="Times New Roman"/>
                <w:sz w:val="24"/>
                <w:szCs w:val="24"/>
              </w:rPr>
              <w:t xml:space="preserve">                   </w:t>
            </w:r>
            <w:r w:rsidRPr="00821CEE">
              <w:rPr>
                <w:rFonts w:ascii="Times New Roman" w:hAnsi="Times New Roman"/>
                <w:sz w:val="24"/>
                <w:szCs w:val="24"/>
              </w:rPr>
              <w:t>-знать основные решения и последствия Венского конгресса.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Пар.2 с.16-23</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3765CB"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6</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BF65D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BF65D0"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F65D0"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Поход в Россию и крушение Французской империи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F65D0" w:rsidRPr="00821CEE" w:rsidRDefault="00BF65D0" w:rsidP="00E43444">
            <w:pPr>
              <w:shd w:val="clear" w:color="auto" w:fill="FFFFFF"/>
              <w:autoSpaceDE w:val="0"/>
              <w:autoSpaceDN w:val="0"/>
              <w:adjustRightInd w:val="0"/>
              <w:spacing w:line="240" w:lineRule="auto"/>
              <w:ind w:left="113" w:right="113"/>
              <w:rPr>
                <w:rFonts w:ascii="Times New Roman" w:hAnsi="Times New Roman"/>
                <w:bCs/>
                <w:color w:val="000000"/>
                <w:sz w:val="24"/>
                <w:szCs w:val="24"/>
              </w:rPr>
            </w:pPr>
            <w:r w:rsidRPr="00821CEE">
              <w:rPr>
                <w:rFonts w:ascii="Times New Roman" w:hAnsi="Times New Roman"/>
                <w:bCs/>
                <w:color w:val="000000"/>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F65D0"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BF65D0"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BF65D0"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F65D0" w:rsidRPr="00BF65D0" w:rsidRDefault="00BF65D0" w:rsidP="00BF65D0">
            <w:pPr>
              <w:rPr>
                <w:rFonts w:ascii="Times New Roman" w:hAnsi="Times New Roman"/>
                <w:sz w:val="24"/>
                <w:szCs w:val="24"/>
              </w:rPr>
            </w:pPr>
            <w:r>
              <w:rPr>
                <w:rFonts w:ascii="Times New Roman" w:hAnsi="Times New Roman"/>
                <w:sz w:val="24"/>
                <w:szCs w:val="24"/>
              </w:rPr>
              <w:t>Пар.3с.25-33</w:t>
            </w:r>
          </w:p>
        </w:tc>
        <w:tc>
          <w:tcPr>
            <w:tcW w:w="875" w:type="dxa"/>
            <w:gridSpan w:val="2"/>
            <w:tcBorders>
              <w:top w:val="single" w:sz="4" w:space="0" w:color="000000"/>
              <w:left w:val="single" w:sz="4" w:space="0" w:color="000000"/>
              <w:right w:val="single" w:sz="4" w:space="0" w:color="000000"/>
            </w:tcBorders>
            <w:shd w:val="clear" w:color="auto" w:fill="auto"/>
          </w:tcPr>
          <w:p w:rsidR="00BF65D0" w:rsidRPr="00673E57" w:rsidRDefault="00673E57" w:rsidP="00E43444">
            <w:pPr>
              <w:shd w:val="clear" w:color="auto" w:fill="FFFFFF"/>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12</w:t>
            </w:r>
            <w:r>
              <w:rPr>
                <w:rFonts w:ascii="Times New Roman" w:hAnsi="Times New Roman"/>
                <w:sz w:val="24"/>
                <w:szCs w:val="24"/>
              </w:rPr>
              <w:t>.</w:t>
            </w:r>
            <w:r>
              <w:rPr>
                <w:rFonts w:ascii="Times New Roman" w:hAnsi="Times New Roman"/>
                <w:sz w:val="24"/>
                <w:szCs w:val="24"/>
                <w:lang w:val="en-US"/>
              </w:rPr>
              <w:t>09</w:t>
            </w:r>
          </w:p>
        </w:tc>
        <w:tc>
          <w:tcPr>
            <w:tcW w:w="684" w:type="dxa"/>
            <w:tcBorders>
              <w:top w:val="single" w:sz="4" w:space="0" w:color="000000"/>
              <w:left w:val="single" w:sz="4" w:space="0" w:color="000000"/>
              <w:right w:val="single" w:sz="4" w:space="0" w:color="000000"/>
            </w:tcBorders>
            <w:shd w:val="clear" w:color="auto" w:fill="auto"/>
          </w:tcPr>
          <w:p w:rsidR="00BF65D0"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BF65D0">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Священный союз.</w:t>
            </w:r>
            <w:r w:rsidR="00BF65D0">
              <w:rPr>
                <w:rFonts w:ascii="Times New Roman" w:hAnsi="Times New Roman"/>
                <w:bCs/>
                <w:color w:val="000000"/>
                <w:sz w:val="24"/>
                <w:szCs w:val="24"/>
              </w:rPr>
              <w:t xml:space="preserve"> и революционное движение в Европе в 1820-1830 гг.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bCs/>
                <w:color w:val="000000"/>
                <w:sz w:val="24"/>
                <w:szCs w:val="24"/>
              </w:rPr>
            </w:pPr>
            <w:r w:rsidRPr="00821CEE">
              <w:rPr>
                <w:rFonts w:ascii="Times New Roman" w:hAnsi="Times New Roman"/>
                <w:bCs/>
                <w:color w:val="000000"/>
                <w:sz w:val="24"/>
                <w:szCs w:val="24"/>
              </w:rPr>
              <w:t>Комбинированный урок с элементами лабораторной работы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 xml:space="preserve">Священный союз. «Восточный вопрос» в политике  европейских государств в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веке</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-называть и показывать на карте страны Священного Союза и страны, где происходили революционные движения в 1820-1830 </w:t>
            </w:r>
            <w:proofErr w:type="spellStart"/>
            <w:r w:rsidRPr="00821CEE">
              <w:rPr>
                <w:rFonts w:ascii="Times New Roman" w:hAnsi="Times New Roman"/>
                <w:bCs/>
                <w:color w:val="000000"/>
                <w:sz w:val="24"/>
                <w:szCs w:val="24"/>
              </w:rPr>
              <w:t>гг.указывать</w:t>
            </w:r>
            <w:proofErr w:type="spellEnd"/>
            <w:r w:rsidRPr="00821CEE">
              <w:rPr>
                <w:rFonts w:ascii="Times New Roman" w:hAnsi="Times New Roman"/>
                <w:bCs/>
                <w:color w:val="000000"/>
                <w:sz w:val="24"/>
                <w:szCs w:val="24"/>
              </w:rPr>
              <w:t xml:space="preserve"> даты, причины, задачи и ход революций в странах Европы в 1820-1830 гг.</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BF65D0">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 </w:t>
            </w:r>
            <w:r w:rsidR="00BF65D0">
              <w:rPr>
                <w:rFonts w:ascii="Times New Roman" w:hAnsi="Times New Roman"/>
                <w:bCs/>
                <w:color w:val="000000"/>
                <w:sz w:val="24"/>
                <w:szCs w:val="24"/>
              </w:rPr>
              <w:t>Пар. 4 с.35-42 воп.6</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3765CB" w:rsidP="00673E57">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13</w:t>
            </w:r>
            <w:r w:rsidR="00673E57">
              <w:rPr>
                <w:rFonts w:ascii="Times New Roman" w:hAnsi="Times New Roman"/>
                <w:sz w:val="24"/>
                <w:szCs w:val="24"/>
                <w:lang w:val="tt-RU"/>
              </w:rPr>
              <w:t>.</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 xml:space="preserve">Победа освободительного движения </w:t>
            </w:r>
            <w:r w:rsidR="00E43444" w:rsidRPr="00821CEE">
              <w:rPr>
                <w:rFonts w:ascii="Times New Roman" w:hAnsi="Times New Roman"/>
                <w:bCs/>
                <w:color w:val="000000"/>
                <w:sz w:val="24"/>
                <w:szCs w:val="24"/>
              </w:rPr>
              <w:t xml:space="preserve"> в Латинской Америке.</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Провозглашение независимых государств в латинской Америке.</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-называть основные черты развития  Латинской Америки;</w:t>
            </w: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-выявлять сходства и различия;</w:t>
            </w: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-показывать на исторической карте центры и районы национально-освободительной борьбы</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Пар.5 с.43-51 анализ док.</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19</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6</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Незавершенные революции 1848-1849 гг. в Европе.</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 урок с элементами лабораторной работы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Национальные идеи в странах Европы</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-называть характерные черты объединительной политики в Европе; </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-указывать даты и причины,  задачи и ход революций 1848-1849гг.в Европе.</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знать значение революции во Франции, Германии, в империи Габсбургов.</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-составлять синхроническую таблицу «Революции 1848-1849гг в Европе»</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Пар.6, в.5</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3765CB"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20</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7</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 xml:space="preserve">Начало воссоединения Италии и объединения </w:t>
            </w:r>
            <w:r w:rsidR="00E43444" w:rsidRPr="00821CEE">
              <w:rPr>
                <w:rFonts w:ascii="Times New Roman" w:hAnsi="Times New Roman"/>
                <w:bCs/>
                <w:color w:val="000000"/>
                <w:sz w:val="24"/>
                <w:szCs w:val="24"/>
              </w:rPr>
              <w:t>Германской империи.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Объединение Италии.</w:t>
            </w: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Образование Германской империи.</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-знать государственные устройства Италии и Германии;</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-сравнивать данные   документов, выявлять сходства и различия в процессе объединения европейских стран; </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-составлять синхроническую таблицу объединения в Италии и Германии</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 xml:space="preserve">Пар.7 </w:t>
            </w:r>
            <w:proofErr w:type="spellStart"/>
            <w:r>
              <w:rPr>
                <w:rFonts w:ascii="Times New Roman" w:hAnsi="Times New Roman"/>
                <w:bCs/>
                <w:color w:val="000000"/>
                <w:sz w:val="24"/>
                <w:szCs w:val="24"/>
              </w:rPr>
              <w:t>чит</w:t>
            </w:r>
            <w:proofErr w:type="spellEnd"/>
            <w:r>
              <w:rPr>
                <w:rFonts w:ascii="Times New Roman" w:hAnsi="Times New Roman"/>
                <w:bCs/>
                <w:color w:val="000000"/>
                <w:sz w:val="24"/>
                <w:szCs w:val="24"/>
              </w:rPr>
              <w:t xml:space="preserve">., отв. на </w:t>
            </w:r>
            <w:proofErr w:type="spellStart"/>
            <w:r>
              <w:rPr>
                <w:rFonts w:ascii="Times New Roman" w:hAnsi="Times New Roman"/>
                <w:bCs/>
                <w:color w:val="000000"/>
                <w:sz w:val="24"/>
                <w:szCs w:val="24"/>
              </w:rPr>
              <w:t>воп</w:t>
            </w:r>
            <w:proofErr w:type="spellEnd"/>
            <w:r>
              <w:rPr>
                <w:rFonts w:ascii="Times New Roman" w:hAnsi="Times New Roman"/>
                <w:bCs/>
                <w:color w:val="000000"/>
                <w:sz w:val="24"/>
                <w:szCs w:val="24"/>
              </w:rPr>
              <w:t>.</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26</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E4344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8</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Франко-Прусская война и Парижская коммуна.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43444" w:rsidRPr="00821CEE" w:rsidRDefault="00E43444"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Франко-Прусская война и Парижская коммуна.</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-знать основные события войны и деятельности Парижской коммуны;</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-анализировать развития социально-политических движений в Европе 1800-1870 гг. </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-составлять синхроническую таблицу; </w:t>
            </w:r>
          </w:p>
          <w:p w:rsidR="00E43444" w:rsidRPr="00821CEE" w:rsidRDefault="00E4344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-уметь описывать одну из исторических личностей данного периода.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43444" w:rsidRPr="00821CEE" w:rsidRDefault="00BF65D0" w:rsidP="00E43444">
            <w:pPr>
              <w:spacing w:line="240" w:lineRule="auto"/>
              <w:rPr>
                <w:rFonts w:ascii="Times New Roman" w:hAnsi="Times New Roman"/>
                <w:sz w:val="24"/>
                <w:szCs w:val="24"/>
              </w:rPr>
            </w:pPr>
            <w:r>
              <w:rPr>
                <w:rFonts w:ascii="Times New Roman" w:hAnsi="Times New Roman"/>
                <w:sz w:val="24"/>
                <w:szCs w:val="24"/>
              </w:rPr>
              <w:t>Пар.8 с.72-79, воп.7</w:t>
            </w:r>
            <w:r w:rsidR="00E43444" w:rsidRPr="00821CEE">
              <w:rPr>
                <w:rFonts w:ascii="Times New Roman" w:hAnsi="Times New Roman"/>
                <w:bCs/>
                <w:color w:val="000000"/>
                <w:sz w:val="24"/>
                <w:szCs w:val="24"/>
              </w:rPr>
              <w:t>.</w:t>
            </w:r>
          </w:p>
        </w:tc>
        <w:tc>
          <w:tcPr>
            <w:tcW w:w="875" w:type="dxa"/>
            <w:gridSpan w:val="2"/>
            <w:tcBorders>
              <w:top w:val="single" w:sz="4" w:space="0" w:color="000000"/>
              <w:left w:val="single" w:sz="4" w:space="0" w:color="000000"/>
              <w:right w:val="single" w:sz="4" w:space="0" w:color="000000"/>
            </w:tcBorders>
            <w:shd w:val="clear" w:color="auto" w:fill="auto"/>
          </w:tcPr>
          <w:p w:rsidR="00E43444" w:rsidRPr="00821CEE" w:rsidRDefault="003765CB"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27</w:t>
            </w:r>
            <w:r w:rsidR="00E43444" w:rsidRPr="00821CEE">
              <w:rPr>
                <w:rFonts w:ascii="Times New Roman" w:hAnsi="Times New Roman"/>
                <w:sz w:val="24"/>
                <w:szCs w:val="24"/>
                <w:lang w:val="tt-RU"/>
              </w:rPr>
              <w:t>.09</w:t>
            </w:r>
          </w:p>
        </w:tc>
        <w:tc>
          <w:tcPr>
            <w:tcW w:w="684" w:type="dxa"/>
            <w:tcBorders>
              <w:top w:val="single" w:sz="4" w:space="0" w:color="000000"/>
              <w:left w:val="single" w:sz="4" w:space="0" w:color="000000"/>
              <w:right w:val="single" w:sz="4" w:space="0" w:color="000000"/>
            </w:tcBorders>
            <w:shd w:val="clear" w:color="auto" w:fill="auto"/>
          </w:tcPr>
          <w:p w:rsidR="00E43444" w:rsidRPr="00821CEE" w:rsidRDefault="00E43444"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9</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Рост промышленного производства.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Переход от традиционного (аграрного) к индустриальному обществу в Европе.</w:t>
            </w:r>
            <w:r w:rsidRPr="00821CEE">
              <w:rPr>
                <w:rFonts w:ascii="Times New Roman" w:hAnsi="Times New Roman"/>
                <w:bCs/>
                <w:color w:val="000000"/>
                <w:sz w:val="24"/>
                <w:szCs w:val="24"/>
              </w:rPr>
              <w:t xml:space="preserve"> Промышленный переворот  его особенности в странах Европы и США .  Изменения в социальной структуре общества, демографическом развитии.</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-называть особенности перехода от аграрного к индустриальному обществу в Европе.;</w:t>
            </w:r>
          </w:p>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-знать о промышленном перевороте и его социальных последствиях</w:t>
            </w:r>
          </w:p>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сравнивать промышленный переворот в Англии, Франции, США. Выделять общие черты и различия</w:t>
            </w:r>
            <w:r>
              <w:rPr>
                <w:rFonts w:ascii="Times New Roman" w:hAnsi="Times New Roman"/>
                <w:bCs/>
                <w:color w:val="000000"/>
                <w:sz w:val="24"/>
                <w:szCs w:val="24"/>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Пар.9-10</w:t>
            </w:r>
          </w:p>
        </w:tc>
        <w:tc>
          <w:tcPr>
            <w:tcW w:w="875" w:type="dxa"/>
            <w:gridSpan w:val="2"/>
            <w:tcBorders>
              <w:top w:val="single" w:sz="4" w:space="0" w:color="000000"/>
              <w:left w:val="single" w:sz="4" w:space="0" w:color="000000"/>
              <w:right w:val="single" w:sz="4" w:space="0" w:color="000000"/>
            </w:tcBorders>
            <w:shd w:val="clear" w:color="auto" w:fill="auto"/>
          </w:tcPr>
          <w:p w:rsidR="00D43BC0"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03</w:t>
            </w:r>
            <w:r w:rsidR="00D43BC0" w:rsidRPr="00821CEE">
              <w:rPr>
                <w:rFonts w:ascii="Times New Roman" w:hAnsi="Times New Roman"/>
                <w:sz w:val="24"/>
                <w:szCs w:val="24"/>
                <w:lang w:val="tt-RU"/>
              </w:rPr>
              <w:t>.</w:t>
            </w:r>
            <w:r>
              <w:rPr>
                <w:rFonts w:ascii="Times New Roman" w:hAnsi="Times New Roman"/>
                <w:sz w:val="24"/>
                <w:szCs w:val="24"/>
                <w:lang w:val="tt-RU"/>
              </w:rPr>
              <w:t>1</w:t>
            </w:r>
            <w:r w:rsidR="00D43BC0" w:rsidRPr="00821CEE">
              <w:rPr>
                <w:rFonts w:ascii="Times New Roman" w:hAnsi="Times New Roman"/>
                <w:sz w:val="24"/>
                <w:szCs w:val="24"/>
                <w:lang w:val="tt-RU"/>
              </w:rPr>
              <w:t>0</w:t>
            </w:r>
          </w:p>
        </w:tc>
        <w:tc>
          <w:tcPr>
            <w:tcW w:w="684" w:type="dxa"/>
            <w:tcBorders>
              <w:top w:val="single" w:sz="4" w:space="0" w:color="000000"/>
              <w:left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10</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BA3D14"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 xml:space="preserve">Консервативные, либеральные и социалистические идеи в </w:t>
            </w:r>
            <w:r>
              <w:rPr>
                <w:rFonts w:ascii="Times New Roman" w:hAnsi="Times New Roman"/>
                <w:bCs/>
                <w:color w:val="000000"/>
                <w:sz w:val="24"/>
                <w:szCs w:val="24"/>
                <w:lang w:val="en-US"/>
              </w:rPr>
              <w:t>XIX</w:t>
            </w:r>
            <w:r>
              <w:rPr>
                <w:rFonts w:ascii="Times New Roman" w:hAnsi="Times New Roman"/>
                <w:bCs/>
                <w:color w:val="000000"/>
                <w:sz w:val="24"/>
                <w:szCs w:val="24"/>
              </w:rPr>
              <w:t>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Формирование  идеологии  либерализма, социализма, консерватизма в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веке. Социальный реформизм  во второй половине</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 начале </w:t>
            </w:r>
            <w:r w:rsidRPr="00821CEE">
              <w:rPr>
                <w:rFonts w:ascii="Times New Roman" w:hAnsi="Times New Roman"/>
                <w:bCs/>
                <w:color w:val="000000"/>
                <w:sz w:val="24"/>
                <w:szCs w:val="24"/>
                <w:lang w:val="en-US"/>
              </w:rPr>
              <w:t>XX</w:t>
            </w:r>
            <w:r w:rsidRPr="00821CEE">
              <w:rPr>
                <w:rFonts w:ascii="Times New Roman" w:hAnsi="Times New Roman"/>
                <w:bCs/>
                <w:color w:val="000000"/>
                <w:sz w:val="24"/>
                <w:szCs w:val="24"/>
              </w:rPr>
              <w:t xml:space="preserve"> в.</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-называть основные черты возникновения консервативных и либеральных, социалистических идей; возникновение Марксистского учения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BA3D14" w:rsidRDefault="00D43BC0" w:rsidP="00BA3D14">
            <w:pPr>
              <w:rPr>
                <w:rFonts w:ascii="Times New Roman" w:hAnsi="Times New Roman"/>
                <w:sz w:val="24"/>
                <w:szCs w:val="24"/>
              </w:rPr>
            </w:pPr>
            <w:r>
              <w:rPr>
                <w:rFonts w:ascii="Times New Roman" w:hAnsi="Times New Roman"/>
                <w:sz w:val="24"/>
                <w:szCs w:val="24"/>
              </w:rPr>
              <w:t xml:space="preserve">Пар.11 </w:t>
            </w:r>
            <w:proofErr w:type="spellStart"/>
            <w:r>
              <w:rPr>
                <w:rFonts w:ascii="Times New Roman" w:hAnsi="Times New Roman"/>
                <w:sz w:val="24"/>
                <w:szCs w:val="24"/>
              </w:rPr>
              <w:t>чит</w:t>
            </w:r>
            <w:proofErr w:type="spellEnd"/>
            <w:r>
              <w:rPr>
                <w:rFonts w:ascii="Times New Roman" w:hAnsi="Times New Roman"/>
                <w:sz w:val="24"/>
                <w:szCs w:val="24"/>
              </w:rPr>
              <w:t>., воп.6</w:t>
            </w:r>
          </w:p>
        </w:tc>
        <w:tc>
          <w:tcPr>
            <w:tcW w:w="875" w:type="dxa"/>
            <w:gridSpan w:val="2"/>
            <w:tcBorders>
              <w:top w:val="single" w:sz="4" w:space="0" w:color="000000"/>
              <w:left w:val="single" w:sz="4" w:space="0" w:color="000000"/>
              <w:right w:val="single" w:sz="4" w:space="0" w:color="000000"/>
            </w:tcBorders>
            <w:shd w:val="clear" w:color="auto" w:fill="auto"/>
          </w:tcPr>
          <w:p w:rsidR="00D43BC0"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0</w:t>
            </w:r>
            <w:r w:rsidR="003765CB">
              <w:rPr>
                <w:rFonts w:ascii="Times New Roman" w:hAnsi="Times New Roman"/>
                <w:sz w:val="24"/>
                <w:szCs w:val="24"/>
                <w:lang w:val="tt-RU"/>
              </w:rPr>
              <w:t>4</w:t>
            </w:r>
            <w:r w:rsidR="00D43BC0" w:rsidRPr="00821CEE">
              <w:rPr>
                <w:rFonts w:ascii="Times New Roman" w:hAnsi="Times New Roman"/>
                <w:sz w:val="24"/>
                <w:szCs w:val="24"/>
                <w:lang w:val="tt-RU"/>
              </w:rPr>
              <w:t>.10</w:t>
            </w:r>
          </w:p>
        </w:tc>
        <w:tc>
          <w:tcPr>
            <w:tcW w:w="684" w:type="dxa"/>
            <w:tcBorders>
              <w:top w:val="single" w:sz="4" w:space="0" w:color="000000"/>
              <w:left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11</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Великобритания и ее доминионы.</w:t>
            </w:r>
          </w:p>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Великобритания и ее доминионы.</w:t>
            </w:r>
          </w:p>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w:t>
            </w:r>
          </w:p>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Называть основные этапы складывания Британской империи;</w:t>
            </w:r>
          </w:p>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Работать по карте.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Пар.12</w:t>
            </w:r>
          </w:p>
        </w:tc>
        <w:tc>
          <w:tcPr>
            <w:tcW w:w="875" w:type="dxa"/>
            <w:gridSpan w:val="2"/>
            <w:tcBorders>
              <w:top w:val="single" w:sz="4" w:space="0" w:color="000000"/>
              <w:left w:val="single" w:sz="4" w:space="0" w:color="000000"/>
              <w:right w:val="single" w:sz="4" w:space="0" w:color="000000"/>
            </w:tcBorders>
            <w:shd w:val="clear" w:color="auto" w:fill="auto"/>
          </w:tcPr>
          <w:p w:rsidR="00D43BC0"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10</w:t>
            </w:r>
            <w:r w:rsidR="00D43BC0" w:rsidRPr="00821CEE">
              <w:rPr>
                <w:rFonts w:ascii="Times New Roman" w:hAnsi="Times New Roman"/>
                <w:sz w:val="24"/>
                <w:szCs w:val="24"/>
                <w:lang w:val="tt-RU"/>
              </w:rPr>
              <w:t>.10</w:t>
            </w:r>
          </w:p>
        </w:tc>
        <w:tc>
          <w:tcPr>
            <w:tcW w:w="684" w:type="dxa"/>
            <w:tcBorders>
              <w:top w:val="single" w:sz="4" w:space="0" w:color="000000"/>
              <w:left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lastRenderedPageBreak/>
              <w:t>1</w:t>
            </w:r>
            <w:r>
              <w:rPr>
                <w:rFonts w:ascii="Times New Roman" w:hAnsi="Times New Roman"/>
                <w:sz w:val="24"/>
                <w:szCs w:val="24"/>
              </w:rPr>
              <w:t>2</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sz w:val="24"/>
                <w:szCs w:val="24"/>
                <w:lang w:val="tt-RU"/>
              </w:rPr>
              <w:t>Север и юг США: экономическое и политическое развитие А.Линкол</w:t>
            </w:r>
            <w:proofErr w:type="spellStart"/>
            <w:r w:rsidRPr="00821CEE">
              <w:rPr>
                <w:rFonts w:ascii="Times New Roman" w:hAnsi="Times New Roman"/>
                <w:sz w:val="24"/>
                <w:szCs w:val="24"/>
              </w:rPr>
              <w:t>ьн</w:t>
            </w:r>
            <w:proofErr w:type="spellEnd"/>
            <w:r w:rsidRPr="00821CEE">
              <w:rPr>
                <w:rFonts w:ascii="Times New Roman" w:hAnsi="Times New Roman"/>
                <w:sz w:val="24"/>
                <w:szCs w:val="24"/>
              </w:rPr>
              <w:t xml:space="preserve">, </w:t>
            </w:r>
            <w:r w:rsidRPr="00821CEE">
              <w:rPr>
                <w:rFonts w:ascii="Times New Roman" w:hAnsi="Times New Roman"/>
                <w:bCs/>
                <w:color w:val="000000"/>
                <w:sz w:val="24"/>
                <w:szCs w:val="24"/>
              </w:rPr>
              <w:t>Гражданская  война 1861-1865 гг. Реконструкция  Юга.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sz w:val="24"/>
                <w:szCs w:val="24"/>
                <w:lang w:val="tt-RU"/>
              </w:rPr>
              <w:t>Север и юг США: экономическое и политическое развитие А.Линкол</w:t>
            </w:r>
            <w:proofErr w:type="spellStart"/>
            <w:r w:rsidRPr="00821CEE">
              <w:rPr>
                <w:rFonts w:ascii="Times New Roman" w:hAnsi="Times New Roman"/>
                <w:sz w:val="24"/>
                <w:szCs w:val="24"/>
              </w:rPr>
              <w:t>ьн</w:t>
            </w:r>
            <w:proofErr w:type="spellEnd"/>
            <w:r w:rsidRPr="00821CEE">
              <w:rPr>
                <w:rFonts w:ascii="Times New Roman" w:hAnsi="Times New Roman"/>
                <w:sz w:val="24"/>
                <w:szCs w:val="24"/>
              </w:rPr>
              <w:t xml:space="preserve">, </w:t>
            </w:r>
            <w:r w:rsidRPr="00821CEE">
              <w:rPr>
                <w:rFonts w:ascii="Times New Roman" w:hAnsi="Times New Roman"/>
                <w:bCs/>
                <w:color w:val="000000"/>
                <w:sz w:val="24"/>
                <w:szCs w:val="24"/>
              </w:rPr>
              <w:t>Гражданская  война 1861-1865 гг. Реконструкция  Юга.</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Называть особенности экономического и политического развития страны, взаимоотношения Севера и </w:t>
            </w:r>
            <w:proofErr w:type="spellStart"/>
            <w:r w:rsidRPr="00821CEE">
              <w:rPr>
                <w:rFonts w:ascii="Times New Roman" w:hAnsi="Times New Roman"/>
                <w:bCs/>
                <w:color w:val="000000"/>
                <w:sz w:val="24"/>
                <w:szCs w:val="24"/>
              </w:rPr>
              <w:t>Юга.Называть</w:t>
            </w:r>
            <w:proofErr w:type="spellEnd"/>
            <w:r w:rsidRPr="00821CEE">
              <w:rPr>
                <w:rFonts w:ascii="Times New Roman" w:hAnsi="Times New Roman"/>
                <w:bCs/>
                <w:color w:val="000000"/>
                <w:sz w:val="24"/>
                <w:szCs w:val="24"/>
              </w:rPr>
              <w:t xml:space="preserve"> причины, ход и итоги гражданской войны в США.</w:t>
            </w:r>
            <w:r>
              <w:rPr>
                <w:rFonts w:ascii="Times New Roman" w:hAnsi="Times New Roman"/>
                <w:bCs/>
                <w:color w:val="000000"/>
                <w:sz w:val="24"/>
                <w:szCs w:val="24"/>
              </w:rPr>
              <w:t xml:space="preserve"> </w:t>
            </w:r>
            <w:r w:rsidRPr="00821CEE">
              <w:rPr>
                <w:rFonts w:ascii="Times New Roman" w:hAnsi="Times New Roman"/>
                <w:bCs/>
                <w:color w:val="000000"/>
                <w:sz w:val="24"/>
                <w:szCs w:val="24"/>
              </w:rPr>
              <w:t xml:space="preserve">Систематизировать материал; составлять хронологическую таблицу;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BA3D1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 xml:space="preserve">Пар.13 </w:t>
            </w:r>
            <w:proofErr w:type="spellStart"/>
            <w:r>
              <w:rPr>
                <w:rFonts w:ascii="Times New Roman" w:hAnsi="Times New Roman"/>
                <w:bCs/>
                <w:color w:val="000000"/>
                <w:sz w:val="24"/>
                <w:szCs w:val="24"/>
              </w:rPr>
              <w:t>чит</w:t>
            </w:r>
            <w:proofErr w:type="spellEnd"/>
            <w:r>
              <w:rPr>
                <w:rFonts w:ascii="Times New Roman" w:hAnsi="Times New Roman"/>
                <w:bCs/>
                <w:color w:val="000000"/>
                <w:sz w:val="24"/>
                <w:szCs w:val="24"/>
              </w:rPr>
              <w:t>., в.5</w:t>
            </w:r>
          </w:p>
        </w:tc>
        <w:tc>
          <w:tcPr>
            <w:tcW w:w="875" w:type="dxa"/>
            <w:gridSpan w:val="2"/>
            <w:tcBorders>
              <w:top w:val="single" w:sz="4" w:space="0" w:color="000000"/>
              <w:left w:val="single" w:sz="4" w:space="0" w:color="000000"/>
              <w:right w:val="single" w:sz="4" w:space="0" w:color="000000"/>
            </w:tcBorders>
            <w:shd w:val="clear" w:color="auto" w:fill="auto"/>
          </w:tcPr>
          <w:p w:rsidR="00D43BC0" w:rsidRPr="00821CEE" w:rsidRDefault="003765CB"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11</w:t>
            </w:r>
            <w:r w:rsidR="00D43BC0" w:rsidRPr="00821CEE">
              <w:rPr>
                <w:rFonts w:ascii="Times New Roman" w:hAnsi="Times New Roman"/>
                <w:sz w:val="24"/>
                <w:szCs w:val="24"/>
                <w:lang w:val="tt-RU"/>
              </w:rPr>
              <w:t>.10</w:t>
            </w:r>
          </w:p>
        </w:tc>
        <w:tc>
          <w:tcPr>
            <w:tcW w:w="684" w:type="dxa"/>
            <w:tcBorders>
              <w:top w:val="single" w:sz="4" w:space="0" w:color="000000"/>
              <w:left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r>
              <w:rPr>
                <w:rFonts w:ascii="Times New Roman" w:hAnsi="Times New Roman"/>
                <w:sz w:val="24"/>
                <w:szCs w:val="24"/>
              </w:rPr>
              <w:t>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pacing w:line="240" w:lineRule="auto"/>
              <w:rPr>
                <w:rFonts w:ascii="Times New Roman" w:hAnsi="Times New Roman"/>
                <w:sz w:val="24"/>
                <w:szCs w:val="24"/>
              </w:rPr>
            </w:pPr>
            <w:r>
              <w:rPr>
                <w:rFonts w:ascii="Times New Roman" w:hAnsi="Times New Roman"/>
                <w:bCs/>
                <w:color w:val="000000"/>
                <w:sz w:val="24"/>
                <w:szCs w:val="24"/>
              </w:rPr>
              <w:t>Страны Европы.</w:t>
            </w:r>
          </w:p>
          <w:p w:rsidR="00D43BC0" w:rsidRPr="00821CEE" w:rsidRDefault="00D43BC0" w:rsidP="00E43444">
            <w:pPr>
              <w:spacing w:line="240" w:lineRule="auto"/>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E4344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bCs/>
                <w:color w:val="000000"/>
                <w:sz w:val="24"/>
                <w:szCs w:val="24"/>
              </w:rPr>
              <w:t>Комбинированный урок с элементами дискуссии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r w:rsidRPr="00EF6FCB">
              <w:rPr>
                <w:rFonts w:ascii="Times New Roman" w:hAnsi="Times New Roman"/>
              </w:rPr>
              <w:t xml:space="preserve">Завершение промышленного переворота. Индустриализация. Технический прогресс во второй половине </w:t>
            </w:r>
            <w:r w:rsidRPr="00EF6FCB">
              <w:rPr>
                <w:rFonts w:ascii="Times New Roman" w:hAnsi="Times New Roman"/>
                <w:lang w:val="en-US"/>
              </w:rPr>
              <w:t>XIX</w:t>
            </w:r>
            <w:r w:rsidRPr="00EF6FCB">
              <w:rPr>
                <w:rFonts w:ascii="Times New Roman" w:hAnsi="Times New Roman"/>
              </w:rPr>
              <w:t xml:space="preserve"> –начале </w:t>
            </w:r>
            <w:r w:rsidRPr="00EF6FCB">
              <w:rPr>
                <w:rFonts w:ascii="Times New Roman" w:hAnsi="Times New Roman"/>
                <w:lang w:val="en-US"/>
              </w:rPr>
              <w:t>XX</w:t>
            </w:r>
            <w:r w:rsidRPr="00EF6FCB">
              <w:rPr>
                <w:rFonts w:ascii="Times New Roman" w:hAnsi="Times New Roman"/>
              </w:rPr>
              <w:t>века.</w:t>
            </w:r>
            <w:r w:rsidRPr="00EF6FCB">
              <w:rPr>
                <w:rFonts w:ascii="Times New Roman" w:hAnsi="Times New Roman"/>
                <w:bCs/>
                <w:color w:val="000000"/>
              </w:rPr>
              <w:t xml:space="preserve"> Монополистический капитализм, его особенности в ведущих странах Запада. Обострение противоречий  индустриального общества</w:t>
            </w:r>
            <w:r w:rsidRPr="00821CEE">
              <w:rPr>
                <w:rFonts w:ascii="Times New Roman" w:hAnsi="Times New Roman"/>
                <w:bCs/>
                <w:color w:val="000000"/>
                <w:sz w:val="24"/>
                <w:szCs w:val="24"/>
              </w:rPr>
              <w:t>.</w:t>
            </w:r>
          </w:p>
          <w:p w:rsidR="00D43BC0"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p>
          <w:p w:rsidR="00D43BC0"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p>
          <w:p w:rsidR="00D43BC0" w:rsidRPr="00821CEE" w:rsidRDefault="00D43BC0" w:rsidP="00E43444">
            <w:pPr>
              <w:shd w:val="clear" w:color="auto" w:fill="FFFFFF"/>
              <w:autoSpaceDE w:val="0"/>
              <w:autoSpaceDN w:val="0"/>
              <w:adjustRightInd w:val="0"/>
              <w:spacing w:line="240" w:lineRule="auto"/>
              <w:rPr>
                <w:rFonts w:ascii="Times New Roman" w:hAnsi="Times New Roman"/>
                <w:bCs/>
                <w:color w:val="000000"/>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-называть основные сходства и различия в экономике и политике стран Западной и Центральной Европы, а также Южной и Юго-Восточной Европы</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Пар.14-15 </w:t>
            </w:r>
            <w:proofErr w:type="spellStart"/>
            <w:r>
              <w:rPr>
                <w:rFonts w:ascii="Times New Roman" w:hAnsi="Times New Roman"/>
                <w:sz w:val="24"/>
                <w:szCs w:val="24"/>
              </w:rPr>
              <w:t>чит</w:t>
            </w:r>
            <w:proofErr w:type="spellEnd"/>
            <w:r>
              <w:rPr>
                <w:rFonts w:ascii="Times New Roman" w:hAnsi="Times New Roman"/>
                <w:sz w:val="24"/>
                <w:szCs w:val="24"/>
              </w:rPr>
              <w:t>.. с.150-анализ док.</w:t>
            </w:r>
          </w:p>
        </w:tc>
        <w:tc>
          <w:tcPr>
            <w:tcW w:w="875" w:type="dxa"/>
            <w:gridSpan w:val="2"/>
            <w:tcBorders>
              <w:top w:val="single" w:sz="4" w:space="0" w:color="000000"/>
              <w:left w:val="single" w:sz="4" w:space="0" w:color="000000"/>
              <w:right w:val="single" w:sz="4" w:space="0" w:color="000000"/>
            </w:tcBorders>
            <w:shd w:val="clear" w:color="auto" w:fill="auto"/>
          </w:tcPr>
          <w:p w:rsidR="00D43BC0" w:rsidRPr="00821CEE" w:rsidRDefault="00673E57"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17</w:t>
            </w:r>
            <w:r w:rsidR="00D43BC0" w:rsidRPr="00821CEE">
              <w:rPr>
                <w:rFonts w:ascii="Times New Roman" w:hAnsi="Times New Roman"/>
                <w:sz w:val="24"/>
                <w:szCs w:val="24"/>
                <w:lang w:val="tt-RU"/>
              </w:rPr>
              <w:t>.10</w:t>
            </w:r>
          </w:p>
        </w:tc>
        <w:tc>
          <w:tcPr>
            <w:tcW w:w="684" w:type="dxa"/>
            <w:tcBorders>
              <w:top w:val="single" w:sz="4" w:space="0" w:color="000000"/>
              <w:left w:val="single" w:sz="4" w:space="0" w:color="000000"/>
              <w:right w:val="single" w:sz="4" w:space="0" w:color="000000"/>
            </w:tcBorders>
            <w:shd w:val="clear" w:color="auto" w:fill="auto"/>
          </w:tcPr>
          <w:p w:rsidR="00D43BC0" w:rsidRPr="00821CEE" w:rsidRDefault="00D43BC0" w:rsidP="00E43444">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14</w:t>
            </w:r>
          </w:p>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BA3D14">
            <w:pPr>
              <w:shd w:val="clear" w:color="auto" w:fill="FFFFFF"/>
              <w:autoSpaceDE w:val="0"/>
              <w:autoSpaceDN w:val="0"/>
              <w:adjustRightInd w:val="0"/>
              <w:spacing w:line="240" w:lineRule="auto"/>
              <w:rPr>
                <w:rFonts w:ascii="Times New Roman" w:hAnsi="Times New Roman"/>
                <w:b/>
                <w:sz w:val="24"/>
                <w:szCs w:val="24"/>
              </w:rPr>
            </w:pPr>
            <w:r>
              <w:rPr>
                <w:rFonts w:ascii="Times New Roman" w:hAnsi="Times New Roman"/>
                <w:bCs/>
                <w:color w:val="000000"/>
                <w:sz w:val="24"/>
                <w:szCs w:val="24"/>
              </w:rPr>
              <w:t>Япония на пути модернизации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D43BC0">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 xml:space="preserve">Реставрация </w:t>
            </w:r>
            <w:proofErr w:type="spellStart"/>
            <w:r w:rsidRPr="00821CEE">
              <w:rPr>
                <w:rFonts w:ascii="Times New Roman" w:hAnsi="Times New Roman"/>
                <w:bCs/>
                <w:color w:val="000000"/>
                <w:sz w:val="24"/>
                <w:szCs w:val="24"/>
              </w:rPr>
              <w:t>Мэйдзи</w:t>
            </w:r>
            <w:proofErr w:type="spellEnd"/>
            <w:r w:rsidRPr="00821CEE">
              <w:rPr>
                <w:rFonts w:ascii="Times New Roman" w:hAnsi="Times New Roman"/>
                <w:bCs/>
                <w:color w:val="000000"/>
                <w:sz w:val="24"/>
                <w:szCs w:val="24"/>
              </w:rPr>
              <w:t>. Начало модернизации в Японии.</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-называть характерные черты экономического и политического развития стран Азии  в конце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начале ХХ в</w:t>
            </w:r>
          </w:p>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-называть причины реформ и их последствия;-объяснить особенности экономического развития</w:t>
            </w:r>
          </w:p>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-описывать изменения в жизни общества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Пар.16чит. в.6(п.)</w:t>
            </w:r>
            <w:r w:rsidRPr="00821CEE">
              <w:rPr>
                <w:rFonts w:ascii="Times New Roman" w:hAnsi="Times New Roman"/>
                <w:bCs/>
                <w:color w:val="000000"/>
                <w:sz w:val="24"/>
                <w:szCs w:val="24"/>
              </w:rPr>
              <w:t>.</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43BC0" w:rsidRPr="00821CEE" w:rsidRDefault="00673E57" w:rsidP="003765CB">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r w:rsidR="003765CB">
              <w:rPr>
                <w:rFonts w:ascii="Times New Roman" w:hAnsi="Times New Roman"/>
                <w:sz w:val="24"/>
                <w:szCs w:val="24"/>
              </w:rPr>
              <w:t>8.10</w:t>
            </w:r>
          </w:p>
        </w:tc>
        <w:tc>
          <w:tcPr>
            <w:tcW w:w="684" w:type="dxa"/>
            <w:tcBorders>
              <w:top w:val="single" w:sz="4" w:space="0" w:color="000000"/>
              <w:left w:val="single" w:sz="4" w:space="0" w:color="000000"/>
              <w:right w:val="single" w:sz="4" w:space="0" w:color="000000"/>
            </w:tcBorders>
            <w:shd w:val="clear" w:color="auto" w:fill="auto"/>
            <w:vAlign w:val="center"/>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BA3D1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Индия под властью англичан</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0B2005" w:rsidP="00D43BC0">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Пар.17 в.4(п.)</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43BC0"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24.10</w:t>
            </w:r>
          </w:p>
        </w:tc>
        <w:tc>
          <w:tcPr>
            <w:tcW w:w="684" w:type="dxa"/>
            <w:tcBorders>
              <w:top w:val="single" w:sz="4" w:space="0" w:color="000000"/>
              <w:left w:val="single" w:sz="4" w:space="0" w:color="000000"/>
              <w:right w:val="single" w:sz="4" w:space="0" w:color="000000"/>
            </w:tcBorders>
            <w:shd w:val="clear" w:color="auto" w:fill="auto"/>
            <w:vAlign w:val="center"/>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16</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BA3D1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«Опиумные войны» и закабаление Китая.</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0B2005" w:rsidP="00D43BC0">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A302DC" w:rsidP="00673E57">
            <w:pPr>
              <w:shd w:val="clear" w:color="auto" w:fill="FFFFFF"/>
              <w:autoSpaceDE w:val="0"/>
              <w:autoSpaceDN w:val="0"/>
              <w:adjustRightInd w:val="0"/>
              <w:spacing w:line="240" w:lineRule="auto"/>
              <w:rPr>
                <w:rFonts w:ascii="Times New Roman" w:hAnsi="Times New Roman"/>
                <w:bCs/>
                <w:color w:val="000000"/>
                <w:sz w:val="24"/>
                <w:szCs w:val="24"/>
              </w:rPr>
            </w:pPr>
            <w:r w:rsidRPr="006151F9">
              <w:rPr>
                <w:sz w:val="28"/>
                <w:szCs w:val="28"/>
              </w:rPr>
              <w:t xml:space="preserve">Создание колониальных империй. Установление британского колониального господства в Индии. </w:t>
            </w:r>
            <w:r w:rsidRPr="006151F9">
              <w:rPr>
                <w:i/>
                <w:sz w:val="28"/>
                <w:szCs w:val="28"/>
              </w:rPr>
              <w:t>Восстание сипаев 1857-1859 гг. «Опиумные войны». Движение тайпинов</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Пар.18 в.6-п.</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43BC0" w:rsidRDefault="00673E57" w:rsidP="003765CB">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r w:rsidR="003765CB">
              <w:rPr>
                <w:rFonts w:ascii="Times New Roman" w:hAnsi="Times New Roman"/>
                <w:sz w:val="24"/>
                <w:szCs w:val="24"/>
              </w:rPr>
              <w:t>5</w:t>
            </w:r>
            <w:r>
              <w:rPr>
                <w:rFonts w:ascii="Times New Roman" w:hAnsi="Times New Roman"/>
                <w:sz w:val="24"/>
                <w:szCs w:val="24"/>
              </w:rPr>
              <w:t>.10</w:t>
            </w:r>
          </w:p>
        </w:tc>
        <w:tc>
          <w:tcPr>
            <w:tcW w:w="684" w:type="dxa"/>
            <w:tcBorders>
              <w:top w:val="single" w:sz="4" w:space="0" w:color="000000"/>
              <w:left w:val="single" w:sz="4" w:space="0" w:color="000000"/>
              <w:right w:val="single" w:sz="4" w:space="0" w:color="000000"/>
            </w:tcBorders>
            <w:shd w:val="clear" w:color="auto" w:fill="auto"/>
            <w:vAlign w:val="center"/>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17</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Default="00D43BC0" w:rsidP="00BA3D14">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Повторение «Роль зарубежных стран в мировой истории»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0B2005" w:rsidP="00D43BC0">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D43BC0" w:rsidRDefault="00D43BC0" w:rsidP="00D43BC0">
            <w:pPr>
              <w:rPr>
                <w:rFonts w:ascii="Times New Roman" w:hAnsi="Times New Roman"/>
                <w:sz w:val="24"/>
                <w:szCs w:val="24"/>
              </w:rPr>
            </w:pPr>
            <w:r>
              <w:rPr>
                <w:rFonts w:ascii="Times New Roman" w:hAnsi="Times New Roman"/>
                <w:sz w:val="24"/>
                <w:szCs w:val="24"/>
              </w:rPr>
              <w:t>Повт.пар1-18.</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43BC0"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31.10</w:t>
            </w:r>
          </w:p>
        </w:tc>
        <w:tc>
          <w:tcPr>
            <w:tcW w:w="684" w:type="dxa"/>
            <w:tcBorders>
              <w:top w:val="single" w:sz="4" w:space="0" w:color="000000"/>
              <w:left w:val="single" w:sz="4" w:space="0" w:color="000000"/>
              <w:right w:val="single" w:sz="4" w:space="0" w:color="000000"/>
            </w:tcBorders>
            <w:shd w:val="clear" w:color="auto" w:fill="auto"/>
            <w:vAlign w:val="center"/>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r>
      <w:tr w:rsidR="00D43BC0"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18</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43BC0" w:rsidRPr="00D43BC0"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 xml:space="preserve">Османская империя и Персия в </w:t>
            </w:r>
            <w:r>
              <w:rPr>
                <w:rFonts w:ascii="Times New Roman" w:hAnsi="Times New Roman"/>
                <w:bCs/>
                <w:color w:val="000000"/>
                <w:sz w:val="24"/>
                <w:szCs w:val="24"/>
                <w:lang w:val="en-US"/>
              </w:rPr>
              <w:t>XIX</w:t>
            </w:r>
            <w:r w:rsidRPr="00D43BC0">
              <w:rPr>
                <w:rFonts w:ascii="Times New Roman" w:hAnsi="Times New Roman"/>
                <w:bCs/>
                <w:color w:val="000000"/>
                <w:sz w:val="24"/>
                <w:szCs w:val="24"/>
              </w:rPr>
              <w:t>-</w:t>
            </w:r>
            <w:r>
              <w:rPr>
                <w:rFonts w:ascii="Times New Roman" w:hAnsi="Times New Roman"/>
                <w:bCs/>
                <w:color w:val="000000"/>
                <w:sz w:val="24"/>
                <w:szCs w:val="24"/>
              </w:rPr>
              <w:t xml:space="preserve">н. </w:t>
            </w:r>
            <w:r>
              <w:rPr>
                <w:rFonts w:ascii="Times New Roman" w:hAnsi="Times New Roman"/>
                <w:bCs/>
                <w:color w:val="000000"/>
                <w:sz w:val="24"/>
                <w:szCs w:val="24"/>
                <w:lang w:val="en-US"/>
              </w:rPr>
              <w:t>XX</w:t>
            </w:r>
            <w:r>
              <w:rPr>
                <w:rFonts w:ascii="Times New Roman" w:hAnsi="Times New Roman"/>
                <w:bCs/>
                <w:color w:val="000000"/>
                <w:sz w:val="24"/>
                <w:szCs w:val="24"/>
              </w:rPr>
              <w:t xml:space="preserve"> вв.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43BC0" w:rsidRPr="00821CEE" w:rsidRDefault="00D43BC0" w:rsidP="000B2005">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Революции  в Османской империи, Иране</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43BC0" w:rsidRPr="00821CEE" w:rsidRDefault="00D43BC0"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-называть характерные черты экономического и политического развития Османской империи, Ирана.</w:t>
            </w:r>
          </w:p>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43BC0"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Пар.19 в.5-п.</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43BC0" w:rsidRPr="00821CEE" w:rsidRDefault="003765CB"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01</w:t>
            </w:r>
            <w:r w:rsidR="00673E57">
              <w:rPr>
                <w:rFonts w:ascii="Times New Roman" w:hAnsi="Times New Roman"/>
                <w:sz w:val="24"/>
                <w:szCs w:val="24"/>
              </w:rPr>
              <w:t>.11</w:t>
            </w:r>
          </w:p>
        </w:tc>
        <w:tc>
          <w:tcPr>
            <w:tcW w:w="684" w:type="dxa"/>
            <w:tcBorders>
              <w:top w:val="single" w:sz="4" w:space="0" w:color="000000"/>
              <w:left w:val="single" w:sz="4" w:space="0" w:color="000000"/>
              <w:right w:val="single" w:sz="4" w:space="0" w:color="000000"/>
            </w:tcBorders>
            <w:shd w:val="clear" w:color="auto" w:fill="auto"/>
            <w:vAlign w:val="center"/>
          </w:tcPr>
          <w:p w:rsidR="00D43BC0" w:rsidRPr="00821CEE" w:rsidRDefault="00D43BC0" w:rsidP="00673E57">
            <w:pPr>
              <w:shd w:val="clear" w:color="auto" w:fill="FFFFFF"/>
              <w:autoSpaceDE w:val="0"/>
              <w:autoSpaceDN w:val="0"/>
              <w:adjustRightInd w:val="0"/>
              <w:spacing w:line="240" w:lineRule="auto"/>
              <w:rPr>
                <w:rFonts w:ascii="Times New Roman" w:hAnsi="Times New Roman"/>
                <w:sz w:val="24"/>
                <w:szCs w:val="24"/>
              </w:rPr>
            </w:pPr>
          </w:p>
        </w:tc>
      </w:tr>
      <w:tr w:rsidR="000B2005"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19</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Колониализм: последствия для метрополий и колоний</w:t>
            </w:r>
            <w:r w:rsidRPr="00821CEE">
              <w:rPr>
                <w:rFonts w:ascii="Times New Roman" w:hAnsi="Times New Roman"/>
                <w:bCs/>
                <w:color w:val="000000"/>
                <w:sz w:val="24"/>
                <w:szCs w:val="24"/>
              </w:rPr>
              <w:t xml:space="preserve">. </w:t>
            </w: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2005" w:rsidRPr="00821CEE" w:rsidRDefault="000B2005" w:rsidP="000B2005">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Колониальные захваты в Африке. </w:t>
            </w:r>
          </w:p>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характеризовать основные группы стран мира сложившийся в начале ХХ века; </w:t>
            </w:r>
          </w:p>
          <w:p w:rsidR="000B2005"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-указывать основные направления колониальной экспансии Англии, Франции и Германии в Азии и Африке</w:t>
            </w:r>
            <w:r>
              <w:rPr>
                <w:rFonts w:ascii="Times New Roman" w:hAnsi="Times New Roman"/>
                <w:bCs/>
                <w:color w:val="000000"/>
                <w:sz w:val="24"/>
                <w:szCs w:val="24"/>
              </w:rPr>
              <w:t>.</w:t>
            </w:r>
          </w:p>
          <w:p w:rsidR="000B2005"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bCs/>
                <w:color w:val="000000"/>
                <w:sz w:val="24"/>
                <w:szCs w:val="24"/>
              </w:rPr>
              <w:t>Пар.20-21 в.6</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0B2005" w:rsidRPr="00821CEE"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14.11</w:t>
            </w:r>
          </w:p>
        </w:tc>
        <w:tc>
          <w:tcPr>
            <w:tcW w:w="684" w:type="dxa"/>
            <w:tcBorders>
              <w:top w:val="single" w:sz="4" w:space="0" w:color="000000"/>
              <w:left w:val="single" w:sz="4" w:space="0" w:color="000000"/>
              <w:right w:val="single" w:sz="4" w:space="0" w:color="000000"/>
            </w:tcBorders>
            <w:shd w:val="clear" w:color="auto" w:fill="auto"/>
            <w:vAlign w:val="center"/>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r>
      <w:tr w:rsidR="000B2005"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20</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Латинская Америка во второй половине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начале </w:t>
            </w:r>
            <w:r w:rsidRPr="00821CEE">
              <w:rPr>
                <w:rFonts w:ascii="Times New Roman" w:hAnsi="Times New Roman"/>
                <w:bCs/>
                <w:color w:val="000000"/>
                <w:sz w:val="24"/>
                <w:szCs w:val="24"/>
                <w:lang w:val="en-US"/>
              </w:rPr>
              <w:t>XX</w:t>
            </w:r>
            <w:r w:rsidRPr="00821CEE">
              <w:rPr>
                <w:rFonts w:ascii="Times New Roman" w:hAnsi="Times New Roman"/>
                <w:bCs/>
                <w:color w:val="000000"/>
                <w:sz w:val="24"/>
                <w:szCs w:val="24"/>
              </w:rPr>
              <w:t>века</w:t>
            </w:r>
          </w:p>
          <w:p w:rsidR="000B2005" w:rsidRPr="00821CEE" w:rsidRDefault="000B2005" w:rsidP="00673E57">
            <w:pPr>
              <w:spacing w:line="240" w:lineRule="auto"/>
              <w:rPr>
                <w:rFonts w:ascii="Times New Roman" w:hAnsi="Times New Roman"/>
                <w:sz w:val="24"/>
                <w:szCs w:val="24"/>
              </w:rPr>
            </w:pPr>
          </w:p>
          <w:p w:rsidR="000B2005" w:rsidRPr="00821CEE" w:rsidRDefault="000B2005" w:rsidP="00673E57">
            <w:pPr>
              <w:spacing w:line="240" w:lineRule="auto"/>
              <w:rPr>
                <w:rFonts w:ascii="Times New Roman" w:hAnsi="Times New Roman"/>
                <w:sz w:val="24"/>
                <w:szCs w:val="24"/>
              </w:rPr>
            </w:pPr>
          </w:p>
          <w:p w:rsidR="000B2005" w:rsidRPr="00821CEE" w:rsidRDefault="000B2005" w:rsidP="00673E57">
            <w:pPr>
              <w:spacing w:line="240" w:lineRule="auto"/>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2005" w:rsidRPr="00821CEE" w:rsidRDefault="000B2005" w:rsidP="000B2005">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Латинская Америка во второй половине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начале </w:t>
            </w:r>
            <w:r w:rsidRPr="00821CEE">
              <w:rPr>
                <w:rFonts w:ascii="Times New Roman" w:hAnsi="Times New Roman"/>
                <w:bCs/>
                <w:color w:val="000000"/>
                <w:sz w:val="24"/>
                <w:szCs w:val="24"/>
                <w:lang w:val="en-US"/>
              </w:rPr>
              <w:t>XX</w:t>
            </w:r>
            <w:r w:rsidRPr="00821CEE">
              <w:rPr>
                <w:rFonts w:ascii="Times New Roman" w:hAnsi="Times New Roman"/>
                <w:bCs/>
                <w:color w:val="000000"/>
                <w:sz w:val="24"/>
                <w:szCs w:val="24"/>
              </w:rPr>
              <w:t>века</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w:t>
            </w:r>
            <w:r w:rsidRPr="00821CEE">
              <w:rPr>
                <w:rFonts w:ascii="Times New Roman" w:hAnsi="Times New Roman"/>
                <w:bCs/>
                <w:color w:val="000000"/>
                <w:sz w:val="24"/>
                <w:szCs w:val="24"/>
              </w:rPr>
              <w:t xml:space="preserve">называть характерные черты политического и экономического развития Латинской Америки после доктрины Монро во второй половине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начале ХХ века.-систематизировать материал, объяснять значение понятий: «Латифундия», Аграрно-сырьевая экономика», политика «Большой Дубинки»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Пар.22 в.6-п.</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r w:rsidR="003765CB">
              <w:rPr>
                <w:rFonts w:ascii="Times New Roman" w:hAnsi="Times New Roman"/>
                <w:sz w:val="24"/>
                <w:szCs w:val="24"/>
              </w:rPr>
              <w:t>5</w:t>
            </w:r>
            <w:r w:rsidR="00673E57">
              <w:rPr>
                <w:rFonts w:ascii="Times New Roman" w:hAnsi="Times New Roman"/>
                <w:sz w:val="24"/>
                <w:szCs w:val="24"/>
              </w:rPr>
              <w:t>.11</w:t>
            </w:r>
          </w:p>
        </w:tc>
        <w:tc>
          <w:tcPr>
            <w:tcW w:w="684" w:type="dxa"/>
            <w:tcBorders>
              <w:top w:val="single" w:sz="4" w:space="0" w:color="000000"/>
              <w:left w:val="single" w:sz="4" w:space="0" w:color="000000"/>
              <w:right w:val="single" w:sz="4" w:space="0" w:color="000000"/>
            </w:tcBorders>
            <w:shd w:val="clear" w:color="auto" w:fill="auto"/>
            <w:vAlign w:val="center"/>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r>
      <w:tr w:rsidR="000B2005"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21</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Военно-политические союзы и международные конфликты</w:t>
            </w: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2005" w:rsidRPr="00821CEE" w:rsidRDefault="000B2005" w:rsidP="000B2005">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sz w:val="24"/>
                <w:szCs w:val="24"/>
              </w:rPr>
              <w:t>Начало борьбы за передел мира.</w:t>
            </w:r>
            <w:r w:rsidRPr="00821CEE">
              <w:rPr>
                <w:rFonts w:ascii="Times New Roman" w:hAnsi="Times New Roman"/>
                <w:bCs/>
                <w:color w:val="000000"/>
                <w:sz w:val="24"/>
                <w:szCs w:val="24"/>
              </w:rPr>
              <w:t xml:space="preserve"> Возникнов</w:t>
            </w:r>
            <w:r>
              <w:rPr>
                <w:rFonts w:ascii="Times New Roman" w:hAnsi="Times New Roman"/>
                <w:bCs/>
                <w:color w:val="000000"/>
                <w:sz w:val="24"/>
                <w:szCs w:val="24"/>
              </w:rPr>
              <w:t>ение военно-политических союзов</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дать оценку  международным отношениям в конце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начале </w:t>
            </w:r>
            <w:r w:rsidRPr="00821CEE">
              <w:rPr>
                <w:rFonts w:ascii="Times New Roman" w:hAnsi="Times New Roman"/>
                <w:bCs/>
                <w:color w:val="000000"/>
                <w:sz w:val="24"/>
                <w:szCs w:val="24"/>
                <w:lang w:val="en-US"/>
              </w:rPr>
              <w:t>XX</w:t>
            </w:r>
            <w:r>
              <w:rPr>
                <w:rFonts w:ascii="Times New Roman" w:hAnsi="Times New Roman"/>
                <w:bCs/>
                <w:color w:val="000000"/>
                <w:sz w:val="24"/>
                <w:szCs w:val="24"/>
              </w:rPr>
              <w:t xml:space="preserve"> века, </w:t>
            </w:r>
            <w:r w:rsidRPr="00821CEE">
              <w:rPr>
                <w:rFonts w:ascii="Times New Roman" w:hAnsi="Times New Roman"/>
                <w:bCs/>
                <w:color w:val="000000"/>
                <w:sz w:val="24"/>
                <w:szCs w:val="24"/>
              </w:rPr>
              <w:t>- называть  причины Первой мировой войны</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Пар.23 в.6-п.</w:t>
            </w:r>
          </w:p>
        </w:tc>
        <w:tc>
          <w:tcPr>
            <w:tcW w:w="875" w:type="dxa"/>
            <w:gridSpan w:val="2"/>
            <w:tcBorders>
              <w:top w:val="single" w:sz="4" w:space="0" w:color="000000"/>
              <w:left w:val="single" w:sz="4" w:space="0" w:color="000000"/>
              <w:right w:val="single" w:sz="4" w:space="0" w:color="000000"/>
            </w:tcBorders>
            <w:shd w:val="clear" w:color="auto" w:fill="auto"/>
          </w:tcPr>
          <w:p w:rsidR="000B2005" w:rsidRPr="00821CEE"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21.11</w:t>
            </w:r>
          </w:p>
        </w:tc>
        <w:tc>
          <w:tcPr>
            <w:tcW w:w="684" w:type="dxa"/>
            <w:tcBorders>
              <w:top w:val="single" w:sz="4" w:space="0" w:color="000000"/>
              <w:left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r>
      <w:tr w:rsidR="000B2005"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22</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Начало Первой мировой войны.</w:t>
            </w: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2005" w:rsidRPr="00821CEE" w:rsidRDefault="000B2005" w:rsidP="000B2005">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Первая мировая война, причины, участни</w:t>
            </w:r>
            <w:r>
              <w:rPr>
                <w:rFonts w:ascii="Times New Roman" w:hAnsi="Times New Roman"/>
                <w:bCs/>
                <w:color w:val="000000"/>
                <w:sz w:val="24"/>
                <w:szCs w:val="24"/>
              </w:rPr>
              <w:t xml:space="preserve">ки.       </w:t>
            </w:r>
            <w:r w:rsidRPr="00821CEE">
              <w:rPr>
                <w:rFonts w:ascii="Times New Roman" w:hAnsi="Times New Roman"/>
                <w:sz w:val="24"/>
                <w:szCs w:val="24"/>
              </w:rPr>
              <w:t>Кампания 1914-1918гг,важнейшие сражения.</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-излагать последовательность военных событий</w:t>
            </w:r>
          </w:p>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-показать  на исторической карте  места сражений,</w:t>
            </w:r>
          </w:p>
          <w:p w:rsidR="000B2005" w:rsidRPr="00564C9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-систематизировать матери</w:t>
            </w:r>
            <w:r>
              <w:rPr>
                <w:rFonts w:ascii="Times New Roman" w:hAnsi="Times New Roman"/>
                <w:bCs/>
                <w:color w:val="000000"/>
                <w:sz w:val="24"/>
                <w:szCs w:val="24"/>
              </w:rPr>
              <w:t>ал составлять таблицу</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Пар.24 в.7-п.</w:t>
            </w:r>
          </w:p>
        </w:tc>
        <w:tc>
          <w:tcPr>
            <w:tcW w:w="875" w:type="dxa"/>
            <w:gridSpan w:val="2"/>
            <w:tcBorders>
              <w:top w:val="single" w:sz="4" w:space="0" w:color="000000"/>
              <w:left w:val="single" w:sz="4" w:space="0" w:color="000000"/>
              <w:right w:val="single" w:sz="4" w:space="0" w:color="000000"/>
            </w:tcBorders>
            <w:shd w:val="clear" w:color="auto" w:fill="auto"/>
          </w:tcPr>
          <w:p w:rsidR="000B2005" w:rsidRPr="00821CEE" w:rsidRDefault="003765CB"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22</w:t>
            </w:r>
            <w:r w:rsidR="00673E57">
              <w:rPr>
                <w:rFonts w:ascii="Times New Roman" w:hAnsi="Times New Roman"/>
                <w:sz w:val="24"/>
                <w:szCs w:val="24"/>
              </w:rPr>
              <w:t>.11</w:t>
            </w:r>
          </w:p>
        </w:tc>
        <w:tc>
          <w:tcPr>
            <w:tcW w:w="684" w:type="dxa"/>
            <w:tcBorders>
              <w:top w:val="single" w:sz="4" w:space="0" w:color="000000"/>
              <w:left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r>
      <w:tr w:rsidR="000B2005"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260FAD"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 xml:space="preserve">На фронтах Первой мировой войны. </w:t>
            </w:r>
            <w:r w:rsidR="000B2005" w:rsidRPr="00821CEE">
              <w:rPr>
                <w:rFonts w:ascii="Times New Roman" w:hAnsi="Times New Roman"/>
                <w:bCs/>
                <w:color w:val="000000"/>
                <w:sz w:val="24"/>
                <w:szCs w:val="24"/>
              </w:rPr>
              <w:t>Итоги  Первой мировой войны</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2005" w:rsidRDefault="000B2005" w:rsidP="00260FA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p w:rsidR="000B2005" w:rsidRPr="00564C9E" w:rsidRDefault="000B2005" w:rsidP="00260FAD">
            <w:pPr>
              <w:ind w:left="113" w:right="11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Итоги  Первой мировой войны</w:t>
            </w:r>
          </w:p>
          <w:p w:rsidR="000B2005" w:rsidRPr="00564C9E" w:rsidRDefault="000B2005" w:rsidP="00673E57">
            <w:pPr>
              <w:rPr>
                <w:rFonts w:ascii="Times New Roman" w:hAnsi="Times New Roman"/>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B2005" w:rsidRDefault="000B2005"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итоги Первой мировой войны.</w:t>
            </w:r>
          </w:p>
          <w:p w:rsidR="000B2005" w:rsidRPr="00564C9E" w:rsidRDefault="000B2005" w:rsidP="00673E57">
            <w:pPr>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B2005"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Пар.25-26 в.1-п.</w:t>
            </w:r>
          </w:p>
        </w:tc>
        <w:tc>
          <w:tcPr>
            <w:tcW w:w="875" w:type="dxa"/>
            <w:gridSpan w:val="2"/>
            <w:tcBorders>
              <w:top w:val="single" w:sz="4" w:space="0" w:color="000000"/>
              <w:left w:val="single" w:sz="4" w:space="0" w:color="000000"/>
              <w:right w:val="single" w:sz="4" w:space="0" w:color="000000"/>
            </w:tcBorders>
            <w:shd w:val="clear" w:color="auto" w:fill="auto"/>
          </w:tcPr>
          <w:p w:rsidR="000B2005" w:rsidRPr="00821CEE"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28.11</w:t>
            </w:r>
          </w:p>
        </w:tc>
        <w:tc>
          <w:tcPr>
            <w:tcW w:w="684" w:type="dxa"/>
            <w:tcBorders>
              <w:top w:val="single" w:sz="4" w:space="0" w:color="000000"/>
              <w:left w:val="single" w:sz="4" w:space="0" w:color="000000"/>
              <w:right w:val="single" w:sz="4" w:space="0" w:color="000000"/>
            </w:tcBorders>
            <w:shd w:val="clear" w:color="auto" w:fill="auto"/>
          </w:tcPr>
          <w:p w:rsidR="000B2005" w:rsidRPr="00821CEE" w:rsidRDefault="000B2005" w:rsidP="00673E57">
            <w:pPr>
              <w:shd w:val="clear" w:color="auto" w:fill="FFFFFF"/>
              <w:autoSpaceDE w:val="0"/>
              <w:autoSpaceDN w:val="0"/>
              <w:adjustRightInd w:val="0"/>
              <w:spacing w:line="240" w:lineRule="auto"/>
              <w:rPr>
                <w:rFonts w:ascii="Times New Roman" w:hAnsi="Times New Roman"/>
                <w:sz w:val="24"/>
                <w:szCs w:val="24"/>
              </w:rPr>
            </w:pPr>
          </w:p>
        </w:tc>
      </w:tr>
      <w:tr w:rsidR="00260FA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24</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Развитие культуры в </w:t>
            </w:r>
            <w:r w:rsidRPr="00821CEE">
              <w:rPr>
                <w:rFonts w:ascii="Times New Roman" w:hAnsi="Times New Roman"/>
                <w:sz w:val="24"/>
                <w:szCs w:val="24"/>
                <w:lang w:val="en-US"/>
              </w:rPr>
              <w:t>XIX</w:t>
            </w:r>
            <w:r w:rsidRPr="00821CEE">
              <w:rPr>
                <w:rFonts w:ascii="Times New Roman" w:hAnsi="Times New Roman"/>
                <w:sz w:val="24"/>
                <w:szCs w:val="24"/>
              </w:rPr>
              <w:t xml:space="preserve">-начале </w:t>
            </w:r>
            <w:r w:rsidRPr="00821CEE">
              <w:rPr>
                <w:rFonts w:ascii="Times New Roman" w:hAnsi="Times New Roman"/>
                <w:sz w:val="24"/>
                <w:szCs w:val="24"/>
                <w:lang w:val="en-US"/>
              </w:rPr>
              <w:t>XX</w:t>
            </w:r>
            <w:r w:rsidRPr="00821CEE">
              <w:rPr>
                <w:rFonts w:ascii="Times New Roman" w:hAnsi="Times New Roman"/>
                <w:sz w:val="24"/>
                <w:szCs w:val="24"/>
              </w:rPr>
              <w:t xml:space="preserve"> века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60FAD" w:rsidRPr="00821CEE" w:rsidRDefault="00260FAD" w:rsidP="00260FA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комплексного применения ЗУН учащимися</w:t>
            </w:r>
          </w:p>
          <w:p w:rsidR="00260FAD" w:rsidRPr="00821CEE" w:rsidRDefault="00260FAD" w:rsidP="00260FAD">
            <w:pPr>
              <w:shd w:val="clear" w:color="auto" w:fill="FFFFFF"/>
              <w:autoSpaceDE w:val="0"/>
              <w:autoSpaceDN w:val="0"/>
              <w:adjustRightInd w:val="0"/>
              <w:spacing w:line="240" w:lineRule="auto"/>
              <w:ind w:left="113" w:right="11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Образование, литература, периодическая печать, </w:t>
            </w:r>
            <w:r w:rsidRPr="00963F40">
              <w:rPr>
                <w:rFonts w:ascii="Times New Roman" w:hAnsi="Times New Roman"/>
              </w:rPr>
              <w:t>книгоиздательское</w:t>
            </w:r>
            <w:r w:rsidRPr="00821CEE">
              <w:rPr>
                <w:rFonts w:ascii="Times New Roman" w:hAnsi="Times New Roman"/>
                <w:sz w:val="24"/>
                <w:szCs w:val="24"/>
              </w:rPr>
              <w:t xml:space="preserve"> дело, театр, музыка</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Объяснять причины изменения мировоззренческих и эстетических основ  творчества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Пар.27-28 в.6</w:t>
            </w:r>
          </w:p>
        </w:tc>
        <w:tc>
          <w:tcPr>
            <w:tcW w:w="875" w:type="dxa"/>
            <w:gridSpan w:val="2"/>
            <w:tcBorders>
              <w:top w:val="single" w:sz="4" w:space="0" w:color="000000"/>
              <w:left w:val="single" w:sz="4" w:space="0" w:color="000000"/>
              <w:right w:val="single" w:sz="4" w:space="0" w:color="000000"/>
            </w:tcBorders>
            <w:shd w:val="clear" w:color="auto" w:fill="auto"/>
          </w:tcPr>
          <w:p w:rsidR="00260FAD" w:rsidRPr="00821CEE" w:rsidRDefault="003765CB"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29</w:t>
            </w:r>
            <w:r w:rsidR="00673E57">
              <w:rPr>
                <w:rFonts w:ascii="Times New Roman" w:hAnsi="Times New Roman"/>
                <w:sz w:val="24"/>
                <w:szCs w:val="24"/>
              </w:rPr>
              <w:t>.11</w:t>
            </w:r>
          </w:p>
        </w:tc>
        <w:tc>
          <w:tcPr>
            <w:tcW w:w="684" w:type="dxa"/>
            <w:tcBorders>
              <w:top w:val="single" w:sz="4" w:space="0" w:color="000000"/>
              <w:left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p>
        </w:tc>
      </w:tr>
      <w:tr w:rsidR="00260FA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r w:rsidRPr="00821CEE">
              <w:rPr>
                <w:rFonts w:ascii="Times New Roman" w:hAnsi="Times New Roman"/>
                <w:sz w:val="24"/>
                <w:szCs w:val="24"/>
              </w:rPr>
              <w:t xml:space="preserve"> 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Заговор 11 марта 1801г. </w:t>
            </w:r>
            <w:r w:rsidR="00260FAD" w:rsidRPr="00821CEE">
              <w:rPr>
                <w:rFonts w:ascii="Times New Roman" w:hAnsi="Times New Roman"/>
                <w:sz w:val="24"/>
                <w:szCs w:val="24"/>
              </w:rPr>
              <w:t xml:space="preserve">Внутренняя политика Александра I в 1801-1806 г. </w:t>
            </w:r>
          </w:p>
          <w:p w:rsidR="00260FAD" w:rsidRPr="00821CEE" w:rsidRDefault="00260FAD" w:rsidP="00E43444">
            <w:pPr>
              <w:shd w:val="clear" w:color="auto" w:fill="FFFFFF"/>
              <w:autoSpaceDE w:val="0"/>
              <w:autoSpaceDN w:val="0"/>
              <w:adjustRightInd w:val="0"/>
              <w:spacing w:line="240" w:lineRule="auto"/>
              <w:rPr>
                <w:rFonts w:ascii="Times New Roman" w:hAnsi="Times New Roman"/>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60FAD" w:rsidRPr="00821CEE" w:rsidRDefault="00260FAD" w:rsidP="00260FA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изучения нового материал</w:t>
            </w:r>
            <w:r w:rsidRPr="00821CEE">
              <w:rPr>
                <w:rFonts w:ascii="Times New Roman"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260FAD" w:rsidRPr="00821CEE" w:rsidRDefault="00260FAD" w:rsidP="00547552">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Внутренняя политика</w:t>
            </w:r>
            <w:r w:rsidR="00547552">
              <w:rPr>
                <w:rFonts w:ascii="Times New Roman" w:hAnsi="Times New Roman"/>
                <w:sz w:val="24"/>
                <w:szCs w:val="24"/>
              </w:rPr>
              <w:t xml:space="preserve">     </w:t>
            </w:r>
            <w:r w:rsidRPr="00821CEE">
              <w:rPr>
                <w:rFonts w:ascii="Times New Roman" w:hAnsi="Times New Roman"/>
                <w:sz w:val="24"/>
                <w:szCs w:val="24"/>
                <w:lang w:val="en-US"/>
              </w:rPr>
              <w:t>I</w:t>
            </w:r>
            <w:r w:rsidRPr="00821CEE">
              <w:rPr>
                <w:rFonts w:ascii="Times New Roman" w:hAnsi="Times New Roman"/>
                <w:sz w:val="24"/>
                <w:szCs w:val="24"/>
              </w:rPr>
              <w:t xml:space="preserve">. Негласный комитет. Указ о вольных хлебопашцах. Учреждение министерств. </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260FAD" w:rsidRPr="00821CEE" w:rsidRDefault="00260FAD" w:rsidP="00547552">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Знать годы царствования Александра </w:t>
            </w:r>
            <w:r w:rsidRPr="00821CEE">
              <w:rPr>
                <w:rFonts w:ascii="Times New Roman" w:hAnsi="Times New Roman"/>
                <w:sz w:val="24"/>
                <w:szCs w:val="24"/>
                <w:lang w:val="en-US"/>
              </w:rPr>
              <w:t>I</w:t>
            </w:r>
            <w:r w:rsidRPr="00821CEE">
              <w:rPr>
                <w:rFonts w:ascii="Times New Roman" w:hAnsi="Times New Roman"/>
                <w:sz w:val="24"/>
                <w:szCs w:val="24"/>
              </w:rPr>
              <w:t xml:space="preserve">; называть характерные черты внутренней политики Александра </w:t>
            </w:r>
            <w:r w:rsidRPr="00821CEE">
              <w:rPr>
                <w:rFonts w:ascii="Times New Roman" w:hAnsi="Times New Roman"/>
                <w:sz w:val="24"/>
                <w:szCs w:val="24"/>
                <w:lang w:val="en-US"/>
              </w:rPr>
              <w:t>I</w:t>
            </w:r>
            <w:r w:rsidRPr="00821CEE">
              <w:rPr>
                <w:rFonts w:ascii="Times New Roman" w:hAnsi="Times New Roman"/>
                <w:sz w:val="24"/>
                <w:szCs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w:t>
            </w:r>
          </w:p>
        </w:tc>
        <w:tc>
          <w:tcPr>
            <w:tcW w:w="875" w:type="dxa"/>
            <w:gridSpan w:val="2"/>
            <w:tcBorders>
              <w:top w:val="single" w:sz="4" w:space="0" w:color="000000"/>
              <w:left w:val="single" w:sz="4" w:space="0" w:color="000000"/>
              <w:right w:val="single" w:sz="4" w:space="0" w:color="000000"/>
            </w:tcBorders>
            <w:shd w:val="clear" w:color="auto" w:fill="auto"/>
          </w:tcPr>
          <w:p w:rsidR="00260FAD"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05</w:t>
            </w:r>
            <w:r w:rsidR="00260FAD" w:rsidRPr="00821CEE">
              <w:rPr>
                <w:rFonts w:ascii="Times New Roman" w:hAnsi="Times New Roman"/>
                <w:sz w:val="24"/>
                <w:szCs w:val="24"/>
                <w:lang w:val="tt-RU"/>
              </w:rPr>
              <w:t>.1</w:t>
            </w:r>
            <w:r>
              <w:rPr>
                <w:rFonts w:ascii="Times New Roman" w:hAnsi="Times New Roman"/>
                <w:sz w:val="24"/>
                <w:szCs w:val="24"/>
                <w:lang w:val="tt-RU"/>
              </w:rPr>
              <w:t>2</w:t>
            </w:r>
          </w:p>
        </w:tc>
        <w:tc>
          <w:tcPr>
            <w:tcW w:w="684" w:type="dxa"/>
            <w:tcBorders>
              <w:top w:val="single" w:sz="4" w:space="0" w:color="000000"/>
              <w:left w:val="single" w:sz="4" w:space="0" w:color="000000"/>
              <w:right w:val="single" w:sz="4" w:space="0" w:color="000000"/>
            </w:tcBorders>
            <w:shd w:val="clear" w:color="auto" w:fill="auto"/>
          </w:tcPr>
          <w:p w:rsidR="00260FAD" w:rsidRPr="00821CEE" w:rsidRDefault="00260FAD" w:rsidP="00E43444">
            <w:pPr>
              <w:shd w:val="clear" w:color="auto" w:fill="FFFFFF"/>
              <w:autoSpaceDE w:val="0"/>
              <w:autoSpaceDN w:val="0"/>
              <w:adjustRightInd w:val="0"/>
              <w:spacing w:line="240" w:lineRule="auto"/>
              <w:rPr>
                <w:rFonts w:ascii="Times New Roman" w:hAnsi="Times New Roman"/>
                <w:sz w:val="24"/>
                <w:szCs w:val="24"/>
              </w:rPr>
            </w:pPr>
          </w:p>
        </w:tc>
      </w:tr>
      <w:tr w:rsidR="00260FA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26</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Проект реформ М.М. Сперанского</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47552" w:rsidRDefault="00547552" w:rsidP="00547552">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p w:rsidR="00260FAD" w:rsidRPr="00821CEE" w:rsidRDefault="00260FAD" w:rsidP="00547552">
            <w:pPr>
              <w:shd w:val="clear" w:color="auto" w:fill="FFFFFF"/>
              <w:autoSpaceDE w:val="0"/>
              <w:autoSpaceDN w:val="0"/>
              <w:adjustRightInd w:val="0"/>
              <w:spacing w:line="240" w:lineRule="auto"/>
              <w:ind w:left="113" w:right="11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Попытки прове</w:t>
            </w:r>
            <w:r>
              <w:rPr>
                <w:rFonts w:ascii="Times New Roman" w:hAnsi="Times New Roman"/>
                <w:sz w:val="24"/>
                <w:szCs w:val="24"/>
              </w:rPr>
              <w:t>Пар.1</w:t>
            </w:r>
            <w:r w:rsidRPr="00821CEE">
              <w:rPr>
                <w:rFonts w:ascii="Times New Roman" w:hAnsi="Times New Roman"/>
                <w:sz w:val="24"/>
                <w:szCs w:val="24"/>
              </w:rPr>
              <w:t>дения реформы</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547552" w:rsidRPr="00821CEE" w:rsidRDefault="00547552" w:rsidP="00547552">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Определять предпосылки и содержание реформаторских проектов М. М. Сперанского; причины их неполной реализации и последствия принятых решений </w:t>
            </w:r>
          </w:p>
          <w:p w:rsidR="00260FAD" w:rsidRPr="00821CEE" w:rsidRDefault="00260FAD"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260FAD" w:rsidRPr="00821CEE" w:rsidRDefault="003765CB"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06</w:t>
            </w:r>
            <w:r w:rsidR="00673E57">
              <w:rPr>
                <w:rFonts w:ascii="Times New Roman" w:hAnsi="Times New Roman"/>
                <w:sz w:val="24"/>
                <w:szCs w:val="24"/>
              </w:rPr>
              <w:t>.12</w:t>
            </w:r>
          </w:p>
        </w:tc>
        <w:tc>
          <w:tcPr>
            <w:tcW w:w="684" w:type="dxa"/>
            <w:tcBorders>
              <w:top w:val="single" w:sz="4" w:space="0" w:color="000000"/>
              <w:left w:val="single" w:sz="4" w:space="0" w:color="000000"/>
              <w:right w:val="single" w:sz="4" w:space="0" w:color="000000"/>
            </w:tcBorders>
            <w:shd w:val="clear" w:color="auto" w:fill="auto"/>
            <w:vAlign w:val="center"/>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p>
        </w:tc>
      </w:tr>
      <w:tr w:rsidR="00260FA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27</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60FAD" w:rsidRPr="00547552" w:rsidRDefault="00547552" w:rsidP="00673E57">
            <w:pPr>
              <w:spacing w:line="240" w:lineRule="auto"/>
              <w:rPr>
                <w:rFonts w:ascii="Times New Roman" w:hAnsi="Times New Roman"/>
                <w:sz w:val="24"/>
                <w:szCs w:val="24"/>
              </w:rPr>
            </w:pPr>
            <w:r>
              <w:rPr>
                <w:rFonts w:ascii="Times New Roman" w:hAnsi="Times New Roman"/>
                <w:sz w:val="24"/>
                <w:szCs w:val="24"/>
              </w:rPr>
              <w:t>Развитие государства в н.</w:t>
            </w:r>
            <w:r>
              <w:rPr>
                <w:rFonts w:ascii="Times New Roman" w:hAnsi="Times New Roman"/>
                <w:sz w:val="24"/>
                <w:szCs w:val="24"/>
                <w:lang w:val="en-US"/>
              </w:rPr>
              <w:t>XIX</w:t>
            </w:r>
            <w:r>
              <w:rPr>
                <w:rFonts w:ascii="Times New Roman" w:hAnsi="Times New Roman"/>
                <w:sz w:val="24"/>
                <w:szCs w:val="24"/>
              </w:rPr>
              <w:t>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60FAD" w:rsidRPr="00821CEE" w:rsidRDefault="00547552" w:rsidP="00547552">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260FAD" w:rsidRPr="00821CEE" w:rsidRDefault="00260FAD" w:rsidP="00673E57">
            <w:pPr>
              <w:shd w:val="clear" w:color="auto" w:fill="FFFFFF"/>
              <w:autoSpaceDE w:val="0"/>
              <w:autoSpaceDN w:val="0"/>
              <w:adjustRightInd w:val="0"/>
              <w:spacing w:line="240" w:lineRule="auto"/>
              <w:rPr>
                <w:rFonts w:ascii="Times New Roman" w:hAnsi="Times New Roman"/>
                <w:bCs/>
                <w:color w:val="000000"/>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60FAD"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Пар.3</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260FAD" w:rsidRPr="00821CEE" w:rsidRDefault="00673E57"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12.12</w:t>
            </w:r>
          </w:p>
        </w:tc>
        <w:tc>
          <w:tcPr>
            <w:tcW w:w="684" w:type="dxa"/>
            <w:tcBorders>
              <w:top w:val="single" w:sz="4" w:space="0" w:color="000000"/>
              <w:left w:val="single" w:sz="4" w:space="0" w:color="000000"/>
              <w:right w:val="single" w:sz="4" w:space="0" w:color="000000"/>
            </w:tcBorders>
            <w:shd w:val="clear" w:color="auto" w:fill="auto"/>
            <w:vAlign w:val="center"/>
          </w:tcPr>
          <w:p w:rsidR="00260FAD" w:rsidRPr="00821CEE" w:rsidRDefault="00260FAD" w:rsidP="00673E57">
            <w:pPr>
              <w:shd w:val="clear" w:color="auto" w:fill="FFFFFF"/>
              <w:autoSpaceDE w:val="0"/>
              <w:autoSpaceDN w:val="0"/>
              <w:adjustRightInd w:val="0"/>
              <w:spacing w:line="240" w:lineRule="auto"/>
              <w:rPr>
                <w:rFonts w:ascii="Times New Roman" w:hAnsi="Times New Roman"/>
                <w:sz w:val="24"/>
                <w:szCs w:val="24"/>
              </w:rPr>
            </w:pPr>
          </w:p>
        </w:tc>
      </w:tr>
      <w:tr w:rsidR="00547552"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28</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Социально-экономическое развитие губернии в 1801-1806гг.</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47552" w:rsidRPr="00821CEE" w:rsidRDefault="00547552" w:rsidP="00673E57">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Население, промышленность, транспорт, торговля, положение  рабочего класса, сельское хозяйство, усиление расслоения  крестьянства</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новые явления в социально-экономической жизни края, изменения в сельском хозяйстве.</w:t>
            </w:r>
          </w:p>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Картографические и хронологические умения, объяснять и  систематизировать материал</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Пар.1-3(</w:t>
            </w:r>
            <w:proofErr w:type="spellStart"/>
            <w:r>
              <w:rPr>
                <w:rFonts w:ascii="Times New Roman" w:hAnsi="Times New Roman"/>
                <w:sz w:val="24"/>
                <w:szCs w:val="24"/>
              </w:rPr>
              <w:t>Ис.Т</w:t>
            </w:r>
            <w:proofErr w:type="spellEnd"/>
            <w:r>
              <w:rPr>
                <w:rFonts w:ascii="Times New Roman" w:hAnsi="Times New Roman"/>
                <w:sz w:val="24"/>
                <w:szCs w:val="24"/>
              </w:rPr>
              <w:t>.)</w:t>
            </w:r>
          </w:p>
        </w:tc>
        <w:tc>
          <w:tcPr>
            <w:tcW w:w="875" w:type="dxa"/>
            <w:gridSpan w:val="2"/>
            <w:tcBorders>
              <w:top w:val="single" w:sz="4" w:space="0" w:color="000000"/>
              <w:left w:val="single" w:sz="4" w:space="0" w:color="000000"/>
              <w:right w:val="single" w:sz="4" w:space="0" w:color="000000"/>
            </w:tcBorders>
            <w:shd w:val="clear" w:color="auto" w:fill="auto"/>
          </w:tcPr>
          <w:p w:rsidR="00547552" w:rsidRPr="00821CEE" w:rsidRDefault="003765CB" w:rsidP="00673E57">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13</w:t>
            </w:r>
            <w:r w:rsidR="00673E57">
              <w:rPr>
                <w:rFonts w:ascii="Times New Roman" w:hAnsi="Times New Roman"/>
                <w:sz w:val="24"/>
                <w:szCs w:val="24"/>
                <w:lang w:val="tt-RU"/>
              </w:rPr>
              <w:t>.12</w:t>
            </w:r>
          </w:p>
        </w:tc>
        <w:tc>
          <w:tcPr>
            <w:tcW w:w="684" w:type="dxa"/>
            <w:tcBorders>
              <w:top w:val="single" w:sz="4" w:space="0" w:color="000000"/>
              <w:left w:val="single" w:sz="4" w:space="0" w:color="000000"/>
              <w:right w:val="single" w:sz="4" w:space="0" w:color="000000"/>
            </w:tcBorders>
            <w:shd w:val="clear" w:color="auto" w:fill="auto"/>
          </w:tcPr>
          <w:p w:rsidR="00547552" w:rsidRPr="00821CEE" w:rsidRDefault="00547552" w:rsidP="00673E57">
            <w:pPr>
              <w:shd w:val="clear" w:color="auto" w:fill="FFFFFF"/>
              <w:autoSpaceDE w:val="0"/>
              <w:autoSpaceDN w:val="0"/>
              <w:adjustRightInd w:val="0"/>
              <w:spacing w:line="240" w:lineRule="auto"/>
              <w:rPr>
                <w:rFonts w:ascii="Times New Roman" w:hAnsi="Times New Roman"/>
                <w:sz w:val="24"/>
                <w:szCs w:val="24"/>
              </w:rPr>
            </w:pPr>
          </w:p>
        </w:tc>
      </w:tr>
      <w:tr w:rsidR="00547552"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29</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547552" w:rsidRPr="00547552"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Внешняя политика в нач.</w:t>
            </w:r>
            <w:r>
              <w:rPr>
                <w:rFonts w:ascii="Times New Roman" w:hAnsi="Times New Roman"/>
                <w:sz w:val="24"/>
                <w:szCs w:val="24"/>
                <w:lang w:val="en-US"/>
              </w:rPr>
              <w:t>XIX</w:t>
            </w:r>
            <w:r>
              <w:rPr>
                <w:rFonts w:ascii="Times New Roman" w:hAnsi="Times New Roman"/>
                <w:sz w:val="24"/>
                <w:szCs w:val="24"/>
              </w:rPr>
              <w:t>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47552" w:rsidRPr="00821CEE" w:rsidRDefault="00547552" w:rsidP="00547552">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Внешняя политика. Войны со Швецией, Турцией, Ираном, Францией. Участие </w:t>
            </w:r>
          </w:p>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России в антифранцузских коалициях. </w:t>
            </w:r>
            <w:proofErr w:type="spellStart"/>
            <w:r w:rsidRPr="00821CEE">
              <w:rPr>
                <w:rFonts w:ascii="Times New Roman" w:hAnsi="Times New Roman"/>
                <w:sz w:val="24"/>
                <w:szCs w:val="24"/>
              </w:rPr>
              <w:t>Тильзитский</w:t>
            </w:r>
            <w:proofErr w:type="spellEnd"/>
            <w:r w:rsidRPr="00821CEE">
              <w:rPr>
                <w:rFonts w:ascii="Times New Roman" w:hAnsi="Times New Roman"/>
                <w:sz w:val="24"/>
                <w:szCs w:val="24"/>
              </w:rPr>
              <w:t xml:space="preserve"> мир и русско-французский союз. Континентальная блокада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цели, задачи и направления (и показывать на карте) внешней политики страны; оценивать ее результативность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Пар.4-5</w:t>
            </w:r>
          </w:p>
        </w:tc>
        <w:tc>
          <w:tcPr>
            <w:tcW w:w="875" w:type="dxa"/>
            <w:gridSpan w:val="2"/>
            <w:tcBorders>
              <w:left w:val="single" w:sz="4" w:space="0" w:color="000000"/>
              <w:right w:val="single" w:sz="4" w:space="0" w:color="000000"/>
            </w:tcBorders>
            <w:shd w:val="clear" w:color="auto" w:fill="auto"/>
          </w:tcPr>
          <w:p w:rsidR="00547552"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19.12</w:t>
            </w:r>
          </w:p>
        </w:tc>
        <w:tc>
          <w:tcPr>
            <w:tcW w:w="684" w:type="dxa"/>
            <w:tcBorders>
              <w:left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p>
        </w:tc>
      </w:tr>
      <w:tr w:rsidR="00547552"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30</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Отечественная война 1812 г.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47552" w:rsidRPr="00821CEE" w:rsidRDefault="00547552" w:rsidP="000418C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Отечественная война 1812 г. Причины, планы сторон, ход военных действий. Бородинская битва. Народный характер войны. Изгнание наполеоновских войск из России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Знать хронологические рамки Отечественной войны </w:t>
            </w:r>
            <w:smartTag w:uri="urn:schemas-microsoft-com:office:smarttags" w:element="metricconverter">
              <w:smartTagPr>
                <w:attr w:name="ProductID" w:val="1812 г"/>
              </w:smartTagPr>
              <w:r w:rsidRPr="00821CEE">
                <w:rPr>
                  <w:rFonts w:ascii="Times New Roman" w:hAnsi="Times New Roman"/>
                  <w:sz w:val="24"/>
                  <w:szCs w:val="24"/>
                </w:rPr>
                <w:t>1812 г</w:t>
              </w:r>
            </w:smartTag>
            <w:r w:rsidRPr="00821CEE">
              <w:rPr>
                <w:rFonts w:ascii="Times New Roman" w:hAnsi="Times New Roman"/>
                <w:sz w:val="24"/>
                <w:szCs w:val="24"/>
              </w:rPr>
              <w:t xml:space="preserve">.; планы сторон, характер войны, ее основные этапы; полководцев и участников войны; называть и показывать по карте основные сражения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47552"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Пар.6</w:t>
            </w:r>
          </w:p>
        </w:tc>
        <w:tc>
          <w:tcPr>
            <w:tcW w:w="875" w:type="dxa"/>
            <w:gridSpan w:val="2"/>
            <w:tcBorders>
              <w:left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2</w:t>
            </w:r>
            <w:r w:rsidR="003765CB">
              <w:rPr>
                <w:rFonts w:ascii="Times New Roman" w:hAnsi="Times New Roman"/>
                <w:sz w:val="24"/>
                <w:szCs w:val="24"/>
              </w:rPr>
              <w:t>0</w:t>
            </w:r>
            <w:r w:rsidR="00673E57">
              <w:rPr>
                <w:rFonts w:ascii="Times New Roman" w:hAnsi="Times New Roman"/>
                <w:sz w:val="24"/>
                <w:szCs w:val="24"/>
              </w:rPr>
              <w:t>.12</w:t>
            </w:r>
          </w:p>
        </w:tc>
        <w:tc>
          <w:tcPr>
            <w:tcW w:w="684" w:type="dxa"/>
            <w:tcBorders>
              <w:left w:val="single" w:sz="4" w:space="0" w:color="000000"/>
              <w:right w:val="single" w:sz="4" w:space="0" w:color="000000"/>
            </w:tcBorders>
            <w:shd w:val="clear" w:color="auto" w:fill="auto"/>
          </w:tcPr>
          <w:p w:rsidR="00547552" w:rsidRPr="00821CEE" w:rsidRDefault="00547552" w:rsidP="00E43444">
            <w:pPr>
              <w:shd w:val="clear" w:color="auto" w:fill="FFFFFF"/>
              <w:autoSpaceDE w:val="0"/>
              <w:autoSpaceDN w:val="0"/>
              <w:adjustRightInd w:val="0"/>
              <w:spacing w:line="240" w:lineRule="auto"/>
              <w:rPr>
                <w:rFonts w:ascii="Times New Roman" w:hAnsi="Times New Roman"/>
                <w:sz w:val="24"/>
                <w:szCs w:val="24"/>
              </w:rPr>
            </w:pPr>
          </w:p>
        </w:tc>
      </w:tr>
      <w:tr w:rsidR="000418C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31</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Край в Отечественной войне 1812 года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418C4" w:rsidRPr="00821CEE" w:rsidRDefault="000418C4" w:rsidP="000418C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Вклад народов края в Отечественную войну</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показывать на карте места сражений Казанского ополчения и перечислять национальный его состав.</w:t>
            </w:r>
            <w:r>
              <w:rPr>
                <w:rFonts w:ascii="Times New Roman" w:hAnsi="Times New Roman"/>
                <w:bCs/>
                <w:color w:val="000000"/>
                <w:sz w:val="24"/>
                <w:szCs w:val="24"/>
              </w:rPr>
              <w:t xml:space="preserve">                                   </w:t>
            </w:r>
            <w:r w:rsidRPr="00821CEE">
              <w:rPr>
                <w:rFonts w:ascii="Times New Roman" w:hAnsi="Times New Roman"/>
                <w:bCs/>
                <w:color w:val="000000"/>
                <w:sz w:val="24"/>
                <w:szCs w:val="24"/>
              </w:rPr>
              <w:t>- называть основные даты, личности.</w:t>
            </w:r>
            <w:r>
              <w:rPr>
                <w:rFonts w:ascii="Times New Roman" w:hAnsi="Times New Roman"/>
                <w:bCs/>
                <w:color w:val="000000"/>
                <w:sz w:val="24"/>
                <w:szCs w:val="24"/>
              </w:rPr>
              <w:t xml:space="preserve">              </w:t>
            </w:r>
            <w:r w:rsidRPr="00821CEE">
              <w:rPr>
                <w:rFonts w:ascii="Times New Roman" w:hAnsi="Times New Roman"/>
                <w:bCs/>
                <w:color w:val="000000"/>
                <w:sz w:val="24"/>
                <w:szCs w:val="24"/>
              </w:rPr>
              <w:t>- определять основные причины участия наших земляков в обществах декабристов.</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Пар.7-10(</w:t>
            </w:r>
            <w:proofErr w:type="spellStart"/>
            <w:r>
              <w:rPr>
                <w:rFonts w:ascii="Times New Roman" w:hAnsi="Times New Roman"/>
                <w:sz w:val="24"/>
                <w:szCs w:val="24"/>
              </w:rPr>
              <w:t>Ис.Т</w:t>
            </w:r>
            <w:proofErr w:type="spellEnd"/>
            <w:r>
              <w:rPr>
                <w:rFonts w:ascii="Times New Roman" w:hAnsi="Times New Roman"/>
                <w:sz w:val="24"/>
                <w:szCs w:val="24"/>
              </w:rPr>
              <w:t>,)</w:t>
            </w:r>
          </w:p>
        </w:tc>
        <w:tc>
          <w:tcPr>
            <w:tcW w:w="875" w:type="dxa"/>
            <w:gridSpan w:val="2"/>
            <w:tcBorders>
              <w:left w:val="single" w:sz="4" w:space="0" w:color="000000"/>
              <w:right w:val="single" w:sz="4" w:space="0" w:color="000000"/>
            </w:tcBorders>
            <w:shd w:val="clear" w:color="auto" w:fill="auto"/>
          </w:tcPr>
          <w:p w:rsidR="000418C4"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26.12</w:t>
            </w:r>
          </w:p>
        </w:tc>
        <w:tc>
          <w:tcPr>
            <w:tcW w:w="684" w:type="dxa"/>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r>
      <w:tr w:rsidR="000418C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r w:rsidRPr="00821CEE">
              <w:rPr>
                <w:rFonts w:ascii="Times New Roman" w:hAnsi="Times New Roman"/>
                <w:sz w:val="24"/>
                <w:szCs w:val="24"/>
              </w:rPr>
              <w:t xml:space="preserve">2 </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0418C4"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Тайные общества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418C4" w:rsidRPr="00821CEE" w:rsidRDefault="000418C4" w:rsidP="000418C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Тайные общества Северное и Южное, их программы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rPr>
            </w:pPr>
            <w:r w:rsidRPr="00821CEE">
              <w:rPr>
                <w:rFonts w:ascii="Times New Roman" w:hAnsi="Times New Roman"/>
              </w:rPr>
              <w:t>Называть причины возникновения общественного движения; основы идеологии, основные этапы развития общественного движения;</w:t>
            </w:r>
            <w:r w:rsidRPr="00821CEE">
              <w:rPr>
                <w:rFonts w:ascii="Times New Roman" w:hAnsi="Times New Roman"/>
                <w:color w:val="000000"/>
              </w:rPr>
              <w:t xml:space="preserve"> сравнивать программы тайных</w:t>
            </w:r>
            <w:r w:rsidRPr="00821CEE">
              <w:rPr>
                <w:rFonts w:ascii="Times New Roman" w:hAnsi="Times New Roman"/>
              </w:rPr>
              <w:t xml:space="preserve"> </w:t>
            </w:r>
            <w:r w:rsidRPr="00821CEE">
              <w:rPr>
                <w:rFonts w:ascii="Times New Roman" w:hAnsi="Times New Roman"/>
                <w:color w:val="000000"/>
              </w:rPr>
              <w:t>обществ; делать выводы;</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Пар.9</w:t>
            </w:r>
          </w:p>
        </w:tc>
        <w:tc>
          <w:tcPr>
            <w:tcW w:w="875" w:type="dxa"/>
            <w:gridSpan w:val="2"/>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2</w:t>
            </w:r>
            <w:r w:rsidR="003765CB">
              <w:rPr>
                <w:rFonts w:ascii="Times New Roman" w:hAnsi="Times New Roman"/>
                <w:sz w:val="24"/>
                <w:szCs w:val="24"/>
                <w:lang w:val="tt-RU"/>
              </w:rPr>
              <w:t>7</w:t>
            </w:r>
            <w:r w:rsidRPr="00821CEE">
              <w:rPr>
                <w:rFonts w:ascii="Times New Roman" w:hAnsi="Times New Roman"/>
                <w:sz w:val="24"/>
                <w:szCs w:val="24"/>
                <w:lang w:val="tt-RU"/>
              </w:rPr>
              <w:t>.1</w:t>
            </w:r>
            <w:r w:rsidR="00673E57">
              <w:rPr>
                <w:rFonts w:ascii="Times New Roman" w:hAnsi="Times New Roman"/>
                <w:sz w:val="24"/>
                <w:szCs w:val="24"/>
                <w:lang w:val="tt-RU"/>
              </w:rPr>
              <w:t>2</w:t>
            </w:r>
          </w:p>
        </w:tc>
        <w:tc>
          <w:tcPr>
            <w:tcW w:w="684" w:type="dxa"/>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r>
      <w:tr w:rsidR="000418C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r w:rsidRPr="00821CEE">
              <w:rPr>
                <w:rFonts w:ascii="Times New Roman" w:hAnsi="Times New Roman"/>
                <w:sz w:val="24"/>
                <w:szCs w:val="24"/>
              </w:rPr>
              <w:t>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Выступление декабристов </w:t>
            </w:r>
            <w:r>
              <w:rPr>
                <w:rFonts w:ascii="Times New Roman" w:hAnsi="Times New Roman"/>
                <w:sz w:val="24"/>
                <w:szCs w:val="24"/>
              </w:rPr>
              <w:t>на Сенатской площади.</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418C4" w:rsidRPr="00821CEE" w:rsidRDefault="000418C4" w:rsidP="000418C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Урок-диалог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rPr>
            </w:pPr>
            <w:r w:rsidRPr="00821CEE">
              <w:rPr>
                <w:rFonts w:ascii="Times New Roman" w:hAnsi="Times New Roman"/>
              </w:rPr>
              <w:t>Движение декабристов. Восстание на Сенатской площади 14 декабря 1825 г. Восстание Черниговского полка. Суд над декабристами</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Объяснять цели и результат деятельности декабристов; оценивать историческое значение восстания  декабристов</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Пар.10</w:t>
            </w:r>
          </w:p>
        </w:tc>
        <w:tc>
          <w:tcPr>
            <w:tcW w:w="875" w:type="dxa"/>
            <w:gridSpan w:val="2"/>
            <w:tcBorders>
              <w:left w:val="single" w:sz="4" w:space="0" w:color="000000"/>
              <w:right w:val="single" w:sz="4" w:space="0" w:color="000000"/>
            </w:tcBorders>
            <w:shd w:val="clear" w:color="auto" w:fill="auto"/>
          </w:tcPr>
          <w:p w:rsidR="000418C4"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16</w:t>
            </w:r>
            <w:r w:rsidR="000418C4" w:rsidRPr="00821CEE">
              <w:rPr>
                <w:rFonts w:ascii="Times New Roman" w:hAnsi="Times New Roman"/>
                <w:sz w:val="24"/>
                <w:szCs w:val="24"/>
                <w:lang w:val="tt-RU"/>
              </w:rPr>
              <w:t>.</w:t>
            </w:r>
            <w:r>
              <w:rPr>
                <w:rFonts w:ascii="Times New Roman" w:hAnsi="Times New Roman"/>
                <w:sz w:val="24"/>
                <w:szCs w:val="24"/>
                <w:lang w:val="tt-RU"/>
              </w:rPr>
              <w:t>0</w:t>
            </w:r>
            <w:r w:rsidR="000418C4" w:rsidRPr="00821CEE">
              <w:rPr>
                <w:rFonts w:ascii="Times New Roman" w:hAnsi="Times New Roman"/>
                <w:sz w:val="24"/>
                <w:szCs w:val="24"/>
                <w:lang w:val="tt-RU"/>
              </w:rPr>
              <w:t>1</w:t>
            </w:r>
          </w:p>
        </w:tc>
        <w:tc>
          <w:tcPr>
            <w:tcW w:w="684" w:type="dxa"/>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r>
      <w:tr w:rsidR="000418C4"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34</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Преобразования в системе управления страной.</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418C4" w:rsidRPr="00821CEE" w:rsidRDefault="000418C4" w:rsidP="000418C4">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Внутренняя политика Николая 1. Усиление самодержавной власти.  Ужесточение контроля над обществом. </w:t>
            </w:r>
            <w:r w:rsidRPr="00821CEE">
              <w:rPr>
                <w:rFonts w:ascii="Times New Roman" w:hAnsi="Times New Roman"/>
                <w:sz w:val="24"/>
                <w:szCs w:val="24"/>
                <w:lang w:val="en-US"/>
              </w:rPr>
              <w:t>III</w:t>
            </w:r>
            <w:r w:rsidRPr="00821CEE">
              <w:rPr>
                <w:rFonts w:ascii="Times New Roman" w:hAnsi="Times New Roman"/>
                <w:sz w:val="24"/>
                <w:szCs w:val="24"/>
              </w:rPr>
              <w:t xml:space="preserve"> Отделение полиции. А. Х. </w:t>
            </w:r>
            <w:proofErr w:type="spellStart"/>
            <w:r w:rsidRPr="00821CEE">
              <w:rPr>
                <w:rFonts w:ascii="Times New Roman" w:hAnsi="Times New Roman"/>
                <w:sz w:val="24"/>
                <w:szCs w:val="24"/>
              </w:rPr>
              <w:t>Бенкендорф</w:t>
            </w:r>
            <w:proofErr w:type="spellEnd"/>
            <w:r w:rsidRPr="00821CEE">
              <w:rPr>
                <w:rFonts w:ascii="Times New Roman" w:hAnsi="Times New Roman"/>
                <w:sz w:val="24"/>
                <w:szCs w:val="24"/>
              </w:rPr>
              <w:t>. Кодификация законов</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w:t>
            </w:r>
            <w:r>
              <w:rPr>
                <w:rFonts w:ascii="Times New Roman" w:hAnsi="Times New Roman"/>
                <w:sz w:val="24"/>
                <w:szCs w:val="24"/>
              </w:rPr>
              <w:t xml:space="preserve">нать годы царствования Николая </w:t>
            </w:r>
            <w:r>
              <w:rPr>
                <w:rFonts w:ascii="Times New Roman" w:hAnsi="Times New Roman"/>
                <w:sz w:val="24"/>
                <w:szCs w:val="24"/>
                <w:lang w:val="en-US"/>
              </w:rPr>
              <w:t>I</w:t>
            </w:r>
            <w:r w:rsidRPr="00821CEE">
              <w:rPr>
                <w:rFonts w:ascii="Times New Roman" w:hAnsi="Times New Roman"/>
                <w:sz w:val="24"/>
                <w:szCs w:val="24"/>
              </w:rPr>
              <w:t>; называть характерные черты внутренней политики Николая I ;</w:t>
            </w:r>
            <w:r w:rsidRPr="00E75C9A">
              <w:rPr>
                <w:rFonts w:ascii="Times New Roman" w:hAnsi="Times New Roman"/>
                <w:sz w:val="24"/>
                <w:szCs w:val="24"/>
              </w:rPr>
              <w:t xml:space="preserve">                           </w:t>
            </w:r>
            <w:r w:rsidRPr="00821CEE">
              <w:rPr>
                <w:rFonts w:ascii="Times New Roman" w:hAnsi="Times New Roman"/>
                <w:sz w:val="24"/>
                <w:szCs w:val="24"/>
              </w:rPr>
              <w:t>-объяснять причины ужесточения внутренней политики царя.</w:t>
            </w:r>
          </w:p>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Пар11</w:t>
            </w:r>
            <w:r w:rsidR="00C7388F">
              <w:rPr>
                <w:rFonts w:ascii="Times New Roman" w:hAnsi="Times New Roman"/>
                <w:sz w:val="24"/>
                <w:szCs w:val="24"/>
              </w:rPr>
              <w:t>-12</w:t>
            </w:r>
          </w:p>
        </w:tc>
        <w:tc>
          <w:tcPr>
            <w:tcW w:w="875" w:type="dxa"/>
            <w:gridSpan w:val="2"/>
            <w:tcBorders>
              <w:left w:val="single" w:sz="4" w:space="0" w:color="000000"/>
              <w:right w:val="single" w:sz="4" w:space="0" w:color="000000"/>
            </w:tcBorders>
            <w:shd w:val="clear" w:color="auto" w:fill="auto"/>
          </w:tcPr>
          <w:p w:rsidR="000418C4"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17</w:t>
            </w:r>
            <w:r w:rsidR="00673E57">
              <w:rPr>
                <w:rFonts w:ascii="Times New Roman" w:hAnsi="Times New Roman"/>
                <w:sz w:val="24"/>
                <w:szCs w:val="24"/>
              </w:rPr>
              <w:t>.01</w:t>
            </w:r>
          </w:p>
        </w:tc>
        <w:tc>
          <w:tcPr>
            <w:tcW w:w="684" w:type="dxa"/>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r>
      <w:tr w:rsidR="000418C4" w:rsidRPr="00821CEE" w:rsidTr="007257EF">
        <w:trPr>
          <w:cantSplit/>
          <w:trHeight w:val="2509"/>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w:t>
            </w:r>
            <w:r w:rsidR="000418C4" w:rsidRPr="00821CEE">
              <w:rPr>
                <w:rFonts w:ascii="Times New Roman" w:hAnsi="Times New Roman"/>
                <w:sz w:val="24"/>
                <w:szCs w:val="24"/>
              </w:rPr>
              <w:t>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К решению крестьянского вопроса.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418C4" w:rsidRPr="00821CEE" w:rsidRDefault="000418C4" w:rsidP="00C7388F">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Противоречия хозяйственного развития. «Манифест о почетном гражданстве», «Указ об обязанных крестьянах»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характерные черты социально-экономического развития; знать финансовую политику Е. Ф. </w:t>
            </w:r>
            <w:proofErr w:type="spellStart"/>
            <w:r w:rsidRPr="00821CEE">
              <w:rPr>
                <w:rFonts w:ascii="Times New Roman" w:hAnsi="Times New Roman"/>
                <w:sz w:val="24"/>
                <w:szCs w:val="24"/>
              </w:rPr>
              <w:t>Канкрина</w:t>
            </w:r>
            <w:proofErr w:type="spellEnd"/>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418C4"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Пар.13</w:t>
            </w:r>
          </w:p>
        </w:tc>
        <w:tc>
          <w:tcPr>
            <w:tcW w:w="875" w:type="dxa"/>
            <w:gridSpan w:val="2"/>
            <w:tcBorders>
              <w:left w:val="single" w:sz="4" w:space="0" w:color="000000"/>
              <w:right w:val="single" w:sz="4" w:space="0" w:color="000000"/>
            </w:tcBorders>
            <w:shd w:val="clear" w:color="auto" w:fill="auto"/>
          </w:tcPr>
          <w:p w:rsidR="000418C4"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23.01</w:t>
            </w:r>
          </w:p>
        </w:tc>
        <w:tc>
          <w:tcPr>
            <w:tcW w:w="684" w:type="dxa"/>
            <w:tcBorders>
              <w:left w:val="single" w:sz="4" w:space="0" w:color="000000"/>
              <w:right w:val="single" w:sz="4" w:space="0" w:color="000000"/>
            </w:tcBorders>
            <w:shd w:val="clear" w:color="auto" w:fill="auto"/>
          </w:tcPr>
          <w:p w:rsidR="000418C4" w:rsidRPr="00821CEE" w:rsidRDefault="000418C4" w:rsidP="00E43444">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cantSplit/>
          <w:trHeight w:val="2509"/>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C7388F"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36</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Польское восстание.1830-1831</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7388F" w:rsidRPr="00821CEE" w:rsidRDefault="00C7388F" w:rsidP="00673E57">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Комбинированный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C7388F"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Пар.15</w:t>
            </w:r>
          </w:p>
        </w:tc>
        <w:tc>
          <w:tcPr>
            <w:tcW w:w="875" w:type="dxa"/>
            <w:gridSpan w:val="2"/>
            <w:tcBorders>
              <w:left w:val="single" w:sz="4" w:space="0" w:color="000000"/>
              <w:right w:val="single" w:sz="4" w:space="0" w:color="000000"/>
            </w:tcBorders>
            <w:shd w:val="clear" w:color="auto" w:fill="auto"/>
          </w:tcPr>
          <w:p w:rsidR="00C7388F" w:rsidRPr="00821CEE" w:rsidRDefault="003765CB" w:rsidP="00673E57">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24</w:t>
            </w:r>
            <w:r w:rsidR="00673E57">
              <w:rPr>
                <w:rFonts w:ascii="Times New Roman" w:hAnsi="Times New Roman"/>
                <w:sz w:val="24"/>
                <w:szCs w:val="24"/>
                <w:lang w:val="tt-RU"/>
              </w:rPr>
              <w:t>.01</w:t>
            </w:r>
          </w:p>
        </w:tc>
        <w:tc>
          <w:tcPr>
            <w:tcW w:w="684" w:type="dxa"/>
            <w:tcBorders>
              <w:left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37</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Внешняя политика  второй четверти </w:t>
            </w:r>
            <w:r w:rsidRPr="00821CEE">
              <w:rPr>
                <w:rFonts w:ascii="Times New Roman" w:hAnsi="Times New Roman"/>
                <w:sz w:val="24"/>
                <w:szCs w:val="24"/>
                <w:lang w:val="en-US"/>
              </w:rPr>
              <w:t>XIX</w:t>
            </w:r>
            <w:r>
              <w:rPr>
                <w:rFonts w:ascii="Times New Roman" w:hAnsi="Times New Roman"/>
                <w:sz w:val="24"/>
                <w:szCs w:val="24"/>
              </w:rPr>
              <w:t xml:space="preserve"> в.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7388F" w:rsidRPr="00821CEE" w:rsidRDefault="00C7388F" w:rsidP="00C7388F">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Внешняя  политика России. Россия и революции в Евро</w:t>
            </w:r>
            <w:r>
              <w:rPr>
                <w:rFonts w:ascii="Times New Roman" w:hAnsi="Times New Roman"/>
                <w:sz w:val="24"/>
                <w:szCs w:val="24"/>
              </w:rPr>
              <w:t>пе.</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C7388F">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направления внешней политики страны. Причины кризиса в международных отношениях со странами Запада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Пар.14</w:t>
            </w:r>
          </w:p>
        </w:tc>
        <w:tc>
          <w:tcPr>
            <w:tcW w:w="875" w:type="dxa"/>
            <w:gridSpan w:val="2"/>
            <w:tcBorders>
              <w:left w:val="single" w:sz="4" w:space="0" w:color="000000"/>
              <w:right w:val="single" w:sz="4" w:space="0" w:color="000000"/>
            </w:tcBorders>
            <w:shd w:val="clear" w:color="auto" w:fill="auto"/>
          </w:tcPr>
          <w:p w:rsidR="00C7388F" w:rsidRPr="00821CEE" w:rsidRDefault="00673E57"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30.01</w:t>
            </w:r>
          </w:p>
        </w:tc>
        <w:tc>
          <w:tcPr>
            <w:tcW w:w="684" w:type="dxa"/>
            <w:tcBorders>
              <w:left w:val="single" w:sz="4" w:space="0" w:color="000000"/>
              <w:right w:val="single" w:sz="4" w:space="0" w:color="000000"/>
            </w:tcBorders>
            <w:shd w:val="clear" w:color="auto" w:fill="auto"/>
          </w:tcPr>
          <w:p w:rsidR="00C7388F" w:rsidRPr="00821CEE" w:rsidRDefault="00C7388F" w:rsidP="00E43444">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38</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Кавказская война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7388F" w:rsidRPr="00821CEE" w:rsidRDefault="00C7388F" w:rsidP="00673E57">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Вхождение Кавказа в состав России. Шамиль. Кавказская воина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C7388F" w:rsidRDefault="00C7388F" w:rsidP="00673E57">
            <w:pPr>
              <w:shd w:val="clear" w:color="auto" w:fill="FFFFFF"/>
              <w:autoSpaceDE w:val="0"/>
              <w:autoSpaceDN w:val="0"/>
              <w:adjustRightInd w:val="0"/>
              <w:spacing w:line="240" w:lineRule="auto"/>
              <w:rPr>
                <w:rFonts w:ascii="Times New Roman" w:hAnsi="Times New Roman"/>
              </w:rPr>
            </w:pPr>
            <w:r w:rsidRPr="00A52840">
              <w:rPr>
                <w:rFonts w:ascii="Times New Roman" w:hAnsi="Times New Roman"/>
                <w:sz w:val="24"/>
                <w:szCs w:val="24"/>
              </w:rPr>
              <w:t xml:space="preserve">               </w:t>
            </w:r>
            <w:r w:rsidRPr="00821CEE">
              <w:rPr>
                <w:rFonts w:ascii="Times New Roman" w:hAnsi="Times New Roman"/>
                <w:sz w:val="24"/>
                <w:szCs w:val="24"/>
              </w:rPr>
              <w:t>-</w:t>
            </w:r>
            <w:r w:rsidRPr="00A52840">
              <w:rPr>
                <w:rFonts w:ascii="Times New Roman" w:hAnsi="Times New Roman"/>
              </w:rPr>
              <w:t>знать причины и последствия Кавказской войны;-показывать на карте места военных сражений.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Пар.14</w:t>
            </w:r>
          </w:p>
        </w:tc>
        <w:tc>
          <w:tcPr>
            <w:tcW w:w="875" w:type="dxa"/>
            <w:gridSpan w:val="2"/>
            <w:tcBorders>
              <w:left w:val="single" w:sz="4" w:space="0" w:color="000000"/>
              <w:right w:val="single" w:sz="4" w:space="0" w:color="000000"/>
            </w:tcBorders>
            <w:shd w:val="clear" w:color="auto" w:fill="auto"/>
          </w:tcPr>
          <w:p w:rsidR="00C7388F" w:rsidRPr="00821CEE" w:rsidRDefault="003765CB"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lang w:val="tt-RU"/>
              </w:rPr>
              <w:t>31.01</w:t>
            </w:r>
          </w:p>
        </w:tc>
        <w:tc>
          <w:tcPr>
            <w:tcW w:w="684" w:type="dxa"/>
            <w:tcBorders>
              <w:left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C7388F" w:rsidRDefault="00C7388F"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39</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B61AA2" w:rsidRDefault="00FE69F1"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Начало </w:t>
            </w:r>
            <w:r w:rsidR="00B61AA2" w:rsidRPr="00B61AA2">
              <w:rPr>
                <w:rFonts w:ascii="Times New Roman" w:hAnsi="Times New Roman"/>
                <w:sz w:val="24"/>
                <w:szCs w:val="24"/>
              </w:rPr>
              <w:t xml:space="preserve"> </w:t>
            </w:r>
            <w:r w:rsidR="00B61AA2">
              <w:rPr>
                <w:rFonts w:ascii="Times New Roman" w:hAnsi="Times New Roman"/>
                <w:sz w:val="24"/>
                <w:szCs w:val="24"/>
              </w:rPr>
              <w:t>промышленного переворота в России.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7388F" w:rsidRPr="00821CEE" w:rsidRDefault="00B61AA2" w:rsidP="00673E57">
            <w:pPr>
              <w:shd w:val="clear" w:color="auto" w:fill="FFFFFF"/>
              <w:autoSpaceDE w:val="0"/>
              <w:autoSpaceDN w:val="0"/>
              <w:adjustRightInd w:val="0"/>
              <w:spacing w:line="240" w:lineRule="auto"/>
              <w:ind w:left="113" w:right="113"/>
              <w:rPr>
                <w:rFonts w:ascii="Times New Roman" w:hAnsi="Times New Roman"/>
                <w:sz w:val="24"/>
                <w:szCs w:val="24"/>
              </w:rPr>
            </w:pPr>
            <w:proofErr w:type="spellStart"/>
            <w:r w:rsidRPr="00821CEE">
              <w:rPr>
                <w:rFonts w:ascii="Times New Roman" w:hAnsi="Times New Roman"/>
                <w:sz w:val="24"/>
                <w:szCs w:val="24"/>
              </w:rPr>
              <w:t>Комбинированн</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B61AA2" w:rsidP="00673E57">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C7388F" w:rsidRPr="00A52840" w:rsidRDefault="00C7388F" w:rsidP="00673E57">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C7388F" w:rsidRDefault="00C7388F" w:rsidP="00673E57">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tcPr>
          <w:p w:rsidR="00C7388F" w:rsidRPr="00821CEE" w:rsidRDefault="004B04E8" w:rsidP="00673E57">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06.02</w:t>
            </w:r>
          </w:p>
        </w:tc>
        <w:tc>
          <w:tcPr>
            <w:tcW w:w="684" w:type="dxa"/>
            <w:tcBorders>
              <w:left w:val="single" w:sz="4" w:space="0" w:color="000000"/>
              <w:right w:val="single" w:sz="4" w:space="0" w:color="000000"/>
            </w:tcBorders>
            <w:shd w:val="clear" w:color="auto" w:fill="auto"/>
          </w:tcPr>
          <w:p w:rsidR="00C7388F" w:rsidRPr="00821CEE" w:rsidRDefault="00C7388F" w:rsidP="00673E57">
            <w:pPr>
              <w:shd w:val="clear" w:color="auto" w:fill="FFFFFF"/>
              <w:autoSpaceDE w:val="0"/>
              <w:autoSpaceDN w:val="0"/>
              <w:adjustRightInd w:val="0"/>
              <w:spacing w:line="240" w:lineRule="auto"/>
              <w:rPr>
                <w:rFonts w:ascii="Times New Roman" w:hAnsi="Times New Roman"/>
                <w:sz w:val="24"/>
                <w:szCs w:val="24"/>
              </w:rPr>
            </w:pPr>
          </w:p>
        </w:tc>
      </w:tr>
      <w:tr w:rsidR="00B61AA2"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40</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Славянофилы и западники. </w:t>
            </w:r>
            <w:r w:rsidRPr="00821CEE">
              <w:rPr>
                <w:rFonts w:ascii="Times New Roman" w:hAnsi="Times New Roman"/>
                <w:sz w:val="24"/>
                <w:szCs w:val="24"/>
              </w:rPr>
              <w:t xml:space="preserve">Общественная мысль и общественные движения во второй четверти </w:t>
            </w:r>
            <w:r w:rsidRPr="00821CEE">
              <w:rPr>
                <w:rFonts w:ascii="Times New Roman" w:hAnsi="Times New Roman"/>
                <w:sz w:val="24"/>
                <w:szCs w:val="24"/>
                <w:lang w:val="en-US"/>
              </w:rPr>
              <w:t>XIX</w:t>
            </w:r>
            <w:r w:rsidRPr="00821CEE">
              <w:rPr>
                <w:rFonts w:ascii="Times New Roman" w:hAnsi="Times New Roman"/>
                <w:sz w:val="24"/>
                <w:szCs w:val="24"/>
              </w:rPr>
              <w:t>века.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61AA2" w:rsidRPr="00821CEE" w:rsidRDefault="00B61AA2" w:rsidP="004B04E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Общественная мысль: западники и славянофилы, утопический социализм. Н. М. Карамзин. «Теория официальной народности». П. А. Чаадаев. Русский утопический социализм. Петрашевцы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w:t>
            </w:r>
            <w:proofErr w:type="spellStart"/>
            <w:r w:rsidRPr="00821CEE">
              <w:rPr>
                <w:rFonts w:ascii="Times New Roman" w:hAnsi="Times New Roman"/>
                <w:sz w:val="24"/>
                <w:szCs w:val="24"/>
              </w:rPr>
              <w:t>течения,организации</w:t>
            </w:r>
            <w:proofErr w:type="spellEnd"/>
            <w:r w:rsidRPr="00821CEE">
              <w:rPr>
                <w:rFonts w:ascii="Times New Roman" w:hAnsi="Times New Roman"/>
                <w:sz w:val="24"/>
                <w:szCs w:val="24"/>
              </w:rPr>
              <w:t xml:space="preserve"> и участников общественного движения 30-50 гг.</w:t>
            </w:r>
            <w:r w:rsidRPr="00821CEE">
              <w:rPr>
                <w:rFonts w:ascii="Times New Roman" w:hAnsi="Times New Roman"/>
                <w:sz w:val="24"/>
                <w:szCs w:val="24"/>
                <w:lang w:val="en-US"/>
              </w:rPr>
              <w:t>XIX</w:t>
            </w:r>
            <w:r w:rsidRPr="00821CEE">
              <w:rPr>
                <w:rFonts w:ascii="Times New Roman" w:hAnsi="Times New Roman"/>
                <w:sz w:val="24"/>
                <w:szCs w:val="24"/>
              </w:rPr>
              <w:t xml:space="preserve"> века;</w:t>
            </w:r>
          </w:p>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называть существенные черты идеологии и практики общественных движений; </w:t>
            </w:r>
          </w:p>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сравнивать позиции западников и славянофилов, высказывать свою оценку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Пар.17</w:t>
            </w:r>
          </w:p>
        </w:tc>
        <w:tc>
          <w:tcPr>
            <w:tcW w:w="875" w:type="dxa"/>
            <w:gridSpan w:val="2"/>
            <w:tcBorders>
              <w:left w:val="single" w:sz="4" w:space="0" w:color="000000"/>
              <w:right w:val="single" w:sz="4" w:space="0" w:color="000000"/>
            </w:tcBorders>
            <w:shd w:val="clear" w:color="auto" w:fill="auto"/>
            <w:vAlign w:val="center"/>
          </w:tcPr>
          <w:p w:rsidR="00B61AA2"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07</w:t>
            </w:r>
            <w:r w:rsidR="004B04E8">
              <w:rPr>
                <w:rFonts w:ascii="Times New Roman" w:hAnsi="Times New Roman"/>
                <w:sz w:val="24"/>
                <w:szCs w:val="24"/>
              </w:rPr>
              <w:t>.02</w:t>
            </w:r>
          </w:p>
        </w:tc>
        <w:tc>
          <w:tcPr>
            <w:tcW w:w="684" w:type="dxa"/>
            <w:tcBorders>
              <w:left w:val="single" w:sz="4" w:space="0" w:color="000000"/>
              <w:right w:val="single" w:sz="4" w:space="0" w:color="000000"/>
            </w:tcBorders>
            <w:shd w:val="clear" w:color="auto" w:fill="auto"/>
            <w:vAlign w:val="center"/>
          </w:tcPr>
          <w:p w:rsidR="00B61AA2" w:rsidRPr="00821CEE" w:rsidRDefault="00B61AA2" w:rsidP="00E43444">
            <w:pPr>
              <w:shd w:val="clear" w:color="auto" w:fill="FFFFFF"/>
              <w:autoSpaceDE w:val="0"/>
              <w:autoSpaceDN w:val="0"/>
              <w:adjustRightInd w:val="0"/>
              <w:spacing w:line="240" w:lineRule="auto"/>
              <w:rPr>
                <w:rFonts w:ascii="Times New Roman" w:hAnsi="Times New Roman"/>
                <w:sz w:val="24"/>
                <w:szCs w:val="24"/>
              </w:rPr>
            </w:pPr>
          </w:p>
        </w:tc>
      </w:tr>
      <w:tr w:rsidR="004B04E8" w:rsidRPr="00821CEE" w:rsidTr="007257EF">
        <w:trPr>
          <w:cantSplit/>
          <w:trHeight w:val="1828"/>
          <w:jc w:val="center"/>
        </w:trPr>
        <w:tc>
          <w:tcPr>
            <w:tcW w:w="581" w:type="dxa"/>
            <w:tcBorders>
              <w:top w:val="single" w:sz="4" w:space="0" w:color="000000"/>
              <w:left w:val="single" w:sz="4" w:space="0" w:color="000000"/>
              <w:bottom w:val="single" w:sz="4" w:space="0" w:color="auto"/>
              <w:right w:val="single" w:sz="4" w:space="0" w:color="000000"/>
            </w:tcBorders>
            <w:shd w:val="clear" w:color="auto" w:fill="auto"/>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41</w:t>
            </w:r>
          </w:p>
        </w:tc>
        <w:tc>
          <w:tcPr>
            <w:tcW w:w="1987" w:type="dxa"/>
            <w:gridSpan w:val="2"/>
            <w:tcBorders>
              <w:top w:val="single" w:sz="4" w:space="0" w:color="000000"/>
              <w:left w:val="single" w:sz="4" w:space="0" w:color="000000"/>
              <w:bottom w:val="single" w:sz="4" w:space="0" w:color="auto"/>
              <w:right w:val="single" w:sz="4" w:space="0" w:color="000000"/>
            </w:tcBorders>
            <w:shd w:val="clear" w:color="auto" w:fill="auto"/>
          </w:tcPr>
          <w:p w:rsidR="004B04E8" w:rsidRDefault="004B04E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Крымская </w:t>
            </w:r>
            <w:r>
              <w:rPr>
                <w:rFonts w:ascii="Times New Roman" w:hAnsi="Times New Roman"/>
                <w:sz w:val="24"/>
                <w:szCs w:val="24"/>
              </w:rPr>
              <w:t>война :</w:t>
            </w:r>
            <w:r w:rsidRPr="00821CEE">
              <w:rPr>
                <w:rFonts w:ascii="Times New Roman" w:hAnsi="Times New Roman"/>
                <w:sz w:val="24"/>
                <w:szCs w:val="24"/>
              </w:rPr>
              <w:t>причины, участники</w:t>
            </w:r>
          </w:p>
          <w:p w:rsidR="004B04E8" w:rsidRDefault="004B04E8" w:rsidP="00E43444">
            <w:pPr>
              <w:shd w:val="clear" w:color="auto" w:fill="FFFFFF"/>
              <w:autoSpaceDE w:val="0"/>
              <w:autoSpaceDN w:val="0"/>
              <w:adjustRightInd w:val="0"/>
              <w:spacing w:line="240" w:lineRule="auto"/>
              <w:rPr>
                <w:rFonts w:ascii="Times New Roman" w:hAnsi="Times New Roman"/>
                <w:sz w:val="24"/>
                <w:szCs w:val="24"/>
              </w:rPr>
            </w:pPr>
          </w:p>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4B04E8" w:rsidRPr="00821CEE" w:rsidRDefault="004B04E8" w:rsidP="004B04E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auto"/>
              <w:right w:val="single" w:sz="4" w:space="0" w:color="000000"/>
            </w:tcBorders>
            <w:shd w:val="clear" w:color="auto" w:fill="auto"/>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Крымская война. </w:t>
            </w:r>
          </w:p>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Причины, участники. Оборона Севастополя, его герои. Парижский мир. Причины и последствия поражения </w:t>
            </w:r>
          </w:p>
        </w:tc>
        <w:tc>
          <w:tcPr>
            <w:tcW w:w="4937" w:type="dxa"/>
            <w:gridSpan w:val="2"/>
            <w:tcBorders>
              <w:top w:val="single" w:sz="4" w:space="0" w:color="000000"/>
              <w:left w:val="single" w:sz="4" w:space="0" w:color="000000"/>
              <w:bottom w:val="single" w:sz="4" w:space="0" w:color="auto"/>
              <w:right w:val="single" w:sz="4" w:space="0" w:color="000000"/>
            </w:tcBorders>
            <w:shd w:val="clear" w:color="auto" w:fill="auto"/>
          </w:tcPr>
          <w:p w:rsidR="004B04E8" w:rsidRDefault="004B04E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хронологию войны, знать дату войны, ее причины и ха</w:t>
            </w:r>
            <w:r w:rsidRPr="00821CEE">
              <w:rPr>
                <w:rFonts w:ascii="Times New Roman" w:hAnsi="Times New Roman"/>
                <w:sz w:val="24"/>
                <w:szCs w:val="24"/>
              </w:rPr>
              <w:softHyphen/>
              <w:t>рактер; показывать на карте места во</w:t>
            </w:r>
            <w:r w:rsidRPr="00821CEE">
              <w:rPr>
                <w:rFonts w:ascii="Times New Roman" w:hAnsi="Times New Roman"/>
                <w:sz w:val="24"/>
                <w:szCs w:val="24"/>
              </w:rPr>
              <w:softHyphen/>
              <w:t>енных действий; знать полководцев и участников; объяс</w:t>
            </w:r>
            <w:r w:rsidRPr="00821CEE">
              <w:rPr>
                <w:rFonts w:ascii="Times New Roman" w:hAnsi="Times New Roman"/>
                <w:sz w:val="24"/>
                <w:szCs w:val="24"/>
              </w:rPr>
              <w:softHyphen/>
              <w:t>нять значение и итоги Парижского мирного договора.</w:t>
            </w:r>
          </w:p>
          <w:p w:rsidR="004B04E8" w:rsidRPr="00A52840" w:rsidRDefault="004B04E8"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Пар.16</w:t>
            </w:r>
          </w:p>
        </w:tc>
        <w:tc>
          <w:tcPr>
            <w:tcW w:w="875" w:type="dxa"/>
            <w:gridSpan w:val="2"/>
            <w:tcBorders>
              <w:left w:val="single" w:sz="4" w:space="0" w:color="000000"/>
              <w:bottom w:val="single" w:sz="4" w:space="0" w:color="auto"/>
              <w:right w:val="single" w:sz="4" w:space="0" w:color="000000"/>
            </w:tcBorders>
            <w:shd w:val="clear" w:color="auto" w:fill="auto"/>
            <w:vAlign w:val="center"/>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13.02</w:t>
            </w:r>
          </w:p>
        </w:tc>
        <w:tc>
          <w:tcPr>
            <w:tcW w:w="684" w:type="dxa"/>
            <w:tcBorders>
              <w:left w:val="single" w:sz="4" w:space="0" w:color="000000"/>
              <w:bottom w:val="single" w:sz="4" w:space="0" w:color="auto"/>
              <w:right w:val="single" w:sz="4" w:space="0" w:color="000000"/>
            </w:tcBorders>
            <w:shd w:val="clear" w:color="auto" w:fill="auto"/>
            <w:vAlign w:val="center"/>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p>
        </w:tc>
      </w:tr>
      <w:tr w:rsidR="004B04E8" w:rsidRPr="00821CEE" w:rsidTr="007257EF">
        <w:trPr>
          <w:cantSplit/>
          <w:trHeight w:val="1643"/>
          <w:jc w:val="center"/>
        </w:trPr>
        <w:tc>
          <w:tcPr>
            <w:tcW w:w="581" w:type="dxa"/>
            <w:tcBorders>
              <w:top w:val="single" w:sz="4" w:space="0" w:color="auto"/>
              <w:left w:val="single" w:sz="4" w:space="0" w:color="000000"/>
              <w:bottom w:val="single" w:sz="4" w:space="0" w:color="000000"/>
              <w:right w:val="single" w:sz="4" w:space="0" w:color="000000"/>
            </w:tcBorders>
            <w:shd w:val="clear" w:color="auto" w:fill="auto"/>
          </w:tcPr>
          <w:p w:rsidR="004B04E8" w:rsidRDefault="004B04E8" w:rsidP="00E43444">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42</w:t>
            </w:r>
          </w:p>
        </w:tc>
        <w:tc>
          <w:tcPr>
            <w:tcW w:w="1987" w:type="dxa"/>
            <w:gridSpan w:val="2"/>
            <w:tcBorders>
              <w:top w:val="single" w:sz="4" w:space="0" w:color="auto"/>
              <w:left w:val="single" w:sz="4" w:space="0" w:color="000000"/>
              <w:bottom w:val="single" w:sz="4" w:space="0" w:color="000000"/>
              <w:right w:val="single" w:sz="4" w:space="0" w:color="000000"/>
            </w:tcBorders>
            <w:shd w:val="clear" w:color="auto" w:fill="auto"/>
          </w:tcPr>
          <w:p w:rsidR="004B04E8" w:rsidRDefault="004B04E8" w:rsidP="00E43444">
            <w:pPr>
              <w:shd w:val="clear" w:color="auto" w:fill="FFFFFF"/>
              <w:autoSpaceDE w:val="0"/>
              <w:autoSpaceDN w:val="0"/>
              <w:adjustRightInd w:val="0"/>
              <w:rPr>
                <w:rFonts w:ascii="Times New Roman" w:hAnsi="Times New Roman"/>
                <w:sz w:val="24"/>
                <w:szCs w:val="24"/>
              </w:rPr>
            </w:pPr>
          </w:p>
          <w:p w:rsidR="004B04E8" w:rsidRPr="004B04E8" w:rsidRDefault="004B04E8" w:rsidP="004B04E8">
            <w:pPr>
              <w:jc w:val="center"/>
              <w:rPr>
                <w:rFonts w:ascii="Times New Roman" w:hAnsi="Times New Roman"/>
                <w:sz w:val="24"/>
                <w:szCs w:val="24"/>
              </w:rPr>
            </w:pPr>
            <w:r>
              <w:rPr>
                <w:rFonts w:ascii="Times New Roman" w:hAnsi="Times New Roman"/>
                <w:sz w:val="24"/>
                <w:szCs w:val="24"/>
              </w:rPr>
              <w:t>Русский утопический социализм.</w:t>
            </w:r>
          </w:p>
        </w:tc>
        <w:tc>
          <w:tcPr>
            <w:tcW w:w="707" w:type="dxa"/>
            <w:tcBorders>
              <w:top w:val="single" w:sz="4" w:space="0" w:color="auto"/>
              <w:left w:val="single" w:sz="4" w:space="0" w:color="000000"/>
              <w:bottom w:val="single" w:sz="4" w:space="0" w:color="000000"/>
              <w:right w:val="single" w:sz="4" w:space="0" w:color="000000"/>
            </w:tcBorders>
            <w:shd w:val="clear" w:color="auto" w:fill="auto"/>
            <w:textDirection w:val="btLr"/>
          </w:tcPr>
          <w:p w:rsidR="004B04E8" w:rsidRPr="00821CEE" w:rsidRDefault="004B04E8" w:rsidP="004B04E8">
            <w:pPr>
              <w:shd w:val="clear" w:color="auto" w:fill="FFFFFF"/>
              <w:autoSpaceDE w:val="0"/>
              <w:autoSpaceDN w:val="0"/>
              <w:adjustRightInd w:val="0"/>
              <w:ind w:left="113" w:right="113"/>
              <w:rPr>
                <w:rFonts w:ascii="Times New Roman" w:hAnsi="Times New Roman"/>
                <w:sz w:val="24"/>
                <w:szCs w:val="24"/>
              </w:rPr>
            </w:pPr>
            <w:r>
              <w:rPr>
                <w:rFonts w:ascii="Times New Roman" w:hAnsi="Times New Roman"/>
                <w:sz w:val="24"/>
                <w:szCs w:val="24"/>
              </w:rPr>
              <w:t>Комбинированный</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4B04E8" w:rsidRPr="00821CEE" w:rsidRDefault="004B04E8" w:rsidP="00E43444">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1</w:t>
            </w:r>
          </w:p>
        </w:tc>
        <w:tc>
          <w:tcPr>
            <w:tcW w:w="3971" w:type="dxa"/>
            <w:tcBorders>
              <w:top w:val="single" w:sz="4" w:space="0" w:color="auto"/>
              <w:left w:val="single" w:sz="4" w:space="0" w:color="000000"/>
              <w:bottom w:val="single" w:sz="4" w:space="0" w:color="000000"/>
              <w:right w:val="single" w:sz="4" w:space="0" w:color="000000"/>
            </w:tcBorders>
            <w:shd w:val="clear" w:color="auto" w:fill="auto"/>
          </w:tcPr>
          <w:p w:rsidR="004B04E8" w:rsidRPr="00821CEE" w:rsidRDefault="004B04E8" w:rsidP="00E43444">
            <w:pPr>
              <w:shd w:val="clear" w:color="auto" w:fill="FFFFFF"/>
              <w:autoSpaceDE w:val="0"/>
              <w:autoSpaceDN w:val="0"/>
              <w:adjustRightInd w:val="0"/>
              <w:rPr>
                <w:rFonts w:ascii="Times New Roman" w:hAnsi="Times New Roman"/>
                <w:sz w:val="24"/>
                <w:szCs w:val="24"/>
              </w:rPr>
            </w:pPr>
          </w:p>
        </w:tc>
        <w:tc>
          <w:tcPr>
            <w:tcW w:w="4937" w:type="dxa"/>
            <w:gridSpan w:val="2"/>
            <w:tcBorders>
              <w:top w:val="single" w:sz="4" w:space="0" w:color="auto"/>
              <w:left w:val="single" w:sz="4" w:space="0" w:color="000000"/>
              <w:bottom w:val="single" w:sz="4" w:space="0" w:color="000000"/>
              <w:right w:val="single" w:sz="4" w:space="0" w:color="000000"/>
            </w:tcBorders>
            <w:shd w:val="clear" w:color="auto" w:fill="auto"/>
          </w:tcPr>
          <w:p w:rsidR="004B04E8" w:rsidRDefault="004B04E8" w:rsidP="00E43444">
            <w:pPr>
              <w:shd w:val="clear" w:color="auto" w:fill="FFFFFF"/>
              <w:autoSpaceDE w:val="0"/>
              <w:autoSpaceDN w:val="0"/>
              <w:adjustRightInd w:val="0"/>
              <w:spacing w:line="240" w:lineRule="auto"/>
              <w:rPr>
                <w:rFonts w:ascii="Times New Roman" w:hAnsi="Times New Roman"/>
                <w:sz w:val="24"/>
                <w:szCs w:val="24"/>
              </w:rPr>
            </w:pPr>
          </w:p>
          <w:p w:rsidR="004B04E8" w:rsidRPr="00A52840" w:rsidRDefault="004B04E8" w:rsidP="00E43444">
            <w:pPr>
              <w:shd w:val="clear" w:color="auto" w:fill="FFFFFF"/>
              <w:autoSpaceDE w:val="0"/>
              <w:autoSpaceDN w:val="0"/>
              <w:adjustRightInd w:val="0"/>
              <w:spacing w:line="240" w:lineRule="auto"/>
              <w:rPr>
                <w:rFonts w:ascii="Times New Roman" w:hAnsi="Times New Roman"/>
                <w:sz w:val="24"/>
                <w:szCs w:val="24"/>
              </w:rPr>
            </w:pPr>
          </w:p>
          <w:p w:rsidR="004B04E8" w:rsidRPr="00821CEE" w:rsidRDefault="004B04E8" w:rsidP="00E43444">
            <w:pPr>
              <w:shd w:val="clear" w:color="auto" w:fill="FFFFFF"/>
              <w:autoSpaceDE w:val="0"/>
              <w:autoSpaceDN w:val="0"/>
              <w:adjustRightInd w:val="0"/>
              <w:rPr>
                <w:rFonts w:ascii="Times New Roman" w:hAnsi="Times New Roman"/>
                <w:sz w:val="24"/>
                <w:szCs w:val="24"/>
              </w:rPr>
            </w:pPr>
          </w:p>
        </w:tc>
        <w:tc>
          <w:tcPr>
            <w:tcW w:w="1725" w:type="dxa"/>
            <w:tcBorders>
              <w:top w:val="single" w:sz="4" w:space="0" w:color="auto"/>
              <w:left w:val="single" w:sz="4" w:space="0" w:color="000000"/>
              <w:bottom w:val="single" w:sz="4" w:space="0" w:color="000000"/>
              <w:right w:val="single" w:sz="4" w:space="0" w:color="000000"/>
            </w:tcBorders>
            <w:shd w:val="clear" w:color="auto" w:fill="auto"/>
          </w:tcPr>
          <w:p w:rsidR="004B04E8" w:rsidRDefault="004B04E8" w:rsidP="00E43444">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Пар.19</w:t>
            </w:r>
          </w:p>
        </w:tc>
        <w:tc>
          <w:tcPr>
            <w:tcW w:w="875" w:type="dxa"/>
            <w:gridSpan w:val="2"/>
            <w:tcBorders>
              <w:top w:val="single" w:sz="4" w:space="0" w:color="auto"/>
              <w:left w:val="single" w:sz="4" w:space="0" w:color="000000"/>
              <w:right w:val="single" w:sz="4" w:space="0" w:color="000000"/>
            </w:tcBorders>
            <w:shd w:val="clear" w:color="auto" w:fill="auto"/>
            <w:vAlign w:val="center"/>
          </w:tcPr>
          <w:p w:rsidR="004B04E8" w:rsidRPr="00821CEE" w:rsidRDefault="003765CB" w:rsidP="00E43444">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14</w:t>
            </w:r>
            <w:r w:rsidR="004B04E8">
              <w:rPr>
                <w:rFonts w:ascii="Times New Roman" w:hAnsi="Times New Roman"/>
                <w:sz w:val="24"/>
                <w:szCs w:val="24"/>
              </w:rPr>
              <w:t>.02</w:t>
            </w:r>
          </w:p>
        </w:tc>
        <w:tc>
          <w:tcPr>
            <w:tcW w:w="684" w:type="dxa"/>
            <w:tcBorders>
              <w:top w:val="single" w:sz="4" w:space="0" w:color="auto"/>
              <w:left w:val="single" w:sz="4" w:space="0" w:color="000000"/>
              <w:right w:val="single" w:sz="4" w:space="0" w:color="000000"/>
            </w:tcBorders>
            <w:shd w:val="clear" w:color="auto" w:fill="auto"/>
            <w:vAlign w:val="center"/>
          </w:tcPr>
          <w:p w:rsidR="004B04E8" w:rsidRPr="00821CEE" w:rsidRDefault="004B04E8" w:rsidP="00E43444">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jc w:val="center"/>
        </w:trPr>
        <w:tc>
          <w:tcPr>
            <w:tcW w:w="16034" w:type="dxa"/>
            <w:gridSpan w:val="12"/>
            <w:tcBorders>
              <w:top w:val="single" w:sz="4" w:space="0" w:color="000000"/>
              <w:left w:val="single" w:sz="4" w:space="0" w:color="000000"/>
              <w:bottom w:val="single" w:sz="4" w:space="0" w:color="000000"/>
              <w:right w:val="single" w:sz="4" w:space="0" w:color="000000"/>
            </w:tcBorders>
            <w:shd w:val="clear" w:color="auto" w:fill="auto"/>
          </w:tcPr>
          <w:p w:rsidR="00C7388F" w:rsidRPr="004B04E8" w:rsidRDefault="00C7388F"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4B04E8"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Культура России в первой пол.</w:t>
            </w:r>
            <w:r>
              <w:rPr>
                <w:rFonts w:ascii="Times New Roman" w:hAnsi="Times New Roman"/>
                <w:sz w:val="24"/>
                <w:szCs w:val="24"/>
                <w:lang w:val="en-US"/>
              </w:rPr>
              <w:t>XIX</w:t>
            </w:r>
            <w:r>
              <w:rPr>
                <w:rFonts w:ascii="Times New Roman" w:hAnsi="Times New Roman"/>
                <w:sz w:val="24"/>
                <w:szCs w:val="24"/>
              </w:rPr>
              <w:t>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821CEE" w:rsidRDefault="000F503D" w:rsidP="000F503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Создание системы общеобразовательных учреждений. Достижения науки. Н. И. Лобачевский. Открытие Антарктиды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Называть выдаю</w:t>
            </w:r>
            <w:r w:rsidRPr="00821CEE">
              <w:rPr>
                <w:rFonts w:ascii="Times New Roman" w:hAnsi="Times New Roman"/>
                <w:sz w:val="24"/>
                <w:szCs w:val="24"/>
              </w:rPr>
              <w:softHyphen/>
              <w:t>щихся представи</w:t>
            </w:r>
            <w:r w:rsidRPr="00821CEE">
              <w:rPr>
                <w:rFonts w:ascii="Times New Roman" w:hAnsi="Times New Roman"/>
                <w:sz w:val="24"/>
                <w:szCs w:val="24"/>
              </w:rPr>
              <w:softHyphen/>
              <w:t>телей и достиже</w:t>
            </w:r>
            <w:r w:rsidRPr="00821CEE">
              <w:rPr>
                <w:rFonts w:ascii="Times New Roman" w:hAnsi="Times New Roman"/>
                <w:sz w:val="24"/>
                <w:szCs w:val="24"/>
              </w:rPr>
              <w:softHyphen/>
              <w:t xml:space="preserve">ния российской науки </w:t>
            </w: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Пар.20</w:t>
            </w:r>
          </w:p>
        </w:tc>
        <w:tc>
          <w:tcPr>
            <w:tcW w:w="875" w:type="dxa"/>
            <w:gridSpan w:val="2"/>
            <w:tcBorders>
              <w:left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20.02</w:t>
            </w:r>
          </w:p>
        </w:tc>
        <w:tc>
          <w:tcPr>
            <w:tcW w:w="684" w:type="dxa"/>
            <w:tcBorders>
              <w:left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0F503D"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44</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9750A1" w:rsidRDefault="000F503D" w:rsidP="00E43444">
            <w:pPr>
              <w:shd w:val="clear" w:color="auto" w:fill="FFFFFF"/>
              <w:autoSpaceDE w:val="0"/>
              <w:autoSpaceDN w:val="0"/>
              <w:adjustRightInd w:val="0"/>
              <w:rPr>
                <w:rFonts w:ascii="Times New Roman" w:hAnsi="Times New Roman"/>
                <w:b/>
              </w:rPr>
            </w:pPr>
            <w:r w:rsidRPr="009750A1">
              <w:rPr>
                <w:rFonts w:ascii="Times New Roman" w:hAnsi="Times New Roman"/>
                <w:b/>
              </w:rPr>
              <w:t xml:space="preserve">Наука и образование в Казанской губернии в первой половине </w:t>
            </w:r>
            <w:r w:rsidRPr="009750A1">
              <w:rPr>
                <w:rFonts w:ascii="Times New Roman" w:hAnsi="Times New Roman"/>
                <w:b/>
                <w:lang w:val="en-US"/>
              </w:rPr>
              <w:t>XIX</w:t>
            </w:r>
            <w:r w:rsidRPr="009750A1">
              <w:rPr>
                <w:rFonts w:ascii="Times New Roman" w:hAnsi="Times New Roman"/>
                <w:b/>
              </w:rPr>
              <w:t xml:space="preserve"> века</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CB0679" w:rsidRDefault="000F503D" w:rsidP="000F503D">
            <w:pPr>
              <w:shd w:val="clear" w:color="auto" w:fill="FFFFFF"/>
              <w:autoSpaceDE w:val="0"/>
              <w:autoSpaceDN w:val="0"/>
              <w:adjustRightInd w:val="0"/>
              <w:ind w:left="113" w:right="113"/>
              <w:rPr>
                <w:rFonts w:ascii="Times New Roman" w:hAnsi="Times New Roman"/>
              </w:rPr>
            </w:pPr>
            <w:r w:rsidRPr="00CB0679">
              <w:rPr>
                <w:rFonts w:ascii="Times New Roman" w:hAnsi="Times New Roman"/>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CB0679" w:rsidRDefault="000F503D" w:rsidP="00E43444">
            <w:pPr>
              <w:shd w:val="clear" w:color="auto" w:fill="FFFFFF"/>
              <w:autoSpaceDE w:val="0"/>
              <w:autoSpaceDN w:val="0"/>
              <w:adjustRightInd w:val="0"/>
              <w:rPr>
                <w:rFonts w:ascii="Times New Roman" w:hAnsi="Times New Roman"/>
              </w:rPr>
            </w:pPr>
            <w:r w:rsidRPr="00CB0679">
              <w:rPr>
                <w:rFonts w:ascii="Times New Roman" w:hAnsi="Times New Roman"/>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F503D" w:rsidRPr="00CB0679" w:rsidRDefault="000F503D" w:rsidP="00E43444">
            <w:pPr>
              <w:shd w:val="clear" w:color="auto" w:fill="FFFFFF"/>
              <w:autoSpaceDE w:val="0"/>
              <w:autoSpaceDN w:val="0"/>
              <w:adjustRightInd w:val="0"/>
              <w:rPr>
                <w:rFonts w:ascii="Times New Roman" w:hAnsi="Times New Roman"/>
              </w:rPr>
            </w:pPr>
            <w:r w:rsidRPr="009750A1">
              <w:rPr>
                <w:rFonts w:ascii="Times New Roman" w:hAnsi="Times New Roman"/>
                <w:b/>
              </w:rPr>
              <w:t xml:space="preserve">Наука и образование в Казанской губернии в первой половине </w:t>
            </w:r>
            <w:r w:rsidRPr="009750A1">
              <w:rPr>
                <w:rFonts w:ascii="Times New Roman" w:hAnsi="Times New Roman"/>
                <w:b/>
                <w:lang w:val="en-US"/>
              </w:rPr>
              <w:t>XIX</w:t>
            </w:r>
            <w:r w:rsidRPr="009750A1">
              <w:rPr>
                <w:rFonts w:ascii="Times New Roman" w:hAnsi="Times New Roman"/>
                <w:b/>
              </w:rPr>
              <w:t xml:space="preserve"> века</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B82137" w:rsidRDefault="000F503D" w:rsidP="00E43444">
            <w:pPr>
              <w:shd w:val="clear" w:color="auto" w:fill="FFFFFF"/>
              <w:autoSpaceDE w:val="0"/>
              <w:autoSpaceDN w:val="0"/>
              <w:adjustRightInd w:val="0"/>
              <w:rPr>
                <w:rFonts w:ascii="Times New Roman" w:hAnsi="Times New Roman"/>
              </w:rPr>
            </w:pPr>
            <w:r w:rsidRPr="00B82137">
              <w:rPr>
                <w:rFonts w:ascii="Times New Roman" w:hAnsi="Times New Roman"/>
              </w:rPr>
              <w:t>Называть выдаю</w:t>
            </w:r>
            <w:r w:rsidRPr="00B82137">
              <w:rPr>
                <w:rFonts w:ascii="Times New Roman" w:hAnsi="Times New Roman"/>
              </w:rPr>
              <w:softHyphen/>
              <w:t>щихся представи</w:t>
            </w:r>
            <w:r w:rsidRPr="00B82137">
              <w:rPr>
                <w:rFonts w:ascii="Times New Roman" w:hAnsi="Times New Roman"/>
              </w:rPr>
              <w:softHyphen/>
              <w:t>телей и достиже</w:t>
            </w:r>
            <w:r w:rsidRPr="00B82137">
              <w:rPr>
                <w:rFonts w:ascii="Times New Roman" w:hAnsi="Times New Roman"/>
              </w:rPr>
              <w:softHyphen/>
              <w:t>ния российской культуры</w:t>
            </w:r>
            <w:r>
              <w:rPr>
                <w:rFonts w:ascii="Times New Roman" w:hAnsi="Times New Roman"/>
              </w:rPr>
              <w:t xml:space="preserve"> </w:t>
            </w:r>
            <w:r w:rsidRPr="00B82137">
              <w:rPr>
                <w:rFonts w:ascii="Times New Roman" w:hAnsi="Times New Roman"/>
              </w:rPr>
              <w:t xml:space="preserve">и науки в первой половине </w:t>
            </w:r>
            <w:r w:rsidRPr="00B82137">
              <w:rPr>
                <w:rFonts w:ascii="Times New Roman" w:hAnsi="Times New Roman"/>
                <w:lang w:val="en-US"/>
              </w:rPr>
              <w:t>XIX</w:t>
            </w:r>
            <w:r w:rsidRPr="00B82137">
              <w:rPr>
                <w:rFonts w:ascii="Times New Roman" w:hAnsi="Times New Roman"/>
              </w:rPr>
              <w:t xml:space="preserve"> века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CB0679" w:rsidRDefault="000F503D" w:rsidP="00E43444">
            <w:pPr>
              <w:shd w:val="clear" w:color="auto" w:fill="FFFFFF"/>
              <w:autoSpaceDE w:val="0"/>
              <w:autoSpaceDN w:val="0"/>
              <w:adjustRightInd w:val="0"/>
              <w:rPr>
                <w:rFonts w:ascii="Times New Roman" w:hAnsi="Times New Roman"/>
              </w:rPr>
            </w:pPr>
          </w:p>
        </w:tc>
        <w:tc>
          <w:tcPr>
            <w:tcW w:w="875" w:type="dxa"/>
            <w:gridSpan w:val="2"/>
            <w:tcBorders>
              <w:left w:val="single" w:sz="4" w:space="0" w:color="000000"/>
              <w:right w:val="single" w:sz="4" w:space="0" w:color="000000"/>
            </w:tcBorders>
            <w:shd w:val="clear" w:color="auto" w:fill="auto"/>
            <w:vAlign w:val="center"/>
          </w:tcPr>
          <w:p w:rsidR="000F503D" w:rsidRPr="00A52840" w:rsidRDefault="00DD4108" w:rsidP="00E43444">
            <w:pPr>
              <w:shd w:val="clear" w:color="auto" w:fill="FFFFFF"/>
              <w:autoSpaceDE w:val="0"/>
              <w:autoSpaceDN w:val="0"/>
              <w:adjustRightInd w:val="0"/>
              <w:spacing w:line="240" w:lineRule="auto"/>
              <w:rPr>
                <w:rFonts w:ascii="Times New Roman" w:hAnsi="Times New Roman"/>
                <w:sz w:val="24"/>
                <w:szCs w:val="24"/>
                <w:lang w:val="en-US"/>
              </w:rPr>
            </w:pPr>
            <w:r>
              <w:rPr>
                <w:rFonts w:ascii="Times New Roman" w:hAnsi="Times New Roman"/>
                <w:sz w:val="24"/>
                <w:szCs w:val="24"/>
                <w:lang w:val="en-US"/>
              </w:rPr>
              <w:t>2</w:t>
            </w:r>
            <w:r w:rsidR="003765CB">
              <w:rPr>
                <w:rFonts w:ascii="Times New Roman" w:hAnsi="Times New Roman"/>
                <w:sz w:val="24"/>
                <w:szCs w:val="24"/>
              </w:rPr>
              <w:t>1</w:t>
            </w:r>
            <w:r>
              <w:rPr>
                <w:rFonts w:ascii="Times New Roman" w:hAnsi="Times New Roman"/>
                <w:sz w:val="24"/>
                <w:szCs w:val="24"/>
                <w:lang w:val="en-US"/>
              </w:rPr>
              <w:t>.</w:t>
            </w:r>
            <w:r>
              <w:rPr>
                <w:rFonts w:ascii="Times New Roman" w:hAnsi="Times New Roman"/>
                <w:sz w:val="24"/>
                <w:szCs w:val="24"/>
              </w:rPr>
              <w:t>0</w:t>
            </w:r>
            <w:r w:rsidR="000F503D">
              <w:rPr>
                <w:rFonts w:ascii="Times New Roman" w:hAnsi="Times New Roman"/>
                <w:sz w:val="24"/>
                <w:szCs w:val="24"/>
                <w:lang w:val="en-US"/>
              </w:rPr>
              <w:t>2</w:t>
            </w:r>
          </w:p>
        </w:tc>
        <w:tc>
          <w:tcPr>
            <w:tcW w:w="684" w:type="dxa"/>
            <w:tcBorders>
              <w:left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74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0F503D"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sz w:val="24"/>
                <w:szCs w:val="24"/>
              </w:rPr>
              <w:t xml:space="preserve"> </w:t>
            </w:r>
            <w:r w:rsidRPr="00821CEE">
              <w:rPr>
                <w:rFonts w:ascii="Times New Roman" w:hAnsi="Times New Roman"/>
                <w:b/>
                <w:sz w:val="24"/>
                <w:szCs w:val="24"/>
              </w:rPr>
              <w:t xml:space="preserve">Культура края в первой половине </w:t>
            </w:r>
            <w:r w:rsidRPr="00821CEE">
              <w:rPr>
                <w:rFonts w:ascii="Times New Roman" w:hAnsi="Times New Roman"/>
                <w:b/>
                <w:sz w:val="24"/>
                <w:szCs w:val="24"/>
                <w:lang w:val="en-US"/>
              </w:rPr>
              <w:t>XIX</w:t>
            </w:r>
            <w:r w:rsidRPr="00821CEE">
              <w:rPr>
                <w:rFonts w:ascii="Times New Roman" w:hAnsi="Times New Roman"/>
                <w:b/>
                <w:sz w:val="24"/>
                <w:szCs w:val="24"/>
              </w:rPr>
              <w:t xml:space="preserve"> века</w:t>
            </w:r>
            <w:r>
              <w:rPr>
                <w:rFonts w:ascii="Times New Roman" w:hAnsi="Times New Roman"/>
                <w:b/>
                <w:sz w:val="24"/>
                <w:szCs w:val="24"/>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821CEE" w:rsidRDefault="000F503D" w:rsidP="000F503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Достижения культуры и искусства в крае.</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0F503D">
            <w:pPr>
              <w:shd w:val="clear" w:color="auto" w:fill="FFFFFF"/>
              <w:autoSpaceDE w:val="0"/>
              <w:autoSpaceDN w:val="0"/>
              <w:adjustRightInd w:val="0"/>
              <w:spacing w:line="240" w:lineRule="auto"/>
              <w:rPr>
                <w:rFonts w:ascii="Times New Roman" w:hAnsi="Times New Roman"/>
                <w:sz w:val="24"/>
                <w:szCs w:val="24"/>
                <w:lang w:val="tt-RU"/>
              </w:rPr>
            </w:pPr>
            <w:r w:rsidRPr="00821CEE">
              <w:rPr>
                <w:rFonts w:ascii="Times New Roman" w:hAnsi="Times New Roman"/>
                <w:sz w:val="24"/>
                <w:szCs w:val="24"/>
                <w:lang w:val="tt-RU"/>
              </w:rPr>
              <w:t xml:space="preserve"> </w:t>
            </w: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Называть выдаю</w:t>
            </w:r>
            <w:r w:rsidRPr="00821CEE">
              <w:rPr>
                <w:rFonts w:ascii="Times New Roman" w:hAnsi="Times New Roman"/>
                <w:sz w:val="24"/>
                <w:szCs w:val="24"/>
              </w:rPr>
              <w:softHyphen/>
              <w:t>щихся представи</w:t>
            </w:r>
            <w:r w:rsidRPr="00821CEE">
              <w:rPr>
                <w:rFonts w:ascii="Times New Roman" w:hAnsi="Times New Roman"/>
                <w:sz w:val="24"/>
                <w:szCs w:val="24"/>
              </w:rPr>
              <w:softHyphen/>
              <w:t>телей и достиже</w:t>
            </w:r>
            <w:r w:rsidRPr="00821CEE">
              <w:rPr>
                <w:rFonts w:ascii="Times New Roman" w:hAnsi="Times New Roman"/>
                <w:sz w:val="24"/>
                <w:szCs w:val="24"/>
              </w:rPr>
              <w:softHyphen/>
              <w:t xml:space="preserve">ния российской культуры </w:t>
            </w: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p w:rsidR="000F503D" w:rsidRDefault="000F503D" w:rsidP="00E43444">
            <w:pPr>
              <w:shd w:val="clear" w:color="auto" w:fill="FFFFFF"/>
              <w:autoSpaceDE w:val="0"/>
              <w:autoSpaceDN w:val="0"/>
              <w:adjustRightInd w:val="0"/>
              <w:spacing w:line="240" w:lineRule="auto"/>
              <w:rPr>
                <w:rFonts w:ascii="Times New Roman" w:hAnsi="Times New Roman"/>
                <w:sz w:val="24"/>
                <w:szCs w:val="24"/>
              </w:rPr>
            </w:pP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bottom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w:t>
            </w:r>
            <w:r w:rsidR="00DD4108">
              <w:rPr>
                <w:rFonts w:ascii="Times New Roman" w:hAnsi="Times New Roman"/>
                <w:sz w:val="24"/>
                <w:szCs w:val="24"/>
              </w:rPr>
              <w:t>7.0</w:t>
            </w:r>
            <w:r w:rsidRPr="00821CEE">
              <w:rPr>
                <w:rFonts w:ascii="Times New Roman" w:hAnsi="Times New Roman"/>
                <w:sz w:val="24"/>
                <w:szCs w:val="24"/>
              </w:rPr>
              <w:t>2</w:t>
            </w:r>
          </w:p>
        </w:tc>
        <w:tc>
          <w:tcPr>
            <w:tcW w:w="684" w:type="dxa"/>
            <w:tcBorders>
              <w:left w:val="single" w:sz="4" w:space="0" w:color="000000"/>
              <w:bottom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46</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Предпосылки и подготовка крестьянской реформы</w:t>
            </w: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821CEE" w:rsidRDefault="000F503D" w:rsidP="000F503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Александр 11. Накануне отмены крепостного права.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предпосылки отмены крепостного права; излагать причины отмены крепостного права; называть альтернативные варианты отмены  крепостного права;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0F503D">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Пар.23</w:t>
            </w:r>
          </w:p>
        </w:tc>
        <w:tc>
          <w:tcPr>
            <w:tcW w:w="875" w:type="dxa"/>
            <w:gridSpan w:val="2"/>
            <w:tcBorders>
              <w:top w:val="single" w:sz="4" w:space="0" w:color="000000"/>
              <w:left w:val="single" w:sz="4" w:space="0" w:color="000000"/>
              <w:right w:val="single" w:sz="4" w:space="0" w:color="000000"/>
            </w:tcBorders>
            <w:shd w:val="clear" w:color="auto" w:fill="auto"/>
          </w:tcPr>
          <w:p w:rsidR="000F503D"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28.02</w:t>
            </w:r>
          </w:p>
        </w:tc>
        <w:tc>
          <w:tcPr>
            <w:tcW w:w="684" w:type="dxa"/>
            <w:tcBorders>
              <w:top w:val="single" w:sz="4" w:space="0" w:color="000000"/>
              <w:left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F503D" w:rsidRPr="000F503D"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Реформы Александра </w:t>
            </w:r>
            <w:r>
              <w:rPr>
                <w:rFonts w:ascii="Times New Roman" w:hAnsi="Times New Roman"/>
                <w:sz w:val="24"/>
                <w:szCs w:val="24"/>
                <w:lang w:val="en-US"/>
              </w:rPr>
              <w:t>II</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821CEE" w:rsidRDefault="000F503D" w:rsidP="000F503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изучения нового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Отмена крепостного права. Положение 19 февраля 1861 г. Наделы. Выкуп и выкупная операция. Повинности </w:t>
            </w:r>
            <w:proofErr w:type="spellStart"/>
            <w:r w:rsidRPr="00821CEE">
              <w:rPr>
                <w:rFonts w:ascii="Times New Roman" w:hAnsi="Times New Roman"/>
                <w:sz w:val="24"/>
                <w:szCs w:val="24"/>
              </w:rPr>
              <w:t>временнообязан</w:t>
            </w:r>
            <w:r>
              <w:rPr>
                <w:rFonts w:ascii="Times New Roman" w:hAnsi="Times New Roman"/>
                <w:sz w:val="24"/>
                <w:szCs w:val="24"/>
              </w:rPr>
              <w:t>-</w:t>
            </w:r>
            <w:r w:rsidRPr="00821CEE">
              <w:rPr>
                <w:rFonts w:ascii="Times New Roman" w:hAnsi="Times New Roman"/>
                <w:sz w:val="24"/>
                <w:szCs w:val="24"/>
              </w:rPr>
              <w:t>ных</w:t>
            </w:r>
            <w:proofErr w:type="spellEnd"/>
            <w:r w:rsidRPr="00821CEE">
              <w:rPr>
                <w:rFonts w:ascii="Times New Roman" w:hAnsi="Times New Roman"/>
                <w:sz w:val="24"/>
                <w:szCs w:val="24"/>
              </w:rPr>
              <w:t xml:space="preserve">  крестьян</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основные положения  крестьянской реформы; объяснять значение отмены  крепостного права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Пар.24</w:t>
            </w:r>
          </w:p>
        </w:tc>
        <w:tc>
          <w:tcPr>
            <w:tcW w:w="875" w:type="dxa"/>
            <w:gridSpan w:val="2"/>
            <w:tcBorders>
              <w:top w:val="single" w:sz="4" w:space="0" w:color="000000"/>
              <w:left w:val="single" w:sz="4" w:space="0" w:color="000000"/>
              <w:right w:val="single" w:sz="4" w:space="0" w:color="000000"/>
            </w:tcBorders>
            <w:shd w:val="clear" w:color="auto" w:fill="auto"/>
          </w:tcPr>
          <w:p w:rsidR="000F503D"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06.03</w:t>
            </w:r>
          </w:p>
        </w:tc>
        <w:tc>
          <w:tcPr>
            <w:tcW w:w="684" w:type="dxa"/>
            <w:tcBorders>
              <w:top w:val="single" w:sz="4" w:space="0" w:color="000000"/>
              <w:left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0F503D"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48</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Крестьянские реформы 1860-х </w:t>
            </w:r>
            <w:proofErr w:type="spellStart"/>
            <w:r w:rsidRPr="00821CEE">
              <w:rPr>
                <w:rFonts w:ascii="Times New Roman" w:hAnsi="Times New Roman"/>
                <w:b/>
                <w:sz w:val="24"/>
                <w:szCs w:val="24"/>
              </w:rPr>
              <w:t>гг.в</w:t>
            </w:r>
            <w:proofErr w:type="spellEnd"/>
            <w:r w:rsidRPr="00821CEE">
              <w:rPr>
                <w:rFonts w:ascii="Times New Roman" w:hAnsi="Times New Roman"/>
                <w:b/>
                <w:sz w:val="24"/>
                <w:szCs w:val="24"/>
              </w:rPr>
              <w:t xml:space="preserve"> Казанской губернии</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F503D" w:rsidRPr="00821CEE" w:rsidRDefault="000F503D" w:rsidP="000F503D">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События в крае</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F503D" w:rsidRDefault="000F503D"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основные положения  крестьянские реформы; объяснять значение отмены  крепостного права</w:t>
            </w:r>
          </w:p>
          <w:p w:rsidR="000F503D" w:rsidRDefault="000F503D" w:rsidP="00E43444">
            <w:pPr>
              <w:shd w:val="clear" w:color="auto" w:fill="FFFFFF"/>
              <w:autoSpaceDE w:val="0"/>
              <w:autoSpaceDN w:val="0"/>
              <w:adjustRightInd w:val="0"/>
              <w:spacing w:line="240" w:lineRule="auto"/>
              <w:rPr>
                <w:rFonts w:ascii="Times New Roman" w:hAnsi="Times New Roman"/>
                <w:sz w:val="24"/>
                <w:szCs w:val="24"/>
              </w:rPr>
            </w:pPr>
          </w:p>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vAlign w:val="center"/>
          </w:tcPr>
          <w:p w:rsidR="000F503D"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07</w:t>
            </w:r>
            <w:r w:rsidR="00DD4108">
              <w:rPr>
                <w:rFonts w:ascii="Times New Roman" w:hAnsi="Times New Roman"/>
                <w:sz w:val="24"/>
                <w:szCs w:val="24"/>
              </w:rPr>
              <w:t>.03</w:t>
            </w:r>
          </w:p>
        </w:tc>
        <w:tc>
          <w:tcPr>
            <w:tcW w:w="684" w:type="dxa"/>
            <w:tcBorders>
              <w:left w:val="single" w:sz="4" w:space="0" w:color="000000"/>
              <w:right w:val="single" w:sz="4" w:space="0" w:color="000000"/>
            </w:tcBorders>
            <w:shd w:val="clear" w:color="auto" w:fill="auto"/>
            <w:vAlign w:val="center"/>
          </w:tcPr>
          <w:p w:rsidR="000F503D" w:rsidRPr="00821CEE" w:rsidRDefault="000F503D" w:rsidP="00E43444">
            <w:pPr>
              <w:shd w:val="clear" w:color="auto" w:fill="FFFFFF"/>
              <w:autoSpaceDE w:val="0"/>
              <w:autoSpaceDN w:val="0"/>
              <w:adjustRightInd w:val="0"/>
              <w:spacing w:line="240" w:lineRule="auto"/>
              <w:rPr>
                <w:rFonts w:ascii="Times New Roman" w:hAnsi="Times New Roman"/>
                <w:sz w:val="24"/>
                <w:szCs w:val="24"/>
              </w:rPr>
            </w:pPr>
          </w:p>
        </w:tc>
      </w:tr>
      <w:tr w:rsidR="00C7388F" w:rsidRPr="00821CEE" w:rsidTr="007257EF">
        <w:trPr>
          <w:trHeight w:val="227"/>
          <w:jc w:val="center"/>
        </w:trPr>
        <w:tc>
          <w:tcPr>
            <w:tcW w:w="16034" w:type="dxa"/>
            <w:gridSpan w:val="12"/>
            <w:tcBorders>
              <w:top w:val="single" w:sz="4" w:space="0" w:color="000000"/>
              <w:left w:val="single" w:sz="4" w:space="0" w:color="000000"/>
              <w:bottom w:val="single" w:sz="4" w:space="0" w:color="000000"/>
              <w:right w:val="single" w:sz="4" w:space="0" w:color="000000"/>
            </w:tcBorders>
            <w:shd w:val="clear" w:color="auto" w:fill="auto"/>
          </w:tcPr>
          <w:p w:rsidR="00C7388F" w:rsidRPr="003E0C23" w:rsidRDefault="00C7388F" w:rsidP="00E43444">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49</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Социально- экономическое развитие пореформенной России.</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3E0C23">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Особенности модернизации России. Кризис самодержавия. Политика лавирования. М.Т. </w:t>
            </w:r>
            <w:proofErr w:type="spellStart"/>
            <w:r w:rsidRPr="00821CEE">
              <w:rPr>
                <w:rFonts w:ascii="Times New Roman" w:hAnsi="Times New Roman"/>
                <w:sz w:val="24"/>
                <w:szCs w:val="24"/>
              </w:rPr>
              <w:t>Лорис</w:t>
            </w:r>
            <w:proofErr w:type="spellEnd"/>
            <w:r w:rsidRPr="00821CEE">
              <w:rPr>
                <w:rFonts w:ascii="Times New Roman" w:hAnsi="Times New Roman"/>
                <w:sz w:val="24"/>
                <w:szCs w:val="24"/>
              </w:rPr>
              <w:t xml:space="preserve">-Меликов. Убийство Александра 11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направления экономической политики государства; </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Перечислять основные черты социально-экономического развития России после отмены крепостного </w:t>
            </w:r>
            <w:proofErr w:type="spellStart"/>
            <w:r w:rsidRPr="00821CEE">
              <w:rPr>
                <w:rFonts w:ascii="Times New Roman" w:hAnsi="Times New Roman"/>
                <w:sz w:val="24"/>
                <w:szCs w:val="24"/>
              </w:rPr>
              <w:t>права;объяснять</w:t>
            </w:r>
            <w:proofErr w:type="spellEnd"/>
            <w:r w:rsidRPr="00821CEE">
              <w:rPr>
                <w:rFonts w:ascii="Times New Roman" w:hAnsi="Times New Roman"/>
                <w:sz w:val="24"/>
                <w:szCs w:val="24"/>
              </w:rPr>
              <w:t xml:space="preserve"> причины замедления темпов роста промышленного производства; называть и показывать на карте основные центры промышленности;</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-сравнивать положение России до и после реформ.</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Пар.25-26</w:t>
            </w:r>
            <w:r w:rsidRPr="00821CEE">
              <w:rPr>
                <w:rFonts w:ascii="Times New Roman" w:hAnsi="Times New Roman"/>
                <w:sz w:val="24"/>
                <w:szCs w:val="24"/>
              </w:rPr>
              <w:t xml:space="preserve"> </w:t>
            </w:r>
          </w:p>
        </w:tc>
        <w:tc>
          <w:tcPr>
            <w:tcW w:w="875" w:type="dxa"/>
            <w:gridSpan w:val="2"/>
            <w:tcBorders>
              <w:left w:val="single" w:sz="4" w:space="0" w:color="000000"/>
              <w:right w:val="single" w:sz="4" w:space="0" w:color="000000"/>
            </w:tcBorders>
            <w:shd w:val="clear" w:color="auto" w:fill="auto"/>
            <w:vAlign w:val="center"/>
          </w:tcPr>
          <w:p w:rsidR="003E0C23"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13.03</w:t>
            </w:r>
          </w:p>
        </w:tc>
        <w:tc>
          <w:tcPr>
            <w:tcW w:w="684" w:type="dxa"/>
            <w:tcBorders>
              <w:left w:val="single" w:sz="4" w:space="0" w:color="000000"/>
              <w:right w:val="single" w:sz="4" w:space="0" w:color="000000"/>
            </w:tcBorders>
            <w:shd w:val="clear" w:color="auto" w:fill="auto"/>
            <w:vAlign w:val="center"/>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A52840" w:rsidRDefault="003E0C23" w:rsidP="00E43444">
            <w:pPr>
              <w:shd w:val="clear" w:color="auto" w:fill="FFFFFF"/>
              <w:autoSpaceDE w:val="0"/>
              <w:autoSpaceDN w:val="0"/>
              <w:adjustRightInd w:val="0"/>
              <w:rPr>
                <w:rFonts w:ascii="Times New Roman" w:hAnsi="Times New Roman"/>
                <w:b/>
                <w:sz w:val="24"/>
                <w:szCs w:val="24"/>
              </w:rPr>
            </w:pPr>
            <w:r w:rsidRPr="00A52840">
              <w:rPr>
                <w:rFonts w:ascii="Times New Roman" w:hAnsi="Times New Roman"/>
                <w:b/>
                <w:sz w:val="24"/>
                <w:szCs w:val="24"/>
              </w:rPr>
              <w:t>Социально-экономическое развитие Казанской губернии в пореформенный период.</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A52840" w:rsidRDefault="003E0C23" w:rsidP="003E0C23">
            <w:pPr>
              <w:shd w:val="clear" w:color="auto" w:fill="FFFFFF"/>
              <w:autoSpaceDE w:val="0"/>
              <w:autoSpaceDN w:val="0"/>
              <w:adjustRightInd w:val="0"/>
              <w:ind w:left="113" w:right="113"/>
              <w:rPr>
                <w:rFonts w:ascii="Times New Roman" w:hAnsi="Times New Roman"/>
                <w:sz w:val="24"/>
                <w:szCs w:val="24"/>
              </w:rPr>
            </w:pPr>
            <w:r w:rsidRPr="00A52840">
              <w:rPr>
                <w:rFonts w:ascii="Times New Roman" w:hAnsi="Times New Roman"/>
                <w:sz w:val="24"/>
                <w:szCs w:val="24"/>
              </w:rPr>
              <w:t xml:space="preserve">Комбинированный </w:t>
            </w:r>
          </w:p>
          <w:p w:rsidR="003E0C23" w:rsidRPr="00A52840" w:rsidRDefault="003E0C23" w:rsidP="003E0C23">
            <w:pPr>
              <w:ind w:left="113" w:right="113"/>
              <w:rPr>
                <w:rFonts w:ascii="Times New Roman" w:hAnsi="Times New Roman"/>
                <w:sz w:val="24"/>
                <w:szCs w:val="24"/>
              </w:rPr>
            </w:pPr>
          </w:p>
          <w:p w:rsidR="003E0C23" w:rsidRPr="00A52840" w:rsidRDefault="003E0C23" w:rsidP="003E0C23">
            <w:pPr>
              <w:ind w:left="113" w:right="113"/>
              <w:rPr>
                <w:rFonts w:ascii="Times New Roman" w:hAnsi="Times New Roman"/>
                <w:sz w:val="24"/>
                <w:szCs w:val="24"/>
              </w:rPr>
            </w:pPr>
          </w:p>
          <w:p w:rsidR="003E0C23" w:rsidRPr="00A52840" w:rsidRDefault="003E0C23" w:rsidP="003E0C23">
            <w:pPr>
              <w:ind w:left="113" w:right="113"/>
              <w:rPr>
                <w:rFonts w:ascii="Times New Roman" w:hAnsi="Times New Roman"/>
                <w:sz w:val="24"/>
                <w:szCs w:val="24"/>
              </w:rPr>
            </w:pPr>
          </w:p>
          <w:p w:rsidR="003E0C23" w:rsidRPr="00A52840" w:rsidRDefault="003E0C23" w:rsidP="003E0C23">
            <w:pPr>
              <w:ind w:left="113" w:right="11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A52840" w:rsidRDefault="003E0C23" w:rsidP="00E43444">
            <w:pPr>
              <w:shd w:val="clear" w:color="auto" w:fill="FFFFFF"/>
              <w:autoSpaceDE w:val="0"/>
              <w:autoSpaceDN w:val="0"/>
              <w:adjustRightInd w:val="0"/>
              <w:rPr>
                <w:rFonts w:ascii="Times New Roman" w:hAnsi="Times New Roman"/>
                <w:sz w:val="24"/>
                <w:szCs w:val="24"/>
              </w:rPr>
            </w:pPr>
            <w:r w:rsidRPr="00A52840">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CB0679" w:rsidRDefault="003E0C23" w:rsidP="00E43444">
            <w:pPr>
              <w:shd w:val="clear" w:color="auto" w:fill="FFFFFF"/>
              <w:autoSpaceDE w:val="0"/>
              <w:autoSpaceDN w:val="0"/>
              <w:adjustRightInd w:val="0"/>
              <w:rPr>
                <w:rFonts w:ascii="Times New Roman" w:hAnsi="Times New Roman"/>
              </w:rPr>
            </w:pPr>
            <w:r w:rsidRPr="00A52840">
              <w:rPr>
                <w:rFonts w:ascii="Times New Roman" w:hAnsi="Times New Roman"/>
                <w:b/>
                <w:sz w:val="24"/>
                <w:szCs w:val="24"/>
              </w:rPr>
              <w:t>Социально-экономическое развитие Казанской губернии в пореформенный период.</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280BB0" w:rsidRDefault="003E0C23" w:rsidP="00E43444">
            <w:pPr>
              <w:shd w:val="clear" w:color="auto" w:fill="FFFFFF"/>
              <w:autoSpaceDE w:val="0"/>
              <w:autoSpaceDN w:val="0"/>
              <w:adjustRightInd w:val="0"/>
              <w:rPr>
                <w:rFonts w:ascii="Times New Roman" w:hAnsi="Times New Roman"/>
              </w:rPr>
            </w:pPr>
            <w:r w:rsidRPr="00280BB0">
              <w:rPr>
                <w:rFonts w:ascii="Times New Roman" w:hAnsi="Times New Roman"/>
              </w:rPr>
              <w:t>Знать изменения в социально-экономической жизни края в пореформенный период, дать характеристику социальных групп населения. Знать об изменениях в сельском хозяйстве ,</w:t>
            </w:r>
            <w:proofErr w:type="spellStart"/>
            <w:r w:rsidRPr="00280BB0">
              <w:rPr>
                <w:rFonts w:ascii="Times New Roman" w:hAnsi="Times New Roman"/>
                <w:sz w:val="20"/>
                <w:szCs w:val="20"/>
              </w:rPr>
              <w:t>помышленности</w:t>
            </w:r>
            <w:proofErr w:type="spellEnd"/>
            <w:r w:rsidRPr="00280BB0">
              <w:rPr>
                <w:rFonts w:ascii="Times New Roman" w:hAnsi="Times New Roman"/>
                <w:sz w:val="20"/>
                <w:szCs w:val="20"/>
              </w:rPr>
              <w:t xml:space="preserve"> края </w:t>
            </w:r>
            <w:r>
              <w:rPr>
                <w:rFonts w:ascii="Times New Roman" w:hAnsi="Times New Roman"/>
                <w:sz w:val="20"/>
                <w:szCs w:val="20"/>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vAlign w:val="center"/>
          </w:tcPr>
          <w:p w:rsidR="003E0C23"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14</w:t>
            </w:r>
            <w:r w:rsidR="00DD4108">
              <w:rPr>
                <w:rFonts w:ascii="Times New Roman" w:hAnsi="Times New Roman"/>
                <w:sz w:val="24"/>
                <w:szCs w:val="24"/>
              </w:rPr>
              <w:t>.03</w:t>
            </w:r>
          </w:p>
        </w:tc>
        <w:tc>
          <w:tcPr>
            <w:tcW w:w="684" w:type="dxa"/>
            <w:tcBorders>
              <w:left w:val="single" w:sz="4" w:space="0" w:color="000000"/>
              <w:right w:val="single" w:sz="4" w:space="0" w:color="000000"/>
            </w:tcBorders>
            <w:shd w:val="clear" w:color="auto" w:fill="auto"/>
            <w:vAlign w:val="center"/>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51</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Внешняя политика Александра 11 </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A302DC">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Внешняя политика 60-70-х гг. Завершение Кавказской войны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цель и основные направления внешней политики 60-70-x гг. </w:t>
            </w:r>
          </w:p>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Default="003E0C23" w:rsidP="00A302DC">
            <w:pPr>
              <w:shd w:val="clear" w:color="auto" w:fill="FFFFFF"/>
              <w:autoSpaceDE w:val="0"/>
              <w:autoSpaceDN w:val="0"/>
              <w:adjustRightInd w:val="0"/>
              <w:spacing w:line="240" w:lineRule="auto"/>
              <w:rPr>
                <w:rFonts w:ascii="Times New Roman" w:hAnsi="Times New Roman"/>
                <w:sz w:val="24"/>
                <w:szCs w:val="24"/>
              </w:rPr>
            </w:pPr>
          </w:p>
          <w:p w:rsidR="003E0C23" w:rsidRPr="003E0C23" w:rsidRDefault="003E0C23" w:rsidP="003E0C23">
            <w:pPr>
              <w:rPr>
                <w:rFonts w:ascii="Times New Roman" w:hAnsi="Times New Roman"/>
                <w:sz w:val="24"/>
                <w:szCs w:val="24"/>
              </w:rPr>
            </w:pPr>
            <w:r>
              <w:rPr>
                <w:rFonts w:ascii="Times New Roman" w:hAnsi="Times New Roman"/>
                <w:sz w:val="24"/>
                <w:szCs w:val="24"/>
              </w:rPr>
              <w:t>Пар.27</w:t>
            </w:r>
          </w:p>
        </w:tc>
        <w:tc>
          <w:tcPr>
            <w:tcW w:w="875" w:type="dxa"/>
            <w:gridSpan w:val="2"/>
            <w:tcBorders>
              <w:left w:val="single" w:sz="4" w:space="0" w:color="000000"/>
              <w:right w:val="single" w:sz="4" w:space="0" w:color="000000"/>
            </w:tcBorders>
            <w:shd w:val="clear" w:color="auto" w:fill="auto"/>
            <w:vAlign w:val="center"/>
          </w:tcPr>
          <w:p w:rsidR="003E0C23" w:rsidRPr="00821CEE" w:rsidRDefault="007257EF" w:rsidP="00A302DC">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20.03</w:t>
            </w:r>
          </w:p>
        </w:tc>
        <w:tc>
          <w:tcPr>
            <w:tcW w:w="684" w:type="dxa"/>
            <w:tcBorders>
              <w:left w:val="single" w:sz="4" w:space="0" w:color="000000"/>
              <w:right w:val="single" w:sz="4" w:space="0" w:color="000000"/>
            </w:tcBorders>
            <w:shd w:val="clear" w:color="auto" w:fill="auto"/>
            <w:vAlign w:val="center"/>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52</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Русско-турецкая война 1877-1878 гг. </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A302DC">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Русско-турецкая война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lang w:val="tt-RU"/>
              </w:rPr>
            </w:pPr>
          </w:p>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дату русско-турецкой войны, ее причины и характер; показывать на карте места военных действий; знать полководцев и участников; объяснять значение и итоги Сан-</w:t>
            </w:r>
            <w:proofErr w:type="spellStart"/>
            <w:r w:rsidRPr="00821CEE">
              <w:rPr>
                <w:rFonts w:ascii="Times New Roman" w:hAnsi="Times New Roman"/>
                <w:sz w:val="24"/>
                <w:szCs w:val="24"/>
              </w:rPr>
              <w:t>Стефанского</w:t>
            </w:r>
            <w:proofErr w:type="spellEnd"/>
            <w:r w:rsidRPr="00821CEE">
              <w:rPr>
                <w:rFonts w:ascii="Times New Roman" w:hAnsi="Times New Roman"/>
                <w:sz w:val="24"/>
                <w:szCs w:val="24"/>
              </w:rPr>
              <w:t xml:space="preserve"> мирного договора; победы России в войне с Турцией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Пар.28</w:t>
            </w:r>
          </w:p>
        </w:tc>
        <w:tc>
          <w:tcPr>
            <w:tcW w:w="875" w:type="dxa"/>
            <w:gridSpan w:val="2"/>
            <w:tcBorders>
              <w:left w:val="single" w:sz="4" w:space="0" w:color="000000"/>
              <w:right w:val="single" w:sz="4" w:space="0" w:color="000000"/>
            </w:tcBorders>
            <w:shd w:val="clear" w:color="auto" w:fill="auto"/>
            <w:vAlign w:val="center"/>
          </w:tcPr>
          <w:p w:rsidR="003E0C23" w:rsidRPr="00821CEE" w:rsidRDefault="003765CB" w:rsidP="00A302DC">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21</w:t>
            </w:r>
            <w:r w:rsidR="007257EF">
              <w:rPr>
                <w:rFonts w:ascii="Times New Roman" w:hAnsi="Times New Roman"/>
                <w:sz w:val="24"/>
                <w:szCs w:val="24"/>
              </w:rPr>
              <w:t>.03</w:t>
            </w:r>
          </w:p>
        </w:tc>
        <w:tc>
          <w:tcPr>
            <w:tcW w:w="684" w:type="dxa"/>
            <w:tcBorders>
              <w:left w:val="single" w:sz="4" w:space="0" w:color="000000"/>
              <w:right w:val="single" w:sz="4" w:space="0" w:color="000000"/>
            </w:tcBorders>
            <w:shd w:val="clear" w:color="auto" w:fill="auto"/>
            <w:vAlign w:val="center"/>
          </w:tcPr>
          <w:p w:rsidR="003E0C23" w:rsidRPr="00821CEE" w:rsidRDefault="003E0C23" w:rsidP="00A302DC">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53</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Революционное народничество второй половины 60-начала 80-х гг. </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3E0C23">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Default="003E0C23" w:rsidP="003E0C23">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Революционные организации  и кружки  середины 60-х – начала 70-х гг. </w:t>
            </w:r>
            <w:r w:rsidRPr="00821CEE">
              <w:rPr>
                <w:rFonts w:ascii="Times New Roman" w:hAnsi="Times New Roman"/>
                <w:color w:val="000000"/>
                <w:sz w:val="24"/>
                <w:szCs w:val="24"/>
              </w:rPr>
              <w:t xml:space="preserve"> </w:t>
            </w:r>
            <w:r w:rsidRPr="00821CEE">
              <w:rPr>
                <w:rFonts w:ascii="Times New Roman" w:hAnsi="Times New Roman"/>
                <w:color w:val="000000"/>
                <w:sz w:val="24"/>
                <w:szCs w:val="24"/>
                <w:lang w:val="en-US"/>
              </w:rPr>
              <w:t>XIX</w:t>
            </w:r>
            <w:r w:rsidRPr="00821CEE">
              <w:rPr>
                <w:rFonts w:ascii="Times New Roman" w:hAnsi="Times New Roman"/>
                <w:color w:val="000000"/>
                <w:sz w:val="24"/>
                <w:szCs w:val="24"/>
              </w:rPr>
              <w:t xml:space="preserve">  века.</w:t>
            </w:r>
            <w:r w:rsidRPr="00821CEE">
              <w:rPr>
                <w:rFonts w:ascii="Times New Roman" w:hAnsi="Times New Roman"/>
                <w:i/>
                <w:sz w:val="24"/>
                <w:szCs w:val="24"/>
              </w:rPr>
              <w:t xml:space="preserve">. </w:t>
            </w:r>
            <w:r w:rsidRPr="00821CEE">
              <w:rPr>
                <w:rFonts w:ascii="Times New Roman" w:hAnsi="Times New Roman"/>
                <w:sz w:val="24"/>
                <w:szCs w:val="24"/>
              </w:rPr>
              <w:t xml:space="preserve">Подъем общественного движения после поражения в Крымской войне. Либеральные, консервативные течения. Земское движение. А. И. Герцен, Н. И. Огарев «Полярная звезда», «Колокол» Н. Г. Чернышевский, Н. А. Добролюбов. Журнал «Современник» </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i/>
                <w:iCs/>
                <w:color w:val="000000"/>
                <w:sz w:val="24"/>
                <w:szCs w:val="24"/>
              </w:rPr>
            </w:pPr>
            <w:r w:rsidRPr="00821CEE">
              <w:rPr>
                <w:rFonts w:ascii="Times New Roman" w:hAnsi="Times New Roman"/>
                <w:color w:val="000000"/>
                <w:sz w:val="24"/>
                <w:szCs w:val="24"/>
              </w:rPr>
              <w:t>определять причины и харак</w:t>
            </w:r>
            <w:r w:rsidRPr="00821CEE">
              <w:rPr>
                <w:rFonts w:ascii="Times New Roman" w:hAnsi="Times New Roman"/>
                <w:color w:val="000000"/>
                <w:sz w:val="24"/>
                <w:szCs w:val="24"/>
              </w:rPr>
              <w:softHyphen/>
              <w:t xml:space="preserve">терные черты народничества; </w:t>
            </w:r>
          </w:p>
          <w:p w:rsidR="003E0C23" w:rsidRPr="00821CEE" w:rsidRDefault="003E0C23" w:rsidP="00E43444">
            <w:pPr>
              <w:shd w:val="clear" w:color="auto" w:fill="FFFFFF"/>
              <w:autoSpaceDE w:val="0"/>
              <w:autoSpaceDN w:val="0"/>
              <w:adjustRightInd w:val="0"/>
              <w:spacing w:line="240" w:lineRule="auto"/>
              <w:rPr>
                <w:rFonts w:ascii="Times New Roman" w:hAnsi="Times New Roman"/>
                <w:color w:val="000000"/>
                <w:sz w:val="24"/>
                <w:szCs w:val="24"/>
              </w:rPr>
            </w:pPr>
            <w:r w:rsidRPr="00821CEE">
              <w:rPr>
                <w:rFonts w:ascii="Times New Roman" w:hAnsi="Times New Roman"/>
                <w:color w:val="000000"/>
                <w:sz w:val="24"/>
                <w:szCs w:val="24"/>
              </w:rPr>
              <w:t>- выделять различия между народниками 60-х и 70</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color w:val="000000"/>
                <w:sz w:val="24"/>
                <w:szCs w:val="24"/>
              </w:rPr>
              <w:t xml:space="preserve"> - высказывать своё отношение к деятельности народников</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называть особенности развития общественного движения, </w:t>
            </w: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знать представителей  общественного движения.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Пар.29</w:t>
            </w:r>
          </w:p>
        </w:tc>
        <w:tc>
          <w:tcPr>
            <w:tcW w:w="875" w:type="dxa"/>
            <w:gridSpan w:val="2"/>
            <w:tcBorders>
              <w:left w:val="single" w:sz="4" w:space="0" w:color="000000"/>
              <w:right w:val="single" w:sz="4" w:space="0" w:color="000000"/>
            </w:tcBorders>
            <w:shd w:val="clear" w:color="auto" w:fill="auto"/>
            <w:vAlign w:val="center"/>
          </w:tcPr>
          <w:p w:rsidR="003E0C23" w:rsidRPr="00821CEE" w:rsidRDefault="007257EF" w:rsidP="00E43444">
            <w:pPr>
              <w:shd w:val="clear" w:color="auto" w:fill="FFFFFF"/>
              <w:autoSpaceDE w:val="0"/>
              <w:autoSpaceDN w:val="0"/>
              <w:adjustRightInd w:val="0"/>
              <w:spacing w:line="240" w:lineRule="auto"/>
              <w:rPr>
                <w:rFonts w:ascii="Times New Roman" w:hAnsi="Times New Roman"/>
                <w:sz w:val="24"/>
                <w:szCs w:val="24"/>
                <w:lang w:val="tt-RU"/>
              </w:rPr>
            </w:pPr>
            <w:r>
              <w:rPr>
                <w:rFonts w:ascii="Times New Roman" w:hAnsi="Times New Roman"/>
                <w:sz w:val="24"/>
                <w:szCs w:val="24"/>
                <w:lang w:val="tt-RU"/>
              </w:rPr>
              <w:t>03.04</w:t>
            </w:r>
          </w:p>
        </w:tc>
        <w:tc>
          <w:tcPr>
            <w:tcW w:w="684" w:type="dxa"/>
            <w:tcBorders>
              <w:left w:val="single" w:sz="4" w:space="0" w:color="000000"/>
              <w:right w:val="single" w:sz="4" w:space="0" w:color="000000"/>
            </w:tcBorders>
            <w:shd w:val="clear" w:color="auto" w:fill="auto"/>
            <w:vAlign w:val="center"/>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54</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Татарско-национальное движение </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3E0C23">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Представители татарско-национального движения</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причины возникновения национального движения татар, охарактеризовать его направления и основные выступления национального характера в крае.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vAlign w:val="center"/>
          </w:tcPr>
          <w:p w:rsidR="003E0C23"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04</w:t>
            </w:r>
            <w:r w:rsidR="007257EF">
              <w:rPr>
                <w:rFonts w:ascii="Times New Roman" w:hAnsi="Times New Roman"/>
                <w:sz w:val="24"/>
                <w:szCs w:val="24"/>
              </w:rPr>
              <w:t>.04</w:t>
            </w:r>
          </w:p>
        </w:tc>
        <w:tc>
          <w:tcPr>
            <w:tcW w:w="684" w:type="dxa"/>
            <w:tcBorders>
              <w:left w:val="single" w:sz="4" w:space="0" w:color="000000"/>
              <w:right w:val="single" w:sz="4" w:space="0" w:color="000000"/>
            </w:tcBorders>
            <w:shd w:val="clear" w:color="auto" w:fill="auto"/>
            <w:vAlign w:val="center"/>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r>
      <w:tr w:rsidR="003E0C23"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55</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Внутренняя политика Александра </w:t>
            </w:r>
            <w:r w:rsidRPr="00821CEE">
              <w:rPr>
                <w:rFonts w:ascii="Times New Roman" w:hAnsi="Times New Roman"/>
                <w:sz w:val="24"/>
                <w:szCs w:val="24"/>
                <w:lang w:val="en-US"/>
              </w:rPr>
              <w:t>III</w:t>
            </w:r>
          </w:p>
          <w:p w:rsidR="003E0C23" w:rsidRPr="00821CEE" w:rsidRDefault="003E0C23" w:rsidP="00E43444">
            <w:pPr>
              <w:spacing w:line="240" w:lineRule="auto"/>
              <w:rPr>
                <w:rFonts w:ascii="Times New Roman" w:hAnsi="Times New Roman"/>
                <w:sz w:val="24"/>
                <w:szCs w:val="24"/>
              </w:rPr>
            </w:pPr>
            <w:r w:rsidRPr="00821CEE">
              <w:rPr>
                <w:rFonts w:ascii="Times New Roman" w:hAnsi="Times New Roman"/>
                <w:sz w:val="24"/>
                <w:szCs w:val="24"/>
              </w:rPr>
              <w:t>Контрреформы.</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E0C23" w:rsidRPr="00821CEE" w:rsidRDefault="003E0C23" w:rsidP="00053959">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Александр </w:t>
            </w:r>
            <w:r w:rsidRPr="00821CEE">
              <w:rPr>
                <w:rFonts w:ascii="Times New Roman" w:hAnsi="Times New Roman"/>
                <w:sz w:val="24"/>
                <w:szCs w:val="24"/>
                <w:lang w:val="en-US"/>
              </w:rPr>
              <w:t>III</w:t>
            </w:r>
            <w:r w:rsidRPr="00821CEE">
              <w:rPr>
                <w:rFonts w:ascii="Times New Roman" w:hAnsi="Times New Roman"/>
                <w:sz w:val="24"/>
                <w:szCs w:val="24"/>
              </w:rPr>
              <w:t xml:space="preserve">. Консервативная политика Александра </w:t>
            </w:r>
            <w:r w:rsidRPr="00821CEE">
              <w:rPr>
                <w:rFonts w:ascii="Times New Roman" w:hAnsi="Times New Roman"/>
                <w:sz w:val="24"/>
                <w:szCs w:val="24"/>
                <w:lang w:val="en-US"/>
              </w:rPr>
              <w:t>III</w:t>
            </w:r>
            <w:r w:rsidRPr="00821CEE">
              <w:rPr>
                <w:rFonts w:ascii="Times New Roman" w:hAnsi="Times New Roman"/>
                <w:sz w:val="24"/>
                <w:szCs w:val="24"/>
              </w:rPr>
              <w:t xml:space="preserve"> . К. П. Победоносцев. </w:t>
            </w:r>
          </w:p>
          <w:p w:rsidR="003E0C23"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Контрреформы. Реакционная политика в области просвещения </w:t>
            </w:r>
          </w:p>
          <w:p w:rsidR="003E0C23" w:rsidRDefault="003E0C23" w:rsidP="00E43444">
            <w:pPr>
              <w:shd w:val="clear" w:color="auto" w:fill="FFFFFF"/>
              <w:autoSpaceDE w:val="0"/>
              <w:autoSpaceDN w:val="0"/>
              <w:adjustRightInd w:val="0"/>
              <w:spacing w:line="240" w:lineRule="auto"/>
              <w:rPr>
                <w:rFonts w:ascii="Times New Roman" w:hAnsi="Times New Roman"/>
                <w:sz w:val="24"/>
                <w:szCs w:val="24"/>
              </w:rPr>
            </w:pPr>
          </w:p>
          <w:p w:rsidR="003E0C23" w:rsidRDefault="003E0C23" w:rsidP="00E43444">
            <w:pPr>
              <w:shd w:val="clear" w:color="auto" w:fill="FFFFFF"/>
              <w:autoSpaceDE w:val="0"/>
              <w:autoSpaceDN w:val="0"/>
              <w:adjustRightInd w:val="0"/>
              <w:spacing w:line="240" w:lineRule="auto"/>
              <w:rPr>
                <w:rFonts w:ascii="Times New Roman" w:hAnsi="Times New Roman"/>
                <w:sz w:val="24"/>
                <w:szCs w:val="24"/>
              </w:rPr>
            </w:pPr>
          </w:p>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Приводить оценку личности Александра </w:t>
            </w:r>
            <w:r w:rsidRPr="00821CEE">
              <w:rPr>
                <w:rFonts w:ascii="Times New Roman" w:hAnsi="Times New Roman"/>
                <w:sz w:val="24"/>
                <w:szCs w:val="24"/>
                <w:lang w:val="en-US"/>
              </w:rPr>
              <w:t>III</w:t>
            </w:r>
            <w:r w:rsidRPr="00821CEE">
              <w:rPr>
                <w:rFonts w:ascii="Times New Roman" w:hAnsi="Times New Roman"/>
                <w:sz w:val="24"/>
                <w:szCs w:val="24"/>
              </w:rPr>
              <w:t xml:space="preserve">; называть основные черты внутренней политики Александра </w:t>
            </w:r>
            <w:r w:rsidRPr="00821CEE">
              <w:rPr>
                <w:rFonts w:ascii="Times New Roman" w:hAnsi="Times New Roman"/>
                <w:sz w:val="24"/>
                <w:szCs w:val="24"/>
                <w:lang w:val="en-US"/>
              </w:rPr>
              <w:t>III</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E0C23"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Пар.30</w:t>
            </w:r>
          </w:p>
        </w:tc>
        <w:tc>
          <w:tcPr>
            <w:tcW w:w="875" w:type="dxa"/>
            <w:gridSpan w:val="2"/>
            <w:tcBorders>
              <w:left w:val="single" w:sz="4" w:space="0" w:color="000000"/>
              <w:right w:val="single" w:sz="4" w:space="0" w:color="000000"/>
            </w:tcBorders>
            <w:shd w:val="clear" w:color="auto" w:fill="auto"/>
            <w:vAlign w:val="center"/>
          </w:tcPr>
          <w:p w:rsidR="003E0C23"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10.04</w:t>
            </w:r>
          </w:p>
        </w:tc>
        <w:tc>
          <w:tcPr>
            <w:tcW w:w="684" w:type="dxa"/>
            <w:tcBorders>
              <w:left w:val="single" w:sz="4" w:space="0" w:color="000000"/>
              <w:right w:val="single" w:sz="4" w:space="0" w:color="000000"/>
            </w:tcBorders>
            <w:shd w:val="clear" w:color="auto" w:fill="auto"/>
            <w:vAlign w:val="center"/>
          </w:tcPr>
          <w:p w:rsidR="003E0C23" w:rsidRPr="00821CEE" w:rsidRDefault="003E0C23"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2897"/>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56</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Экономическое развитие в годы правления Александра III. Положение основных слоев общества</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053959">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Завершение промышленного переворота. Формирование классов индустриального общества. Новые промышленные районы и отрасли хозяйства. Аграрный кризис 80-90-х гг. экономическая политика Александра </w:t>
            </w:r>
            <w:r w:rsidRPr="00821CEE">
              <w:rPr>
                <w:rFonts w:ascii="Times New Roman" w:hAnsi="Times New Roman"/>
                <w:sz w:val="24"/>
                <w:szCs w:val="24"/>
                <w:lang w:val="en-US"/>
              </w:rPr>
              <w:t>III</w:t>
            </w:r>
            <w:r w:rsidRPr="00821CEE">
              <w:rPr>
                <w:rFonts w:ascii="Times New Roman" w:hAnsi="Times New Roman"/>
                <w:sz w:val="24"/>
                <w:szCs w:val="24"/>
              </w:rPr>
              <w:t>. Изменения в социальной структуре общества</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черты экономической политики Александра </w:t>
            </w:r>
            <w:r w:rsidRPr="00821CEE">
              <w:rPr>
                <w:rFonts w:ascii="Times New Roman" w:hAnsi="Times New Roman"/>
                <w:sz w:val="24"/>
                <w:szCs w:val="24"/>
                <w:lang w:val="en-US"/>
              </w:rPr>
              <w:t>III</w:t>
            </w:r>
            <w:r w:rsidRPr="00821CEE">
              <w:rPr>
                <w:rFonts w:ascii="Times New Roman" w:hAnsi="Times New Roman"/>
                <w:sz w:val="24"/>
                <w:szCs w:val="24"/>
              </w:rPr>
              <w:t xml:space="preserve"> ; сравнивать экономические программы Н. Х. </w:t>
            </w:r>
            <w:proofErr w:type="spellStart"/>
            <w:r w:rsidRPr="00821CEE">
              <w:rPr>
                <w:rFonts w:ascii="Times New Roman" w:hAnsi="Times New Roman"/>
                <w:sz w:val="24"/>
                <w:szCs w:val="24"/>
              </w:rPr>
              <w:t>Бунге</w:t>
            </w:r>
            <w:proofErr w:type="spellEnd"/>
            <w:r w:rsidRPr="00821CEE">
              <w:rPr>
                <w:rFonts w:ascii="Times New Roman" w:hAnsi="Times New Roman"/>
                <w:sz w:val="24"/>
                <w:szCs w:val="24"/>
              </w:rPr>
              <w:t xml:space="preserve"> и </w:t>
            </w:r>
            <w:proofErr w:type="spellStart"/>
            <w:r w:rsidRPr="00821CEE">
              <w:rPr>
                <w:rFonts w:ascii="Times New Roman" w:hAnsi="Times New Roman"/>
                <w:sz w:val="24"/>
                <w:szCs w:val="24"/>
              </w:rPr>
              <w:t>И</w:t>
            </w:r>
            <w:proofErr w:type="spellEnd"/>
            <w:r w:rsidRPr="00821CEE">
              <w:rPr>
                <w:rFonts w:ascii="Times New Roman" w:hAnsi="Times New Roman"/>
                <w:sz w:val="24"/>
                <w:szCs w:val="24"/>
              </w:rPr>
              <w:t xml:space="preserve">. А. </w:t>
            </w:r>
            <w:proofErr w:type="spellStart"/>
            <w:r w:rsidRPr="00821CEE">
              <w:rPr>
                <w:rFonts w:ascii="Times New Roman" w:hAnsi="Times New Roman"/>
                <w:sz w:val="24"/>
                <w:szCs w:val="24"/>
              </w:rPr>
              <w:t>Вышнеградского</w:t>
            </w:r>
            <w:proofErr w:type="spellEnd"/>
            <w:r w:rsidRPr="00821CEE">
              <w:rPr>
                <w:rFonts w:ascii="Times New Roman" w:hAnsi="Times New Roman"/>
                <w:sz w:val="24"/>
                <w:szCs w:val="24"/>
              </w:rPr>
              <w:t xml:space="preserve">; знать экономическую программу С. Ю. Витте; объяснять в чем состояли цели и результаты деятельности Н. Х. </w:t>
            </w:r>
            <w:proofErr w:type="spellStart"/>
            <w:r w:rsidRPr="00821CEE">
              <w:rPr>
                <w:rFonts w:ascii="Times New Roman" w:hAnsi="Times New Roman"/>
                <w:sz w:val="24"/>
                <w:szCs w:val="24"/>
              </w:rPr>
              <w:t>Бунге</w:t>
            </w:r>
            <w:proofErr w:type="spellEnd"/>
            <w:r w:rsidRPr="00821CEE">
              <w:rPr>
                <w:rFonts w:ascii="Times New Roman" w:hAnsi="Times New Roman"/>
                <w:sz w:val="24"/>
                <w:szCs w:val="24"/>
              </w:rPr>
              <w:t xml:space="preserve">, И. А. </w:t>
            </w:r>
            <w:proofErr w:type="spellStart"/>
            <w:r w:rsidRPr="00821CEE">
              <w:rPr>
                <w:rFonts w:ascii="Times New Roman" w:hAnsi="Times New Roman"/>
                <w:sz w:val="24"/>
                <w:szCs w:val="24"/>
              </w:rPr>
              <w:t>Вышнеградского</w:t>
            </w:r>
            <w:proofErr w:type="spellEnd"/>
            <w:r w:rsidRPr="00821CEE">
              <w:rPr>
                <w:rFonts w:ascii="Times New Roman" w:hAnsi="Times New Roman"/>
                <w:sz w:val="24"/>
                <w:szCs w:val="24"/>
              </w:rPr>
              <w:t xml:space="preserve">, С. Ю. Витте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Пар31</w:t>
            </w:r>
            <w:r w:rsidRPr="00821CEE">
              <w:rPr>
                <w:rFonts w:ascii="Times New Roman" w:hAnsi="Times New Roman"/>
                <w:sz w:val="24"/>
                <w:szCs w:val="24"/>
              </w:rPr>
              <w:t xml:space="preserve"> </w:t>
            </w:r>
          </w:p>
        </w:tc>
        <w:tc>
          <w:tcPr>
            <w:tcW w:w="875" w:type="dxa"/>
            <w:gridSpan w:val="2"/>
            <w:tcBorders>
              <w:left w:val="single" w:sz="4" w:space="0" w:color="000000"/>
              <w:right w:val="single" w:sz="4" w:space="0" w:color="000000"/>
            </w:tcBorders>
            <w:shd w:val="clear" w:color="auto" w:fill="auto"/>
            <w:vAlign w:val="center"/>
          </w:tcPr>
          <w:p w:rsidR="00053959"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11</w:t>
            </w:r>
            <w:r w:rsidR="007257EF">
              <w:rPr>
                <w:rFonts w:ascii="Times New Roman" w:hAnsi="Times New Roman"/>
                <w:sz w:val="24"/>
                <w:szCs w:val="24"/>
              </w:rPr>
              <w:t>.04</w:t>
            </w:r>
          </w:p>
        </w:tc>
        <w:tc>
          <w:tcPr>
            <w:tcW w:w="684" w:type="dxa"/>
            <w:tcBorders>
              <w:left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2897"/>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053959"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Политическое и административное устройство России в посл. </w:t>
            </w:r>
            <w:proofErr w:type="spellStart"/>
            <w:r>
              <w:rPr>
                <w:rFonts w:ascii="Times New Roman" w:hAnsi="Times New Roman"/>
                <w:sz w:val="24"/>
                <w:szCs w:val="24"/>
              </w:rPr>
              <w:t>четв</w:t>
            </w:r>
            <w:proofErr w:type="spellEnd"/>
            <w:r>
              <w:rPr>
                <w:rFonts w:ascii="Times New Roman" w:hAnsi="Times New Roman"/>
                <w:sz w:val="24"/>
                <w:szCs w:val="24"/>
              </w:rPr>
              <w:t xml:space="preserve">. </w:t>
            </w:r>
            <w:r>
              <w:rPr>
                <w:rFonts w:ascii="Times New Roman" w:hAnsi="Times New Roman"/>
                <w:sz w:val="24"/>
                <w:szCs w:val="24"/>
                <w:lang w:val="en-US"/>
              </w:rPr>
              <w:t>XIX</w:t>
            </w:r>
            <w:r>
              <w:rPr>
                <w:rFonts w:ascii="Times New Roman" w:hAnsi="Times New Roman"/>
                <w:sz w:val="24"/>
                <w:szCs w:val="24"/>
              </w:rPr>
              <w:t>в. Социальная структура.</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Пар.32-33</w:t>
            </w:r>
          </w:p>
        </w:tc>
        <w:tc>
          <w:tcPr>
            <w:tcW w:w="875" w:type="dxa"/>
            <w:gridSpan w:val="2"/>
            <w:tcBorders>
              <w:left w:val="single" w:sz="4" w:space="0" w:color="000000"/>
              <w:right w:val="single" w:sz="4" w:space="0" w:color="000000"/>
            </w:tcBorders>
            <w:shd w:val="clear" w:color="auto" w:fill="auto"/>
            <w:vAlign w:val="center"/>
          </w:tcPr>
          <w:p w:rsidR="00053959"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17.04</w:t>
            </w:r>
          </w:p>
        </w:tc>
        <w:tc>
          <w:tcPr>
            <w:tcW w:w="684" w:type="dxa"/>
            <w:tcBorders>
              <w:left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58</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Общественное движение в 70-90-х гг. в  крае</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
                <w:sz w:val="24"/>
                <w:szCs w:val="24"/>
              </w:rPr>
              <w:t>Общественное движение в 70-90-х гг. в  крае</w:t>
            </w:r>
          </w:p>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Называть организации и участников общественного движения; называть существенные черты идеологии и практики обществ</w:t>
            </w:r>
            <w:r>
              <w:rPr>
                <w:rFonts w:ascii="Times New Roman" w:hAnsi="Times New Roman"/>
                <w:sz w:val="24"/>
                <w:szCs w:val="24"/>
              </w:rPr>
              <w:t xml:space="preserve">енных движений консервативных, </w:t>
            </w:r>
            <w:r w:rsidRPr="00821CEE">
              <w:rPr>
                <w:rFonts w:ascii="Times New Roman" w:hAnsi="Times New Roman"/>
                <w:sz w:val="24"/>
                <w:szCs w:val="24"/>
              </w:rPr>
              <w:t xml:space="preserve">либеральных, радикальных </w:t>
            </w:r>
            <w:r>
              <w:rPr>
                <w:rFonts w:ascii="Times New Roman" w:hAnsi="Times New Roman"/>
                <w:sz w:val="24"/>
                <w:szCs w:val="24"/>
              </w:rPr>
              <w:t>.</w:t>
            </w:r>
          </w:p>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p>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p>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p>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vAlign w:val="center"/>
          </w:tcPr>
          <w:p w:rsidR="00053959"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18</w:t>
            </w:r>
            <w:r w:rsidR="007257EF">
              <w:rPr>
                <w:rFonts w:ascii="Times New Roman" w:hAnsi="Times New Roman"/>
                <w:sz w:val="24"/>
                <w:szCs w:val="24"/>
              </w:rPr>
              <w:t>.04</w:t>
            </w:r>
          </w:p>
        </w:tc>
        <w:tc>
          <w:tcPr>
            <w:tcW w:w="684" w:type="dxa"/>
            <w:tcBorders>
              <w:left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59</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Внешняя политика Александра III</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изучения нового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Внешняя политика России в конце XIX в. Борьба за ликвидацию последствий Крымской войны. А. М. Горчаков. Присоединение Средней Азии. Русско-турецкая война 1877-1878 гг. «Союз трех императоров» </w:t>
            </w:r>
          </w:p>
          <w:p w:rsidR="00053959" w:rsidRDefault="00053959" w:rsidP="00E43444">
            <w:pPr>
              <w:shd w:val="clear" w:color="auto" w:fill="FFFFFF"/>
              <w:autoSpaceDE w:val="0"/>
              <w:autoSpaceDN w:val="0"/>
              <w:adjustRightInd w:val="0"/>
              <w:spacing w:line="240" w:lineRule="auto"/>
              <w:rPr>
                <w:rFonts w:ascii="Times New Roman" w:hAnsi="Times New Roman"/>
                <w:sz w:val="24"/>
                <w:szCs w:val="24"/>
              </w:rPr>
            </w:pPr>
          </w:p>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цели и основные направления внешней политики Александра III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Пар.34</w:t>
            </w:r>
          </w:p>
        </w:tc>
        <w:tc>
          <w:tcPr>
            <w:tcW w:w="875" w:type="dxa"/>
            <w:gridSpan w:val="2"/>
            <w:tcBorders>
              <w:left w:val="single" w:sz="4" w:space="0" w:color="000000"/>
              <w:right w:val="single" w:sz="4" w:space="0" w:color="000000"/>
            </w:tcBorders>
            <w:shd w:val="clear" w:color="auto" w:fill="auto"/>
            <w:vAlign w:val="center"/>
          </w:tcPr>
          <w:p w:rsidR="00053959"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24.04</w:t>
            </w:r>
          </w:p>
        </w:tc>
        <w:tc>
          <w:tcPr>
            <w:tcW w:w="684" w:type="dxa"/>
            <w:tcBorders>
              <w:left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Российская наука и культура второй  половины </w:t>
            </w:r>
            <w:proofErr w:type="spellStart"/>
            <w:r w:rsidRPr="00821CEE">
              <w:rPr>
                <w:rFonts w:ascii="Times New Roman" w:hAnsi="Times New Roman"/>
                <w:sz w:val="24"/>
                <w:szCs w:val="24"/>
              </w:rPr>
              <w:t>XIXв</w:t>
            </w:r>
            <w:proofErr w:type="spellEnd"/>
            <w:r w:rsidRPr="00821CEE">
              <w:rPr>
                <w:rFonts w:ascii="Times New Roman" w:hAnsi="Times New Roman"/>
                <w:sz w:val="24"/>
                <w:szCs w:val="24"/>
              </w:rPr>
              <w:t>.</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изучения нового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Развитие образования, естественных наук. Российская  культура XIX в.</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выдающихся представителей и достижения российской  науки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Пар.41-42 </w:t>
            </w:r>
            <w:r w:rsidRPr="00821CEE">
              <w:rPr>
                <w:rFonts w:ascii="Times New Roman" w:hAnsi="Times New Roman"/>
                <w:sz w:val="24"/>
                <w:szCs w:val="24"/>
              </w:rPr>
              <w:t xml:space="preserve">Сообщения </w:t>
            </w:r>
          </w:p>
        </w:tc>
        <w:tc>
          <w:tcPr>
            <w:tcW w:w="875" w:type="dxa"/>
            <w:gridSpan w:val="2"/>
            <w:tcBorders>
              <w:left w:val="single" w:sz="4" w:space="0" w:color="000000"/>
              <w:right w:val="single" w:sz="4" w:space="0" w:color="000000"/>
            </w:tcBorders>
            <w:shd w:val="clear" w:color="auto" w:fill="auto"/>
            <w:vAlign w:val="center"/>
          </w:tcPr>
          <w:p w:rsidR="00053959"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25</w:t>
            </w:r>
            <w:r w:rsidR="007257EF">
              <w:rPr>
                <w:rFonts w:ascii="Times New Roman" w:hAnsi="Times New Roman"/>
                <w:sz w:val="24"/>
                <w:szCs w:val="24"/>
              </w:rPr>
              <w:t>.04</w:t>
            </w:r>
          </w:p>
        </w:tc>
        <w:tc>
          <w:tcPr>
            <w:tcW w:w="684" w:type="dxa"/>
            <w:tcBorders>
              <w:left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053959"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61</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Развитие культуры Казанской губернии во второй половине </w:t>
            </w:r>
            <w:proofErr w:type="spellStart"/>
            <w:r w:rsidRPr="00821CEE">
              <w:rPr>
                <w:rFonts w:ascii="Times New Roman" w:hAnsi="Times New Roman"/>
                <w:b/>
                <w:sz w:val="24"/>
                <w:szCs w:val="24"/>
              </w:rPr>
              <w:t>XIXв</w:t>
            </w:r>
            <w:proofErr w:type="spellEnd"/>
            <w:r w:rsidRPr="00821CEE">
              <w:rPr>
                <w:rFonts w:ascii="Times New Roman" w:hAnsi="Times New Roman"/>
                <w:sz w:val="24"/>
                <w:szCs w:val="24"/>
              </w:rPr>
              <w:t>.</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53959" w:rsidRPr="00821CEE" w:rsidRDefault="00053959"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Урок изучения нового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Развитие культуры, образование, науки и их представители</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Называть выдающихся представителей и достижения российской  науки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Сообщения</w:t>
            </w:r>
          </w:p>
        </w:tc>
        <w:tc>
          <w:tcPr>
            <w:tcW w:w="875" w:type="dxa"/>
            <w:gridSpan w:val="2"/>
            <w:tcBorders>
              <w:left w:val="single" w:sz="4" w:space="0" w:color="000000"/>
              <w:bottom w:val="single" w:sz="4" w:space="0" w:color="000000"/>
              <w:right w:val="single" w:sz="4" w:space="0" w:color="000000"/>
            </w:tcBorders>
            <w:shd w:val="clear" w:color="auto" w:fill="auto"/>
            <w:vAlign w:val="center"/>
          </w:tcPr>
          <w:p w:rsidR="00053959"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01.05</w:t>
            </w:r>
          </w:p>
        </w:tc>
        <w:tc>
          <w:tcPr>
            <w:tcW w:w="684" w:type="dxa"/>
            <w:tcBorders>
              <w:left w:val="single" w:sz="4" w:space="0" w:color="000000"/>
              <w:bottom w:val="single" w:sz="4" w:space="0" w:color="000000"/>
              <w:right w:val="single" w:sz="4" w:space="0" w:color="000000"/>
            </w:tcBorders>
            <w:shd w:val="clear" w:color="auto" w:fill="auto"/>
            <w:vAlign w:val="center"/>
          </w:tcPr>
          <w:p w:rsidR="00053959" w:rsidRPr="00821CEE" w:rsidRDefault="00053959"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62</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Особенности  промышленного и аграрного развития России  на  рубеже </w:t>
            </w:r>
            <w:r w:rsidRPr="00821CEE">
              <w:rPr>
                <w:rFonts w:ascii="Times New Roman" w:hAnsi="Times New Roman"/>
                <w:sz w:val="24"/>
                <w:szCs w:val="24"/>
                <w:lang w:val="en-US"/>
              </w:rPr>
              <w:t>XIX</w:t>
            </w:r>
            <w:r w:rsidRPr="00821CEE">
              <w:rPr>
                <w:rFonts w:ascii="Times New Roman" w:hAnsi="Times New Roman"/>
                <w:sz w:val="24"/>
                <w:szCs w:val="24"/>
              </w:rPr>
              <w:t>-</w:t>
            </w:r>
            <w:r w:rsidRPr="00821CEE">
              <w:rPr>
                <w:rFonts w:ascii="Times New Roman" w:hAnsi="Times New Roman"/>
                <w:sz w:val="24"/>
                <w:szCs w:val="24"/>
                <w:lang w:val="en-US"/>
              </w:rPr>
              <w:t>XX</w:t>
            </w:r>
            <w:r w:rsidRPr="00821CEE">
              <w:rPr>
                <w:rFonts w:ascii="Times New Roman" w:hAnsi="Times New Roman"/>
                <w:sz w:val="24"/>
                <w:szCs w:val="24"/>
              </w:rPr>
              <w:t xml:space="preserve">  веков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Урок изучения 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auto"/>
            </w:tcBorders>
            <w:shd w:val="clear" w:color="auto" w:fill="auto"/>
          </w:tcPr>
          <w:p w:rsidR="00DD4108" w:rsidRPr="00963F40" w:rsidRDefault="00DD4108" w:rsidP="00E43444">
            <w:pPr>
              <w:shd w:val="clear" w:color="auto" w:fill="FFFFFF"/>
              <w:autoSpaceDE w:val="0"/>
              <w:autoSpaceDN w:val="0"/>
              <w:adjustRightInd w:val="0"/>
              <w:spacing w:line="240" w:lineRule="auto"/>
              <w:rPr>
                <w:rFonts w:ascii="Times New Roman" w:hAnsi="Times New Roman"/>
              </w:rPr>
            </w:pPr>
            <w:r w:rsidRPr="00963F40">
              <w:rPr>
                <w:rFonts w:ascii="Times New Roman" w:hAnsi="Times New Roman"/>
              </w:rPr>
              <w:t xml:space="preserve">Особенности промышленного и аграрного развития России на рубеже XIX-XX вв. </w:t>
            </w:r>
          </w:p>
          <w:p w:rsidR="00DD4108" w:rsidRPr="00963F40" w:rsidRDefault="00DD4108" w:rsidP="00E43444">
            <w:pPr>
              <w:spacing w:line="240" w:lineRule="auto"/>
              <w:rPr>
                <w:rFonts w:ascii="Times New Roman" w:hAnsi="Times New Roman"/>
              </w:rPr>
            </w:pPr>
            <w:r w:rsidRPr="00963F40">
              <w:rPr>
                <w:rFonts w:ascii="Times New Roman" w:hAnsi="Times New Roman"/>
              </w:rPr>
              <w:t xml:space="preserve">Политика модернизации «сверху». Государственный капитализм. </w:t>
            </w:r>
          </w:p>
          <w:p w:rsidR="00DD4108" w:rsidRPr="00821CEE" w:rsidRDefault="00DD4108" w:rsidP="00E43444">
            <w:pPr>
              <w:spacing w:line="240" w:lineRule="auto"/>
              <w:rPr>
                <w:rFonts w:ascii="Times New Roman" w:hAnsi="Times New Roman"/>
                <w:sz w:val="24"/>
                <w:szCs w:val="24"/>
              </w:rPr>
            </w:pPr>
            <w:r w:rsidRPr="00963F40">
              <w:rPr>
                <w:rFonts w:ascii="Times New Roman" w:hAnsi="Times New Roman"/>
              </w:rPr>
              <w:t xml:space="preserve"> Положение основных классов и социальных слоев. </w:t>
            </w:r>
            <w:proofErr w:type="spellStart"/>
            <w:r w:rsidRPr="00963F40">
              <w:rPr>
                <w:rFonts w:ascii="Times New Roman" w:hAnsi="Times New Roman"/>
              </w:rPr>
              <w:t>С.Ю.Витте</w:t>
            </w:r>
            <w:proofErr w:type="spellEnd"/>
            <w:r w:rsidRPr="00963F40">
              <w:rPr>
                <w:rFonts w:ascii="Times New Roman" w:hAnsi="Times New Roman"/>
              </w:rPr>
              <w:t>. Аграрный вопрос. Рабочее движение. Активизация</w:t>
            </w:r>
            <w:r w:rsidRPr="00821CEE">
              <w:rPr>
                <w:rFonts w:ascii="Times New Roman" w:hAnsi="Times New Roman"/>
                <w:sz w:val="24"/>
                <w:szCs w:val="24"/>
              </w:rPr>
              <w:t xml:space="preserve"> нелегальной  политической деятельности.</w:t>
            </w:r>
          </w:p>
        </w:tc>
        <w:tc>
          <w:tcPr>
            <w:tcW w:w="4937" w:type="dxa"/>
            <w:gridSpan w:val="2"/>
            <w:tcBorders>
              <w:top w:val="single" w:sz="4" w:space="0" w:color="000000"/>
              <w:left w:val="single" w:sz="4" w:space="0" w:color="auto"/>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Показывать на карте территорию Российской империи, </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особенности процесса модернизации в России начала ХХ в.; сравнивать темпы и характер модернизации в России и других странах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w:t>
            </w:r>
            <w:r w:rsidR="00E26C91">
              <w:rPr>
                <w:rFonts w:ascii="Times New Roman" w:hAnsi="Times New Roman"/>
                <w:sz w:val="24"/>
                <w:szCs w:val="24"/>
              </w:rPr>
              <w:t>Пар.36</w:t>
            </w:r>
          </w:p>
        </w:tc>
        <w:tc>
          <w:tcPr>
            <w:tcW w:w="875" w:type="dxa"/>
            <w:gridSpan w:val="2"/>
            <w:tcBorders>
              <w:top w:val="single" w:sz="4" w:space="0" w:color="000000"/>
              <w:left w:val="single" w:sz="4" w:space="0" w:color="000000"/>
              <w:right w:val="single" w:sz="4" w:space="0" w:color="000000"/>
            </w:tcBorders>
            <w:shd w:val="clear" w:color="auto" w:fill="auto"/>
            <w:vAlign w:val="center"/>
          </w:tcPr>
          <w:p w:rsidR="00DD4108"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02</w:t>
            </w:r>
            <w:r w:rsidR="007257EF">
              <w:rPr>
                <w:rFonts w:ascii="Times New Roman" w:hAnsi="Times New Roman"/>
                <w:sz w:val="24"/>
                <w:szCs w:val="24"/>
              </w:rPr>
              <w:t>.05</w:t>
            </w:r>
          </w:p>
        </w:tc>
        <w:tc>
          <w:tcPr>
            <w:tcW w:w="684" w:type="dxa"/>
            <w:tcBorders>
              <w:top w:val="single" w:sz="4" w:space="0" w:color="000000"/>
              <w:left w:val="single" w:sz="4" w:space="0" w:color="000000"/>
              <w:right w:val="single" w:sz="4" w:space="0" w:color="000000"/>
            </w:tcBorders>
            <w:shd w:val="clear" w:color="auto" w:fill="auto"/>
            <w:vAlign w:val="center"/>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63</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b/>
                <w:sz w:val="24"/>
                <w:szCs w:val="24"/>
              </w:rPr>
            </w:pPr>
            <w:r w:rsidRPr="00821CEE">
              <w:rPr>
                <w:rFonts w:ascii="Times New Roman" w:hAnsi="Times New Roman"/>
                <w:b/>
                <w:sz w:val="24"/>
                <w:szCs w:val="24"/>
              </w:rPr>
              <w:t xml:space="preserve">Экономическое и политическое  развитие края в начале </w:t>
            </w:r>
            <w:r w:rsidRPr="00821CEE">
              <w:rPr>
                <w:rFonts w:ascii="Times New Roman" w:hAnsi="Times New Roman"/>
                <w:b/>
                <w:sz w:val="24"/>
                <w:szCs w:val="24"/>
                <w:lang w:val="en-US"/>
              </w:rPr>
              <w:t>XX</w:t>
            </w:r>
            <w:r w:rsidRPr="00821CEE">
              <w:rPr>
                <w:rFonts w:ascii="Times New Roman" w:hAnsi="Times New Roman"/>
                <w:b/>
                <w:sz w:val="24"/>
                <w:szCs w:val="24"/>
              </w:rPr>
              <w:t xml:space="preserve"> 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Особенности развития края</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характерные черты экономического развития в начале века, показывать на карте промышленные центры </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Составление </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плана- конспекта </w:t>
            </w:r>
          </w:p>
        </w:tc>
        <w:tc>
          <w:tcPr>
            <w:tcW w:w="875" w:type="dxa"/>
            <w:gridSpan w:val="2"/>
            <w:tcBorders>
              <w:left w:val="single" w:sz="4" w:space="0" w:color="000000"/>
              <w:right w:val="single" w:sz="4" w:space="0" w:color="000000"/>
            </w:tcBorders>
            <w:shd w:val="clear" w:color="auto" w:fill="auto"/>
            <w:vAlign w:val="center"/>
          </w:tcPr>
          <w:p w:rsidR="00DD4108"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08.05</w:t>
            </w:r>
          </w:p>
        </w:tc>
        <w:tc>
          <w:tcPr>
            <w:tcW w:w="684" w:type="dxa"/>
            <w:tcBorders>
              <w:left w:val="single" w:sz="4" w:space="0" w:color="000000"/>
              <w:right w:val="single" w:sz="4" w:space="0" w:color="000000"/>
            </w:tcBorders>
            <w:shd w:val="clear" w:color="auto" w:fill="auto"/>
            <w:vAlign w:val="center"/>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trHeight w:val="138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64</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roofErr w:type="spellStart"/>
            <w:r w:rsidRPr="00821CEE">
              <w:rPr>
                <w:rFonts w:ascii="Times New Roman" w:hAnsi="Times New Roman"/>
                <w:sz w:val="24"/>
                <w:szCs w:val="24"/>
              </w:rPr>
              <w:t>Русско</w:t>
            </w:r>
            <w:proofErr w:type="spellEnd"/>
            <w:r w:rsidRPr="00821CEE">
              <w:rPr>
                <w:rFonts w:ascii="Times New Roman" w:hAnsi="Times New Roman"/>
                <w:sz w:val="24"/>
                <w:szCs w:val="24"/>
              </w:rPr>
              <w:t xml:space="preserve"> –японская война :  1904-1905гг., её влияние на  российское общество.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Россия в международных отношениях начала ХХ </w:t>
            </w:r>
            <w:proofErr w:type="spellStart"/>
            <w:r w:rsidRPr="00821CEE">
              <w:rPr>
                <w:rFonts w:ascii="Times New Roman" w:hAnsi="Times New Roman"/>
                <w:sz w:val="24"/>
                <w:szCs w:val="24"/>
              </w:rPr>
              <w:t>в.Русско</w:t>
            </w:r>
            <w:proofErr w:type="spellEnd"/>
            <w:r w:rsidRPr="00821CEE">
              <w:rPr>
                <w:rFonts w:ascii="Times New Roman" w:hAnsi="Times New Roman"/>
                <w:sz w:val="24"/>
                <w:szCs w:val="24"/>
              </w:rPr>
              <w:t xml:space="preserve">-японская война, ее влияние на российское общество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lang w:val="tt-RU"/>
              </w:rPr>
            </w:pP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основные направления внешней политики, хронологические рамки войны; причины и характер войны; поражение и его последствия;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Алгоритм военных действий, контурная карта </w:t>
            </w:r>
          </w:p>
        </w:tc>
        <w:tc>
          <w:tcPr>
            <w:tcW w:w="875" w:type="dxa"/>
            <w:gridSpan w:val="2"/>
            <w:tcBorders>
              <w:left w:val="single" w:sz="4" w:space="0" w:color="000000"/>
              <w:right w:val="single" w:sz="4" w:space="0" w:color="000000"/>
            </w:tcBorders>
            <w:shd w:val="clear" w:color="auto" w:fill="auto"/>
            <w:vAlign w:val="center"/>
          </w:tcPr>
          <w:p w:rsidR="00DD4108"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0</w:t>
            </w:r>
            <w:r w:rsidR="003765CB">
              <w:rPr>
                <w:rFonts w:ascii="Times New Roman" w:hAnsi="Times New Roman"/>
                <w:sz w:val="24"/>
                <w:szCs w:val="24"/>
              </w:rPr>
              <w:t>9</w:t>
            </w:r>
            <w:r>
              <w:rPr>
                <w:rFonts w:ascii="Times New Roman" w:hAnsi="Times New Roman"/>
                <w:sz w:val="24"/>
                <w:szCs w:val="24"/>
              </w:rPr>
              <w:t>.05</w:t>
            </w:r>
          </w:p>
        </w:tc>
        <w:tc>
          <w:tcPr>
            <w:tcW w:w="684" w:type="dxa"/>
            <w:tcBorders>
              <w:left w:val="single" w:sz="4" w:space="0" w:color="000000"/>
              <w:right w:val="single" w:sz="4" w:space="0" w:color="000000"/>
            </w:tcBorders>
            <w:shd w:val="clear" w:color="auto" w:fill="auto"/>
            <w:vAlign w:val="center"/>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Революционные партии и их программы. Революция 1905-1907гг.: причины и характер. Первая российская революция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Изучение </w:t>
            </w:r>
          </w:p>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нового материала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Революция 1905-1907 гг. Причины, характер. «Кровавое воскресенье». Возникновение Советов. Восстание в армии и на флоте. Всероссийская политическая стачка. Вооруженное восстание в Москве </w:t>
            </w:r>
          </w:p>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Излагать причины и последствия революции;</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систематизировать причины и итоги революции в виде таблицы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Алгоритм революционных событий </w:t>
            </w:r>
          </w:p>
        </w:tc>
        <w:tc>
          <w:tcPr>
            <w:tcW w:w="875" w:type="dxa"/>
            <w:gridSpan w:val="2"/>
            <w:tcBorders>
              <w:left w:val="single" w:sz="4" w:space="0" w:color="000000"/>
              <w:right w:val="single" w:sz="4" w:space="0" w:color="000000"/>
            </w:tcBorders>
            <w:shd w:val="clear" w:color="auto" w:fill="auto"/>
            <w:vAlign w:val="center"/>
          </w:tcPr>
          <w:p w:rsidR="00DD4108"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15.05</w:t>
            </w:r>
          </w:p>
        </w:tc>
        <w:tc>
          <w:tcPr>
            <w:tcW w:w="684" w:type="dxa"/>
            <w:tcBorders>
              <w:left w:val="single" w:sz="4" w:space="0" w:color="000000"/>
              <w:right w:val="single" w:sz="4" w:space="0" w:color="000000"/>
            </w:tcBorders>
            <w:shd w:val="clear" w:color="auto" w:fill="auto"/>
            <w:vAlign w:val="center"/>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66</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Реформы Столыпина: «тихая революция»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Аграрная реформа. Промышленный подъем </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альтернативы общественного развития. В </w:t>
            </w:r>
            <w:smartTag w:uri="urn:schemas-microsoft-com:office:smarttags" w:element="metricconverter">
              <w:smartTagPr>
                <w:attr w:name="ProductID" w:val="1906 г"/>
              </w:smartTagPr>
              <w:r w:rsidRPr="00821CEE">
                <w:rPr>
                  <w:rFonts w:ascii="Times New Roman" w:hAnsi="Times New Roman"/>
                  <w:sz w:val="24"/>
                  <w:szCs w:val="24"/>
                </w:rPr>
                <w:t>1906 г</w:t>
              </w:r>
            </w:smartTag>
            <w:r w:rsidRPr="00821CEE">
              <w:rPr>
                <w:rFonts w:ascii="Times New Roman" w:hAnsi="Times New Roman"/>
                <w:sz w:val="24"/>
                <w:szCs w:val="24"/>
              </w:rPr>
              <w:t>.</w:t>
            </w:r>
            <w:r>
              <w:rPr>
                <w:rFonts w:ascii="Times New Roman" w:hAnsi="Times New Roman"/>
                <w:sz w:val="24"/>
                <w:szCs w:val="24"/>
              </w:rPr>
              <w:t xml:space="preserve">; составлять таблицу «Аграрная </w:t>
            </w:r>
            <w:r w:rsidRPr="00821CEE">
              <w:rPr>
                <w:rFonts w:ascii="Times New Roman" w:hAnsi="Times New Roman"/>
                <w:sz w:val="24"/>
                <w:szCs w:val="24"/>
              </w:rPr>
              <w:t xml:space="preserve">реформа и ее результаты» </w:t>
            </w:r>
          </w:p>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 </w:t>
            </w:r>
          </w:p>
        </w:tc>
        <w:tc>
          <w:tcPr>
            <w:tcW w:w="875" w:type="dxa"/>
            <w:gridSpan w:val="2"/>
            <w:tcBorders>
              <w:left w:val="single" w:sz="4" w:space="0" w:color="000000"/>
              <w:right w:val="single" w:sz="4" w:space="0" w:color="000000"/>
            </w:tcBorders>
            <w:shd w:val="clear" w:color="auto" w:fill="auto"/>
            <w:vAlign w:val="center"/>
          </w:tcPr>
          <w:p w:rsidR="00DD4108"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16</w:t>
            </w:r>
            <w:r w:rsidR="007257EF">
              <w:rPr>
                <w:rFonts w:ascii="Times New Roman" w:hAnsi="Times New Roman"/>
                <w:sz w:val="24"/>
                <w:szCs w:val="24"/>
              </w:rPr>
              <w:t>.05</w:t>
            </w:r>
          </w:p>
        </w:tc>
        <w:tc>
          <w:tcPr>
            <w:tcW w:w="684" w:type="dxa"/>
            <w:tcBorders>
              <w:left w:val="single" w:sz="4" w:space="0" w:color="000000"/>
              <w:right w:val="single" w:sz="4" w:space="0" w:color="000000"/>
            </w:tcBorders>
            <w:shd w:val="clear" w:color="auto" w:fill="auto"/>
            <w:vAlign w:val="center"/>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67</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Международный кризис </w:t>
            </w:r>
            <w:smartTag w:uri="urn:schemas-microsoft-com:office:smarttags" w:element="metricconverter">
              <w:smartTagPr>
                <w:attr w:name="ProductID" w:val="1914 г"/>
              </w:smartTagPr>
              <w:r w:rsidRPr="00821CEE">
                <w:rPr>
                  <w:rFonts w:ascii="Times New Roman" w:hAnsi="Times New Roman"/>
                  <w:sz w:val="24"/>
                  <w:szCs w:val="24"/>
                </w:rPr>
                <w:t>1914 г</w:t>
              </w:r>
            </w:smartTag>
            <w:r w:rsidRPr="00821CEE">
              <w:rPr>
                <w:rFonts w:ascii="Times New Roman" w:hAnsi="Times New Roman"/>
                <w:sz w:val="24"/>
                <w:szCs w:val="24"/>
              </w:rPr>
              <w:t xml:space="preserve"> и вступление России в Первую мировую войну. </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Россия в системе военно-политических союзов начало ХХ века. Нарастание  социально-экономических и политических противоречий.</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Уметь анализировать влияние войны на внутреннее положение в стране, перестройку промышленности на военный лад, создание общественных организаций для помощи армии и флоту, раскрывать суть «</w:t>
            </w:r>
            <w:proofErr w:type="spellStart"/>
            <w:r w:rsidRPr="00821CEE">
              <w:rPr>
                <w:rFonts w:ascii="Times New Roman" w:hAnsi="Times New Roman"/>
                <w:sz w:val="24"/>
                <w:szCs w:val="24"/>
              </w:rPr>
              <w:t>распутинщины</w:t>
            </w:r>
            <w:proofErr w:type="spellEnd"/>
            <w:r w:rsidRPr="00821CEE">
              <w:rPr>
                <w:rFonts w:ascii="Times New Roman" w:hAnsi="Times New Roman"/>
                <w:sz w:val="24"/>
                <w:szCs w:val="24"/>
              </w:rPr>
              <w:t>» как явления, свидетельствующего о кризисе власти.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right w:val="single" w:sz="4" w:space="0" w:color="000000"/>
            </w:tcBorders>
            <w:shd w:val="clear" w:color="auto" w:fill="auto"/>
          </w:tcPr>
          <w:p w:rsidR="00DD4108"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22.05</w:t>
            </w:r>
          </w:p>
        </w:tc>
        <w:tc>
          <w:tcPr>
            <w:tcW w:w="684" w:type="dxa"/>
            <w:tcBorders>
              <w:left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68</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Основные этапы и итоги  военных действий на восточном фронте в 1914-1917г</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Основные этапы и итоги  военных действий на восточном фронте в 1914-1917г</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-называть хронологические рамки основных этапов военных действий на </w:t>
            </w:r>
            <w:r>
              <w:rPr>
                <w:rFonts w:ascii="Times New Roman" w:hAnsi="Times New Roman"/>
                <w:sz w:val="24"/>
                <w:szCs w:val="24"/>
              </w:rPr>
              <w:t xml:space="preserve">восточном фронте в 1914-1918 г.                           </w:t>
            </w:r>
            <w:r w:rsidRPr="00821CEE">
              <w:rPr>
                <w:rFonts w:ascii="Times New Roman" w:hAnsi="Times New Roman"/>
                <w:sz w:val="24"/>
                <w:szCs w:val="24"/>
              </w:rPr>
              <w:t>- итоги военных действий на восточном фронте.</w:t>
            </w:r>
          </w:p>
          <w:p w:rsidR="00DD4108"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Тестовые задания</w:t>
            </w:r>
          </w:p>
        </w:tc>
        <w:tc>
          <w:tcPr>
            <w:tcW w:w="875" w:type="dxa"/>
            <w:gridSpan w:val="2"/>
            <w:tcBorders>
              <w:left w:val="single" w:sz="4" w:space="0" w:color="000000"/>
              <w:right w:val="single" w:sz="4" w:space="0" w:color="000000"/>
            </w:tcBorders>
            <w:shd w:val="clear" w:color="auto" w:fill="auto"/>
          </w:tcPr>
          <w:p w:rsidR="00DD4108"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23</w:t>
            </w:r>
            <w:r w:rsidR="007257EF">
              <w:rPr>
                <w:rFonts w:ascii="Times New Roman" w:hAnsi="Times New Roman"/>
                <w:sz w:val="24"/>
                <w:szCs w:val="24"/>
              </w:rPr>
              <w:t>.05</w:t>
            </w:r>
          </w:p>
        </w:tc>
        <w:tc>
          <w:tcPr>
            <w:tcW w:w="684" w:type="dxa"/>
            <w:tcBorders>
              <w:left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69</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Российская культура  на рубеже </w:t>
            </w:r>
            <w:r w:rsidRPr="00821CEE">
              <w:rPr>
                <w:rFonts w:ascii="Times New Roman" w:hAnsi="Times New Roman"/>
                <w:sz w:val="24"/>
                <w:szCs w:val="24"/>
                <w:lang w:val="en-US"/>
              </w:rPr>
              <w:t>XIX</w:t>
            </w:r>
            <w:r w:rsidRPr="00821CEE">
              <w:rPr>
                <w:rFonts w:ascii="Times New Roman" w:hAnsi="Times New Roman"/>
                <w:sz w:val="24"/>
                <w:szCs w:val="24"/>
              </w:rPr>
              <w:t>-</w:t>
            </w:r>
            <w:r w:rsidRPr="00821CEE">
              <w:rPr>
                <w:rFonts w:ascii="Times New Roman" w:hAnsi="Times New Roman"/>
                <w:sz w:val="24"/>
                <w:szCs w:val="24"/>
                <w:lang w:val="en-US"/>
              </w:rPr>
              <w:t>XX</w:t>
            </w:r>
            <w:r w:rsidRPr="00821CEE">
              <w:rPr>
                <w:rFonts w:ascii="Times New Roman" w:hAnsi="Times New Roman"/>
                <w:sz w:val="24"/>
                <w:szCs w:val="24"/>
              </w:rPr>
              <w:t xml:space="preserve"> веков.</w:t>
            </w:r>
          </w:p>
        </w:tc>
        <w:tc>
          <w:tcPr>
            <w:tcW w:w="70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 xml:space="preserve">Комбинированный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1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color w:val="000000"/>
                <w:sz w:val="24"/>
                <w:szCs w:val="24"/>
              </w:rPr>
              <w:t xml:space="preserve">Научные открытия  российских ученых.           Д.И. Менделеев, </w:t>
            </w:r>
            <w:proofErr w:type="spellStart"/>
            <w:r w:rsidRPr="00821CEE">
              <w:rPr>
                <w:rFonts w:ascii="Times New Roman" w:hAnsi="Times New Roman"/>
                <w:color w:val="000000"/>
                <w:sz w:val="24"/>
                <w:szCs w:val="24"/>
              </w:rPr>
              <w:t>И.М.Сеченов</w:t>
            </w:r>
            <w:proofErr w:type="spellEnd"/>
            <w:r w:rsidRPr="00821CEE">
              <w:rPr>
                <w:rFonts w:ascii="Times New Roman" w:hAnsi="Times New Roman"/>
                <w:color w:val="000000"/>
                <w:sz w:val="24"/>
                <w:szCs w:val="24"/>
              </w:rPr>
              <w:t xml:space="preserve"> ,</w:t>
            </w:r>
            <w:proofErr w:type="spellStart"/>
            <w:r w:rsidRPr="00821CEE">
              <w:rPr>
                <w:rFonts w:ascii="Times New Roman" w:hAnsi="Times New Roman"/>
                <w:color w:val="000000"/>
                <w:sz w:val="24"/>
                <w:szCs w:val="24"/>
              </w:rPr>
              <w:t>И.И.Мечников</w:t>
            </w:r>
            <w:proofErr w:type="spellEnd"/>
            <w:r w:rsidRPr="00821CEE">
              <w:rPr>
                <w:rFonts w:ascii="Times New Roman" w:hAnsi="Times New Roman"/>
                <w:color w:val="000000"/>
                <w:sz w:val="24"/>
                <w:szCs w:val="24"/>
              </w:rPr>
              <w:t xml:space="preserve">, </w:t>
            </w:r>
            <w:proofErr w:type="spellStart"/>
            <w:r w:rsidRPr="00821CEE">
              <w:rPr>
                <w:rFonts w:ascii="Times New Roman" w:hAnsi="Times New Roman"/>
                <w:color w:val="000000"/>
                <w:sz w:val="24"/>
                <w:szCs w:val="24"/>
              </w:rPr>
              <w:t>И.П.Павлов</w:t>
            </w:r>
            <w:proofErr w:type="spellEnd"/>
            <w:r w:rsidRPr="00821CEE">
              <w:rPr>
                <w:rFonts w:ascii="Times New Roman" w:hAnsi="Times New Roman"/>
                <w:color w:val="000000"/>
                <w:sz w:val="24"/>
                <w:szCs w:val="24"/>
              </w:rPr>
              <w:t xml:space="preserve">, </w:t>
            </w:r>
            <w:proofErr w:type="spellStart"/>
            <w:r w:rsidRPr="00821CEE">
              <w:rPr>
                <w:rFonts w:ascii="Times New Roman" w:hAnsi="Times New Roman"/>
                <w:color w:val="000000"/>
                <w:sz w:val="24"/>
                <w:szCs w:val="24"/>
              </w:rPr>
              <w:t>С.М.Соловьев</w:t>
            </w:r>
            <w:proofErr w:type="spellEnd"/>
            <w:r w:rsidRPr="00821CEE">
              <w:rPr>
                <w:rFonts w:ascii="Times New Roman" w:hAnsi="Times New Roman"/>
                <w:color w:val="000000"/>
                <w:sz w:val="24"/>
                <w:szCs w:val="24"/>
              </w:rPr>
              <w:t xml:space="preserve"> Создание бессословной  народной школы. Открытие новых университетов. Женское образование. Периодическая печать.  Музеи. Критический реализм – ведущее направление в литературе. Театр  и драматургия. Модерн в архитектуре. </w:t>
            </w:r>
            <w:r w:rsidRPr="00821CEE">
              <w:rPr>
                <w:rFonts w:ascii="Times New Roman" w:hAnsi="Times New Roman"/>
                <w:sz w:val="24"/>
                <w:szCs w:val="24"/>
              </w:rPr>
              <w:t>Культура России в начале XX в. Ренессанс, декаданс,  импрессионизм, модер</w:t>
            </w:r>
            <w:r>
              <w:rPr>
                <w:rFonts w:ascii="Times New Roman" w:hAnsi="Times New Roman"/>
                <w:sz w:val="24"/>
                <w:szCs w:val="24"/>
              </w:rPr>
              <w:t>н, символизм, акмеизм, футуризм</w:t>
            </w:r>
          </w:p>
        </w:tc>
        <w:tc>
          <w:tcPr>
            <w:tcW w:w="4937" w:type="dxa"/>
            <w:gridSpan w:val="2"/>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 xml:space="preserve">описывать выдающихся деятелей и достижения науки, техники, культуры и искусства в </w:t>
            </w:r>
            <w:r w:rsidRPr="00821CEE">
              <w:rPr>
                <w:rFonts w:ascii="Times New Roman" w:hAnsi="Times New Roman"/>
                <w:bCs/>
                <w:color w:val="000000"/>
                <w:sz w:val="24"/>
                <w:szCs w:val="24"/>
                <w:lang w:val="en-US"/>
              </w:rPr>
              <w:t>XIX</w:t>
            </w:r>
            <w:r w:rsidRPr="00821CEE">
              <w:rPr>
                <w:rFonts w:ascii="Times New Roman" w:hAnsi="Times New Roman"/>
                <w:bCs/>
                <w:color w:val="000000"/>
                <w:sz w:val="24"/>
                <w:szCs w:val="24"/>
              </w:rPr>
              <w:t xml:space="preserve"> начале </w:t>
            </w:r>
          </w:p>
          <w:p w:rsidR="00DD4108" w:rsidRPr="00821CEE" w:rsidRDefault="00DD4108" w:rsidP="00E43444">
            <w:pPr>
              <w:shd w:val="clear" w:color="auto" w:fill="FFFFFF"/>
              <w:autoSpaceDE w:val="0"/>
              <w:autoSpaceDN w:val="0"/>
              <w:adjustRightInd w:val="0"/>
              <w:spacing w:line="240" w:lineRule="auto"/>
              <w:rPr>
                <w:rFonts w:ascii="Times New Roman" w:hAnsi="Times New Roman"/>
                <w:bCs/>
                <w:color w:val="000000"/>
                <w:sz w:val="24"/>
                <w:szCs w:val="24"/>
              </w:rPr>
            </w:pPr>
            <w:r w:rsidRPr="00821CEE">
              <w:rPr>
                <w:rFonts w:ascii="Times New Roman" w:hAnsi="Times New Roman"/>
                <w:bCs/>
                <w:color w:val="000000"/>
                <w:sz w:val="24"/>
                <w:szCs w:val="24"/>
              </w:rPr>
              <w:t>ХХ века;</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bCs/>
                <w:color w:val="000000"/>
                <w:sz w:val="24"/>
                <w:szCs w:val="24"/>
              </w:rPr>
              <w:t>-систематизировать материал, составлять таблицу.</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roofErr w:type="spellStart"/>
            <w:r>
              <w:rPr>
                <w:rFonts w:ascii="Times New Roman" w:hAnsi="Times New Roman"/>
                <w:sz w:val="24"/>
                <w:szCs w:val="24"/>
              </w:rPr>
              <w:t>Подг</w:t>
            </w:r>
            <w:proofErr w:type="spellEnd"/>
            <w:r>
              <w:rPr>
                <w:rFonts w:ascii="Times New Roman" w:hAnsi="Times New Roman"/>
                <w:sz w:val="24"/>
                <w:szCs w:val="24"/>
              </w:rPr>
              <w:t>. сообщения</w:t>
            </w:r>
          </w:p>
        </w:tc>
        <w:tc>
          <w:tcPr>
            <w:tcW w:w="875" w:type="dxa"/>
            <w:gridSpan w:val="2"/>
            <w:tcBorders>
              <w:left w:val="single" w:sz="4" w:space="0" w:color="000000"/>
              <w:right w:val="single" w:sz="4" w:space="0" w:color="000000"/>
            </w:tcBorders>
            <w:shd w:val="clear" w:color="auto" w:fill="auto"/>
          </w:tcPr>
          <w:p w:rsidR="00DD4108" w:rsidRPr="00821CEE" w:rsidRDefault="007257EF"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29</w:t>
            </w:r>
            <w:r w:rsidR="00DD4108" w:rsidRPr="00821CEE">
              <w:rPr>
                <w:rFonts w:ascii="Times New Roman" w:hAnsi="Times New Roman"/>
                <w:sz w:val="24"/>
                <w:szCs w:val="24"/>
              </w:rPr>
              <w:t>.05</w:t>
            </w:r>
          </w:p>
        </w:tc>
        <w:tc>
          <w:tcPr>
            <w:tcW w:w="684" w:type="dxa"/>
            <w:tcBorders>
              <w:left w:val="single" w:sz="4" w:space="0" w:color="000000"/>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r w:rsidR="00DD4108" w:rsidRPr="00821CEE" w:rsidTr="007257EF">
        <w:trPr>
          <w:cantSplit/>
          <w:trHeight w:val="1134"/>
          <w:jc w:val="center"/>
        </w:trPr>
        <w:tc>
          <w:tcPr>
            <w:tcW w:w="581" w:type="dxa"/>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70</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Pr="00821CEE" w:rsidRDefault="00DD4108" w:rsidP="00E43444">
            <w:pPr>
              <w:spacing w:line="240" w:lineRule="auto"/>
              <w:rPr>
                <w:rFonts w:ascii="Times New Roman" w:hAnsi="Times New Roman"/>
                <w:sz w:val="24"/>
                <w:szCs w:val="24"/>
              </w:rPr>
            </w:pPr>
          </w:p>
        </w:tc>
        <w:tc>
          <w:tcPr>
            <w:tcW w:w="1987" w:type="dxa"/>
            <w:gridSpan w:val="2"/>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 xml:space="preserve">Урок повторения и обобщения </w:t>
            </w:r>
          </w:p>
        </w:tc>
        <w:tc>
          <w:tcPr>
            <w:tcW w:w="707" w:type="dxa"/>
            <w:tcBorders>
              <w:top w:val="single" w:sz="4" w:space="0" w:color="000000"/>
              <w:left w:val="single" w:sz="4" w:space="0" w:color="000000"/>
              <w:bottom w:val="single" w:sz="4" w:space="0" w:color="auto"/>
              <w:right w:val="single" w:sz="4" w:space="0" w:color="000000"/>
            </w:tcBorders>
            <w:shd w:val="clear" w:color="auto" w:fill="auto"/>
            <w:textDirection w:val="btLr"/>
          </w:tcPr>
          <w:p w:rsidR="00DD4108" w:rsidRPr="00821CEE" w:rsidRDefault="00DD4108" w:rsidP="00DD4108">
            <w:pPr>
              <w:shd w:val="clear" w:color="auto" w:fill="FFFFFF"/>
              <w:autoSpaceDE w:val="0"/>
              <w:autoSpaceDN w:val="0"/>
              <w:adjustRightInd w:val="0"/>
              <w:spacing w:line="240" w:lineRule="auto"/>
              <w:ind w:left="113" w:right="113"/>
              <w:rPr>
                <w:rFonts w:ascii="Times New Roman" w:hAnsi="Times New Roman"/>
                <w:sz w:val="24"/>
                <w:szCs w:val="24"/>
              </w:rPr>
            </w:pPr>
            <w:r w:rsidRPr="00821CEE">
              <w:rPr>
                <w:rFonts w:ascii="Times New Roman" w:hAnsi="Times New Roman"/>
                <w:sz w:val="24"/>
                <w:szCs w:val="24"/>
              </w:rPr>
              <w:t>Повторительно-обобщающий</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1</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3971" w:type="dxa"/>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Знать изученный материал</w:t>
            </w:r>
          </w:p>
        </w:tc>
        <w:tc>
          <w:tcPr>
            <w:tcW w:w="4937" w:type="dxa"/>
            <w:gridSpan w:val="2"/>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r w:rsidRPr="00821CEE">
              <w:rPr>
                <w:rFonts w:ascii="Times New Roman" w:hAnsi="Times New Roman"/>
                <w:sz w:val="24"/>
                <w:szCs w:val="24"/>
              </w:rPr>
              <w:t>Контрольная работа</w:t>
            </w:r>
          </w:p>
        </w:tc>
        <w:tc>
          <w:tcPr>
            <w:tcW w:w="1725" w:type="dxa"/>
            <w:tcBorders>
              <w:top w:val="single" w:sz="4" w:space="0" w:color="000000"/>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875" w:type="dxa"/>
            <w:gridSpan w:val="2"/>
            <w:tcBorders>
              <w:left w:val="single" w:sz="4" w:space="0" w:color="000000"/>
              <w:bottom w:val="single" w:sz="4" w:space="0" w:color="auto"/>
              <w:right w:val="single" w:sz="4" w:space="0" w:color="000000"/>
            </w:tcBorders>
            <w:shd w:val="clear" w:color="auto" w:fill="auto"/>
          </w:tcPr>
          <w:p w:rsidR="00DD4108" w:rsidRPr="00821CEE" w:rsidRDefault="003765CB" w:rsidP="00E43444">
            <w:pPr>
              <w:shd w:val="clear" w:color="auto" w:fill="FFFFFF"/>
              <w:autoSpaceDE w:val="0"/>
              <w:autoSpaceDN w:val="0"/>
              <w:adjustRightInd w:val="0"/>
              <w:spacing w:line="240" w:lineRule="auto"/>
              <w:rPr>
                <w:rFonts w:ascii="Times New Roman" w:hAnsi="Times New Roman"/>
                <w:sz w:val="24"/>
                <w:szCs w:val="24"/>
              </w:rPr>
            </w:pPr>
            <w:r>
              <w:rPr>
                <w:rFonts w:ascii="Times New Roman" w:hAnsi="Times New Roman"/>
                <w:sz w:val="24"/>
                <w:szCs w:val="24"/>
              </w:rPr>
              <w:t>30</w:t>
            </w:r>
            <w:bookmarkStart w:id="0" w:name="_GoBack"/>
            <w:bookmarkEnd w:id="0"/>
            <w:r w:rsidR="00DD4108" w:rsidRPr="00821CEE">
              <w:rPr>
                <w:rFonts w:ascii="Times New Roman" w:hAnsi="Times New Roman"/>
                <w:sz w:val="24"/>
                <w:szCs w:val="24"/>
              </w:rPr>
              <w:t>.05</w:t>
            </w:r>
          </w:p>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c>
          <w:tcPr>
            <w:tcW w:w="684" w:type="dxa"/>
            <w:tcBorders>
              <w:left w:val="single" w:sz="4" w:space="0" w:color="000000"/>
              <w:bottom w:val="single" w:sz="4" w:space="0" w:color="auto"/>
              <w:right w:val="single" w:sz="4" w:space="0" w:color="000000"/>
            </w:tcBorders>
            <w:shd w:val="clear" w:color="auto" w:fill="auto"/>
          </w:tcPr>
          <w:p w:rsidR="00DD4108" w:rsidRPr="00821CEE" w:rsidRDefault="00DD4108" w:rsidP="00E43444">
            <w:pPr>
              <w:shd w:val="clear" w:color="auto" w:fill="FFFFFF"/>
              <w:autoSpaceDE w:val="0"/>
              <w:autoSpaceDN w:val="0"/>
              <w:adjustRightInd w:val="0"/>
              <w:spacing w:line="240" w:lineRule="auto"/>
              <w:rPr>
                <w:rFonts w:ascii="Times New Roman" w:hAnsi="Times New Roman"/>
                <w:sz w:val="24"/>
                <w:szCs w:val="24"/>
              </w:rPr>
            </w:pPr>
          </w:p>
        </w:tc>
      </w:tr>
    </w:tbl>
    <w:p w:rsidR="00D206C0" w:rsidRPr="00821CEE" w:rsidRDefault="00D206C0" w:rsidP="00D206C0">
      <w:pPr>
        <w:shd w:val="clear" w:color="auto" w:fill="FFFFFF"/>
        <w:autoSpaceDE w:val="0"/>
        <w:autoSpaceDN w:val="0"/>
        <w:adjustRightInd w:val="0"/>
        <w:spacing w:line="240" w:lineRule="auto"/>
        <w:rPr>
          <w:rFonts w:ascii="Times New Roman" w:hAnsi="Times New Roman"/>
          <w:sz w:val="24"/>
          <w:szCs w:val="24"/>
        </w:rPr>
      </w:pPr>
    </w:p>
    <w:p w:rsidR="00D206C0" w:rsidRPr="00821CEE" w:rsidRDefault="00D206C0" w:rsidP="00D206C0">
      <w:pPr>
        <w:spacing w:line="240" w:lineRule="auto"/>
        <w:rPr>
          <w:rFonts w:ascii="Times New Roman" w:hAnsi="Times New Roman"/>
          <w:sz w:val="24"/>
          <w:szCs w:val="24"/>
        </w:rPr>
      </w:pPr>
    </w:p>
    <w:tbl>
      <w:tblPr>
        <w:tblW w:w="4964" w:type="pct"/>
        <w:tblLook w:val="04A0" w:firstRow="1" w:lastRow="0" w:firstColumn="1" w:lastColumn="0" w:noHBand="0" w:noVBand="1"/>
      </w:tblPr>
      <w:tblGrid>
        <w:gridCol w:w="2337"/>
        <w:gridCol w:w="3628"/>
        <w:gridCol w:w="3068"/>
        <w:gridCol w:w="3314"/>
        <w:gridCol w:w="3207"/>
      </w:tblGrid>
      <w:tr w:rsidR="00A302DC" w:rsidTr="00A302DC">
        <w:trPr>
          <w:trHeight w:val="144"/>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jc w:val="center"/>
              <w:rPr>
                <w:sz w:val="20"/>
                <w:szCs w:val="20"/>
              </w:rPr>
            </w:pPr>
            <w:r>
              <w:rPr>
                <w:b/>
                <w:bCs/>
                <w:sz w:val="20"/>
                <w:szCs w:val="20"/>
              </w:rPr>
              <w:t xml:space="preserve">КРИТЕРИИ ОЦЕНИВАНИЯ </w:t>
            </w:r>
            <w:r>
              <w:rPr>
                <w:sz w:val="20"/>
                <w:szCs w:val="20"/>
              </w:rPr>
              <w:t xml:space="preserve">Критерии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jc w:val="center"/>
              <w:rPr>
                <w:sz w:val="20"/>
                <w:szCs w:val="20"/>
              </w:rPr>
            </w:pPr>
            <w:r>
              <w:rPr>
                <w:sz w:val="20"/>
                <w:szCs w:val="20"/>
              </w:rPr>
              <w:t>5 (</w:t>
            </w:r>
            <w:proofErr w:type="spellStart"/>
            <w:r>
              <w:rPr>
                <w:sz w:val="20"/>
                <w:szCs w:val="20"/>
              </w:rPr>
              <w:t>отл</w:t>
            </w:r>
            <w:proofErr w:type="spellEnd"/>
            <w:r>
              <w:rPr>
                <w:sz w:val="20"/>
                <w:szCs w:val="20"/>
              </w:rPr>
              <w:t xml:space="preserve">.)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jc w:val="center"/>
              <w:rPr>
                <w:sz w:val="20"/>
                <w:szCs w:val="20"/>
              </w:rPr>
            </w:pPr>
            <w:r>
              <w:rPr>
                <w:sz w:val="20"/>
                <w:szCs w:val="20"/>
              </w:rPr>
              <w:t xml:space="preserve">4 (хор.)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jc w:val="center"/>
              <w:rPr>
                <w:sz w:val="20"/>
                <w:szCs w:val="20"/>
              </w:rPr>
            </w:pPr>
            <w:r>
              <w:rPr>
                <w:sz w:val="20"/>
                <w:szCs w:val="20"/>
              </w:rPr>
              <w:t xml:space="preserve">3 (уд.)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jc w:val="center"/>
              <w:rPr>
                <w:sz w:val="20"/>
                <w:szCs w:val="20"/>
              </w:rPr>
            </w:pPr>
            <w:r>
              <w:rPr>
                <w:sz w:val="20"/>
                <w:szCs w:val="20"/>
              </w:rPr>
              <w:t xml:space="preserve">2 (неуд.) </w:t>
            </w:r>
          </w:p>
        </w:tc>
      </w:tr>
      <w:tr w:rsidR="00A302DC" w:rsidTr="00A302DC">
        <w:trPr>
          <w:trHeight w:val="1535"/>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1. Организация ответа (введения, основная часть, заключение)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A302DC" w:rsidTr="00A302DC">
        <w:trPr>
          <w:trHeight w:val="1915"/>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2. Умение анализировать и делать выводы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A302DC" w:rsidTr="00A302DC">
        <w:trPr>
          <w:trHeight w:val="650"/>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3. Иллюстрация своих мыслей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Теоретические положения подкрепляются соответствующими фактами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Теоретические положения не всегда подкрепляются соответствующими фактами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Теоретические положения и их фактическое подкрепление не соответствуют друг другу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Смешивается теоретический и фактический материал, между ними нет соответствия </w:t>
            </w:r>
          </w:p>
        </w:tc>
      </w:tr>
      <w:tr w:rsidR="00A302DC" w:rsidTr="00A302DC">
        <w:trPr>
          <w:trHeight w:val="1408"/>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4. Научная корректность (точность в использовании фактического материала)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Встречаются ошибки в деталях или некоторых фактах; детали не всегда анализируется; факты отделяются от мнений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A302DC" w:rsidTr="00A302DC">
        <w:trPr>
          <w:trHeight w:val="1029"/>
        </w:trPr>
        <w:tc>
          <w:tcPr>
            <w:tcW w:w="75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5.Работа с ключевыми понятиями </w:t>
            </w:r>
          </w:p>
        </w:tc>
        <w:tc>
          <w:tcPr>
            <w:tcW w:w="116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Выделяются все понятия и определяются наиболее важные; четко и полно определяются, правильное и понятное описание </w:t>
            </w:r>
          </w:p>
        </w:tc>
        <w:tc>
          <w:tcPr>
            <w:tcW w:w="986"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065"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31" w:type="pct"/>
            <w:tcBorders>
              <w:top w:val="single" w:sz="8" w:space="0" w:color="000000"/>
              <w:left w:val="single" w:sz="8" w:space="0" w:color="000000"/>
              <w:bottom w:val="single" w:sz="8" w:space="0" w:color="000000"/>
              <w:right w:val="single" w:sz="8" w:space="0" w:color="000000"/>
            </w:tcBorders>
            <w:hideMark/>
          </w:tcPr>
          <w:p w:rsidR="00A302DC" w:rsidRDefault="00A302DC" w:rsidP="00A302DC">
            <w:pPr>
              <w:pStyle w:val="Default"/>
              <w:rPr>
                <w:sz w:val="20"/>
                <w:szCs w:val="20"/>
              </w:rPr>
            </w:pPr>
            <w:r>
              <w:rPr>
                <w:sz w:val="20"/>
                <w:szCs w:val="20"/>
              </w:rPr>
              <w:t xml:space="preserve">Неумение выделить понятия, нет определений понятий; не могут описать или не понимают собственного описания </w:t>
            </w:r>
          </w:p>
        </w:tc>
      </w:tr>
    </w:tbl>
    <w:p w:rsidR="00A302DC" w:rsidRDefault="00A302DC" w:rsidP="00A302DC">
      <w:pPr>
        <w:rPr>
          <w:rFonts w:ascii="Calibri" w:hAnsi="Calibri"/>
          <w:lang w:eastAsia="en-US"/>
        </w:rPr>
      </w:pPr>
    </w:p>
    <w:p w:rsidR="00A302DC" w:rsidRPr="001A5238" w:rsidRDefault="00A302DC" w:rsidP="00A302DC"/>
    <w:p w:rsidR="00A302DC" w:rsidRPr="001A5238" w:rsidRDefault="00A302DC" w:rsidP="00A302DC"/>
    <w:p w:rsidR="00A302DC" w:rsidRPr="001A5238" w:rsidRDefault="00A302DC" w:rsidP="00A302DC"/>
    <w:p w:rsidR="00A302DC" w:rsidRPr="001A5238" w:rsidRDefault="00A302DC" w:rsidP="00A302DC"/>
    <w:p w:rsidR="00A302DC" w:rsidRDefault="00A302DC" w:rsidP="00A302DC">
      <w:r>
        <w:lastRenderedPageBreak/>
        <w:t>Приложение 1</w:t>
      </w:r>
      <w:r w:rsidRPr="001A5238">
        <w:t>(</w:t>
      </w:r>
      <w:proofErr w:type="spellStart"/>
      <w:r>
        <w:t>КИМы</w:t>
      </w:r>
      <w:proofErr w:type="spellEnd"/>
      <w:r w:rsidRPr="001A5238">
        <w:t>)</w:t>
      </w:r>
    </w:p>
    <w:p w:rsidR="001A5238" w:rsidRPr="001A5238" w:rsidRDefault="001A5238" w:rsidP="00A302DC">
      <w:r>
        <w:t xml:space="preserve">Колганова Е.В., </w:t>
      </w:r>
      <w:proofErr w:type="spellStart"/>
      <w:r>
        <w:t>Сумакова</w:t>
      </w:r>
      <w:proofErr w:type="spellEnd"/>
      <w:r>
        <w:t xml:space="preserve"> Н.В. Поурочные разработки по истории России </w:t>
      </w:r>
      <w:r>
        <w:rPr>
          <w:lang w:val="en-US"/>
        </w:rPr>
        <w:t>XIX</w:t>
      </w:r>
      <w:r>
        <w:t xml:space="preserve"> в. 8 </w:t>
      </w:r>
      <w:proofErr w:type="spellStart"/>
      <w:r>
        <w:t>кл</w:t>
      </w:r>
      <w:proofErr w:type="spellEnd"/>
      <w:r>
        <w:t>. – М.: ВАКО, 2005. Приложение. Проверочные тесты с.259-284</w:t>
      </w:r>
    </w:p>
    <w:p w:rsidR="00A302DC" w:rsidRDefault="00A302DC" w:rsidP="00A302DC">
      <w:pPr>
        <w:jc w:val="center"/>
        <w:rPr>
          <w:sz w:val="20"/>
          <w:szCs w:val="20"/>
        </w:rPr>
      </w:pPr>
    </w:p>
    <w:p w:rsidR="00A302DC" w:rsidRPr="001A5238" w:rsidRDefault="00A302DC" w:rsidP="00A302DC">
      <w:pPr>
        <w:jc w:val="center"/>
        <w:rPr>
          <w:sz w:val="20"/>
          <w:szCs w:val="20"/>
        </w:rPr>
      </w:pPr>
    </w:p>
    <w:p w:rsidR="00A302DC" w:rsidRDefault="00A302DC" w:rsidP="00A302DC">
      <w:pPr>
        <w:jc w:val="center"/>
        <w:rPr>
          <w:sz w:val="20"/>
          <w:szCs w:val="20"/>
        </w:rPr>
      </w:pPr>
      <w:r>
        <w:rPr>
          <w:sz w:val="20"/>
          <w:szCs w:val="20"/>
        </w:rPr>
        <w:t>Лист корректировки рабочей программы</w:t>
      </w:r>
    </w:p>
    <w:p w:rsidR="00A302DC" w:rsidRDefault="00A302DC" w:rsidP="00A302DC">
      <w:pPr>
        <w:tabs>
          <w:tab w:val="left" w:pos="9705"/>
        </w:tabs>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A302DC" w:rsidTr="00A302DC">
        <w:tc>
          <w:tcPr>
            <w:tcW w:w="2464"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Класс</w:t>
            </w:r>
          </w:p>
        </w:tc>
        <w:tc>
          <w:tcPr>
            <w:tcW w:w="2464"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Название раздела</w:t>
            </w:r>
          </w:p>
        </w:tc>
        <w:tc>
          <w:tcPr>
            <w:tcW w:w="2464"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Дата проведения по плану</w:t>
            </w:r>
          </w:p>
        </w:tc>
        <w:tc>
          <w:tcPr>
            <w:tcW w:w="2464"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Причина корректировки</w:t>
            </w:r>
          </w:p>
        </w:tc>
        <w:tc>
          <w:tcPr>
            <w:tcW w:w="2465"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Корректирующие мероприятия</w:t>
            </w:r>
          </w:p>
        </w:tc>
        <w:tc>
          <w:tcPr>
            <w:tcW w:w="2465" w:type="dxa"/>
            <w:tcBorders>
              <w:top w:val="single" w:sz="4" w:space="0" w:color="auto"/>
              <w:left w:val="single" w:sz="4" w:space="0" w:color="auto"/>
              <w:bottom w:val="single" w:sz="4" w:space="0" w:color="auto"/>
              <w:right w:val="single" w:sz="4" w:space="0" w:color="auto"/>
            </w:tcBorders>
            <w:hideMark/>
          </w:tcPr>
          <w:p w:rsidR="00A302DC" w:rsidRDefault="00A302DC" w:rsidP="00A302DC">
            <w:pPr>
              <w:tabs>
                <w:tab w:val="left" w:pos="9705"/>
              </w:tabs>
              <w:jc w:val="center"/>
              <w:rPr>
                <w:sz w:val="20"/>
                <w:szCs w:val="20"/>
                <w:lang w:bidi="en-US"/>
              </w:rPr>
            </w:pPr>
            <w:r>
              <w:rPr>
                <w:sz w:val="20"/>
                <w:szCs w:val="20"/>
              </w:rPr>
              <w:t>Дата проведения по факту</w:t>
            </w:r>
          </w:p>
        </w:tc>
      </w:tr>
      <w:tr w:rsidR="00A302DC" w:rsidTr="00A302D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r>
      <w:tr w:rsidR="00A302DC" w:rsidTr="00A302D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r>
      <w:tr w:rsidR="00A302DC" w:rsidTr="00A302D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4"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c>
          <w:tcPr>
            <w:tcW w:w="2465" w:type="dxa"/>
            <w:tcBorders>
              <w:top w:val="single" w:sz="4" w:space="0" w:color="auto"/>
              <w:left w:val="single" w:sz="4" w:space="0" w:color="auto"/>
              <w:bottom w:val="single" w:sz="4" w:space="0" w:color="auto"/>
              <w:right w:val="single" w:sz="4" w:space="0" w:color="auto"/>
            </w:tcBorders>
          </w:tcPr>
          <w:p w:rsidR="00A302DC" w:rsidRDefault="00A302DC" w:rsidP="00A302DC">
            <w:pPr>
              <w:tabs>
                <w:tab w:val="left" w:pos="9705"/>
              </w:tabs>
              <w:rPr>
                <w:sz w:val="20"/>
                <w:szCs w:val="20"/>
                <w:lang w:bidi="en-US"/>
              </w:rPr>
            </w:pPr>
          </w:p>
        </w:tc>
      </w:tr>
    </w:tbl>
    <w:p w:rsidR="00A302DC" w:rsidRDefault="00A302DC" w:rsidP="00A302DC">
      <w:pPr>
        <w:tabs>
          <w:tab w:val="left" w:pos="9705"/>
        </w:tabs>
        <w:rPr>
          <w:rFonts w:ascii="Cambria" w:hAnsi="Cambria"/>
          <w:sz w:val="20"/>
          <w:szCs w:val="20"/>
          <w:lang w:eastAsia="en-US" w:bidi="en-US"/>
        </w:rPr>
      </w:pPr>
    </w:p>
    <w:p w:rsidR="00A302DC" w:rsidRDefault="00A302DC" w:rsidP="00A302DC">
      <w:pPr>
        <w:rPr>
          <w:rFonts w:ascii="Calibri" w:hAnsi="Calibri"/>
        </w:rPr>
      </w:pPr>
    </w:p>
    <w:p w:rsidR="00A302DC" w:rsidRDefault="00A302DC" w:rsidP="00A302DC">
      <w:pPr>
        <w:tabs>
          <w:tab w:val="left" w:pos="2086"/>
        </w:tabs>
      </w:pPr>
    </w:p>
    <w:p w:rsidR="00D206C0" w:rsidRPr="00821CEE" w:rsidRDefault="00D206C0" w:rsidP="00D206C0">
      <w:pPr>
        <w:spacing w:line="240" w:lineRule="auto"/>
        <w:rPr>
          <w:rFonts w:ascii="Times New Roman" w:hAnsi="Times New Roman"/>
          <w:sz w:val="24"/>
          <w:szCs w:val="24"/>
        </w:rPr>
      </w:pPr>
    </w:p>
    <w:p w:rsidR="00D206C0" w:rsidRPr="00DC71B1" w:rsidRDefault="00D206C0" w:rsidP="00D206C0">
      <w:pPr>
        <w:shd w:val="clear" w:color="auto" w:fill="FFFFFF"/>
        <w:autoSpaceDE w:val="0"/>
        <w:autoSpaceDN w:val="0"/>
        <w:adjustRightInd w:val="0"/>
        <w:rPr>
          <w:sz w:val="24"/>
          <w:szCs w:val="24"/>
        </w:rPr>
      </w:pPr>
    </w:p>
    <w:p w:rsidR="00014CC5" w:rsidRDefault="00014CC5"/>
    <w:sectPr w:rsidR="00014CC5" w:rsidSect="00E43444">
      <w:pgSz w:w="16838" w:h="11906" w:orient="landscape"/>
      <w:pgMar w:top="284"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charset w:val="CC"/>
    <w:family w:val="auto"/>
    <w:pitch w:val="default"/>
  </w:font>
  <w:font w:name="Verdana">
    <w:panose1 w:val="020B0604030504040204"/>
    <w:charset w:val="CC"/>
    <w:family w:val="swiss"/>
    <w:pitch w:val="variable"/>
    <w:sig w:usb0="A10006FF" w:usb1="4000205B" w:usb2="00000010" w:usb3="00000000" w:csb0="0000019F" w:csb1="00000000"/>
  </w:font>
  <w:font w:name="PT Serif">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98B2"/>
    <w:lvl w:ilvl="0">
      <w:numFmt w:val="bullet"/>
      <w:lvlText w:val="*"/>
      <w:lvlJc w:val="left"/>
    </w:lvl>
  </w:abstractNum>
  <w:abstractNum w:abstractNumId="1">
    <w:nsid w:val="05EE1C6F"/>
    <w:multiLevelType w:val="hybridMultilevel"/>
    <w:tmpl w:val="40FEDC34"/>
    <w:lvl w:ilvl="0" w:tplc="ABCAD70E">
      <w:start w:val="1"/>
      <w:numFmt w:val="decimal"/>
      <w:lvlText w:val="%1."/>
      <w:lvlJc w:val="left"/>
      <w:pPr>
        <w:tabs>
          <w:tab w:val="num" w:pos="170"/>
        </w:tabs>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E86E91"/>
    <w:multiLevelType w:val="hybridMultilevel"/>
    <w:tmpl w:val="4590F3DA"/>
    <w:lvl w:ilvl="0" w:tplc="5288908E">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011DFF"/>
    <w:multiLevelType w:val="hybridMultilevel"/>
    <w:tmpl w:val="07A82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C2E3792"/>
    <w:multiLevelType w:val="hybridMultilevel"/>
    <w:tmpl w:val="B220FC6C"/>
    <w:lvl w:ilvl="0" w:tplc="DAB4CA4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874FC7"/>
    <w:multiLevelType w:val="hybridMultilevel"/>
    <w:tmpl w:val="971A69E2"/>
    <w:lvl w:ilvl="0" w:tplc="65921DEA">
      <w:start w:val="1"/>
      <w:numFmt w:val="bullet"/>
      <w:lvlText w:val="◦"/>
      <w:lvlJc w:val="left"/>
      <w:pPr>
        <w:tabs>
          <w:tab w:val="num" w:pos="567"/>
        </w:tabs>
        <w:ind w:left="0" w:firstLine="284"/>
      </w:pPr>
      <w:rPr>
        <w:rFonts w:ascii="Sylfaen" w:hAnsi="Sylfaen" w:hint="default"/>
        <w:w w:val="1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043112"/>
    <w:multiLevelType w:val="multilevel"/>
    <w:tmpl w:val="70F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A346E"/>
    <w:multiLevelType w:val="multilevel"/>
    <w:tmpl w:val="24D2C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225FA"/>
    <w:multiLevelType w:val="hybridMultilevel"/>
    <w:tmpl w:val="35DA453A"/>
    <w:lvl w:ilvl="0" w:tplc="65921DEA">
      <w:start w:val="1"/>
      <w:numFmt w:val="bullet"/>
      <w:lvlText w:val="◦"/>
      <w:lvlJc w:val="left"/>
      <w:pPr>
        <w:tabs>
          <w:tab w:val="num" w:pos="567"/>
        </w:tabs>
        <w:ind w:left="0" w:firstLine="284"/>
      </w:pPr>
      <w:rPr>
        <w:rFonts w:ascii="Sylfaen" w:hAnsi="Sylfaen" w:hint="default"/>
        <w:w w:val="1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EB6806"/>
    <w:multiLevelType w:val="hybridMultilevel"/>
    <w:tmpl w:val="E0887B74"/>
    <w:lvl w:ilvl="0" w:tplc="679AE498">
      <w:start w:val="1"/>
      <w:numFmt w:val="bullet"/>
      <w:lvlText w:val=""/>
      <w:lvlJc w:val="left"/>
      <w:pPr>
        <w:tabs>
          <w:tab w:val="num" w:pos="39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2B0F9F"/>
    <w:multiLevelType w:val="hybridMultilevel"/>
    <w:tmpl w:val="12D037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4B12A1D"/>
    <w:multiLevelType w:val="multilevel"/>
    <w:tmpl w:val="BC2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51D4B"/>
    <w:multiLevelType w:val="hybridMultilevel"/>
    <w:tmpl w:val="0F78C45A"/>
    <w:lvl w:ilvl="0" w:tplc="23D64750">
      <w:start w:val="1"/>
      <w:numFmt w:val="bullet"/>
      <w:lvlText w:val="o"/>
      <w:lvlJc w:val="left"/>
      <w:pPr>
        <w:tabs>
          <w:tab w:val="num" w:pos="34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557A9C"/>
    <w:multiLevelType w:val="multilevel"/>
    <w:tmpl w:val="E50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C884D12"/>
    <w:multiLevelType w:val="hybridMultilevel"/>
    <w:tmpl w:val="FDD45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26478D"/>
    <w:multiLevelType w:val="multilevel"/>
    <w:tmpl w:val="5D84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4D589F"/>
    <w:multiLevelType w:val="multilevel"/>
    <w:tmpl w:val="1A24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C9086D"/>
    <w:multiLevelType w:val="hybridMultilevel"/>
    <w:tmpl w:val="E70093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FD11934"/>
    <w:multiLevelType w:val="hybridMultilevel"/>
    <w:tmpl w:val="233E4A42"/>
    <w:lvl w:ilvl="0" w:tplc="9112FA5C">
      <w:start w:val="9"/>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6B41674C"/>
    <w:multiLevelType w:val="multilevel"/>
    <w:tmpl w:val="926812B0"/>
    <w:lvl w:ilvl="0">
      <w:start w:val="1"/>
      <w:numFmt w:val="decimal"/>
      <w:pStyle w:val="1"/>
      <w:suff w:val="space"/>
      <w:lvlText w:val="%1"/>
      <w:lvlJc w:val="left"/>
      <w:pPr>
        <w:ind w:left="0" w:firstLine="567"/>
      </w:pPr>
    </w:lvl>
    <w:lvl w:ilvl="1">
      <w:start w:val="1"/>
      <w:numFmt w:val="decimal"/>
      <w:pStyle w:val="2"/>
      <w:suff w:val="space"/>
      <w:lvlText w:val="%1.%2"/>
      <w:lvlJc w:val="left"/>
      <w:pPr>
        <w:ind w:left="0" w:firstLine="851"/>
      </w:pPr>
    </w:lvl>
    <w:lvl w:ilvl="2">
      <w:start w:val="1"/>
      <w:numFmt w:val="decimal"/>
      <w:suff w:val="space"/>
      <w:lvlText w:val="%1.%2.%3"/>
      <w:lvlJc w:val="left"/>
      <w:pPr>
        <w:ind w:left="0" w:firstLine="567"/>
      </w:pPr>
      <w:rPr>
        <w:b w:val="0"/>
        <w:i w:val="0"/>
      </w:rPr>
    </w:lvl>
    <w:lvl w:ilvl="3">
      <w:start w:val="1"/>
      <w:numFmt w:val="decimal"/>
      <w:suff w:val="space"/>
      <w:lvlText w:val="%1.%2.%3.%4"/>
      <w:lvlJc w:val="left"/>
      <w:pPr>
        <w:ind w:left="0" w:firstLine="1134"/>
      </w:pPr>
    </w:lvl>
    <w:lvl w:ilvl="4">
      <w:start w:val="1"/>
      <w:numFmt w:val="decimal"/>
      <w:suff w:val="space"/>
      <w:lvlText w:val="%1.%2.%3.%4.%5"/>
      <w:lvlJc w:val="left"/>
      <w:pPr>
        <w:ind w:left="0" w:firstLine="1134"/>
      </w:pPr>
    </w:lvl>
    <w:lvl w:ilvl="5">
      <w:start w:val="1"/>
      <w:numFmt w:val="decimal"/>
      <w:suff w:val="space"/>
      <w:lvlText w:val="%1.%2.%3.%4.%5.%6"/>
      <w:lvlJc w:val="left"/>
      <w:pPr>
        <w:ind w:left="0" w:firstLine="1134"/>
      </w:pPr>
    </w:lvl>
    <w:lvl w:ilvl="6">
      <w:start w:val="1"/>
      <w:numFmt w:val="decimal"/>
      <w:suff w:val="space"/>
      <w:lvlText w:val="%1.%2.%3.%4.%5.%6.%7"/>
      <w:lvlJc w:val="left"/>
      <w:pPr>
        <w:ind w:left="0" w:firstLine="1134"/>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4C50259"/>
    <w:multiLevelType w:val="hybridMultilevel"/>
    <w:tmpl w:val="7B9E00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780C345C"/>
    <w:multiLevelType w:val="multilevel"/>
    <w:tmpl w:val="BFC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17"/>
  </w:num>
  <w:num w:numId="6">
    <w:abstractNumId w:val="18"/>
  </w:num>
  <w:num w:numId="7">
    <w:abstractNumId w:val="14"/>
  </w:num>
  <w:num w:numId="8">
    <w:abstractNumId w:val="12"/>
  </w:num>
  <w:num w:numId="9">
    <w:abstractNumId w:val="24"/>
  </w:num>
  <w:num w:numId="10">
    <w:abstractNumId w:val="7"/>
  </w:num>
  <w:num w:numId="11">
    <w:abstractNumId w:val="3"/>
  </w:num>
  <w:num w:numId="12">
    <w:abstractNumId w:val="0"/>
    <w:lvlOverride w:ilvl="0">
      <w:lvl w:ilvl="0">
        <w:start w:val="65535"/>
        <w:numFmt w:val="bullet"/>
        <w:lvlText w:val="-"/>
        <w:legacy w:legacy="1" w:legacySpace="0" w:legacyIndent="120"/>
        <w:lvlJc w:val="left"/>
        <w:rPr>
          <w:rFonts w:ascii="Arial" w:hAnsi="Arial" w:cs="Arial" w:hint="default"/>
        </w:rPr>
      </w:lvl>
    </w:lvlOverride>
  </w:num>
  <w:num w:numId="13">
    <w:abstractNumId w:val="0"/>
    <w:lvlOverride w:ilvl="0">
      <w:lvl w:ilvl="0">
        <w:start w:val="65535"/>
        <w:numFmt w:val="bullet"/>
        <w:lvlText w:val="-"/>
        <w:legacy w:legacy="1" w:legacySpace="0" w:legacyIndent="134"/>
        <w:lvlJc w:val="left"/>
        <w:rPr>
          <w:rFonts w:ascii="Arial" w:hAnsi="Arial" w:cs="Arial" w:hint="default"/>
        </w:rPr>
      </w:lvl>
    </w:lvlOverride>
  </w:num>
  <w:num w:numId="14">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5">
    <w:abstractNumId w:val="15"/>
  </w:num>
  <w:num w:numId="16">
    <w:abstractNumId w:val="23"/>
  </w:num>
  <w:num w:numId="17">
    <w:abstractNumId w:val="10"/>
  </w:num>
  <w:num w:numId="18">
    <w:abstractNumId w:val="13"/>
  </w:num>
  <w:num w:numId="19">
    <w:abstractNumId w:val="5"/>
  </w:num>
  <w:num w:numId="20">
    <w:abstractNumId w:val="1"/>
  </w:num>
  <w:num w:numId="21">
    <w:abstractNumId w:val="16"/>
  </w:num>
  <w:num w:numId="22">
    <w:abstractNumId w:val="8"/>
  </w:num>
  <w:num w:numId="2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4">
    <w:abstractNumId w:val="4"/>
  </w:num>
  <w:num w:numId="25">
    <w:abstractNumId w:val="11"/>
  </w:num>
  <w:num w:numId="26">
    <w:abstractNumId w:val="19"/>
  </w:num>
  <w:num w:numId="27">
    <w:abstractNumId w:val="2"/>
  </w:num>
  <w:num w:numId="28">
    <w:abstractNumId w:val="22"/>
  </w:num>
  <w:num w:numId="29">
    <w:abstractNumId w:val="20"/>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proofState w:spelling="clean" w:grammar="clean"/>
  <w:defaultTabStop w:val="708"/>
  <w:characterSpacingControl w:val="doNotCompress"/>
  <w:compat>
    <w:compatSetting w:name="compatibilityMode" w:uri="http://schemas.microsoft.com/office/word" w:val="12"/>
  </w:compat>
  <w:rsids>
    <w:rsidRoot w:val="00D206C0"/>
    <w:rsid w:val="00014CC5"/>
    <w:rsid w:val="000418C4"/>
    <w:rsid w:val="00053959"/>
    <w:rsid w:val="000B2005"/>
    <w:rsid w:val="000C7401"/>
    <w:rsid w:val="000F503D"/>
    <w:rsid w:val="00181CB1"/>
    <w:rsid w:val="001A5238"/>
    <w:rsid w:val="001C657D"/>
    <w:rsid w:val="00260FAD"/>
    <w:rsid w:val="003765CB"/>
    <w:rsid w:val="003E0C23"/>
    <w:rsid w:val="004441C1"/>
    <w:rsid w:val="004659A9"/>
    <w:rsid w:val="004A02F6"/>
    <w:rsid w:val="004B04E8"/>
    <w:rsid w:val="00547552"/>
    <w:rsid w:val="006151F9"/>
    <w:rsid w:val="00673E57"/>
    <w:rsid w:val="007257EF"/>
    <w:rsid w:val="00840671"/>
    <w:rsid w:val="00A302DC"/>
    <w:rsid w:val="00A96205"/>
    <w:rsid w:val="00A964DB"/>
    <w:rsid w:val="00AB0695"/>
    <w:rsid w:val="00B61AA2"/>
    <w:rsid w:val="00B93C8D"/>
    <w:rsid w:val="00BA3D14"/>
    <w:rsid w:val="00BF65D0"/>
    <w:rsid w:val="00C7388F"/>
    <w:rsid w:val="00C75680"/>
    <w:rsid w:val="00CC5DBF"/>
    <w:rsid w:val="00D206C0"/>
    <w:rsid w:val="00D43BC0"/>
    <w:rsid w:val="00D81B6E"/>
    <w:rsid w:val="00DD4108"/>
    <w:rsid w:val="00E26C91"/>
    <w:rsid w:val="00E43444"/>
    <w:rsid w:val="00E43F8F"/>
    <w:rsid w:val="00FE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C0"/>
    <w:pPr>
      <w:spacing w:after="200" w:line="276" w:lineRule="auto"/>
    </w:pPr>
    <w:rPr>
      <w:rFonts w:asciiTheme="minorHAnsi" w:eastAsiaTheme="minorEastAsia" w:hAnsiTheme="minorHAnsi" w:cstheme="minorBidi"/>
      <w:sz w:val="22"/>
      <w:szCs w:val="22"/>
    </w:rPr>
  </w:style>
  <w:style w:type="paragraph" w:styleId="1">
    <w:name w:val="heading 1"/>
    <w:basedOn w:val="a"/>
    <w:next w:val="2"/>
    <w:link w:val="10"/>
    <w:qFormat/>
    <w:rsid w:val="00AB0695"/>
    <w:pPr>
      <w:keepNext/>
      <w:numPr>
        <w:numId w:val="2"/>
      </w:numPr>
      <w:tabs>
        <w:tab w:val="left" w:pos="0"/>
        <w:tab w:val="left" w:pos="851"/>
        <w:tab w:val="left" w:pos="5387"/>
        <w:tab w:val="right" w:leader="dot" w:pos="9072"/>
        <w:tab w:val="left" w:pos="9214"/>
      </w:tabs>
      <w:spacing w:before="480" w:after="240" w:line="240" w:lineRule="auto"/>
      <w:outlineLvl w:val="0"/>
    </w:pPr>
    <w:rPr>
      <w:rFonts w:ascii="Times New Roman" w:eastAsia="Times New Roman" w:hAnsi="Times New Roman"/>
      <w:b/>
      <w:sz w:val="28"/>
      <w:szCs w:val="20"/>
    </w:rPr>
  </w:style>
  <w:style w:type="paragraph" w:styleId="2">
    <w:name w:val="heading 2"/>
    <w:basedOn w:val="1"/>
    <w:next w:val="a"/>
    <w:link w:val="20"/>
    <w:qFormat/>
    <w:rsid w:val="00AB0695"/>
    <w:pPr>
      <w:keepLines/>
      <w:numPr>
        <w:ilvl w:val="1"/>
      </w:numPr>
      <w:tabs>
        <w:tab w:val="clear" w:pos="0"/>
        <w:tab w:val="clear" w:pos="851"/>
        <w:tab w:val="clear" w:pos="5387"/>
        <w:tab w:val="clear" w:pos="9072"/>
        <w:tab w:val="clear" w:pos="9214"/>
      </w:tabs>
      <w:spacing w:before="240" w:after="120"/>
      <w:jc w:val="both"/>
      <w:outlineLvl w:val="1"/>
    </w:pPr>
    <w:rPr>
      <w:rFonts w:eastAsiaTheme="majorEastAsia" w:cstheme="majorBidi"/>
      <w:sz w:val="24"/>
    </w:rPr>
  </w:style>
  <w:style w:type="paragraph" w:styleId="3">
    <w:name w:val="heading 3"/>
    <w:basedOn w:val="a"/>
    <w:next w:val="a"/>
    <w:link w:val="30"/>
    <w:qFormat/>
    <w:rsid w:val="00D206C0"/>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unhideWhenUsed/>
    <w:qFormat/>
    <w:rsid w:val="00AB0695"/>
    <w:pPr>
      <w:keepNext/>
      <w:spacing w:before="240" w:after="60" w:line="240" w:lineRule="auto"/>
      <w:outlineLvl w:val="3"/>
    </w:pPr>
    <w:rPr>
      <w:rFonts w:eastAsia="Times New Roman"/>
      <w:b/>
      <w:bCs/>
      <w:sz w:val="28"/>
      <w:szCs w:val="28"/>
    </w:rPr>
  </w:style>
  <w:style w:type="paragraph" w:styleId="9">
    <w:name w:val="heading 9"/>
    <w:basedOn w:val="a"/>
    <w:next w:val="a"/>
    <w:link w:val="90"/>
    <w:qFormat/>
    <w:rsid w:val="00AB0695"/>
    <w:pPr>
      <w:keepNext/>
      <w:widowControl w:val="0"/>
      <w:spacing w:before="200" w:after="0" w:line="240" w:lineRule="auto"/>
      <w:jc w:val="center"/>
      <w:outlineLvl w:val="8"/>
    </w:pPr>
    <w:rPr>
      <w:rFonts w:ascii="Times New Roman" w:eastAsia="Times New Roman" w:hAnsi="Times New Roman"/>
      <w:i/>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0695"/>
    <w:rPr>
      <w:rFonts w:ascii="Times New Roman" w:eastAsia="Times New Roman" w:hAnsi="Times New Roman"/>
      <w:b/>
      <w:sz w:val="28"/>
    </w:rPr>
  </w:style>
  <w:style w:type="character" w:customStyle="1" w:styleId="20">
    <w:name w:val="Заголовок 2 Знак"/>
    <w:link w:val="2"/>
    <w:rsid w:val="00AB0695"/>
    <w:rPr>
      <w:rFonts w:ascii="Times New Roman" w:eastAsiaTheme="majorEastAsia" w:hAnsi="Times New Roman" w:cstheme="majorBidi"/>
      <w:b/>
      <w:sz w:val="24"/>
    </w:rPr>
  </w:style>
  <w:style w:type="character" w:customStyle="1" w:styleId="40">
    <w:name w:val="Заголовок 4 Знак"/>
    <w:link w:val="4"/>
    <w:rsid w:val="00AB0695"/>
    <w:rPr>
      <w:rFonts w:eastAsia="Times New Roman"/>
      <w:b/>
      <w:bCs/>
      <w:sz w:val="28"/>
      <w:szCs w:val="28"/>
    </w:rPr>
  </w:style>
  <w:style w:type="character" w:customStyle="1" w:styleId="90">
    <w:name w:val="Заголовок 9 Знак"/>
    <w:link w:val="9"/>
    <w:rsid w:val="00AB0695"/>
    <w:rPr>
      <w:rFonts w:ascii="Times New Roman" w:eastAsia="Times New Roman" w:hAnsi="Times New Roman"/>
      <w:i/>
      <w:snapToGrid w:val="0"/>
      <w:sz w:val="24"/>
    </w:rPr>
  </w:style>
  <w:style w:type="paragraph" w:styleId="a3">
    <w:name w:val="Title"/>
    <w:basedOn w:val="a"/>
    <w:link w:val="a4"/>
    <w:qFormat/>
    <w:rsid w:val="00AB0695"/>
    <w:pPr>
      <w:widowControl w:val="0"/>
      <w:autoSpaceDE w:val="0"/>
      <w:autoSpaceDN w:val="0"/>
      <w:adjustRightInd w:val="0"/>
      <w:spacing w:after="0" w:line="240" w:lineRule="auto"/>
      <w:ind w:left="567"/>
      <w:jc w:val="center"/>
    </w:pPr>
    <w:rPr>
      <w:rFonts w:ascii="Times New Roman" w:eastAsia="Times New Roman" w:hAnsi="Times New Roman"/>
      <w:sz w:val="28"/>
      <w:szCs w:val="20"/>
    </w:rPr>
  </w:style>
  <w:style w:type="character" w:customStyle="1" w:styleId="a4">
    <w:name w:val="Название Знак"/>
    <w:link w:val="a3"/>
    <w:rsid w:val="00AB0695"/>
    <w:rPr>
      <w:rFonts w:ascii="Times New Roman" w:eastAsia="Times New Roman" w:hAnsi="Times New Roman"/>
      <w:sz w:val="28"/>
    </w:rPr>
  </w:style>
  <w:style w:type="character" w:styleId="a5">
    <w:name w:val="Strong"/>
    <w:qFormat/>
    <w:rsid w:val="00AB0695"/>
    <w:rPr>
      <w:b/>
      <w:bCs/>
    </w:rPr>
  </w:style>
  <w:style w:type="character" w:styleId="a6">
    <w:name w:val="Emphasis"/>
    <w:qFormat/>
    <w:rsid w:val="00AB0695"/>
    <w:rPr>
      <w:i/>
      <w:iCs/>
    </w:rPr>
  </w:style>
  <w:style w:type="paragraph" w:styleId="a7">
    <w:name w:val="No Spacing"/>
    <w:uiPriority w:val="1"/>
    <w:qFormat/>
    <w:rsid w:val="00AB0695"/>
    <w:rPr>
      <w:rFonts w:eastAsia="Times New Roman"/>
      <w:sz w:val="22"/>
      <w:szCs w:val="22"/>
    </w:rPr>
  </w:style>
  <w:style w:type="paragraph" w:styleId="a8">
    <w:name w:val="List Paragraph"/>
    <w:basedOn w:val="a"/>
    <w:qFormat/>
    <w:rsid w:val="00AB0695"/>
    <w:pPr>
      <w:spacing w:after="0" w:line="240" w:lineRule="auto"/>
      <w:ind w:left="720"/>
      <w:contextualSpacing/>
    </w:pPr>
    <w:rPr>
      <w:rFonts w:ascii="Times New Roman" w:eastAsia="Times New Roman" w:hAnsi="Times New Roman"/>
      <w:sz w:val="24"/>
      <w:szCs w:val="24"/>
    </w:rPr>
  </w:style>
  <w:style w:type="character" w:customStyle="1" w:styleId="30">
    <w:name w:val="Заголовок 3 Знак"/>
    <w:basedOn w:val="a0"/>
    <w:link w:val="3"/>
    <w:rsid w:val="00D206C0"/>
    <w:rPr>
      <w:rFonts w:ascii="Times New Roman" w:eastAsia="Times New Roman" w:hAnsi="Times New Roman"/>
      <w:b/>
      <w:bCs/>
      <w:sz w:val="28"/>
      <w:szCs w:val="24"/>
    </w:rPr>
  </w:style>
  <w:style w:type="paragraph" w:styleId="a9">
    <w:name w:val="Body Text Indent"/>
    <w:basedOn w:val="a"/>
    <w:link w:val="aa"/>
    <w:unhideWhenUsed/>
    <w:rsid w:val="00D206C0"/>
    <w:pPr>
      <w:spacing w:after="120"/>
      <w:ind w:left="283"/>
    </w:pPr>
  </w:style>
  <w:style w:type="character" w:customStyle="1" w:styleId="aa">
    <w:name w:val="Основной текст с отступом Знак"/>
    <w:basedOn w:val="a0"/>
    <w:link w:val="a9"/>
    <w:rsid w:val="00D206C0"/>
    <w:rPr>
      <w:rFonts w:asciiTheme="minorHAnsi" w:eastAsiaTheme="minorEastAsia" w:hAnsiTheme="minorHAnsi" w:cstheme="minorBidi"/>
      <w:sz w:val="22"/>
      <w:szCs w:val="22"/>
    </w:rPr>
  </w:style>
  <w:style w:type="paragraph" w:styleId="ab">
    <w:name w:val="Body Text"/>
    <w:basedOn w:val="a"/>
    <w:link w:val="ac"/>
    <w:rsid w:val="00D206C0"/>
    <w:pPr>
      <w:spacing w:after="0" w:line="240" w:lineRule="auto"/>
    </w:pPr>
    <w:rPr>
      <w:rFonts w:ascii="Times New Roman" w:eastAsia="Times New Roman" w:hAnsi="Times New Roman" w:cs="Times New Roman"/>
      <w:b/>
      <w:bCs/>
      <w:sz w:val="20"/>
      <w:szCs w:val="20"/>
    </w:rPr>
  </w:style>
  <w:style w:type="character" w:customStyle="1" w:styleId="ac">
    <w:name w:val="Основной текст Знак"/>
    <w:basedOn w:val="a0"/>
    <w:link w:val="ab"/>
    <w:rsid w:val="00D206C0"/>
    <w:rPr>
      <w:rFonts w:ascii="Times New Roman" w:eastAsia="Times New Roman" w:hAnsi="Times New Roman"/>
      <w:b/>
      <w:bCs/>
    </w:rPr>
  </w:style>
  <w:style w:type="paragraph" w:styleId="21">
    <w:name w:val="Body Text 2"/>
    <w:basedOn w:val="a"/>
    <w:link w:val="22"/>
    <w:rsid w:val="00D206C0"/>
    <w:pPr>
      <w:spacing w:after="0" w:line="240" w:lineRule="auto"/>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D206C0"/>
    <w:rPr>
      <w:rFonts w:ascii="Times New Roman" w:eastAsia="Times New Roman" w:hAnsi="Times New Roman"/>
      <w:szCs w:val="24"/>
    </w:rPr>
  </w:style>
  <w:style w:type="paragraph" w:styleId="ad">
    <w:name w:val="footer"/>
    <w:basedOn w:val="a"/>
    <w:link w:val="ae"/>
    <w:rsid w:val="00D206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D206C0"/>
    <w:rPr>
      <w:rFonts w:ascii="Times New Roman" w:eastAsia="Times New Roman" w:hAnsi="Times New Roman"/>
      <w:sz w:val="24"/>
      <w:szCs w:val="24"/>
    </w:rPr>
  </w:style>
  <w:style w:type="character" w:customStyle="1" w:styleId="FontStyle11">
    <w:name w:val="Font Style11"/>
    <w:rsid w:val="00D206C0"/>
    <w:rPr>
      <w:rFonts w:ascii="Times New Roman" w:hAnsi="Times New Roman" w:cs="Times New Roman"/>
      <w:sz w:val="20"/>
      <w:szCs w:val="20"/>
    </w:rPr>
  </w:style>
  <w:style w:type="paragraph" w:styleId="af">
    <w:name w:val="header"/>
    <w:basedOn w:val="a"/>
    <w:link w:val="af0"/>
    <w:unhideWhenUsed/>
    <w:rsid w:val="00D206C0"/>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0"/>
    <w:link w:val="af"/>
    <w:rsid w:val="00D206C0"/>
    <w:rPr>
      <w:sz w:val="22"/>
      <w:szCs w:val="22"/>
      <w:lang w:eastAsia="en-US"/>
    </w:rPr>
  </w:style>
  <w:style w:type="paragraph" w:customStyle="1" w:styleId="af1">
    <w:name w:val="Стиль"/>
    <w:rsid w:val="00D206C0"/>
    <w:pPr>
      <w:widowControl w:val="0"/>
      <w:autoSpaceDE w:val="0"/>
      <w:autoSpaceDN w:val="0"/>
      <w:adjustRightInd w:val="0"/>
    </w:pPr>
    <w:rPr>
      <w:rFonts w:ascii="Arial" w:eastAsia="Times New Roman" w:hAnsi="Arial" w:cs="Arial"/>
      <w:sz w:val="24"/>
      <w:szCs w:val="24"/>
    </w:rPr>
  </w:style>
  <w:style w:type="paragraph" w:customStyle="1" w:styleId="TableContents">
    <w:name w:val="Table Contents"/>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First Indent"/>
    <w:basedOn w:val="ab"/>
    <w:link w:val="af3"/>
    <w:rsid w:val="00D206C0"/>
    <w:pPr>
      <w:spacing w:after="120"/>
      <w:ind w:firstLine="210"/>
    </w:pPr>
    <w:rPr>
      <w:b w:val="0"/>
      <w:bCs w:val="0"/>
      <w:sz w:val="24"/>
      <w:szCs w:val="24"/>
    </w:rPr>
  </w:style>
  <w:style w:type="character" w:customStyle="1" w:styleId="af3">
    <w:name w:val="Красная строка Знак"/>
    <w:basedOn w:val="ac"/>
    <w:link w:val="af2"/>
    <w:rsid w:val="00D206C0"/>
    <w:rPr>
      <w:rFonts w:ascii="Times New Roman" w:eastAsia="Times New Roman" w:hAnsi="Times New Roman"/>
      <w:b/>
      <w:bCs/>
      <w:sz w:val="24"/>
      <w:szCs w:val="24"/>
    </w:rPr>
  </w:style>
  <w:style w:type="paragraph" w:styleId="af4">
    <w:name w:val="Normal (Web)"/>
    <w:basedOn w:val="a"/>
    <w:rsid w:val="00D206C0"/>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rsid w:val="00D206C0"/>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rsid w:val="00D206C0"/>
    <w:rPr>
      <w:rFonts w:ascii="Tahoma" w:eastAsia="Times New Roman" w:hAnsi="Tahoma" w:cs="Tahoma"/>
      <w:sz w:val="16"/>
      <w:szCs w:val="16"/>
    </w:rPr>
  </w:style>
  <w:style w:type="character" w:styleId="af7">
    <w:name w:val="Hyperlink"/>
    <w:rsid w:val="00D206C0"/>
    <w:rPr>
      <w:color w:val="0000FF"/>
      <w:u w:val="single"/>
    </w:rPr>
  </w:style>
  <w:style w:type="paragraph" w:customStyle="1" w:styleId="Style1">
    <w:name w:val="Style1"/>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D206C0"/>
    <w:pPr>
      <w:widowControl w:val="0"/>
      <w:autoSpaceDE w:val="0"/>
      <w:autoSpaceDN w:val="0"/>
      <w:adjustRightInd w:val="0"/>
      <w:spacing w:after="0" w:line="86" w:lineRule="exact"/>
    </w:pPr>
    <w:rPr>
      <w:rFonts w:ascii="Times New Roman" w:eastAsia="Times New Roman" w:hAnsi="Times New Roman" w:cs="Times New Roman"/>
      <w:sz w:val="24"/>
      <w:szCs w:val="24"/>
    </w:rPr>
  </w:style>
  <w:style w:type="paragraph" w:customStyle="1" w:styleId="Style7">
    <w:name w:val="Style7"/>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D206C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11">
    <w:name w:val="Style11"/>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D206C0"/>
    <w:rPr>
      <w:rFonts w:ascii="Times New Roman" w:hAnsi="Times New Roman" w:cs="Times New Roman"/>
      <w:spacing w:val="-10"/>
      <w:sz w:val="16"/>
      <w:szCs w:val="16"/>
    </w:rPr>
  </w:style>
  <w:style w:type="character" w:customStyle="1" w:styleId="FontStyle14">
    <w:name w:val="Font Style14"/>
    <w:rsid w:val="00D206C0"/>
    <w:rPr>
      <w:rFonts w:ascii="Times New Roman" w:hAnsi="Times New Roman" w:cs="Times New Roman"/>
      <w:b/>
      <w:bCs/>
      <w:sz w:val="8"/>
      <w:szCs w:val="8"/>
    </w:rPr>
  </w:style>
  <w:style w:type="character" w:customStyle="1" w:styleId="FontStyle15">
    <w:name w:val="Font Style15"/>
    <w:rsid w:val="00D206C0"/>
    <w:rPr>
      <w:rFonts w:ascii="Times New Roman" w:hAnsi="Times New Roman" w:cs="Times New Roman"/>
      <w:sz w:val="16"/>
      <w:szCs w:val="16"/>
    </w:rPr>
  </w:style>
  <w:style w:type="character" w:customStyle="1" w:styleId="FontStyle16">
    <w:name w:val="Font Style16"/>
    <w:rsid w:val="00D206C0"/>
    <w:rPr>
      <w:rFonts w:ascii="Microsoft Sans Serif" w:hAnsi="Microsoft Sans Serif" w:cs="Microsoft Sans Serif"/>
      <w:b/>
      <w:bCs/>
      <w:i/>
      <w:iCs/>
      <w:sz w:val="14"/>
      <w:szCs w:val="14"/>
    </w:rPr>
  </w:style>
  <w:style w:type="character" w:customStyle="1" w:styleId="FontStyle17">
    <w:name w:val="Font Style17"/>
    <w:rsid w:val="00D206C0"/>
    <w:rPr>
      <w:rFonts w:ascii="Times New Roman" w:hAnsi="Times New Roman" w:cs="Times New Roman"/>
      <w:sz w:val="8"/>
      <w:szCs w:val="8"/>
    </w:rPr>
  </w:style>
  <w:style w:type="character" w:customStyle="1" w:styleId="FontStyle18">
    <w:name w:val="Font Style18"/>
    <w:rsid w:val="00D206C0"/>
    <w:rPr>
      <w:rFonts w:ascii="Tahoma" w:hAnsi="Tahoma" w:cs="Tahoma"/>
      <w:b/>
      <w:bCs/>
      <w:i/>
      <w:iCs/>
      <w:sz w:val="22"/>
      <w:szCs w:val="22"/>
    </w:rPr>
  </w:style>
  <w:style w:type="character" w:customStyle="1" w:styleId="FontStyle19">
    <w:name w:val="Font Style19"/>
    <w:rsid w:val="00D206C0"/>
    <w:rPr>
      <w:rFonts w:ascii="Times New Roman" w:hAnsi="Times New Roman" w:cs="Times New Roman"/>
      <w:spacing w:val="-10"/>
      <w:sz w:val="10"/>
      <w:szCs w:val="10"/>
    </w:rPr>
  </w:style>
  <w:style w:type="character" w:customStyle="1" w:styleId="FontStyle20">
    <w:name w:val="Font Style20"/>
    <w:rsid w:val="00D206C0"/>
    <w:rPr>
      <w:rFonts w:ascii="Times New Roman" w:hAnsi="Times New Roman" w:cs="Times New Roman"/>
      <w:b/>
      <w:bCs/>
      <w:i/>
      <w:iCs/>
      <w:spacing w:val="-10"/>
      <w:sz w:val="8"/>
      <w:szCs w:val="8"/>
    </w:rPr>
  </w:style>
  <w:style w:type="character" w:customStyle="1" w:styleId="FontStyle21">
    <w:name w:val="Font Style21"/>
    <w:rsid w:val="00D206C0"/>
    <w:rPr>
      <w:rFonts w:ascii="Times New Roman" w:hAnsi="Times New Roman" w:cs="Times New Roman"/>
      <w:sz w:val="20"/>
      <w:szCs w:val="20"/>
    </w:rPr>
  </w:style>
  <w:style w:type="character" w:customStyle="1" w:styleId="FontStyle22">
    <w:name w:val="Font Style22"/>
    <w:rsid w:val="00D206C0"/>
    <w:rPr>
      <w:rFonts w:ascii="Times New Roman" w:hAnsi="Times New Roman" w:cs="Times New Roman"/>
      <w:b/>
      <w:bCs/>
      <w:w w:val="10"/>
      <w:sz w:val="18"/>
      <w:szCs w:val="18"/>
    </w:rPr>
  </w:style>
  <w:style w:type="paragraph" w:customStyle="1" w:styleId="Style2">
    <w:name w:val="Style2"/>
    <w:basedOn w:val="a"/>
    <w:rsid w:val="00D20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D206C0"/>
    <w:rPr>
      <w:rFonts w:ascii="Times New Roman" w:hAnsi="Times New Roman" w:cs="Times New Roman"/>
      <w:b/>
      <w:bCs/>
      <w:sz w:val="14"/>
      <w:szCs w:val="14"/>
    </w:rPr>
  </w:style>
  <w:style w:type="paragraph" w:customStyle="1" w:styleId="af8">
    <w:name w:val="книга"/>
    <w:rsid w:val="00D206C0"/>
    <w:pPr>
      <w:widowControl w:val="0"/>
      <w:suppressAutoHyphens/>
      <w:autoSpaceDE w:val="0"/>
      <w:ind w:firstLine="261"/>
      <w:jc w:val="both"/>
    </w:pPr>
    <w:rPr>
      <w:rFonts w:ascii="TimesET" w:eastAsia="Arial" w:hAnsi="TimesET"/>
      <w:color w:val="000000"/>
      <w:spacing w:val="15"/>
      <w:lang w:eastAsia="ar-SA"/>
    </w:rPr>
  </w:style>
  <w:style w:type="paragraph" w:styleId="af9">
    <w:name w:val="Plain Text"/>
    <w:basedOn w:val="a"/>
    <w:link w:val="afa"/>
    <w:rsid w:val="00D206C0"/>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D206C0"/>
    <w:rPr>
      <w:rFonts w:ascii="Courier New" w:eastAsia="Times New Roman" w:hAnsi="Courier New"/>
    </w:rPr>
  </w:style>
  <w:style w:type="character" w:styleId="afb">
    <w:name w:val="FollowedHyperlink"/>
    <w:rsid w:val="00D206C0"/>
    <w:rPr>
      <w:color w:val="800080"/>
      <w:u w:val="single"/>
    </w:rPr>
  </w:style>
  <w:style w:type="paragraph" w:customStyle="1" w:styleId="Style13">
    <w:name w:val="Style13"/>
    <w:basedOn w:val="a"/>
    <w:rsid w:val="00D206C0"/>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character" w:customStyle="1" w:styleId="FontStyle38">
    <w:name w:val="Font Style38"/>
    <w:rsid w:val="00D206C0"/>
    <w:rPr>
      <w:rFonts w:ascii="Times New Roman" w:hAnsi="Times New Roman" w:cs="Times New Roman"/>
      <w:b/>
      <w:bCs/>
      <w:sz w:val="26"/>
      <w:szCs w:val="26"/>
    </w:rPr>
  </w:style>
  <w:style w:type="paragraph" w:customStyle="1" w:styleId="Style12">
    <w:name w:val="Style12"/>
    <w:basedOn w:val="a"/>
    <w:rsid w:val="00D206C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29">
    <w:name w:val="Font Style29"/>
    <w:rsid w:val="00D206C0"/>
    <w:rPr>
      <w:rFonts w:ascii="Times New Roman" w:hAnsi="Times New Roman" w:cs="Times New Roman"/>
      <w:sz w:val="26"/>
      <w:szCs w:val="26"/>
    </w:rPr>
  </w:style>
  <w:style w:type="character" w:customStyle="1" w:styleId="FontStyle35">
    <w:name w:val="Font Style35"/>
    <w:rsid w:val="00D206C0"/>
    <w:rPr>
      <w:rFonts w:ascii="Times New Roman" w:hAnsi="Times New Roman" w:cs="Times New Roman"/>
      <w:sz w:val="38"/>
      <w:szCs w:val="38"/>
    </w:rPr>
  </w:style>
  <w:style w:type="paragraph" w:styleId="afc">
    <w:name w:val="footnote text"/>
    <w:basedOn w:val="a"/>
    <w:link w:val="afd"/>
    <w:rsid w:val="00D206C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D206C0"/>
    <w:rPr>
      <w:rFonts w:ascii="Times New Roman" w:eastAsia="Times New Roman" w:hAnsi="Times New Roman"/>
    </w:rPr>
  </w:style>
  <w:style w:type="character" w:styleId="afe">
    <w:name w:val="footnote reference"/>
    <w:rsid w:val="00D206C0"/>
    <w:rPr>
      <w:vertAlign w:val="superscript"/>
    </w:rPr>
  </w:style>
  <w:style w:type="character" w:styleId="aff">
    <w:name w:val="page number"/>
    <w:basedOn w:val="a0"/>
    <w:rsid w:val="00D206C0"/>
  </w:style>
  <w:style w:type="paragraph" w:customStyle="1" w:styleId="Style6">
    <w:name w:val="Style6"/>
    <w:basedOn w:val="a"/>
    <w:rsid w:val="00D206C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7">
    <w:name w:val="Style37"/>
    <w:basedOn w:val="a"/>
    <w:rsid w:val="00D206C0"/>
    <w:pPr>
      <w:widowControl w:val="0"/>
      <w:autoSpaceDE w:val="0"/>
      <w:autoSpaceDN w:val="0"/>
      <w:adjustRightInd w:val="0"/>
      <w:spacing w:after="0" w:line="247" w:lineRule="exact"/>
      <w:ind w:firstLine="566"/>
      <w:jc w:val="both"/>
    </w:pPr>
    <w:rPr>
      <w:rFonts w:ascii="Arial" w:eastAsia="Calibri" w:hAnsi="Arial" w:cs="Arial"/>
      <w:sz w:val="24"/>
      <w:szCs w:val="24"/>
    </w:rPr>
  </w:style>
  <w:style w:type="paragraph" w:customStyle="1" w:styleId="Style40">
    <w:name w:val="Style40"/>
    <w:basedOn w:val="a"/>
    <w:rsid w:val="00D206C0"/>
    <w:pPr>
      <w:widowControl w:val="0"/>
      <w:autoSpaceDE w:val="0"/>
      <w:autoSpaceDN w:val="0"/>
      <w:adjustRightInd w:val="0"/>
      <w:spacing w:after="0" w:line="254" w:lineRule="exact"/>
      <w:ind w:hanging="178"/>
    </w:pPr>
    <w:rPr>
      <w:rFonts w:ascii="Arial" w:eastAsia="Calibri" w:hAnsi="Arial" w:cs="Arial"/>
      <w:sz w:val="24"/>
      <w:szCs w:val="24"/>
    </w:rPr>
  </w:style>
  <w:style w:type="paragraph" w:customStyle="1" w:styleId="Style41">
    <w:name w:val="Style41"/>
    <w:basedOn w:val="a"/>
    <w:rsid w:val="00D206C0"/>
    <w:pPr>
      <w:widowControl w:val="0"/>
      <w:autoSpaceDE w:val="0"/>
      <w:autoSpaceDN w:val="0"/>
      <w:adjustRightInd w:val="0"/>
      <w:spacing w:after="0" w:line="250" w:lineRule="exact"/>
      <w:ind w:hanging="168"/>
    </w:pPr>
    <w:rPr>
      <w:rFonts w:ascii="Arial" w:eastAsia="Calibri" w:hAnsi="Arial" w:cs="Arial"/>
      <w:sz w:val="24"/>
      <w:szCs w:val="24"/>
    </w:rPr>
  </w:style>
  <w:style w:type="paragraph" w:customStyle="1" w:styleId="Style44">
    <w:name w:val="Style44"/>
    <w:basedOn w:val="a"/>
    <w:rsid w:val="00D206C0"/>
    <w:pPr>
      <w:widowControl w:val="0"/>
      <w:autoSpaceDE w:val="0"/>
      <w:autoSpaceDN w:val="0"/>
      <w:adjustRightInd w:val="0"/>
      <w:spacing w:after="0" w:line="278" w:lineRule="exact"/>
      <w:ind w:hanging="173"/>
      <w:jc w:val="both"/>
    </w:pPr>
    <w:rPr>
      <w:rFonts w:ascii="Arial" w:eastAsia="Calibri" w:hAnsi="Arial" w:cs="Arial"/>
      <w:sz w:val="24"/>
      <w:szCs w:val="24"/>
    </w:rPr>
  </w:style>
  <w:style w:type="character" w:customStyle="1" w:styleId="FontStyle57">
    <w:name w:val="Font Style57"/>
    <w:rsid w:val="00D206C0"/>
    <w:rPr>
      <w:rFonts w:ascii="Arial" w:hAnsi="Arial" w:cs="Arial"/>
      <w:spacing w:val="-10"/>
      <w:sz w:val="20"/>
      <w:szCs w:val="20"/>
    </w:rPr>
  </w:style>
  <w:style w:type="character" w:customStyle="1" w:styleId="FontStyle64">
    <w:name w:val="Font Style64"/>
    <w:rsid w:val="00D206C0"/>
    <w:rPr>
      <w:rFonts w:ascii="Arial" w:hAnsi="Arial" w:cs="Arial"/>
      <w:b/>
      <w:bCs/>
      <w:spacing w:val="-20"/>
      <w:sz w:val="20"/>
      <w:szCs w:val="20"/>
    </w:rPr>
  </w:style>
  <w:style w:type="character" w:customStyle="1" w:styleId="FontStyle76">
    <w:name w:val="Font Style76"/>
    <w:rsid w:val="00D206C0"/>
    <w:rPr>
      <w:rFonts w:ascii="Arial" w:hAnsi="Arial" w:cs="Arial"/>
      <w:spacing w:val="-20"/>
      <w:sz w:val="22"/>
      <w:szCs w:val="22"/>
    </w:rPr>
  </w:style>
  <w:style w:type="character" w:customStyle="1" w:styleId="FontStyle83">
    <w:name w:val="Font Style83"/>
    <w:rsid w:val="00D206C0"/>
    <w:rPr>
      <w:rFonts w:ascii="Arial" w:hAnsi="Arial" w:cs="Arial"/>
      <w:b/>
      <w:bCs/>
      <w:spacing w:val="-20"/>
      <w:sz w:val="24"/>
      <w:szCs w:val="24"/>
    </w:rPr>
  </w:style>
  <w:style w:type="character" w:customStyle="1" w:styleId="FontStyle42">
    <w:name w:val="Font Style42"/>
    <w:rsid w:val="00D206C0"/>
    <w:rPr>
      <w:rFonts w:ascii="Times New Roman" w:hAnsi="Times New Roman" w:cs="Times New Roman"/>
      <w:sz w:val="22"/>
      <w:szCs w:val="22"/>
    </w:rPr>
  </w:style>
  <w:style w:type="character" w:customStyle="1" w:styleId="FontStyle55">
    <w:name w:val="Font Style55"/>
    <w:rsid w:val="00D206C0"/>
    <w:rPr>
      <w:rFonts w:ascii="Arial" w:hAnsi="Arial" w:cs="Arial"/>
      <w:b/>
      <w:bCs/>
      <w:i/>
      <w:iCs/>
      <w:sz w:val="20"/>
      <w:szCs w:val="20"/>
    </w:rPr>
  </w:style>
  <w:style w:type="character" w:customStyle="1" w:styleId="apple-converted-space">
    <w:name w:val="apple-converted-space"/>
    <w:basedOn w:val="a0"/>
    <w:rsid w:val="00D206C0"/>
  </w:style>
  <w:style w:type="paragraph" w:styleId="31">
    <w:name w:val="Body Text Indent 3"/>
    <w:basedOn w:val="a"/>
    <w:link w:val="32"/>
    <w:unhideWhenUsed/>
    <w:rsid w:val="00D206C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206C0"/>
    <w:rPr>
      <w:rFonts w:ascii="Times New Roman" w:eastAsia="Times New Roman" w:hAnsi="Times New Roman"/>
      <w:sz w:val="16"/>
      <w:szCs w:val="16"/>
    </w:rPr>
  </w:style>
  <w:style w:type="paragraph" w:styleId="aff0">
    <w:name w:val="Document Map"/>
    <w:basedOn w:val="a"/>
    <w:link w:val="aff1"/>
    <w:rsid w:val="00D206C0"/>
    <w:pPr>
      <w:shd w:val="clear" w:color="auto" w:fill="000080"/>
      <w:spacing w:after="0" w:line="240" w:lineRule="auto"/>
    </w:pPr>
    <w:rPr>
      <w:rFonts w:ascii="Tahoma" w:eastAsia="Times New Roman" w:hAnsi="Tahoma" w:cs="Times New Roman"/>
      <w:sz w:val="20"/>
      <w:szCs w:val="20"/>
    </w:rPr>
  </w:style>
  <w:style w:type="character" w:customStyle="1" w:styleId="aff1">
    <w:name w:val="Схема документа Знак"/>
    <w:basedOn w:val="a0"/>
    <w:link w:val="aff0"/>
    <w:rsid w:val="00D206C0"/>
    <w:rPr>
      <w:rFonts w:ascii="Tahoma" w:eastAsia="Times New Roman" w:hAnsi="Tahoma"/>
      <w:shd w:val="clear" w:color="auto" w:fill="000080"/>
    </w:rPr>
  </w:style>
  <w:style w:type="paragraph" w:customStyle="1" w:styleId="11">
    <w:name w:val="Обычный1"/>
    <w:rsid w:val="00D206C0"/>
    <w:pPr>
      <w:widowControl w:val="0"/>
    </w:pPr>
    <w:rPr>
      <w:rFonts w:ascii="Times New Roman" w:eastAsia="Times New Roman" w:hAnsi="Times New Roman"/>
      <w:snapToGrid w:val="0"/>
    </w:rPr>
  </w:style>
  <w:style w:type="paragraph" w:customStyle="1" w:styleId="12">
    <w:name w:val="Знак1"/>
    <w:basedOn w:val="a"/>
    <w:rsid w:val="00D206C0"/>
    <w:pPr>
      <w:spacing w:after="160" w:line="240" w:lineRule="exact"/>
    </w:pPr>
    <w:rPr>
      <w:rFonts w:ascii="Verdana" w:eastAsia="Times New Roman" w:hAnsi="Verdana" w:cs="Verdana"/>
      <w:sz w:val="20"/>
      <w:szCs w:val="20"/>
      <w:lang w:val="en-US" w:eastAsia="en-US"/>
    </w:rPr>
  </w:style>
  <w:style w:type="paragraph" w:customStyle="1" w:styleId="Default">
    <w:name w:val="Default"/>
    <w:rsid w:val="00A302DC"/>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2847">
      <w:bodyDiv w:val="1"/>
      <w:marLeft w:val="0"/>
      <w:marRight w:val="0"/>
      <w:marTop w:val="0"/>
      <w:marBottom w:val="0"/>
      <w:divBdr>
        <w:top w:val="none" w:sz="0" w:space="0" w:color="auto"/>
        <w:left w:val="none" w:sz="0" w:space="0" w:color="auto"/>
        <w:bottom w:val="none" w:sz="0" w:space="0" w:color="auto"/>
        <w:right w:val="none" w:sz="0" w:space="0" w:color="auto"/>
      </w:divBdr>
    </w:div>
    <w:div w:id="20644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8040</Words>
  <Characters>45832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2013-02-21T16:07:00Z</dcterms:created>
  <dcterms:modified xsi:type="dcterms:W3CDTF">2013-09-24T17:36:00Z</dcterms:modified>
</cp:coreProperties>
</file>