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F4297">
        <w:rPr>
          <w:rFonts w:ascii="Times New Roman" w:hAnsi="Times New Roman" w:cs="Times New Roman"/>
          <w:sz w:val="28"/>
        </w:rPr>
        <w:t xml:space="preserve">Основная  общеобразовательная школа  д. </w:t>
      </w:r>
      <w:proofErr w:type="spellStart"/>
      <w:r w:rsidRPr="00DF4297">
        <w:rPr>
          <w:rFonts w:ascii="Times New Roman" w:hAnsi="Times New Roman" w:cs="Times New Roman"/>
          <w:sz w:val="28"/>
        </w:rPr>
        <w:t>Седякбаш</w:t>
      </w:r>
      <w:proofErr w:type="spellEnd"/>
      <w:r w:rsidRPr="00DF4297">
        <w:rPr>
          <w:rFonts w:ascii="Times New Roman" w:hAnsi="Times New Roman" w:cs="Times New Roman"/>
          <w:sz w:val="28"/>
        </w:rPr>
        <w:t>-</w:t>
      </w: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F4297">
        <w:rPr>
          <w:rFonts w:ascii="Times New Roman" w:hAnsi="Times New Roman" w:cs="Times New Roman"/>
          <w:sz w:val="28"/>
        </w:rPr>
        <w:t xml:space="preserve">филиал муниципального общеобразовательного бюджетного учреждения средней общеобразовательной школы № 2 с. Бижбуляк муниципального района </w:t>
      </w:r>
      <w:proofErr w:type="spellStart"/>
      <w:r w:rsidRPr="00DF4297">
        <w:rPr>
          <w:rFonts w:ascii="Times New Roman" w:hAnsi="Times New Roman" w:cs="Times New Roman"/>
          <w:sz w:val="28"/>
        </w:rPr>
        <w:t>Бижбулякский</w:t>
      </w:r>
      <w:proofErr w:type="spellEnd"/>
      <w:r w:rsidRPr="00DF4297">
        <w:rPr>
          <w:rFonts w:ascii="Times New Roman" w:hAnsi="Times New Roman" w:cs="Times New Roman"/>
          <w:sz w:val="28"/>
        </w:rPr>
        <w:t xml:space="preserve"> район </w:t>
      </w: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F4297">
        <w:rPr>
          <w:rFonts w:ascii="Times New Roman" w:hAnsi="Times New Roman" w:cs="Times New Roman"/>
          <w:sz w:val="28"/>
        </w:rPr>
        <w:t>Республики Башкортостан</w:t>
      </w: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5169" w:type="pct"/>
        <w:tblLayout w:type="fixed"/>
        <w:tblLook w:val="01E0"/>
      </w:tblPr>
      <w:tblGrid>
        <w:gridCol w:w="3259"/>
        <w:gridCol w:w="3549"/>
        <w:gridCol w:w="3673"/>
      </w:tblGrid>
      <w:tr w:rsidR="00C35450" w:rsidRPr="00DF4297" w:rsidTr="00453EF3">
        <w:tc>
          <w:tcPr>
            <w:tcW w:w="1555" w:type="pct"/>
          </w:tcPr>
          <w:p w:rsidR="00C35450" w:rsidRPr="00DF4297" w:rsidRDefault="00C35450" w:rsidP="00453EF3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4297">
              <w:rPr>
                <w:rFonts w:ascii="Times New Roman" w:hAnsi="Times New Roman" w:cs="Times New Roman"/>
                <w:b/>
              </w:rPr>
              <w:t>Рассмотрено</w:t>
            </w:r>
          </w:p>
          <w:p w:rsidR="00C35450" w:rsidRPr="00DF4297" w:rsidRDefault="00C35450" w:rsidP="00453EF3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>на заседании ШМО</w:t>
            </w:r>
          </w:p>
          <w:p w:rsidR="00C35450" w:rsidRPr="00DF4297" w:rsidRDefault="00C35450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 xml:space="preserve"> «_____»____________2013</w:t>
            </w:r>
          </w:p>
          <w:p w:rsidR="00C35450" w:rsidRPr="00DF4297" w:rsidRDefault="00C35450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35450" w:rsidRPr="00DF4297" w:rsidRDefault="00C35450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 xml:space="preserve">Протокол № ________ </w:t>
            </w:r>
          </w:p>
          <w:p w:rsidR="00C35450" w:rsidRPr="00DF4297" w:rsidRDefault="00C35450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>___________/</w:t>
            </w:r>
            <w:proofErr w:type="spellStart"/>
            <w:r w:rsidRPr="00DF4297">
              <w:rPr>
                <w:rFonts w:ascii="Times New Roman" w:hAnsi="Times New Roman" w:cs="Times New Roman"/>
              </w:rPr>
              <w:t>Р.И.Рузакова</w:t>
            </w:r>
            <w:proofErr w:type="spellEnd"/>
            <w:r w:rsidRPr="00DF4297">
              <w:rPr>
                <w:rFonts w:ascii="Times New Roman" w:hAnsi="Times New Roman" w:cs="Times New Roman"/>
              </w:rPr>
              <w:t xml:space="preserve"> </w:t>
            </w:r>
          </w:p>
          <w:p w:rsidR="00C35450" w:rsidRPr="00DF4297" w:rsidRDefault="00C35450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297">
              <w:rPr>
                <w:rFonts w:ascii="Times New Roman" w:hAnsi="Times New Roman" w:cs="Times New Roman"/>
                <w:sz w:val="20"/>
                <w:szCs w:val="20"/>
              </w:rPr>
              <w:t>Руководитель ШМО</w:t>
            </w:r>
          </w:p>
          <w:p w:rsidR="00C35450" w:rsidRPr="00DF4297" w:rsidRDefault="00C35450" w:rsidP="00453EF3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pct"/>
          </w:tcPr>
          <w:p w:rsidR="00C35450" w:rsidRPr="00DF4297" w:rsidRDefault="00C35450" w:rsidP="00453EF3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4297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C35450" w:rsidRPr="00DF4297" w:rsidRDefault="00C35450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>Заведующий филиалом</w:t>
            </w:r>
          </w:p>
          <w:p w:rsidR="00C35450" w:rsidRPr="00DF4297" w:rsidRDefault="00C35450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>_____________/ Э.С.Ефимова</w:t>
            </w:r>
          </w:p>
          <w:p w:rsidR="00C35450" w:rsidRPr="00DF4297" w:rsidRDefault="00C35450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35450" w:rsidRPr="00DF4297" w:rsidRDefault="00C35450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>«____»____________2013.</w:t>
            </w:r>
          </w:p>
          <w:p w:rsidR="00C35450" w:rsidRPr="00DF4297" w:rsidRDefault="00C35450" w:rsidP="00453EF3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pct"/>
          </w:tcPr>
          <w:p w:rsidR="00C35450" w:rsidRPr="00DF4297" w:rsidRDefault="00C35450" w:rsidP="00453EF3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4297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C35450" w:rsidRPr="00DF4297" w:rsidRDefault="00C35450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>Директор МОБУ СОШ № 2  с</w:t>
            </w:r>
            <w:proofErr w:type="gramStart"/>
            <w:r w:rsidRPr="00DF4297">
              <w:rPr>
                <w:rFonts w:ascii="Times New Roman" w:hAnsi="Times New Roman" w:cs="Times New Roman"/>
              </w:rPr>
              <w:t>.Б</w:t>
            </w:r>
            <w:proofErr w:type="gramEnd"/>
            <w:r w:rsidRPr="00DF4297">
              <w:rPr>
                <w:rFonts w:ascii="Times New Roman" w:hAnsi="Times New Roman" w:cs="Times New Roman"/>
              </w:rPr>
              <w:t>ижбуляк</w:t>
            </w:r>
          </w:p>
          <w:p w:rsidR="00C35450" w:rsidRPr="00DF4297" w:rsidRDefault="00C35450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 xml:space="preserve">_____________ / </w:t>
            </w:r>
            <w:proofErr w:type="spellStart"/>
            <w:r w:rsidRPr="00DF4297">
              <w:rPr>
                <w:rFonts w:ascii="Times New Roman" w:hAnsi="Times New Roman" w:cs="Times New Roman"/>
              </w:rPr>
              <w:t>Л.М.Едиханова</w:t>
            </w:r>
            <w:proofErr w:type="spellEnd"/>
            <w:r w:rsidRPr="00DF4297">
              <w:rPr>
                <w:rFonts w:ascii="Times New Roman" w:hAnsi="Times New Roman" w:cs="Times New Roman"/>
              </w:rPr>
              <w:t xml:space="preserve"> </w:t>
            </w:r>
          </w:p>
          <w:p w:rsidR="00C35450" w:rsidRPr="00DF4297" w:rsidRDefault="00C35450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35450" w:rsidRPr="00DF4297" w:rsidRDefault="00C35450" w:rsidP="00453EF3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4297">
              <w:rPr>
                <w:rFonts w:ascii="Times New Roman" w:hAnsi="Times New Roman" w:cs="Times New Roman"/>
              </w:rPr>
              <w:t>«_______»______________2013</w:t>
            </w:r>
          </w:p>
          <w:p w:rsidR="00C35450" w:rsidRPr="00DF4297" w:rsidRDefault="00C35450" w:rsidP="00453EF3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4297"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  <w:r w:rsidRPr="00DF4297">
        <w:rPr>
          <w:rFonts w:ascii="Times New Roman" w:hAnsi="Times New Roman" w:cs="Times New Roman"/>
          <w:b/>
          <w:bCs/>
          <w:sz w:val="40"/>
        </w:rPr>
        <w:t xml:space="preserve"> </w:t>
      </w: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  <w:r>
        <w:rPr>
          <w:rFonts w:ascii="Times New Roman" w:hAnsi="Times New Roman" w:cs="Times New Roman"/>
          <w:b/>
          <w:bCs/>
          <w:sz w:val="40"/>
        </w:rPr>
        <w:t>по   геометрии</w:t>
      </w: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  <w:r>
        <w:rPr>
          <w:rFonts w:ascii="Times New Roman" w:hAnsi="Times New Roman" w:cs="Times New Roman"/>
          <w:b/>
          <w:bCs/>
          <w:sz w:val="40"/>
        </w:rPr>
        <w:t>8</w:t>
      </w:r>
      <w:r w:rsidRPr="00DF4297">
        <w:rPr>
          <w:rFonts w:ascii="Times New Roman" w:hAnsi="Times New Roman" w:cs="Times New Roman"/>
          <w:b/>
          <w:bCs/>
          <w:sz w:val="40"/>
        </w:rPr>
        <w:t xml:space="preserve"> класс</w:t>
      </w: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  <w:r w:rsidRPr="00DF4297">
        <w:rPr>
          <w:rFonts w:ascii="Times New Roman" w:hAnsi="Times New Roman" w:cs="Times New Roman"/>
          <w:b/>
          <w:bCs/>
          <w:sz w:val="40"/>
        </w:rPr>
        <w:t>на 2013-2014 учебный год</w:t>
      </w: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2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5450" w:rsidRPr="00DF4297" w:rsidRDefault="00C35450" w:rsidP="00C354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4297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C35450" w:rsidRPr="00DF4297" w:rsidRDefault="00C35450" w:rsidP="00C354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4297">
        <w:rPr>
          <w:rFonts w:ascii="Times New Roman" w:hAnsi="Times New Roman" w:cs="Times New Roman"/>
          <w:sz w:val="28"/>
          <w:szCs w:val="28"/>
        </w:rPr>
        <w:t>учитель математики</w:t>
      </w:r>
    </w:p>
    <w:p w:rsidR="00C35450" w:rsidRPr="00DF4297" w:rsidRDefault="00C35450" w:rsidP="00C354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4297">
        <w:rPr>
          <w:rFonts w:ascii="Times New Roman" w:hAnsi="Times New Roman" w:cs="Times New Roman"/>
          <w:sz w:val="28"/>
          <w:szCs w:val="28"/>
        </w:rPr>
        <w:t>Иванова Ирина Павловна</w:t>
      </w:r>
    </w:p>
    <w:p w:rsidR="00C35450" w:rsidRPr="00DF4297" w:rsidRDefault="00C35450" w:rsidP="00C354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5450" w:rsidRPr="00DF4297" w:rsidRDefault="00C35450" w:rsidP="00C354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4297">
        <w:rPr>
          <w:rFonts w:ascii="Times New Roman" w:hAnsi="Times New Roman" w:cs="Times New Roman"/>
          <w:sz w:val="28"/>
          <w:szCs w:val="28"/>
        </w:rPr>
        <w:t>Седякбаш</w:t>
      </w:r>
      <w:proofErr w:type="spellEnd"/>
    </w:p>
    <w:p w:rsidR="00C35450" w:rsidRPr="00DF4297" w:rsidRDefault="00C35450" w:rsidP="00C354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297">
        <w:rPr>
          <w:rFonts w:ascii="Times New Roman" w:hAnsi="Times New Roman" w:cs="Times New Roman"/>
          <w:sz w:val="28"/>
          <w:szCs w:val="28"/>
        </w:rPr>
        <w:t>2013 г.</w:t>
      </w:r>
    </w:p>
    <w:p w:rsidR="00C35450" w:rsidRDefault="00C35450" w:rsidP="005E58F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58FA" w:rsidRPr="007912AD" w:rsidRDefault="005E58FA" w:rsidP="005E58F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12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5E58FA" w:rsidRDefault="005E58FA" w:rsidP="005E58F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Рабочая программа по  геометрии </w:t>
      </w:r>
      <w:r w:rsidRPr="005E58F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 составлена на основе федерального компонента государственного стандарта основного общего образования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по геометрии к учебнику для 7-9 классов общеобразовательных школ авторов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Л.С.Атанасяна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В.Ф.Бутузова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С.Б.Кадомцева, Э.Г.Позняка и   И.И. Юдиной.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Данная рабочая программа полностью отражает базовый уровень подготовки школьников по разделам программы. Она конкретизирует содержание тем образовательного стандарта и даёт примерное распределение  учебных часов по разделам курса. В ней 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Овладение учащимися системой геометрических знаний и умений необходимо в повседневной жизни для изучения смежных дисциплин и продолжения образования.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значимость школьного курса геометрии обусловлена тем, что её объектом является пространственные формы и количественные отношения действительного мира. Геометрическая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Математика является языком науки и техники. С её помощью моделируются и изучаются явления и процессы, происходящие в природе.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Геометрия является одним из опорных предметов основной школы: она обеспечивает изучение других дисциплин. В первую очередь это относится к предметам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естественно-научного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цикла, в частности к физике. Развитие логического мышления учащихся при обучении геометрии способствует также усвоению предметов гуманитарного цикла. Практические умения и навыки геометрического характера необходимы для трудовой деятельности и профессиональной подготовки школьников.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у  учащихся правильных представлений о сущности и  происхождении геометрических абстракций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соотношении реального и идеального, характере отражения математической</w:t>
      </w:r>
      <w:r w:rsidRPr="009133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наукой явлений и процессов реального мира 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формированию качеств мышления, необходимых для адаптации в современном информационном обществе.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Требуя от учащихся  умственных и волевых усилий, концентрации внимания, активности развитого воображения, геометрия развивает нравственные черты личност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настойчивость, целеустремлённость, творческую активность, самостоятельность, ответственность, трудолюбие, дисциплину и критичность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мышления) и умение аргументировано отстаивать свои взгляды и убеждения, а также  способность принимать самостоятельные решения. 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Геометрия существенно расширяет кругозор учащихся, знакомя их с индукцией и дедукцией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обобщением и конкретизацией, анализом и синтезом классификацией и систематизацией , абстрагированием, аналогией. Активное использование задач на всех этапах учебного процесса развивает творческие способности школьников.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обучении геометрии формируются умения и навыки  умственного труда планирование своей работы, поиск рациональных путей её выполнения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критическая оценка результатов. В процессе обучения геометрии школьники должны научиться излагать свои мысли ясно и исчерпывающе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лаконично и ёмко, пробрести навыки чёткого , аккуратного и грамотного выполнения математических записей.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Важнейшей задачей школьного курса геометрии является развитие логического мышления учащихся. Сами объекты геометрических умозаключений и принятые в геометрии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 вскрывают механизм логических построений и учат их применению. Тем самым геометрия занимает ведущее место в формировании научно- теоретического мышления школьников. 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Раскрывая внутреннюю гармонию математики, формируя понимание красоты и изящества математических рассуждений, способствуя восприятию геометрических форм, усвоению понятия симметрии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геометрия вносит значительный вклад в эстетическое воспитание учащихся. Её изучение развивает воображение школьников, существенно обогащает и развивает их пространственные представления.</w:t>
      </w:r>
    </w:p>
    <w:p w:rsidR="005E58FA" w:rsidRDefault="005E58FA" w:rsidP="005E58F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выполняет две основные функции</w:t>
      </w:r>
      <w:r w:rsidRPr="006C0E6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Pr="006C0E6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Информационно-методическая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функция позволяет всем участникам образовательного процесса получить представление о целях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содержании , общей стратегии обучения, воспитания и развития учащихся средствами данного учебного предмета</w:t>
      </w:r>
      <w:r w:rsidRPr="006C0E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C0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C0E6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Организационно-планирующая</w:t>
      </w:r>
      <w:r w:rsidRPr="006C0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5E58FA" w:rsidRDefault="005E58FA" w:rsidP="005E58F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58FA" w:rsidRDefault="005E58FA" w:rsidP="005E58F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0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Структура документа</w:t>
      </w:r>
    </w:p>
    <w:p w:rsidR="005E58FA" w:rsidRDefault="005E58FA" w:rsidP="005E58F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Рабочая программа включает следующие разделы:  пояснительная записка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основное содержание, примерное распределение учебных часов по разделам программы , требования к уровню подготовки учащихся данного класса, тематическое планирование  учебного материала, календарно- тематическое планирование, примерные контрольные работы , учебное и учебно-методическое обеспечение обучения для учащихся и учителя.</w:t>
      </w:r>
    </w:p>
    <w:p w:rsidR="005E58FA" w:rsidRDefault="005E58FA" w:rsidP="005E58F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58FA" w:rsidRDefault="005E58FA" w:rsidP="005E58F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4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Общая характеристика учебного предмета</w:t>
      </w:r>
    </w:p>
    <w:p w:rsidR="005E58FA" w:rsidRDefault="005E58FA" w:rsidP="005E58F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Геометри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 из важнейших компонентов математического образования, она необходима для приобретения конкретных знаний о пространстве и практически значимых умений, формирования языка описания объектов окружающего мира, развития пространственного воображения и интуиции, математической культуры и эстетического воспитания учащихся. Изучение геометрии вносит вклад в развитие логического мышления и формирование понятия доказательства.</w:t>
      </w:r>
    </w:p>
    <w:p w:rsidR="005E58FA" w:rsidRDefault="005E58FA" w:rsidP="005E58F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4B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</w:t>
      </w:r>
    </w:p>
    <w:p w:rsidR="005E58FA" w:rsidRDefault="005E58FA" w:rsidP="005E58F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Изучение предмета направлено на достижение следующих целей:</w:t>
      </w:r>
    </w:p>
    <w:p w:rsidR="005E58FA" w:rsidRDefault="005E58FA" w:rsidP="005E58F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овладение системой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5E58FA" w:rsidRDefault="005E58FA" w:rsidP="005E5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-интеллектуальное развитие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</w:t>
      </w:r>
      <w:r w:rsidRPr="00F57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свойственных </w:t>
      </w:r>
      <w:r>
        <w:rPr>
          <w:rFonts w:ascii="Times New Roman" w:hAnsi="Times New Roman" w:cs="Times New Roman"/>
          <w:sz w:val="28"/>
          <w:szCs w:val="28"/>
        </w:rPr>
        <w:t xml:space="preserve"> математической деятельности качеств личности, необходимых человеку для полноценной жизни в современном обществе : ясности и точности мысли, критичности мышления, интуиции, логического мышления , элементов алгоритмической культуры, способности к преодолению трудностей;</w:t>
      </w:r>
    </w:p>
    <w:p w:rsidR="005E58FA" w:rsidRDefault="005E58FA" w:rsidP="005E5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представлений об идеях и методах геометрии как универсального языка науки и техники, средства моделирования явлений и процессов;</w:t>
      </w:r>
    </w:p>
    <w:p w:rsidR="005E58FA" w:rsidRDefault="005E58FA" w:rsidP="005E5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культуры личности, отношения к предмету как к части общечеловеческой культуры, играющей особую роль в общественном развитии.</w:t>
      </w:r>
    </w:p>
    <w:p w:rsidR="005E58FA" w:rsidRPr="00E5402E" w:rsidRDefault="005E58FA" w:rsidP="005E58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02E">
        <w:rPr>
          <w:rFonts w:ascii="Times New Roman" w:hAnsi="Times New Roman" w:cs="Times New Roman"/>
          <w:b/>
          <w:sz w:val="28"/>
          <w:szCs w:val="28"/>
        </w:rPr>
        <w:t>Место предмета</w:t>
      </w:r>
    </w:p>
    <w:p w:rsidR="005E58FA" w:rsidRDefault="005E58FA" w:rsidP="005E5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изучение предмета отводится 2 часа в неделю, итого 68 часов за учебный год.</w:t>
      </w:r>
    </w:p>
    <w:p w:rsidR="005E58FA" w:rsidRDefault="005E58FA" w:rsidP="005E58FA">
      <w:pPr>
        <w:rPr>
          <w:rFonts w:ascii="Times New Roman" w:hAnsi="Times New Roman" w:cs="Times New Roman"/>
          <w:sz w:val="28"/>
          <w:szCs w:val="28"/>
        </w:rPr>
      </w:pPr>
    </w:p>
    <w:p w:rsidR="005E58FA" w:rsidRPr="00E5402E" w:rsidRDefault="005E58FA" w:rsidP="005E58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02E">
        <w:rPr>
          <w:rFonts w:ascii="Times New Roman" w:hAnsi="Times New Roman" w:cs="Times New Roman"/>
          <w:b/>
          <w:sz w:val="28"/>
          <w:szCs w:val="28"/>
        </w:rPr>
        <w:t>Результаты обучения</w:t>
      </w:r>
    </w:p>
    <w:p w:rsidR="005E58FA" w:rsidRDefault="005E58FA" w:rsidP="005E5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обучения представлены в Требованиях к уровню подготовки и задают систему итоговых результатов обучения, которых должны достичь все учащиеся, оканчивающие 8 класс, и  достижение которых  является обязательным условием положительной аттестации  ученика за курс 8 класса. Эти требования структурированы по трём компонентам: знать, уметь, использовать </w:t>
      </w:r>
      <w:r>
        <w:rPr>
          <w:rFonts w:ascii="Times New Roman" w:hAnsi="Times New Roman" w:cs="Times New Roman"/>
          <w:sz w:val="28"/>
          <w:szCs w:val="28"/>
        </w:rPr>
        <w:lastRenderedPageBreak/>
        <w:t>приобретённые знания и умения в практической деятельности и повседневной жизни.</w:t>
      </w:r>
    </w:p>
    <w:p w:rsidR="005E58FA" w:rsidRDefault="005E58FA" w:rsidP="005E58FA">
      <w:pPr>
        <w:rPr>
          <w:rFonts w:ascii="Times New Roman" w:hAnsi="Times New Roman" w:cs="Times New Roman"/>
          <w:b/>
          <w:sz w:val="28"/>
          <w:szCs w:val="28"/>
        </w:rPr>
      </w:pPr>
      <w:r w:rsidRPr="00E5402E">
        <w:rPr>
          <w:rFonts w:ascii="Times New Roman" w:hAnsi="Times New Roman" w:cs="Times New Roman"/>
          <w:b/>
          <w:sz w:val="28"/>
          <w:szCs w:val="28"/>
        </w:rPr>
        <w:t>Распределение учебных часов по разделам программы</w:t>
      </w:r>
    </w:p>
    <w:p w:rsidR="007129C4" w:rsidRDefault="005E58FA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Вводное повторение -2 часа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Четырёхугольники-14 часов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Площадь-14 часов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Подобные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треугольники-20 часов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Окружность-16 часов</w:t>
      </w:r>
    </w:p>
    <w:p w:rsidR="005E58FA" w:rsidRDefault="007A4568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Повторение-2 </w:t>
      </w:r>
      <w:r w:rsidR="005E58FA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из разделов уделяется внимание привитию навыков самостоятельной работы.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изучения материала предполагается закрепление и отработка основных умений и навыков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совершенствование , а также систематизация полученных ранее знаний, таким образом, решаются следующие задачи: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-введение терминологии и отработка умения её грамотного использования;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навыков изображения планиметрических фигур и простейших геометрических конфигураций;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-совершенствование навыков применения свойств геометрических фигур как опоры при решении задач;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умения решения задач на вычисление геометрических величин с применением изученных свойств фигур и формул;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-совершенствование навыков решения задач на доказательство;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-отработка навыков решения простейших задач на построение с помощью циркуля и линейки;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-расширение знаний учащихся о треугольниках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четырёхугольниках и окружности.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изучения материала планируется проведение шести  контрольных работ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входной контроль по курсу 7 класса-</w:t>
      </w:r>
      <w:r w:rsidR="00712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  и по основным  темам-5</w:t>
      </w:r>
      <w:r w:rsidR="00712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8FA" w:rsidRDefault="005E58FA" w:rsidP="005E5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A95">
        <w:rPr>
          <w:rFonts w:ascii="Times New Roman" w:hAnsi="Times New Roman" w:cs="Times New Roman"/>
          <w:b/>
          <w:sz w:val="28"/>
          <w:szCs w:val="28"/>
        </w:rPr>
        <w:t>Содержание обучения</w:t>
      </w: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Треугольник.</w:t>
      </w:r>
      <w:r w:rsidR="00ED4E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Теорема Фалеса. Подобие треугольников; коэффициент подобия. Признаки подобия треугольников. Теорема Пифагора. Признаки равенства прямоугольных треугольников. Синус, косинус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тангенс , котангенс острого угла прямоугольного треугольника и углов от 0° до 90°.</w:t>
      </w:r>
      <w:r w:rsidR="00ED4E57">
        <w:rPr>
          <w:rFonts w:ascii="Times New Roman" w:hAnsi="Times New Roman" w:cs="Times New Roman"/>
          <w:sz w:val="28"/>
          <w:szCs w:val="28"/>
        </w:rPr>
        <w:t>Решение прямоугольных треугольников. Замечательные точки треугольника: точки пересечения серединных перпендикуляров</w:t>
      </w:r>
      <w:proofErr w:type="gramStart"/>
      <w:r w:rsidR="00ED4E5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D4E57">
        <w:rPr>
          <w:rFonts w:ascii="Times New Roman" w:hAnsi="Times New Roman" w:cs="Times New Roman"/>
          <w:sz w:val="28"/>
          <w:szCs w:val="28"/>
        </w:rPr>
        <w:t xml:space="preserve"> биссектрис , медиан. Окружность Эйлера.</w:t>
      </w:r>
    </w:p>
    <w:p w:rsidR="00ED4E57" w:rsidRDefault="00ED4E57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E57">
        <w:rPr>
          <w:rFonts w:ascii="Times New Roman" w:hAnsi="Times New Roman" w:cs="Times New Roman"/>
          <w:b/>
          <w:sz w:val="28"/>
          <w:szCs w:val="28"/>
        </w:rPr>
        <w:t>Четырёхугольник.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Параллелограмм, его свойства и признаки. Прямоугольник, квадрат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ромб, их свойства и признаки. Трапеция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средняя линия трапеции; равнобедренная трапеция.</w:t>
      </w:r>
    </w:p>
    <w:p w:rsidR="00ED4E57" w:rsidRDefault="00ED4E57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E57">
        <w:rPr>
          <w:rFonts w:ascii="Times New Roman" w:hAnsi="Times New Roman" w:cs="Times New Roman"/>
          <w:b/>
          <w:sz w:val="28"/>
          <w:szCs w:val="28"/>
        </w:rPr>
        <w:t>Окружность и круг.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Центр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радиус, диаметр. Центральный, вписанный угол; величина вписанного угла. Взаимное расположение прямой и окружности, двух окружностей. Касательная и секущая окружности, равенство касательных,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проведённых из одной точки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Метрические соотношения в окружности: свойства секущих , касательных , хорд.</w:t>
      </w:r>
    </w:p>
    <w:p w:rsidR="00ED4E57" w:rsidRDefault="00ED4E57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вписанная в треугольник, и окружность, описанная около треугольника. Вписанные и описанные четырёхугольники.</w:t>
      </w:r>
    </w:p>
    <w:p w:rsidR="00ED4E57" w:rsidRDefault="00ED4E57" w:rsidP="00ED4E57">
      <w:pPr>
        <w:tabs>
          <w:tab w:val="left" w:pos="51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E57">
        <w:rPr>
          <w:rFonts w:ascii="Times New Roman" w:hAnsi="Times New Roman" w:cs="Times New Roman"/>
          <w:b/>
          <w:sz w:val="28"/>
          <w:szCs w:val="28"/>
        </w:rPr>
        <w:t>Измерение геометрических величин.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Понятие о площади плоских фигу</w:t>
      </w:r>
      <w:r w:rsidRPr="00ED4E5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 Равносоставленные и равновеликие фигуры. Площадь прямоугольника. Площадь параллелограмма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треугольника и трапеции (основные формулы  ). Формулы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выражающие площадь треугольника: через две стороны и угол между ними, через периметр и радиус вписанной окружности, формула Герона. Площадь четырёхугольника. Связь между площадями подобных фигур.</w:t>
      </w:r>
    </w:p>
    <w:p w:rsidR="00ED4E57" w:rsidRDefault="00ED4E57" w:rsidP="00ED4E57">
      <w:pPr>
        <w:tabs>
          <w:tab w:val="left" w:pos="51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 с помощью циркуля и линейки. Деление отрезка на 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4E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равных частей, построение четвёртого пропорционального отрезка.</w:t>
      </w:r>
    </w:p>
    <w:p w:rsidR="00ED4E57" w:rsidRDefault="00ED4E57" w:rsidP="00ED4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2E8C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</w:t>
      </w:r>
    </w:p>
    <w:p w:rsidR="00ED4E57" w:rsidRDefault="00ED4E57" w:rsidP="00ED4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курса учащиеся должны:</w:t>
      </w:r>
    </w:p>
    <w:p w:rsidR="00ED4E57" w:rsidRDefault="00ED4E57" w:rsidP="00ED4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2E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E12E8C">
        <w:rPr>
          <w:rFonts w:ascii="Times New Roman" w:hAnsi="Times New Roman" w:cs="Times New Roman"/>
          <w:b/>
          <w:sz w:val="28"/>
          <w:szCs w:val="28"/>
        </w:rPr>
        <w:t>нать:</w:t>
      </w:r>
    </w:p>
    <w:p w:rsidR="00ED4E57" w:rsidRDefault="00ED4E57" w:rsidP="00ED4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2E8C">
        <w:rPr>
          <w:rFonts w:ascii="Times New Roman" w:hAnsi="Times New Roman" w:cs="Times New Roman"/>
          <w:sz w:val="28"/>
          <w:szCs w:val="28"/>
        </w:rPr>
        <w:t>-ос</w:t>
      </w:r>
      <w:r>
        <w:rPr>
          <w:rFonts w:ascii="Times New Roman" w:hAnsi="Times New Roman" w:cs="Times New Roman"/>
          <w:sz w:val="28"/>
          <w:szCs w:val="28"/>
        </w:rPr>
        <w:t>новные понятия и определения геометрических фигур по программе;</w:t>
      </w:r>
    </w:p>
    <w:p w:rsidR="00ED4E57" w:rsidRDefault="00ED4E57" w:rsidP="00ED4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-формулировки аксиом планиметрии, основных теорем и их следствий;</w:t>
      </w:r>
    </w:p>
    <w:p w:rsidR="00ED4E57" w:rsidRDefault="00ED4E57" w:rsidP="00ED4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2E8C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ED4E57" w:rsidRDefault="00ED4E57" w:rsidP="00ED4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-пользоваться геометрическим языком для описания предметов окружающего мира;</w:t>
      </w:r>
    </w:p>
    <w:p w:rsidR="00ED4E57" w:rsidRDefault="00ED4E57" w:rsidP="00ED4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-распознавать геометрические фигуры, различать их взаимное расположение;</w:t>
      </w:r>
    </w:p>
    <w:p w:rsidR="00ED4E57" w:rsidRDefault="00ED4E57" w:rsidP="00ED4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-изображать геометрические фигуры, выполнять чертежи по условию задач, осуществлять преобразования фигур;</w:t>
      </w:r>
    </w:p>
    <w:p w:rsidR="00ED4E57" w:rsidRDefault="00ED4E57" w:rsidP="00ED4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-решать задачи на вычисление геометрических  величин, применяя изученные свойства фигур и формулы;</w:t>
      </w:r>
    </w:p>
    <w:p w:rsidR="00ED4E57" w:rsidRDefault="00ED4E57" w:rsidP="00ED4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-решать геометрические задачи, опираясь на изученные свойства фигур и отношений между ними, применяя дополнительные построения, алгебраический аппарат и соображения симметрии;</w:t>
      </w:r>
    </w:p>
    <w:p w:rsidR="00ED4E57" w:rsidRDefault="00ED4E57" w:rsidP="00ED4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-проводить доказательные рассуждения, при решении задач, используя известные теоремы и обнаруживая возможности их применения;</w:t>
      </w:r>
    </w:p>
    <w:p w:rsidR="00ED4E57" w:rsidRDefault="00ED4E57" w:rsidP="00ED4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-решать простейшие планиметрические задачи в пространстве;</w:t>
      </w:r>
    </w:p>
    <w:p w:rsidR="00ED4E57" w:rsidRDefault="00ED4E57" w:rsidP="00ED4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-владеть алгоритмами решения основных задач на построение;</w:t>
      </w:r>
    </w:p>
    <w:p w:rsidR="00ED4E57" w:rsidRPr="008D01A0" w:rsidRDefault="00ED4E57" w:rsidP="00ED4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1A0">
        <w:rPr>
          <w:rFonts w:ascii="Times New Roman" w:hAnsi="Times New Roman" w:cs="Times New Roman"/>
          <w:b/>
          <w:sz w:val="28"/>
          <w:szCs w:val="28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8D01A0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8D01A0">
        <w:rPr>
          <w:rFonts w:ascii="Times New Roman" w:hAnsi="Times New Roman" w:cs="Times New Roman"/>
          <w:b/>
          <w:sz w:val="28"/>
          <w:szCs w:val="28"/>
        </w:rPr>
        <w:t>:</w:t>
      </w:r>
    </w:p>
    <w:p w:rsidR="00ED4E57" w:rsidRDefault="00ED4E57" w:rsidP="00ED4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описания реальных ситуаций на языке геометрии;</w:t>
      </w:r>
    </w:p>
    <w:p w:rsidR="00ED4E57" w:rsidRDefault="00ED4E57" w:rsidP="00ED4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-решения практических задач, связанных с нахождением геометрических величи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используя при необходимости справочники и технические средства);</w:t>
      </w:r>
    </w:p>
    <w:p w:rsidR="00ED4E57" w:rsidRDefault="00ED4E57" w:rsidP="00ED4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-построений геометрическими инструментами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линейка, угольник, циркуль, транспортир);</w:t>
      </w:r>
    </w:p>
    <w:p w:rsidR="00ED4E57" w:rsidRDefault="00ED4E57" w:rsidP="00ED4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-владения практическими навыками использования геометрических инструментов для изображения фигур, а также нахождения длин отрезков и величин углов.</w:t>
      </w:r>
    </w:p>
    <w:p w:rsidR="00ED4E57" w:rsidRDefault="00ED4E57" w:rsidP="00ED4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329">
        <w:rPr>
          <w:rFonts w:ascii="Times New Roman" w:hAnsi="Times New Roman" w:cs="Times New Roman"/>
          <w:b/>
          <w:sz w:val="28"/>
          <w:szCs w:val="28"/>
        </w:rPr>
        <w:t xml:space="preserve">Используемый </w:t>
      </w:r>
      <w:proofErr w:type="spellStart"/>
      <w:r w:rsidRPr="00F50329">
        <w:rPr>
          <w:rFonts w:ascii="Times New Roman" w:hAnsi="Times New Roman" w:cs="Times New Roman"/>
          <w:b/>
          <w:sz w:val="28"/>
          <w:szCs w:val="28"/>
        </w:rPr>
        <w:t>учебн</w:t>
      </w:r>
      <w:proofErr w:type="gramStart"/>
      <w:r w:rsidRPr="00F50329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F50329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F50329">
        <w:rPr>
          <w:rFonts w:ascii="Times New Roman" w:hAnsi="Times New Roman" w:cs="Times New Roman"/>
          <w:b/>
          <w:sz w:val="28"/>
          <w:szCs w:val="28"/>
        </w:rPr>
        <w:t xml:space="preserve"> методический комплект</w:t>
      </w:r>
    </w:p>
    <w:p w:rsidR="00ED4E57" w:rsidRDefault="00ED4E57" w:rsidP="00ED4E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, Бутузов В.Ф. , Кадомцев С.Б. , Позняк Э.Г., Юдина И.И. Геометрия . 7-9 классы: Учебник для общеобразовательных учреждений. М.: Просвещение, 2011.</w:t>
      </w:r>
    </w:p>
    <w:p w:rsidR="00ED4E57" w:rsidRDefault="00ED4E57" w:rsidP="00ED4E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Атанасян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, Бутузов В.Ф. , Глаз</w:t>
      </w:r>
      <w:r w:rsidR="00115437">
        <w:rPr>
          <w:rFonts w:ascii="Times New Roman" w:hAnsi="Times New Roman" w:cs="Times New Roman"/>
          <w:sz w:val="28"/>
          <w:szCs w:val="28"/>
        </w:rPr>
        <w:t>ков Ю.А., Юдина И.И. Геометрия: Рабочая тетрадь для 8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Просвещение , 2011.</w:t>
      </w:r>
    </w:p>
    <w:p w:rsidR="00ED4E57" w:rsidRPr="00ED4E57" w:rsidRDefault="00ED4E57" w:rsidP="007129C4">
      <w:pPr>
        <w:tabs>
          <w:tab w:val="left" w:pos="51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E57">
        <w:rPr>
          <w:rFonts w:ascii="Times New Roman" w:hAnsi="Times New Roman" w:cs="Times New Roman"/>
          <w:sz w:val="28"/>
          <w:szCs w:val="28"/>
        </w:rPr>
        <w:tab/>
      </w:r>
    </w:p>
    <w:p w:rsidR="00115437" w:rsidRPr="00F50329" w:rsidRDefault="00115437" w:rsidP="00115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50329">
        <w:rPr>
          <w:rFonts w:ascii="Times New Roman" w:hAnsi="Times New Roman" w:cs="Times New Roman"/>
          <w:b/>
          <w:sz w:val="28"/>
          <w:szCs w:val="28"/>
        </w:rPr>
        <w:t>Тематическое планирование учебного материала</w:t>
      </w:r>
    </w:p>
    <w:p w:rsidR="00115437" w:rsidRDefault="00115437" w:rsidP="001154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56" w:type="dxa"/>
        <w:tblLook w:val="04A0"/>
      </w:tblPr>
      <w:tblGrid>
        <w:gridCol w:w="1440"/>
        <w:gridCol w:w="7173"/>
        <w:gridCol w:w="1843"/>
      </w:tblGrid>
      <w:tr w:rsidR="00115437" w:rsidTr="007129C4">
        <w:trPr>
          <w:trHeight w:val="1756"/>
        </w:trPr>
        <w:tc>
          <w:tcPr>
            <w:tcW w:w="1440" w:type="dxa"/>
          </w:tcPr>
          <w:p w:rsidR="00115437" w:rsidRDefault="00115437" w:rsidP="0071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параграфа учебника</w:t>
            </w:r>
          </w:p>
        </w:tc>
        <w:tc>
          <w:tcPr>
            <w:tcW w:w="7173" w:type="dxa"/>
          </w:tcPr>
          <w:p w:rsidR="00115437" w:rsidRDefault="00115437" w:rsidP="0071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43" w:type="dxa"/>
          </w:tcPr>
          <w:p w:rsidR="00115437" w:rsidRDefault="00115437" w:rsidP="00712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часов, отведённое на изучение темы</w:t>
            </w:r>
          </w:p>
        </w:tc>
      </w:tr>
      <w:tr w:rsidR="00115437" w:rsidTr="007129C4">
        <w:tc>
          <w:tcPr>
            <w:tcW w:w="1440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15437" w:rsidRPr="00115437" w:rsidRDefault="00115437" w:rsidP="00115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437">
              <w:rPr>
                <w:rFonts w:ascii="Times New Roman" w:hAnsi="Times New Roman" w:cs="Times New Roman"/>
                <w:sz w:val="28"/>
                <w:szCs w:val="28"/>
              </w:rPr>
              <w:t>Вводное повторение</w:t>
            </w:r>
          </w:p>
        </w:tc>
        <w:tc>
          <w:tcPr>
            <w:tcW w:w="1843" w:type="dxa"/>
          </w:tcPr>
          <w:p w:rsidR="00115437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5437" w:rsidTr="007129C4">
        <w:tc>
          <w:tcPr>
            <w:tcW w:w="1440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15437" w:rsidRPr="00115437" w:rsidRDefault="00115437" w:rsidP="00115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437">
              <w:rPr>
                <w:rFonts w:ascii="Times New Roman" w:hAnsi="Times New Roman" w:cs="Times New Roman"/>
                <w:sz w:val="28"/>
                <w:szCs w:val="28"/>
              </w:rPr>
              <w:t xml:space="preserve">Вводное повторение.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 1 «Контрольный срез за курс 7 класса»</w:t>
            </w:r>
          </w:p>
        </w:tc>
        <w:tc>
          <w:tcPr>
            <w:tcW w:w="1843" w:type="dxa"/>
          </w:tcPr>
          <w:p w:rsidR="00115437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5437" w:rsidTr="007129C4">
        <w:tc>
          <w:tcPr>
            <w:tcW w:w="1440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 V</w:t>
            </w:r>
            <w:r w:rsidRPr="00C50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Четырёхугольники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часов)</w:t>
            </w:r>
          </w:p>
        </w:tc>
        <w:tc>
          <w:tcPr>
            <w:tcW w:w="1843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437" w:rsidTr="007129C4">
        <w:tc>
          <w:tcPr>
            <w:tcW w:w="1440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73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Многоугольники</w:t>
            </w:r>
          </w:p>
        </w:tc>
        <w:tc>
          <w:tcPr>
            <w:tcW w:w="1843" w:type="dxa"/>
          </w:tcPr>
          <w:p w:rsidR="00115437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5437" w:rsidTr="007129C4">
        <w:tc>
          <w:tcPr>
            <w:tcW w:w="1440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73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Параллелограмм и трапеция</w:t>
            </w:r>
          </w:p>
        </w:tc>
        <w:tc>
          <w:tcPr>
            <w:tcW w:w="1843" w:type="dxa"/>
          </w:tcPr>
          <w:p w:rsidR="00115437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5437" w:rsidTr="007129C4">
        <w:tc>
          <w:tcPr>
            <w:tcW w:w="1440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73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Прямоугольник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Ромб. Квадрат.</w:t>
            </w:r>
          </w:p>
        </w:tc>
        <w:tc>
          <w:tcPr>
            <w:tcW w:w="1843" w:type="dxa"/>
          </w:tcPr>
          <w:p w:rsidR="00115437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5437" w:rsidTr="007129C4">
        <w:tc>
          <w:tcPr>
            <w:tcW w:w="1440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843" w:type="dxa"/>
          </w:tcPr>
          <w:p w:rsidR="00115437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5437" w:rsidTr="007129C4">
        <w:tc>
          <w:tcPr>
            <w:tcW w:w="1440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 № 2</w:t>
            </w:r>
          </w:p>
        </w:tc>
        <w:tc>
          <w:tcPr>
            <w:tcW w:w="1843" w:type="dxa"/>
          </w:tcPr>
          <w:p w:rsidR="00115437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5437" w:rsidTr="007129C4">
        <w:tc>
          <w:tcPr>
            <w:tcW w:w="1440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15437" w:rsidRPr="00115437" w:rsidRDefault="00115437" w:rsidP="00712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4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 VI.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часов)</w:t>
            </w:r>
          </w:p>
        </w:tc>
        <w:tc>
          <w:tcPr>
            <w:tcW w:w="1843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437" w:rsidTr="007129C4">
        <w:tc>
          <w:tcPr>
            <w:tcW w:w="1440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73" w:type="dxa"/>
          </w:tcPr>
          <w:p w:rsidR="00115437" w:rsidRP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437">
              <w:rPr>
                <w:rFonts w:ascii="Times New Roman" w:hAnsi="Times New Roman" w:cs="Times New Roman"/>
                <w:sz w:val="28"/>
                <w:szCs w:val="28"/>
              </w:rPr>
              <w:t>Площадь многоугольника</w:t>
            </w:r>
          </w:p>
        </w:tc>
        <w:tc>
          <w:tcPr>
            <w:tcW w:w="1843" w:type="dxa"/>
          </w:tcPr>
          <w:p w:rsidR="00115437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5437" w:rsidTr="007129C4">
        <w:tc>
          <w:tcPr>
            <w:tcW w:w="1440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73" w:type="dxa"/>
          </w:tcPr>
          <w:p w:rsidR="00115437" w:rsidRP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437">
              <w:rPr>
                <w:rFonts w:ascii="Times New Roman" w:hAnsi="Times New Roman" w:cs="Times New Roman"/>
                <w:sz w:val="28"/>
                <w:szCs w:val="28"/>
              </w:rPr>
              <w:t>Площади параллелограмма</w:t>
            </w:r>
            <w:proofErr w:type="gramStart"/>
            <w:r w:rsidRPr="0011543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15437">
              <w:rPr>
                <w:rFonts w:ascii="Times New Roman" w:hAnsi="Times New Roman" w:cs="Times New Roman"/>
                <w:sz w:val="28"/>
                <w:szCs w:val="28"/>
              </w:rPr>
              <w:t xml:space="preserve"> треугольника и трапеции</w:t>
            </w:r>
          </w:p>
        </w:tc>
        <w:tc>
          <w:tcPr>
            <w:tcW w:w="1843" w:type="dxa"/>
          </w:tcPr>
          <w:p w:rsidR="00115437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5437" w:rsidTr="007129C4">
        <w:tc>
          <w:tcPr>
            <w:tcW w:w="1440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73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Теорема Пифагора</w:t>
            </w:r>
          </w:p>
        </w:tc>
        <w:tc>
          <w:tcPr>
            <w:tcW w:w="1843" w:type="dxa"/>
          </w:tcPr>
          <w:p w:rsidR="00115437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5437" w:rsidTr="007129C4">
        <w:tc>
          <w:tcPr>
            <w:tcW w:w="1440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843" w:type="dxa"/>
          </w:tcPr>
          <w:p w:rsidR="00115437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5437" w:rsidTr="007129C4">
        <w:tc>
          <w:tcPr>
            <w:tcW w:w="1440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3</w:t>
            </w:r>
          </w:p>
        </w:tc>
        <w:tc>
          <w:tcPr>
            <w:tcW w:w="1843" w:type="dxa"/>
          </w:tcPr>
          <w:p w:rsidR="00115437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5437" w:rsidTr="007129C4">
        <w:tc>
          <w:tcPr>
            <w:tcW w:w="1440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437">
              <w:rPr>
                <w:rFonts w:ascii="Times New Roman" w:hAnsi="Times New Roman" w:cs="Times New Roman"/>
                <w:b/>
                <w:sz w:val="28"/>
                <w:szCs w:val="28"/>
              </w:rPr>
              <w:t>Глава  VII.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Подобные треугольники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часов)</w:t>
            </w:r>
          </w:p>
        </w:tc>
        <w:tc>
          <w:tcPr>
            <w:tcW w:w="1843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437" w:rsidTr="007129C4">
        <w:tc>
          <w:tcPr>
            <w:tcW w:w="1440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73" w:type="dxa"/>
          </w:tcPr>
          <w:p w:rsidR="00115437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подобных треугольников</w:t>
            </w:r>
          </w:p>
        </w:tc>
        <w:tc>
          <w:tcPr>
            <w:tcW w:w="1843" w:type="dxa"/>
          </w:tcPr>
          <w:p w:rsidR="00115437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5437" w:rsidTr="007129C4">
        <w:tc>
          <w:tcPr>
            <w:tcW w:w="1440" w:type="dxa"/>
          </w:tcPr>
          <w:p w:rsidR="00115437" w:rsidRPr="00E41A94" w:rsidRDefault="00115437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A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73" w:type="dxa"/>
          </w:tcPr>
          <w:p w:rsidR="00115437" w:rsidRP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A94">
              <w:rPr>
                <w:rFonts w:ascii="Times New Roman" w:hAnsi="Times New Roman" w:cs="Times New Roman"/>
                <w:sz w:val="28"/>
                <w:szCs w:val="28"/>
              </w:rPr>
              <w:t>Признаки подобия треугольников</w:t>
            </w:r>
          </w:p>
        </w:tc>
        <w:tc>
          <w:tcPr>
            <w:tcW w:w="1843" w:type="dxa"/>
          </w:tcPr>
          <w:p w:rsidR="00115437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41A94" w:rsidTr="007129C4">
        <w:tc>
          <w:tcPr>
            <w:tcW w:w="1440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4</w:t>
            </w:r>
          </w:p>
        </w:tc>
        <w:tc>
          <w:tcPr>
            <w:tcW w:w="184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1A94" w:rsidTr="007129C4">
        <w:tc>
          <w:tcPr>
            <w:tcW w:w="1440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7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подобия к доказательству теорем и решению задач</w:t>
            </w:r>
          </w:p>
        </w:tc>
        <w:tc>
          <w:tcPr>
            <w:tcW w:w="184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1A94" w:rsidTr="007129C4">
        <w:tc>
          <w:tcPr>
            <w:tcW w:w="1440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7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184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1A94" w:rsidTr="007129C4">
        <w:tc>
          <w:tcPr>
            <w:tcW w:w="1440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84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1A94" w:rsidTr="007129C4">
        <w:tc>
          <w:tcPr>
            <w:tcW w:w="1440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E41A94" w:rsidRP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A94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5</w:t>
            </w:r>
          </w:p>
        </w:tc>
        <w:tc>
          <w:tcPr>
            <w:tcW w:w="184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1A94" w:rsidTr="007129C4">
        <w:tc>
          <w:tcPr>
            <w:tcW w:w="1440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E41A94" w:rsidRPr="00C50317" w:rsidRDefault="00E41A94" w:rsidP="00712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437">
              <w:rPr>
                <w:rFonts w:ascii="Times New Roman" w:hAnsi="Times New Roman" w:cs="Times New Roman"/>
                <w:b/>
                <w:sz w:val="28"/>
                <w:szCs w:val="28"/>
              </w:rPr>
              <w:t>Глава  VIII.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Окружность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часов)</w:t>
            </w:r>
          </w:p>
        </w:tc>
        <w:tc>
          <w:tcPr>
            <w:tcW w:w="184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A94" w:rsidTr="007129C4">
        <w:tc>
          <w:tcPr>
            <w:tcW w:w="1440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7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Касательная к окружности</w:t>
            </w:r>
          </w:p>
        </w:tc>
        <w:tc>
          <w:tcPr>
            <w:tcW w:w="184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1A94" w:rsidTr="007129C4">
        <w:tc>
          <w:tcPr>
            <w:tcW w:w="1440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7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Центральные и вписанные углы</w:t>
            </w:r>
          </w:p>
        </w:tc>
        <w:tc>
          <w:tcPr>
            <w:tcW w:w="184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1A94" w:rsidTr="007129C4">
        <w:tc>
          <w:tcPr>
            <w:tcW w:w="1440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73" w:type="dxa"/>
          </w:tcPr>
          <w:p w:rsidR="00E41A94" w:rsidRP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A94">
              <w:rPr>
                <w:rFonts w:ascii="Times New Roman" w:hAnsi="Times New Roman" w:cs="Times New Roman"/>
                <w:sz w:val="28"/>
                <w:szCs w:val="28"/>
              </w:rPr>
              <w:t>Четыре замечательные точки окружности</w:t>
            </w:r>
          </w:p>
        </w:tc>
        <w:tc>
          <w:tcPr>
            <w:tcW w:w="184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1A94" w:rsidTr="007129C4">
        <w:tc>
          <w:tcPr>
            <w:tcW w:w="1440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7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Вписанная и описанная окружности</w:t>
            </w:r>
          </w:p>
        </w:tc>
        <w:tc>
          <w:tcPr>
            <w:tcW w:w="184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1A94" w:rsidTr="007129C4">
        <w:tc>
          <w:tcPr>
            <w:tcW w:w="1440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84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1A94" w:rsidTr="007129C4">
        <w:tc>
          <w:tcPr>
            <w:tcW w:w="1440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6</w:t>
            </w:r>
          </w:p>
        </w:tc>
        <w:tc>
          <w:tcPr>
            <w:tcW w:w="184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1A94" w:rsidTr="007129C4">
        <w:tc>
          <w:tcPr>
            <w:tcW w:w="1440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3" w:type="dxa"/>
          </w:tcPr>
          <w:p w:rsidR="00E41A94" w:rsidRPr="00C50317" w:rsidRDefault="00E41A94" w:rsidP="00712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курса геометрии за 8 класс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часа)</w:t>
            </w:r>
          </w:p>
        </w:tc>
        <w:tc>
          <w:tcPr>
            <w:tcW w:w="184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A94" w:rsidTr="007129C4">
        <w:tc>
          <w:tcPr>
            <w:tcW w:w="1440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7173" w:type="dxa"/>
          </w:tcPr>
          <w:p w:rsidR="00E41A94" w:rsidRPr="00C50317" w:rsidRDefault="00E41A94" w:rsidP="00712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41A94" w:rsidRDefault="00E41A94" w:rsidP="0071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68часов</w:t>
            </w:r>
          </w:p>
        </w:tc>
      </w:tr>
    </w:tbl>
    <w:p w:rsidR="005E58FA" w:rsidRPr="00ED4E57" w:rsidRDefault="005E58FA" w:rsidP="00115437">
      <w:pPr>
        <w:tabs>
          <w:tab w:val="left" w:pos="20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58FA" w:rsidRDefault="005E58FA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A94" w:rsidRDefault="00E41A94" w:rsidP="00E41A94">
      <w:pPr>
        <w:pStyle w:val="a3"/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0C0">
        <w:rPr>
          <w:rFonts w:ascii="Times New Roman" w:hAnsi="Times New Roman" w:cs="Times New Roman"/>
          <w:b/>
          <w:sz w:val="28"/>
          <w:szCs w:val="28"/>
        </w:rPr>
        <w:t>Календарно- тематическое планирование учебного материала</w:t>
      </w:r>
    </w:p>
    <w:p w:rsidR="00E41A94" w:rsidRDefault="00E41A94" w:rsidP="00E41A94">
      <w:pPr>
        <w:pStyle w:val="a3"/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3" w:type="dxa"/>
        <w:tblInd w:w="-284" w:type="dxa"/>
        <w:tblLook w:val="04A0"/>
      </w:tblPr>
      <w:tblGrid>
        <w:gridCol w:w="1085"/>
        <w:gridCol w:w="9088"/>
      </w:tblGrid>
      <w:tr w:rsidR="007129C4" w:rsidTr="007129C4">
        <w:trPr>
          <w:trHeight w:val="450"/>
        </w:trPr>
        <w:tc>
          <w:tcPr>
            <w:tcW w:w="1085" w:type="dxa"/>
            <w:vMerge w:val="restart"/>
          </w:tcPr>
          <w:p w:rsidR="007129C4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  <w:p w:rsidR="007129C4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88" w:type="dxa"/>
            <w:vMerge w:val="restart"/>
          </w:tcPr>
          <w:p w:rsidR="007129C4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</w:tr>
      <w:tr w:rsidR="007129C4" w:rsidTr="007129C4">
        <w:trPr>
          <w:trHeight w:val="510"/>
        </w:trPr>
        <w:tc>
          <w:tcPr>
            <w:tcW w:w="1085" w:type="dxa"/>
            <w:vMerge/>
          </w:tcPr>
          <w:p w:rsidR="007129C4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88" w:type="dxa"/>
            <w:vMerge/>
          </w:tcPr>
          <w:p w:rsidR="007129C4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Вводное повторение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повторение.  Контрольная работа №  1 «Контрольный срез за курс 7 класса»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Многоугольники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Многоугольники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Параллелограмм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Признаки параллелограмма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 Параллелограмм»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Трапеция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Теорема Фалеса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Задачи на построение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Прямоугольник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Ромб. Квадрат.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 Прямоугольник. Ромб. Квадрат»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Осевая и центральная симметрия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2 « Четырёхугольники»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Площадь многоугольника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Площадь прямоугольника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Площадь параллелограмма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Площадь треугольника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Площадь треугольника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Площадь трапеции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 на вычисление площадей фигур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 на вычисление площадей фигур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Теорема Пифагора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Теорема, обратная теореме Пифагора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 Теорема Пифагора»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088" w:type="dxa"/>
          </w:tcPr>
          <w:p w:rsidR="007129C4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3 « Площадь»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Определение подобных треугольников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Отношение площадей подобных треугольников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Первый признак подобия треугольников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применение первого признака подобия треугольников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Второй и третий признаки подобия треугольников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применение признаков подобия треугольников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4 « Признаки подобия треугольников»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Средняя линия треугольника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Свойство медиан  треугольника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Пропорциональные отрезки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Пропорциональные отрезки в прямоугольном треугольнике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Измерительные работы на местности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Задачи на построение методом подобия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Задачи на построение методом подобия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Синус, косинус и тангенс острого угла в прямоугольном треугольнике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Значения  синуса, косинуса и тангенса для углов</w:t>
            </w:r>
            <w:proofErr w:type="gramStart"/>
            <w:r w:rsidRPr="0038433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8433E">
              <w:rPr>
                <w:rFonts w:ascii="Times New Roman" w:hAnsi="Times New Roman" w:cs="Times New Roman"/>
                <w:sz w:val="28"/>
                <w:szCs w:val="28"/>
              </w:rPr>
              <w:t xml:space="preserve"> равных 30°, 45° и 60°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Соотношения между сторонами и углами в треугольнике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5 « Применение теории о подобии треугольников при решении задач»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Взаимное расположение прямой и окружности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Касательная к окружности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Касательная к окружности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Градусная мера дуги окружности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Теорема о вписанном угле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Теорема об отрезках пересекающихся хорд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 Центральные и вписанные углы»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Свойство биссектрисы угла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Серединный перпендикуляр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Теорема о точке пересечения высот треугольника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Вписанная окружность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Свойство описанного четырёхугольника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Описанная окружность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 xml:space="preserve">Свойство вписанного четырёхугольника 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6 « Окружность»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Повторение по темам « Четырёхугольники»</w:t>
            </w:r>
            <w:proofErr w:type="gramStart"/>
            <w:r w:rsidRPr="0038433E"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 w:rsidRPr="003843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« Площадь»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88" w:type="dxa"/>
          </w:tcPr>
          <w:p w:rsidR="007129C4" w:rsidRPr="0038433E" w:rsidRDefault="007129C4" w:rsidP="003843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Повторение по темам « Подобные треугольники»</w:t>
            </w:r>
            <w:proofErr w:type="gramStart"/>
            <w:r w:rsidRPr="0038433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8433E">
              <w:rPr>
                <w:rFonts w:ascii="Times New Roman" w:hAnsi="Times New Roman" w:cs="Times New Roman"/>
                <w:sz w:val="28"/>
                <w:szCs w:val="28"/>
              </w:rPr>
              <w:t xml:space="preserve">        « Окружность»</w:t>
            </w:r>
          </w:p>
        </w:tc>
      </w:tr>
    </w:tbl>
    <w:p w:rsidR="0038433E" w:rsidRDefault="0038433E" w:rsidP="003843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9C4" w:rsidRDefault="007129C4" w:rsidP="003843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9C4" w:rsidRDefault="007129C4" w:rsidP="003843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9C4" w:rsidRDefault="007129C4" w:rsidP="003843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9C4" w:rsidRDefault="007129C4" w:rsidP="003843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33E" w:rsidRPr="006B698E" w:rsidRDefault="0038433E" w:rsidP="003843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9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Учебное  и  </w:t>
      </w:r>
      <w:proofErr w:type="spellStart"/>
      <w:r w:rsidRPr="006B698E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6B698E">
        <w:rPr>
          <w:rFonts w:ascii="Times New Roman" w:hAnsi="Times New Roman" w:cs="Times New Roman"/>
          <w:b/>
          <w:sz w:val="28"/>
          <w:szCs w:val="28"/>
        </w:rPr>
        <w:t>- методическое обеспечение</w:t>
      </w:r>
    </w:p>
    <w:p w:rsidR="0038433E" w:rsidRPr="006B698E" w:rsidRDefault="0038433E" w:rsidP="003843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98E">
        <w:rPr>
          <w:rFonts w:ascii="Times New Roman" w:hAnsi="Times New Roman" w:cs="Times New Roman"/>
          <w:b/>
          <w:sz w:val="28"/>
          <w:szCs w:val="28"/>
        </w:rPr>
        <w:t>Для учащихся</w:t>
      </w:r>
    </w:p>
    <w:p w:rsidR="0038433E" w:rsidRDefault="0038433E" w:rsidP="0038433E">
      <w:pPr>
        <w:pStyle w:val="a3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, Бутузов В.Ф. , Кадомцев С.Б. , Позняк Э.Г., Юдина И.И. Геометрия . 7-9 классы: Учебник для общеобразовательных учреждений. М.: Просвещение, 2011.</w:t>
      </w:r>
    </w:p>
    <w:p w:rsidR="0038433E" w:rsidRDefault="0038433E" w:rsidP="0038433E">
      <w:pPr>
        <w:pStyle w:val="a3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, Бутузов В.Ф. , Глазков Ю.А., Юдина И.И. Геометрия. Рабочая тетрадь для 8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Просвещение , 2011.</w:t>
      </w:r>
    </w:p>
    <w:p w:rsidR="0038433E" w:rsidRDefault="0038433E" w:rsidP="0038433E">
      <w:pPr>
        <w:pStyle w:val="a3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Зив Б.Г.,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 Задачи по геометрии для  7-11 классов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Просвещение, 2004.</w:t>
      </w:r>
    </w:p>
    <w:p w:rsidR="0038433E" w:rsidRDefault="0038433E" w:rsidP="0038433E">
      <w:pPr>
        <w:pStyle w:val="a3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Зив Б.Г.,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Дидактические материалы по геометрии для 8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Просвещение, 2004.</w:t>
      </w:r>
    </w:p>
    <w:p w:rsidR="0038433E" w:rsidRDefault="0038433E" w:rsidP="0038433E">
      <w:pPr>
        <w:pStyle w:val="a3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Гаврилова Н.Ф. Контрольно-измерительные материалы. Геометрия: 8 класс. М.:ВАКО, 2011.</w:t>
      </w:r>
    </w:p>
    <w:p w:rsidR="0038433E" w:rsidRDefault="0038433E" w:rsidP="0038433E">
      <w:pPr>
        <w:pStyle w:val="a3"/>
        <w:numPr>
          <w:ilvl w:val="0"/>
          <w:numId w:val="2"/>
        </w:num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7129C4">
        <w:rPr>
          <w:rFonts w:ascii="Times New Roman" w:hAnsi="Times New Roman" w:cs="Times New Roman"/>
          <w:sz w:val="28"/>
          <w:szCs w:val="28"/>
        </w:rPr>
        <w:t>арков</w:t>
      </w:r>
      <w:proofErr w:type="spellEnd"/>
      <w:r w:rsidR="007129C4">
        <w:rPr>
          <w:rFonts w:ascii="Times New Roman" w:hAnsi="Times New Roman" w:cs="Times New Roman"/>
          <w:sz w:val="28"/>
          <w:szCs w:val="28"/>
        </w:rPr>
        <w:t xml:space="preserve"> А.В. Тесты по геометрии. 8</w:t>
      </w:r>
      <w:r>
        <w:rPr>
          <w:rFonts w:ascii="Times New Roman" w:hAnsi="Times New Roman" w:cs="Times New Roman"/>
          <w:sz w:val="28"/>
          <w:szCs w:val="28"/>
        </w:rPr>
        <w:t xml:space="preserve"> класс. М.: Экзамен, 2011.</w:t>
      </w:r>
    </w:p>
    <w:p w:rsidR="0038433E" w:rsidRDefault="0038433E" w:rsidP="003843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33E" w:rsidRDefault="0038433E" w:rsidP="003843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A3A">
        <w:rPr>
          <w:rFonts w:ascii="Times New Roman" w:hAnsi="Times New Roman" w:cs="Times New Roman"/>
          <w:b/>
          <w:sz w:val="28"/>
          <w:szCs w:val="28"/>
        </w:rPr>
        <w:t>Для учителя</w:t>
      </w:r>
    </w:p>
    <w:p w:rsidR="0038433E" w:rsidRPr="009E7A3A" w:rsidRDefault="0038433E" w:rsidP="003843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33E" w:rsidRPr="009E7A3A" w:rsidRDefault="0038433E" w:rsidP="0038433E">
      <w:pPr>
        <w:spacing w:after="0"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9E7A3A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9E7A3A">
        <w:rPr>
          <w:rFonts w:ascii="Times New Roman" w:hAnsi="Times New Roman" w:cs="Times New Roman"/>
          <w:sz w:val="28"/>
          <w:szCs w:val="28"/>
        </w:rPr>
        <w:t xml:space="preserve"> Л.С. , Бутузов В.Ф. , Кадомцев С.Б. , Позняк Э.Г., Юдина И.И.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7A3A">
        <w:rPr>
          <w:rFonts w:ascii="Times New Roman" w:hAnsi="Times New Roman" w:cs="Times New Roman"/>
          <w:sz w:val="28"/>
          <w:szCs w:val="28"/>
        </w:rPr>
        <w:t>Геометрия . 7-9 классы: Учебник для общеобразовательных учреждений. М.: Просвещение, 2011.</w:t>
      </w:r>
    </w:p>
    <w:p w:rsidR="0038433E" w:rsidRDefault="0038433E" w:rsidP="0038433E">
      <w:pPr>
        <w:pStyle w:val="a3"/>
        <w:spacing w:after="0"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, Бутузов В.Ф. , Глазков Ю.А., Юдина И.И. Геометрия. Рабочая тетрадь для 8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Просвещение , 2011.</w:t>
      </w:r>
    </w:p>
    <w:p w:rsidR="0038433E" w:rsidRPr="009E7A3A" w:rsidRDefault="0038433E" w:rsidP="0038433E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E7A3A">
        <w:rPr>
          <w:rFonts w:ascii="Times New Roman" w:hAnsi="Times New Roman" w:cs="Times New Roman"/>
          <w:sz w:val="28"/>
          <w:szCs w:val="28"/>
        </w:rPr>
        <w:t xml:space="preserve">Зив Б.Г., </w:t>
      </w:r>
      <w:proofErr w:type="spellStart"/>
      <w:r w:rsidRPr="009E7A3A">
        <w:rPr>
          <w:rFonts w:ascii="Times New Roman" w:hAnsi="Times New Roman" w:cs="Times New Roman"/>
          <w:sz w:val="28"/>
          <w:szCs w:val="28"/>
        </w:rPr>
        <w:t>Мейлер</w:t>
      </w:r>
      <w:proofErr w:type="spellEnd"/>
      <w:r w:rsidRPr="009E7A3A">
        <w:rPr>
          <w:rFonts w:ascii="Times New Roman" w:hAnsi="Times New Roman" w:cs="Times New Roman"/>
          <w:sz w:val="28"/>
          <w:szCs w:val="28"/>
        </w:rPr>
        <w:t xml:space="preserve"> В.М., </w:t>
      </w:r>
      <w:proofErr w:type="spellStart"/>
      <w:r w:rsidRPr="009E7A3A">
        <w:rPr>
          <w:rFonts w:ascii="Times New Roman" w:hAnsi="Times New Roman" w:cs="Times New Roman"/>
          <w:sz w:val="28"/>
          <w:szCs w:val="28"/>
        </w:rPr>
        <w:t>Баханский</w:t>
      </w:r>
      <w:proofErr w:type="spellEnd"/>
      <w:r w:rsidRPr="009E7A3A">
        <w:rPr>
          <w:rFonts w:ascii="Times New Roman" w:hAnsi="Times New Roman" w:cs="Times New Roman"/>
          <w:sz w:val="28"/>
          <w:szCs w:val="28"/>
        </w:rPr>
        <w:t xml:space="preserve"> В.Ф. Задачи по геометрии для  7-11 классов</w:t>
      </w:r>
      <w:proofErr w:type="gramStart"/>
      <w:r w:rsidRPr="009E7A3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E7A3A">
        <w:rPr>
          <w:rFonts w:ascii="Times New Roman" w:hAnsi="Times New Roman" w:cs="Times New Roman"/>
          <w:sz w:val="28"/>
          <w:szCs w:val="28"/>
        </w:rPr>
        <w:t xml:space="preserve"> М.: Просвещение, 2004.</w:t>
      </w:r>
    </w:p>
    <w:p w:rsidR="0038433E" w:rsidRDefault="0038433E" w:rsidP="0038433E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4.Зив Б.Г.,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 Дидактические материалы по геометрии для 8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М.: Просвещение, 2004.</w:t>
      </w:r>
    </w:p>
    <w:p w:rsidR="0038433E" w:rsidRDefault="0038433E" w:rsidP="0038433E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5.Гаврилова Н.Ф. Контрольно-измерительные материалы. Геометрия: 8 класс. М.:ВАКО, 2011.</w:t>
      </w:r>
    </w:p>
    <w:p w:rsidR="0038433E" w:rsidRDefault="0038433E" w:rsidP="0038433E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6.Фарков А.В. Тесты по геометрии. 8 класс. М.: Экзамен, 2011.</w:t>
      </w:r>
    </w:p>
    <w:p w:rsidR="0038433E" w:rsidRDefault="0038433E" w:rsidP="0038433E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Гаврилова Н.Ф. Поурочные разработки по геометрии. 8 класс. М.: ВАКО, 2011.</w:t>
      </w:r>
    </w:p>
    <w:p w:rsidR="0038433E" w:rsidRDefault="0038433E" w:rsidP="0038433E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8.Гаврилова Н.Ф. Рабочие программы по геометрии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7-11 классы. М.: ВАКО , 2011.</w:t>
      </w:r>
    </w:p>
    <w:p w:rsidR="0038433E" w:rsidRDefault="0038433E" w:rsidP="0038433E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9.Бутузов В.Ф. Рабочие программы. Геометрия: 7-9 классы. М.: Просвещение, 2011.</w:t>
      </w:r>
    </w:p>
    <w:p w:rsidR="0038433E" w:rsidRDefault="0038433E" w:rsidP="0038433E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9E7A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, Бутузов В.Ф. , Глазков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Ю.А.,Некрасов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В.Б.,  Юдина И.И. Изучение геометрии в 7-9 классах: Методические рекомендации к учебнику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Книга для учителя. М.: Просвещение, 2003.</w:t>
      </w:r>
    </w:p>
    <w:p w:rsidR="0038433E" w:rsidRDefault="0038433E" w:rsidP="0038433E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38433E" w:rsidRDefault="0038433E" w:rsidP="0038433E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7129C4" w:rsidRDefault="007129C4" w:rsidP="0038433E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7129C4" w:rsidRDefault="007129C4" w:rsidP="0038433E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38433E" w:rsidRDefault="0038433E" w:rsidP="0038433E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38433E" w:rsidRDefault="0038433E" w:rsidP="0038433E">
      <w:pPr>
        <w:pStyle w:val="a3"/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7129C4" w:rsidRDefault="007129C4" w:rsidP="007129C4">
      <w:pPr>
        <w:pStyle w:val="a3"/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0C0">
        <w:rPr>
          <w:rFonts w:ascii="Times New Roman" w:hAnsi="Times New Roman" w:cs="Times New Roman"/>
          <w:b/>
          <w:sz w:val="28"/>
          <w:szCs w:val="28"/>
        </w:rPr>
        <w:lastRenderedPageBreak/>
        <w:t>Календарно- тематическое планирование учебного материала</w:t>
      </w:r>
    </w:p>
    <w:p w:rsidR="007129C4" w:rsidRDefault="007129C4" w:rsidP="007129C4">
      <w:pPr>
        <w:pStyle w:val="a3"/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27" w:type="dxa"/>
        <w:tblInd w:w="-284" w:type="dxa"/>
        <w:tblLook w:val="04A0"/>
      </w:tblPr>
      <w:tblGrid>
        <w:gridCol w:w="1085"/>
        <w:gridCol w:w="6395"/>
        <w:gridCol w:w="1538"/>
        <w:gridCol w:w="1709"/>
      </w:tblGrid>
      <w:tr w:rsidR="007129C4" w:rsidTr="007129C4">
        <w:trPr>
          <w:trHeight w:val="450"/>
        </w:trPr>
        <w:tc>
          <w:tcPr>
            <w:tcW w:w="1085" w:type="dxa"/>
            <w:vMerge w:val="restart"/>
          </w:tcPr>
          <w:p w:rsidR="007129C4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  <w:p w:rsidR="007129C4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95" w:type="dxa"/>
            <w:vMerge w:val="restart"/>
          </w:tcPr>
          <w:p w:rsidR="007129C4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247" w:type="dxa"/>
            <w:gridSpan w:val="2"/>
            <w:tcBorders>
              <w:bottom w:val="single" w:sz="4" w:space="0" w:color="auto"/>
            </w:tcBorders>
          </w:tcPr>
          <w:p w:rsidR="007129C4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7129C4" w:rsidTr="007129C4">
        <w:trPr>
          <w:trHeight w:val="510"/>
        </w:trPr>
        <w:tc>
          <w:tcPr>
            <w:tcW w:w="1085" w:type="dxa"/>
            <w:vMerge/>
          </w:tcPr>
          <w:p w:rsidR="007129C4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95" w:type="dxa"/>
            <w:vMerge/>
          </w:tcPr>
          <w:p w:rsidR="007129C4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317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317">
              <w:rPr>
                <w:rFonts w:ascii="Times New Roman" w:hAnsi="Times New Roman" w:cs="Times New Roman"/>
                <w:sz w:val="28"/>
                <w:szCs w:val="28"/>
              </w:rPr>
              <w:t>фактическая</w:t>
            </w: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Вводное повторение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повторение.  Контрольная работа №  1 «Контрольный срез за курс 7 класса»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Многоугольники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Многоугольники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Параллелограмм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Признаки параллелограмма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 Параллелограмм»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Трапеция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Теорема Фалеса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Задачи на построение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Прямоугольник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Ромб. Квадрат.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 Прямоугольник. Ромб. Квадрат»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Осевая и центральная симметрия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2 « Четырёхугольники»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Площадь многоугольника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Площадь прямоугольника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Площадь параллелограмма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Площадь треугольника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Площадь треугольника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Площадь трапеции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 на вычисление площадей фигур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 на вычисление площадей фигур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Теорема Пифагора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Теорема, обратная теореме Пифагора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 Теорема Пифагора»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95" w:type="dxa"/>
          </w:tcPr>
          <w:p w:rsidR="007129C4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3 « Площадь»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Определение подобных треугольников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Отношение площадей подобных треугольников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Первый признак подобия треугольников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применение первого признака подобия треугольников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Второй и третий признаки подобия треугольников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применение признаков подобия треугольников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4 « Признаки подобия треугольников»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Средняя линия треугольника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Свойство медиан  треугольника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Пропорциональные отрезки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Пропорциональные отрезки в прямоугольном треугольнике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Измерительные работы на местности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Задачи на построение методом подобия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Задачи на построение методом подобия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Синус, косинус и тангенс острого угла в прямоугольном треугольнике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Значения  синуса, косинуса и тангенса для углов</w:t>
            </w:r>
            <w:proofErr w:type="gramStart"/>
            <w:r w:rsidRPr="0038433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8433E">
              <w:rPr>
                <w:rFonts w:ascii="Times New Roman" w:hAnsi="Times New Roman" w:cs="Times New Roman"/>
                <w:sz w:val="28"/>
                <w:szCs w:val="28"/>
              </w:rPr>
              <w:t xml:space="preserve"> равных 30°, 45° и 60°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Соотношения между сторонами и углами в треугольнике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5 « Применение теории о подобии треугольников при решении задач»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Взаимное расположение прямой и окружности</w:t>
            </w:r>
          </w:p>
        </w:tc>
        <w:tc>
          <w:tcPr>
            <w:tcW w:w="1538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Касательная к окружности</w:t>
            </w:r>
          </w:p>
        </w:tc>
        <w:tc>
          <w:tcPr>
            <w:tcW w:w="1538" w:type="dxa"/>
          </w:tcPr>
          <w:p w:rsidR="007129C4" w:rsidRPr="007A4568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Касательная к окружности</w:t>
            </w:r>
          </w:p>
        </w:tc>
        <w:tc>
          <w:tcPr>
            <w:tcW w:w="1538" w:type="dxa"/>
          </w:tcPr>
          <w:p w:rsidR="007129C4" w:rsidRPr="007A4568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Градусная мера дуги окружности</w:t>
            </w:r>
          </w:p>
        </w:tc>
        <w:tc>
          <w:tcPr>
            <w:tcW w:w="1538" w:type="dxa"/>
          </w:tcPr>
          <w:p w:rsidR="007129C4" w:rsidRPr="007A4568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Теорема о вписанном угле</w:t>
            </w:r>
          </w:p>
        </w:tc>
        <w:tc>
          <w:tcPr>
            <w:tcW w:w="1538" w:type="dxa"/>
          </w:tcPr>
          <w:p w:rsidR="007129C4" w:rsidRPr="007A4568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Теорема об отрезках пересекающихся хорд</w:t>
            </w:r>
          </w:p>
        </w:tc>
        <w:tc>
          <w:tcPr>
            <w:tcW w:w="1538" w:type="dxa"/>
          </w:tcPr>
          <w:p w:rsidR="007129C4" w:rsidRPr="007A4568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 Центральные и вписанные углы»</w:t>
            </w:r>
          </w:p>
        </w:tc>
        <w:tc>
          <w:tcPr>
            <w:tcW w:w="1538" w:type="dxa"/>
          </w:tcPr>
          <w:p w:rsidR="007129C4" w:rsidRPr="007A4568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Свойство биссектрисы угла</w:t>
            </w:r>
          </w:p>
        </w:tc>
        <w:tc>
          <w:tcPr>
            <w:tcW w:w="1538" w:type="dxa"/>
          </w:tcPr>
          <w:p w:rsidR="007129C4" w:rsidRPr="007A4568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Серединный перпендикуляр</w:t>
            </w:r>
          </w:p>
        </w:tc>
        <w:tc>
          <w:tcPr>
            <w:tcW w:w="1538" w:type="dxa"/>
          </w:tcPr>
          <w:p w:rsidR="007129C4" w:rsidRPr="007A4568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Теорема о точке пересечения высот треугольника</w:t>
            </w:r>
          </w:p>
        </w:tc>
        <w:tc>
          <w:tcPr>
            <w:tcW w:w="1538" w:type="dxa"/>
          </w:tcPr>
          <w:p w:rsidR="007129C4" w:rsidRPr="007A4568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Вписанная окружность</w:t>
            </w:r>
          </w:p>
        </w:tc>
        <w:tc>
          <w:tcPr>
            <w:tcW w:w="1538" w:type="dxa"/>
          </w:tcPr>
          <w:p w:rsidR="007129C4" w:rsidRPr="007A4568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Свойство описанного четырёхугольника</w:t>
            </w:r>
          </w:p>
        </w:tc>
        <w:tc>
          <w:tcPr>
            <w:tcW w:w="1538" w:type="dxa"/>
          </w:tcPr>
          <w:p w:rsidR="007129C4" w:rsidRPr="007A4568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Описанная окружность</w:t>
            </w:r>
          </w:p>
        </w:tc>
        <w:tc>
          <w:tcPr>
            <w:tcW w:w="1538" w:type="dxa"/>
          </w:tcPr>
          <w:p w:rsidR="007129C4" w:rsidRPr="007A4568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 xml:space="preserve">Свойство вписанного четырёхугольника </w:t>
            </w:r>
          </w:p>
        </w:tc>
        <w:tc>
          <w:tcPr>
            <w:tcW w:w="1538" w:type="dxa"/>
          </w:tcPr>
          <w:p w:rsidR="007129C4" w:rsidRPr="007A4568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538" w:type="dxa"/>
          </w:tcPr>
          <w:p w:rsidR="007129C4" w:rsidRPr="007A4568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6 « Окружность»</w:t>
            </w:r>
          </w:p>
        </w:tc>
        <w:tc>
          <w:tcPr>
            <w:tcW w:w="1538" w:type="dxa"/>
          </w:tcPr>
          <w:p w:rsidR="007129C4" w:rsidRPr="007A4568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Повторение по темам « Четырёхугольники»</w:t>
            </w:r>
            <w:proofErr w:type="gramStart"/>
            <w:r w:rsidRPr="0038433E"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 w:rsidRPr="0038433E">
              <w:rPr>
                <w:rFonts w:ascii="Times New Roman" w:hAnsi="Times New Roman" w:cs="Times New Roman"/>
                <w:sz w:val="28"/>
                <w:szCs w:val="28"/>
              </w:rPr>
              <w:t xml:space="preserve">               « Площадь»</w:t>
            </w:r>
          </w:p>
        </w:tc>
        <w:tc>
          <w:tcPr>
            <w:tcW w:w="1538" w:type="dxa"/>
          </w:tcPr>
          <w:p w:rsidR="007129C4" w:rsidRPr="007A4568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9C4" w:rsidRPr="00C50317" w:rsidTr="007129C4">
        <w:tc>
          <w:tcPr>
            <w:tcW w:w="108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395" w:type="dxa"/>
          </w:tcPr>
          <w:p w:rsidR="007129C4" w:rsidRPr="0038433E" w:rsidRDefault="007129C4" w:rsidP="007129C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3E">
              <w:rPr>
                <w:rFonts w:ascii="Times New Roman" w:hAnsi="Times New Roman" w:cs="Times New Roman"/>
                <w:sz w:val="28"/>
                <w:szCs w:val="28"/>
              </w:rPr>
              <w:t>Повторение по темам « Подобные треугольники»</w:t>
            </w:r>
            <w:proofErr w:type="gramStart"/>
            <w:r w:rsidRPr="0038433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8433E">
              <w:rPr>
                <w:rFonts w:ascii="Times New Roman" w:hAnsi="Times New Roman" w:cs="Times New Roman"/>
                <w:sz w:val="28"/>
                <w:szCs w:val="28"/>
              </w:rPr>
              <w:t xml:space="preserve">        « Окружность»</w:t>
            </w:r>
          </w:p>
        </w:tc>
        <w:tc>
          <w:tcPr>
            <w:tcW w:w="1538" w:type="dxa"/>
          </w:tcPr>
          <w:p w:rsidR="007129C4" w:rsidRPr="007A4568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9" w:type="dxa"/>
          </w:tcPr>
          <w:p w:rsidR="007129C4" w:rsidRPr="00C50317" w:rsidRDefault="007129C4" w:rsidP="007129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A4568" w:rsidRPr="005E58FA" w:rsidRDefault="007A4568" w:rsidP="005E5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A4568" w:rsidRPr="005E58FA" w:rsidSect="00ED4E5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D7D" w:rsidRDefault="00114D7D" w:rsidP="00C35450">
      <w:pPr>
        <w:spacing w:after="0" w:line="240" w:lineRule="auto"/>
      </w:pPr>
      <w:r>
        <w:separator/>
      </w:r>
    </w:p>
  </w:endnote>
  <w:endnote w:type="continuationSeparator" w:id="0">
    <w:p w:rsidR="00114D7D" w:rsidRDefault="00114D7D" w:rsidP="00C3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D7D" w:rsidRDefault="00114D7D" w:rsidP="00C35450">
      <w:pPr>
        <w:spacing w:after="0" w:line="240" w:lineRule="auto"/>
      </w:pPr>
      <w:r>
        <w:separator/>
      </w:r>
    </w:p>
  </w:footnote>
  <w:footnote w:type="continuationSeparator" w:id="0">
    <w:p w:rsidR="00114D7D" w:rsidRDefault="00114D7D" w:rsidP="00C35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B69E0"/>
    <w:multiLevelType w:val="hybridMultilevel"/>
    <w:tmpl w:val="12CA20D0"/>
    <w:lvl w:ilvl="0" w:tplc="4CACC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C27549"/>
    <w:multiLevelType w:val="hybridMultilevel"/>
    <w:tmpl w:val="12CA20D0"/>
    <w:lvl w:ilvl="0" w:tplc="4CACC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58FA"/>
    <w:rsid w:val="000D15BF"/>
    <w:rsid w:val="00114D7D"/>
    <w:rsid w:val="00115437"/>
    <w:rsid w:val="003015CF"/>
    <w:rsid w:val="0038433E"/>
    <w:rsid w:val="004158AA"/>
    <w:rsid w:val="005E58FA"/>
    <w:rsid w:val="007129C4"/>
    <w:rsid w:val="007A4568"/>
    <w:rsid w:val="00B3188A"/>
    <w:rsid w:val="00C35450"/>
    <w:rsid w:val="00E41A94"/>
    <w:rsid w:val="00ED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E57"/>
    <w:pPr>
      <w:ind w:left="720"/>
      <w:contextualSpacing/>
    </w:pPr>
  </w:style>
  <w:style w:type="table" w:styleId="a4">
    <w:name w:val="Table Grid"/>
    <w:basedOn w:val="a1"/>
    <w:uiPriority w:val="59"/>
    <w:rsid w:val="001154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4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5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35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35450"/>
  </w:style>
  <w:style w:type="paragraph" w:styleId="a9">
    <w:name w:val="footer"/>
    <w:basedOn w:val="a"/>
    <w:link w:val="aa"/>
    <w:uiPriority w:val="99"/>
    <w:semiHidden/>
    <w:unhideWhenUsed/>
    <w:rsid w:val="00C35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354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12</Pages>
  <Words>3114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5</cp:revision>
  <cp:lastPrinted>2013-09-18T09:08:00Z</cp:lastPrinted>
  <dcterms:created xsi:type="dcterms:W3CDTF">2012-09-17T12:26:00Z</dcterms:created>
  <dcterms:modified xsi:type="dcterms:W3CDTF">2013-09-18T09:14:00Z</dcterms:modified>
</cp:coreProperties>
</file>