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B79" w:rsidRDefault="00CF1B79" w:rsidP="00CF1B79">
      <w:pPr>
        <w:jc w:val="center"/>
        <w:rPr>
          <w:b/>
          <w:sz w:val="32"/>
          <w:szCs w:val="32"/>
        </w:rPr>
      </w:pPr>
      <w:r>
        <w:rPr>
          <w:b/>
          <w:sz w:val="32"/>
          <w:szCs w:val="32"/>
        </w:rPr>
        <w:t>Пояснительная записка</w:t>
      </w:r>
    </w:p>
    <w:p w:rsidR="00CF1B79" w:rsidRDefault="00CF1B79" w:rsidP="00CF1B79">
      <w:pPr>
        <w:jc w:val="center"/>
        <w:rPr>
          <w:b/>
          <w:sz w:val="32"/>
          <w:szCs w:val="32"/>
        </w:rPr>
      </w:pPr>
    </w:p>
    <w:p w:rsidR="00CF1B79" w:rsidRDefault="00CF1B79" w:rsidP="00CF1B79">
      <w:pPr>
        <w:ind w:firstLine="540"/>
        <w:jc w:val="both"/>
        <w:rPr>
          <w:sz w:val="28"/>
          <w:szCs w:val="28"/>
        </w:rPr>
      </w:pPr>
      <w:r>
        <w:rPr>
          <w:sz w:val="28"/>
          <w:szCs w:val="28"/>
        </w:rPr>
        <w:t xml:space="preserve">Рабочая программа основного общего образования по математике для    </w:t>
      </w:r>
      <w:r w:rsidRPr="00CF1B79">
        <w:rPr>
          <w:sz w:val="28"/>
          <w:szCs w:val="28"/>
        </w:rPr>
        <w:t>6</w:t>
      </w:r>
      <w:r>
        <w:rPr>
          <w:sz w:val="28"/>
          <w:szCs w:val="28"/>
        </w:rPr>
        <w:t xml:space="preserve">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предоставленных в Федеральном государственном общеобразовательном стандарте общего образования. В рабочей программе учитываются основные идеи и положения Программы развития и формирования универсальных учебных действий для основного общего образования.</w:t>
      </w:r>
    </w:p>
    <w:p w:rsidR="00CF1B79" w:rsidRDefault="00CF1B79" w:rsidP="00CF1B79">
      <w:pPr>
        <w:ind w:firstLine="540"/>
        <w:jc w:val="both"/>
        <w:rPr>
          <w:sz w:val="28"/>
          <w:szCs w:val="28"/>
        </w:rPr>
      </w:pPr>
      <w:r>
        <w:rPr>
          <w:sz w:val="28"/>
          <w:szCs w:val="28"/>
        </w:rPr>
        <w:t>Сознательное овладение учащимися системой арифметических знаний и умений необходимо в повседневной жизни, для изучения смежных дисциплин и продолжения образования.</w:t>
      </w:r>
    </w:p>
    <w:p w:rsidR="00CF1B79" w:rsidRDefault="00CF1B79" w:rsidP="00CF1B79">
      <w:pPr>
        <w:ind w:firstLine="540"/>
        <w:jc w:val="both"/>
        <w:rPr>
          <w:sz w:val="28"/>
          <w:szCs w:val="28"/>
        </w:rPr>
      </w:pPr>
      <w:r>
        <w:rPr>
          <w:sz w:val="28"/>
          <w:szCs w:val="28"/>
        </w:rPr>
        <w:t xml:space="preserve">Практическая значимость школьного курса математики </w:t>
      </w:r>
      <w:r w:rsidRPr="00CF1B79">
        <w:rPr>
          <w:sz w:val="28"/>
          <w:szCs w:val="28"/>
        </w:rPr>
        <w:t>6</w:t>
      </w:r>
      <w:r>
        <w:rPr>
          <w:sz w:val="28"/>
          <w:szCs w:val="28"/>
        </w:rPr>
        <w:t xml:space="preserve"> класса обусловлена тем, что её объектом являются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w:t>
      </w:r>
    </w:p>
    <w:p w:rsidR="00CF1B79" w:rsidRDefault="00CF1B79" w:rsidP="00CF1B79">
      <w:pPr>
        <w:ind w:firstLine="540"/>
        <w:jc w:val="both"/>
        <w:rPr>
          <w:sz w:val="28"/>
          <w:szCs w:val="28"/>
        </w:rPr>
      </w:pPr>
      <w:r>
        <w:rPr>
          <w:sz w:val="28"/>
          <w:szCs w:val="28"/>
        </w:rPr>
        <w:t xml:space="preserve">Арифметика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 - научного цикла, в частности к физике. Развитие логического мышления учащихся при обучении математике в </w:t>
      </w:r>
      <w:r w:rsidRPr="00CF1B79">
        <w:rPr>
          <w:sz w:val="28"/>
          <w:szCs w:val="28"/>
        </w:rPr>
        <w:t>6</w:t>
      </w:r>
      <w:r>
        <w:rPr>
          <w:sz w:val="28"/>
          <w:szCs w:val="28"/>
        </w:rPr>
        <w:t xml:space="preserve"> классе способствует усвоению предметов гуманитарного цикла. Практические умения и навыки арифметического характера необходимы для трудовой и профессиональной подготовки школьников.</w:t>
      </w:r>
    </w:p>
    <w:p w:rsidR="00CF1B79" w:rsidRDefault="00CF1B79" w:rsidP="00CF1B79">
      <w:pPr>
        <w:ind w:firstLine="540"/>
        <w:jc w:val="both"/>
        <w:rPr>
          <w:sz w:val="28"/>
          <w:szCs w:val="28"/>
        </w:rPr>
      </w:pPr>
      <w:proofErr w:type="gramStart"/>
      <w:r>
        <w:rPr>
          <w:sz w:val="28"/>
          <w:szCs w:val="28"/>
        </w:rPr>
        <w:t xml:space="preserve">Развитие у учащихся правильных представлений о сущности и происхождении арифметических абстракций, о соотношении реального и идеального, о характере отражения математической наукой явлений и процессов реального мира,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 </w:t>
      </w:r>
      <w:proofErr w:type="gramEnd"/>
    </w:p>
    <w:p w:rsidR="00CF1B79" w:rsidRDefault="00CF1B79" w:rsidP="00CF1B79">
      <w:pPr>
        <w:ind w:firstLine="540"/>
        <w:jc w:val="both"/>
        <w:rPr>
          <w:sz w:val="28"/>
          <w:szCs w:val="28"/>
        </w:rPr>
      </w:pPr>
      <w:r>
        <w:rPr>
          <w:sz w:val="28"/>
          <w:szCs w:val="28"/>
        </w:rPr>
        <w:t>Требуя от учащихся умственных и волевых усилий, концентрации внимания, активности воображения, арифметика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 Активное использование и решение текстовых задач на всех этапах учебного процесса развивает творческие способности школьников.</w:t>
      </w:r>
    </w:p>
    <w:p w:rsidR="00CF1B79" w:rsidRDefault="00CF1B79" w:rsidP="00CF1B79">
      <w:pPr>
        <w:ind w:firstLine="540"/>
        <w:jc w:val="both"/>
        <w:rPr>
          <w:sz w:val="28"/>
          <w:szCs w:val="28"/>
        </w:rPr>
      </w:pPr>
      <w:r>
        <w:rPr>
          <w:sz w:val="28"/>
          <w:szCs w:val="28"/>
        </w:rPr>
        <w:t xml:space="preserve">Изучение математики в </w:t>
      </w:r>
      <w:r w:rsidRPr="00CF1B79">
        <w:rPr>
          <w:sz w:val="28"/>
          <w:szCs w:val="28"/>
        </w:rPr>
        <w:t>6</w:t>
      </w:r>
      <w:r>
        <w:rPr>
          <w:sz w:val="28"/>
          <w:szCs w:val="28"/>
        </w:rPr>
        <w:t xml:space="preserve"> классе позволяет формировать умения и навыки умственного труда: планирование своей работы, поиск рациональных путей её выполнения, критическую оценку результатов. В процессе изучения </w:t>
      </w:r>
      <w:r>
        <w:rPr>
          <w:sz w:val="28"/>
          <w:szCs w:val="28"/>
        </w:rPr>
        <w:lastRenderedPageBreak/>
        <w:t>математики школьники учатся излагать свои мысли ясно и исчерпывающе, лаконично и ёмко, приобретают навыки чёткого, аккуратного и грамотного выполнения математических записей.</w:t>
      </w:r>
    </w:p>
    <w:p w:rsidR="00CF1B79" w:rsidRDefault="00CF1B79" w:rsidP="00CF1B79">
      <w:pPr>
        <w:ind w:firstLine="540"/>
        <w:jc w:val="both"/>
        <w:rPr>
          <w:sz w:val="28"/>
          <w:szCs w:val="28"/>
        </w:rPr>
      </w:pPr>
      <w:r>
        <w:rPr>
          <w:sz w:val="28"/>
          <w:szCs w:val="28"/>
        </w:rPr>
        <w:t>Важнейшей задачей школьного курса арифметики является развитие логического мышления учащихся. Сами объекты математических умозаключений и принятые в арифметике правила их конструирования способствуют формированию умений обосновывать и доказывать суждения, производить чёткие определения, развивают логическую интуицию, кратко и наглядно раскрывают механизм логических построений и учат их применению. Показывая внутреннюю гармонию математики, формируя понимание красоты и изящества математических рассуждений, арифметика вносит значительный вклад в эстетическое воспитание учащихся.</w:t>
      </w:r>
    </w:p>
    <w:p w:rsidR="00CF1B79" w:rsidRDefault="00CF1B79" w:rsidP="00CF1B79">
      <w:pPr>
        <w:ind w:firstLine="540"/>
        <w:jc w:val="both"/>
        <w:rPr>
          <w:sz w:val="28"/>
          <w:szCs w:val="28"/>
        </w:rPr>
      </w:pPr>
      <w:r>
        <w:rPr>
          <w:sz w:val="28"/>
          <w:szCs w:val="28"/>
        </w:rPr>
        <w:t>Настоящая программа включает материал, создающий основу математической грамотности. В программе предусмотрено значительное увеличение активных форм работы, направленных на вовлечение учащихся в математическую деятельность, на обеспечение понимания ими математического материала и развития интеллекта приобретения практических навыков умения проводить рассуждения, доказательства. Наряду с этим в ней уделяется внимание использованию компьютеров и информационных технологий для усиления визуальной и экспериментальной составляющей обучения математике.</w:t>
      </w:r>
    </w:p>
    <w:p w:rsidR="00CF1B79" w:rsidRPr="00CF1B79" w:rsidRDefault="00CF1B79" w:rsidP="00CF1B79">
      <w:pPr>
        <w:ind w:firstLine="540"/>
        <w:jc w:val="both"/>
        <w:rPr>
          <w:sz w:val="28"/>
          <w:szCs w:val="28"/>
        </w:rPr>
      </w:pPr>
    </w:p>
    <w:p w:rsidR="00CF1B79" w:rsidRDefault="00CF1B79" w:rsidP="00CF1B79">
      <w:pPr>
        <w:ind w:firstLine="540"/>
        <w:jc w:val="center"/>
        <w:rPr>
          <w:b/>
          <w:sz w:val="32"/>
          <w:szCs w:val="32"/>
        </w:rPr>
      </w:pPr>
      <w:r>
        <w:rPr>
          <w:b/>
          <w:sz w:val="32"/>
          <w:szCs w:val="32"/>
        </w:rPr>
        <w:t xml:space="preserve">Общая характеристика курса математики в </w:t>
      </w:r>
      <w:r w:rsidRPr="00CF1B79">
        <w:rPr>
          <w:b/>
          <w:sz w:val="32"/>
          <w:szCs w:val="32"/>
        </w:rPr>
        <w:t>6</w:t>
      </w:r>
      <w:r>
        <w:rPr>
          <w:b/>
          <w:sz w:val="32"/>
          <w:szCs w:val="32"/>
        </w:rPr>
        <w:t xml:space="preserve">  классе </w:t>
      </w:r>
    </w:p>
    <w:p w:rsidR="00CF1B79" w:rsidRDefault="00CF1B79" w:rsidP="00CF1B79">
      <w:pPr>
        <w:ind w:firstLine="540"/>
        <w:jc w:val="center"/>
        <w:rPr>
          <w:b/>
          <w:sz w:val="32"/>
          <w:szCs w:val="32"/>
        </w:rPr>
      </w:pPr>
    </w:p>
    <w:p w:rsidR="00CF1B79" w:rsidRDefault="00CF1B79" w:rsidP="00CF1B79">
      <w:pPr>
        <w:ind w:firstLine="540"/>
        <w:jc w:val="both"/>
        <w:rPr>
          <w:sz w:val="28"/>
          <w:szCs w:val="28"/>
        </w:rPr>
      </w:pPr>
      <w:r>
        <w:rPr>
          <w:sz w:val="28"/>
          <w:szCs w:val="28"/>
        </w:rPr>
        <w:t xml:space="preserve">В курсе математики 6 класса можно выделить следующие основные содержательные линии: арифметика, элементы алгебры, вероятность и статистика, наглядная геометрия. Наряду с этим в содержание включены две дополнительные методологические темы: множества и математика в историческом развитии, что связано с реализацией целей </w:t>
      </w:r>
      <w:proofErr w:type="spellStart"/>
      <w:r>
        <w:rPr>
          <w:sz w:val="28"/>
          <w:szCs w:val="28"/>
        </w:rPr>
        <w:t>общеинтеллектуального</w:t>
      </w:r>
      <w:proofErr w:type="spellEnd"/>
      <w:r>
        <w:rPr>
          <w:sz w:val="28"/>
          <w:szCs w:val="28"/>
        </w:rPr>
        <w:t xml:space="preserve"> и общекультурного развития учащихся. Содержание каждой из этих тем разворачивается в содержательно-методическую линию, пронизывающую все основные содержательные линии. При этом первая линия –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CF1B79" w:rsidRDefault="00CF1B79" w:rsidP="00CF1B79">
      <w:pPr>
        <w:ind w:firstLine="540"/>
        <w:jc w:val="both"/>
        <w:rPr>
          <w:sz w:val="28"/>
          <w:szCs w:val="28"/>
        </w:rPr>
      </w:pPr>
      <w:r>
        <w:rPr>
          <w:sz w:val="28"/>
          <w:szCs w:val="28"/>
        </w:rPr>
        <w:t>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CF1B79" w:rsidRDefault="00CF1B79" w:rsidP="00CF1B79">
      <w:pPr>
        <w:ind w:firstLine="540"/>
        <w:jc w:val="both"/>
        <w:rPr>
          <w:sz w:val="28"/>
          <w:szCs w:val="28"/>
        </w:rPr>
      </w:pPr>
      <w:r>
        <w:rPr>
          <w:sz w:val="28"/>
          <w:szCs w:val="28"/>
        </w:rPr>
        <w:t xml:space="preserve">Содержание линии «Элементы алгебры» систематизирует знания о математическом языке, показывая применение букв для обозначения чисел и </w:t>
      </w:r>
      <w:r>
        <w:rPr>
          <w:sz w:val="28"/>
          <w:szCs w:val="28"/>
        </w:rPr>
        <w:lastRenderedPageBreak/>
        <w:t>записи свойств арифметических действий, а также для нахождения неизвестных компонентов арифметических действий.</w:t>
      </w:r>
    </w:p>
    <w:p w:rsidR="00CF1B79" w:rsidRDefault="00CF1B79" w:rsidP="00CF1B79">
      <w:pPr>
        <w:ind w:firstLine="540"/>
        <w:jc w:val="both"/>
        <w:rPr>
          <w:sz w:val="28"/>
          <w:szCs w:val="28"/>
        </w:rPr>
      </w:pPr>
      <w:r>
        <w:rPr>
          <w:sz w:val="28"/>
          <w:szCs w:val="28"/>
        </w:rPr>
        <w:t>Содержание линии «Наглядная геометрия» способствует формированию у учащихся первичных представлений о геометрических абстракциях реального мира, закладывает основы формирования правильной геометрической речи, развивает образное мышление и пространственные представления.</w:t>
      </w:r>
    </w:p>
    <w:p w:rsidR="00CF1B79" w:rsidRDefault="00CF1B79" w:rsidP="00CF1B79">
      <w:pPr>
        <w:ind w:firstLine="540"/>
        <w:jc w:val="both"/>
        <w:rPr>
          <w:sz w:val="28"/>
          <w:szCs w:val="28"/>
        </w:rPr>
      </w:pPr>
      <w:r>
        <w:rPr>
          <w:sz w:val="28"/>
          <w:szCs w:val="28"/>
        </w:rPr>
        <w:t>Линия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и простейших прикладных задачах.</w:t>
      </w:r>
    </w:p>
    <w:p w:rsidR="00CF1B79" w:rsidRDefault="00CF1B79" w:rsidP="00CF1B79">
      <w:pPr>
        <w:ind w:firstLine="540"/>
        <w:jc w:val="both"/>
        <w:rPr>
          <w:sz w:val="28"/>
          <w:szCs w:val="28"/>
        </w:rPr>
      </w:pPr>
      <w:r>
        <w:rPr>
          <w:sz w:val="28"/>
          <w:szCs w:val="28"/>
        </w:rPr>
        <w:t xml:space="preserve">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Pr>
          <w:sz w:val="28"/>
          <w:szCs w:val="28"/>
        </w:rPr>
        <w:t>информации</w:t>
      </w:r>
      <w:proofErr w:type="gramEnd"/>
      <w:r>
        <w:rPr>
          <w:sz w:val="28"/>
          <w:szCs w:val="28"/>
        </w:rPr>
        <w:t xml:space="preserve"> и закладываются основы вероятностного мышления.</w:t>
      </w:r>
    </w:p>
    <w:p w:rsidR="00CF1B79" w:rsidRDefault="00CF1B79" w:rsidP="00CF1B79">
      <w:pPr>
        <w:ind w:firstLine="540"/>
        <w:jc w:val="both"/>
        <w:rPr>
          <w:sz w:val="28"/>
          <w:szCs w:val="28"/>
        </w:rPr>
      </w:pPr>
    </w:p>
    <w:p w:rsidR="00CF1B79" w:rsidRDefault="00CF1B79" w:rsidP="00CF1B79">
      <w:pPr>
        <w:ind w:firstLine="540"/>
        <w:jc w:val="center"/>
        <w:rPr>
          <w:b/>
          <w:sz w:val="32"/>
          <w:szCs w:val="32"/>
        </w:rPr>
      </w:pPr>
      <w:r>
        <w:rPr>
          <w:b/>
          <w:sz w:val="32"/>
          <w:szCs w:val="32"/>
        </w:rPr>
        <w:t>Место курса в учебном плане</w:t>
      </w:r>
    </w:p>
    <w:p w:rsidR="00CF1B79" w:rsidRDefault="00CF1B79" w:rsidP="00CF1B79">
      <w:pPr>
        <w:ind w:firstLine="540"/>
        <w:jc w:val="center"/>
        <w:rPr>
          <w:b/>
          <w:sz w:val="32"/>
          <w:szCs w:val="32"/>
        </w:rPr>
      </w:pPr>
    </w:p>
    <w:p w:rsidR="00CF1B79" w:rsidRDefault="00CF1B79" w:rsidP="00CF1B79">
      <w:pPr>
        <w:ind w:firstLine="540"/>
        <w:jc w:val="both"/>
        <w:rPr>
          <w:sz w:val="28"/>
          <w:szCs w:val="28"/>
        </w:rPr>
      </w:pPr>
      <w:r>
        <w:rPr>
          <w:sz w:val="28"/>
          <w:szCs w:val="28"/>
        </w:rPr>
        <w:t>Базисный учебный (общеобразовательный) плана изучение математики в 5  классе основной школы отводит 5 часов в неделю в течение каждого года обучения, всего 170 уроков.</w:t>
      </w:r>
    </w:p>
    <w:p w:rsidR="005429AD" w:rsidRDefault="005429AD" w:rsidP="005429AD">
      <w:pPr>
        <w:widowControl w:val="0"/>
        <w:spacing w:before="120" w:after="120"/>
        <w:jc w:val="center"/>
        <w:rPr>
          <w:rFonts w:eastAsia="Times New Roman"/>
          <w:b/>
          <w:sz w:val="32"/>
          <w:szCs w:val="32"/>
          <w:lang w:eastAsia="ru-RU"/>
        </w:rPr>
      </w:pPr>
    </w:p>
    <w:p w:rsidR="00CF1B79" w:rsidRDefault="00CF1B79" w:rsidP="00CF1B79">
      <w:pPr>
        <w:ind w:firstLine="540"/>
        <w:jc w:val="center"/>
        <w:rPr>
          <w:b/>
          <w:sz w:val="32"/>
          <w:szCs w:val="32"/>
        </w:rPr>
      </w:pPr>
      <w:r>
        <w:rPr>
          <w:b/>
          <w:sz w:val="32"/>
          <w:szCs w:val="32"/>
        </w:rPr>
        <w:t>Личностные, метапредметные и предметные результаты освоения содержания курса</w:t>
      </w:r>
    </w:p>
    <w:p w:rsidR="00CF1B79" w:rsidRDefault="00CF1B79" w:rsidP="00CF1B79">
      <w:pPr>
        <w:ind w:firstLine="540"/>
        <w:jc w:val="center"/>
        <w:rPr>
          <w:b/>
          <w:sz w:val="32"/>
          <w:szCs w:val="32"/>
        </w:rPr>
      </w:pPr>
    </w:p>
    <w:p w:rsidR="00CF1B79" w:rsidRDefault="00CF1B79" w:rsidP="00CF1B79">
      <w:pPr>
        <w:ind w:firstLine="540"/>
        <w:jc w:val="both"/>
        <w:rPr>
          <w:sz w:val="28"/>
          <w:szCs w:val="28"/>
        </w:rPr>
      </w:pPr>
      <w:r>
        <w:rPr>
          <w:sz w:val="28"/>
          <w:szCs w:val="28"/>
        </w:rPr>
        <w:t>Программа позволяет добиваться следующих результатов освоения образовательной программы основного общего образования:</w:t>
      </w:r>
    </w:p>
    <w:p w:rsidR="00CF1B79" w:rsidRDefault="00CF1B79" w:rsidP="00CF1B79">
      <w:pPr>
        <w:ind w:firstLine="540"/>
        <w:jc w:val="both"/>
        <w:rPr>
          <w:b/>
          <w:i/>
          <w:sz w:val="28"/>
          <w:szCs w:val="28"/>
        </w:rPr>
      </w:pPr>
      <w:r>
        <w:rPr>
          <w:b/>
          <w:i/>
          <w:sz w:val="28"/>
          <w:szCs w:val="28"/>
        </w:rPr>
        <w:t>Личностные:</w:t>
      </w:r>
    </w:p>
    <w:p w:rsidR="00CF1B79" w:rsidRDefault="00CF1B79" w:rsidP="00CF1B79">
      <w:pPr>
        <w:numPr>
          <w:ilvl w:val="0"/>
          <w:numId w:val="1"/>
        </w:numPr>
        <w:ind w:left="720" w:hanging="720"/>
        <w:jc w:val="both"/>
        <w:rPr>
          <w:sz w:val="28"/>
          <w:szCs w:val="28"/>
        </w:rPr>
      </w:pPr>
      <w:r>
        <w:rPr>
          <w:sz w:val="28"/>
          <w:szCs w:val="28"/>
        </w:rPr>
        <w:t xml:space="preserve">ответственного отношения к учению, готовности и </w:t>
      </w:r>
      <w:proofErr w:type="gramStart"/>
      <w:r>
        <w:rPr>
          <w:sz w:val="28"/>
          <w:szCs w:val="28"/>
        </w:rPr>
        <w:t>способности</w:t>
      </w:r>
      <w:proofErr w:type="gramEnd"/>
      <w:r>
        <w:rPr>
          <w:sz w:val="28"/>
          <w:szCs w:val="28"/>
        </w:rPr>
        <w:t xml:space="preserve"> обучающихся к саморазвитию и самообразованию на основе мотивации к обучению и познанию;</w:t>
      </w:r>
    </w:p>
    <w:p w:rsidR="00CF1B79" w:rsidRDefault="00CF1B79" w:rsidP="00CF1B79">
      <w:pPr>
        <w:numPr>
          <w:ilvl w:val="0"/>
          <w:numId w:val="1"/>
        </w:numPr>
        <w:ind w:left="720" w:hanging="780"/>
        <w:jc w:val="both"/>
        <w:rPr>
          <w:sz w:val="28"/>
          <w:szCs w:val="28"/>
        </w:rPr>
      </w:pPr>
      <w:r>
        <w:rPr>
          <w:sz w:val="28"/>
          <w:szCs w:val="28"/>
        </w:rPr>
        <w:t>формирования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CF1B79" w:rsidRDefault="00CF1B79" w:rsidP="00CF1B79">
      <w:pPr>
        <w:numPr>
          <w:ilvl w:val="0"/>
          <w:numId w:val="1"/>
        </w:numPr>
        <w:ind w:left="720" w:hanging="780"/>
        <w:jc w:val="both"/>
        <w:rPr>
          <w:sz w:val="28"/>
          <w:szCs w:val="28"/>
        </w:rPr>
      </w:pPr>
      <w:r>
        <w:rPr>
          <w:sz w:val="28"/>
          <w:szCs w:val="28"/>
        </w:rPr>
        <w:t>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CF1B79" w:rsidRDefault="00CF1B79" w:rsidP="00CF1B79">
      <w:pPr>
        <w:numPr>
          <w:ilvl w:val="0"/>
          <w:numId w:val="1"/>
        </w:numPr>
        <w:ind w:left="720" w:hanging="780"/>
        <w:jc w:val="both"/>
        <w:rPr>
          <w:sz w:val="28"/>
          <w:szCs w:val="28"/>
        </w:rPr>
      </w:pPr>
      <w:r>
        <w:rPr>
          <w:sz w:val="28"/>
          <w:szCs w:val="28"/>
        </w:rPr>
        <w:lastRenderedPageBreak/>
        <w:t>первоначального представления о математической науке как сфере человеческой деятельности, об этапах её развития, о её значимости для развития цивилизации;</w:t>
      </w:r>
    </w:p>
    <w:p w:rsidR="00CF1B79" w:rsidRDefault="00CF1B79" w:rsidP="00CF1B79">
      <w:pPr>
        <w:numPr>
          <w:ilvl w:val="0"/>
          <w:numId w:val="1"/>
        </w:numPr>
        <w:ind w:left="720" w:hanging="780"/>
        <w:jc w:val="both"/>
        <w:rPr>
          <w:sz w:val="28"/>
          <w:szCs w:val="28"/>
        </w:rPr>
      </w:pPr>
      <w:r>
        <w:rPr>
          <w:sz w:val="28"/>
          <w:szCs w:val="28"/>
        </w:rPr>
        <w:t>критичности мышления, умения распознавать логически некорректные высказывания, отличать гипотезу от факта;</w:t>
      </w:r>
    </w:p>
    <w:p w:rsidR="00CF1B79" w:rsidRDefault="00CF1B79" w:rsidP="00CF1B79">
      <w:pPr>
        <w:numPr>
          <w:ilvl w:val="0"/>
          <w:numId w:val="1"/>
        </w:numPr>
        <w:ind w:left="720" w:hanging="780"/>
        <w:jc w:val="both"/>
        <w:rPr>
          <w:sz w:val="28"/>
          <w:szCs w:val="28"/>
        </w:rPr>
      </w:pPr>
      <w:r>
        <w:rPr>
          <w:sz w:val="28"/>
          <w:szCs w:val="28"/>
        </w:rPr>
        <w:t>креативности мышления, инициативы, находчивости, активности при решении арифметических задач;</w:t>
      </w:r>
    </w:p>
    <w:p w:rsidR="00CF1B79" w:rsidRDefault="00CF1B79" w:rsidP="00CF1B79">
      <w:pPr>
        <w:numPr>
          <w:ilvl w:val="0"/>
          <w:numId w:val="1"/>
        </w:numPr>
        <w:ind w:left="720" w:hanging="780"/>
        <w:jc w:val="both"/>
        <w:rPr>
          <w:sz w:val="28"/>
          <w:szCs w:val="28"/>
        </w:rPr>
      </w:pPr>
      <w:r>
        <w:rPr>
          <w:sz w:val="28"/>
          <w:szCs w:val="28"/>
        </w:rPr>
        <w:t>умения контролировать процесс и результат учебной математической деятельности;</w:t>
      </w:r>
    </w:p>
    <w:p w:rsidR="00CF1B79" w:rsidRDefault="00CF1B79" w:rsidP="00CF1B79">
      <w:pPr>
        <w:numPr>
          <w:ilvl w:val="0"/>
          <w:numId w:val="1"/>
        </w:numPr>
        <w:ind w:left="720" w:hanging="780"/>
        <w:jc w:val="both"/>
        <w:rPr>
          <w:sz w:val="28"/>
          <w:szCs w:val="28"/>
        </w:rPr>
      </w:pPr>
      <w:r>
        <w:rPr>
          <w:sz w:val="28"/>
          <w:szCs w:val="28"/>
        </w:rPr>
        <w:t>формирования способности к эмоциональному восприятию математических объектов, задач, решений, рассуждений;</w:t>
      </w:r>
    </w:p>
    <w:p w:rsidR="00CF1B79" w:rsidRDefault="00CF1B79" w:rsidP="00CF1B79">
      <w:pPr>
        <w:ind w:left="-60" w:firstLine="600"/>
        <w:jc w:val="both"/>
        <w:rPr>
          <w:b/>
          <w:i/>
          <w:sz w:val="28"/>
          <w:szCs w:val="28"/>
        </w:rPr>
      </w:pPr>
      <w:r>
        <w:rPr>
          <w:b/>
          <w:i/>
          <w:sz w:val="28"/>
          <w:szCs w:val="28"/>
        </w:rPr>
        <w:t>Метапредметные:</w:t>
      </w:r>
    </w:p>
    <w:p w:rsidR="00CF1B79" w:rsidRDefault="00CF1B79" w:rsidP="00CF1B79">
      <w:pPr>
        <w:numPr>
          <w:ilvl w:val="0"/>
          <w:numId w:val="2"/>
        </w:numPr>
        <w:ind w:left="720" w:hanging="720"/>
        <w:jc w:val="both"/>
        <w:rPr>
          <w:sz w:val="28"/>
          <w:szCs w:val="28"/>
        </w:rPr>
      </w:pPr>
      <w:r>
        <w:rPr>
          <w:sz w:val="28"/>
          <w:szCs w:val="28"/>
        </w:rPr>
        <w:t>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CF1B79" w:rsidRDefault="00CF1B79" w:rsidP="00CF1B79">
      <w:pPr>
        <w:numPr>
          <w:ilvl w:val="0"/>
          <w:numId w:val="2"/>
        </w:numPr>
        <w:ind w:left="720" w:hanging="720"/>
        <w:jc w:val="both"/>
        <w:rPr>
          <w:sz w:val="28"/>
          <w:szCs w:val="28"/>
        </w:rPr>
      </w:pPr>
      <w:r>
        <w:rPr>
          <w:sz w:val="28"/>
          <w:szCs w:val="28"/>
        </w:rPr>
        <w:t>умения осуществлять контроль по образцу и вносить необходимые коррективы;</w:t>
      </w:r>
    </w:p>
    <w:p w:rsidR="00CF1B79" w:rsidRDefault="00CF1B79" w:rsidP="00CF1B79">
      <w:pPr>
        <w:numPr>
          <w:ilvl w:val="0"/>
          <w:numId w:val="2"/>
        </w:numPr>
        <w:ind w:left="720" w:hanging="720"/>
        <w:jc w:val="both"/>
        <w:rPr>
          <w:sz w:val="28"/>
          <w:szCs w:val="28"/>
        </w:rPr>
      </w:pPr>
      <w:r>
        <w:rPr>
          <w:sz w:val="28"/>
          <w:szCs w:val="28"/>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CF1B79" w:rsidRDefault="00CF1B79" w:rsidP="00CF1B79">
      <w:pPr>
        <w:numPr>
          <w:ilvl w:val="0"/>
          <w:numId w:val="2"/>
        </w:numPr>
        <w:ind w:left="720" w:hanging="720"/>
        <w:jc w:val="both"/>
        <w:rPr>
          <w:sz w:val="28"/>
          <w:szCs w:val="28"/>
        </w:rPr>
      </w:pPr>
      <w:r>
        <w:rPr>
          <w:sz w:val="28"/>
          <w:szCs w:val="28"/>
        </w:rPr>
        <w:t xml:space="preserve">умения устанавливать причинно-следственные связи; строить </w:t>
      </w:r>
      <w:proofErr w:type="gramStart"/>
      <w:r>
        <w:rPr>
          <w:sz w:val="28"/>
          <w:szCs w:val="28"/>
        </w:rPr>
        <w:t>логические рассуждения</w:t>
      </w:r>
      <w:proofErr w:type="gramEnd"/>
      <w:r>
        <w:rPr>
          <w:sz w:val="28"/>
          <w:szCs w:val="28"/>
        </w:rPr>
        <w:t>, умозаключения (индуктивные, дедуктивные и по аналогии) и выводы;</w:t>
      </w:r>
    </w:p>
    <w:p w:rsidR="00CF1B79" w:rsidRDefault="00CF1B79" w:rsidP="00CF1B79">
      <w:pPr>
        <w:numPr>
          <w:ilvl w:val="0"/>
          <w:numId w:val="2"/>
        </w:numPr>
        <w:ind w:left="720" w:hanging="720"/>
        <w:jc w:val="both"/>
        <w:rPr>
          <w:sz w:val="28"/>
          <w:szCs w:val="28"/>
        </w:rPr>
      </w:pPr>
      <w:r>
        <w:rPr>
          <w:sz w:val="28"/>
          <w:szCs w:val="28"/>
        </w:rPr>
        <w:t>умения создавать, применять и преобразовывать знаково-символические средства, модели и схемы для решения учебных и познавательных задач;</w:t>
      </w:r>
    </w:p>
    <w:p w:rsidR="00CF1B79" w:rsidRDefault="00CF1B79" w:rsidP="00CF1B79">
      <w:pPr>
        <w:numPr>
          <w:ilvl w:val="0"/>
          <w:numId w:val="2"/>
        </w:numPr>
        <w:ind w:left="720" w:hanging="720"/>
        <w:jc w:val="both"/>
        <w:rPr>
          <w:sz w:val="28"/>
          <w:szCs w:val="28"/>
        </w:rPr>
      </w:pPr>
      <w:r>
        <w:rPr>
          <w:sz w:val="28"/>
          <w:szCs w:val="28"/>
        </w:rPr>
        <w:t>развития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партнера; формулировать, аргументировать и отстаивать своё мнение;</w:t>
      </w:r>
    </w:p>
    <w:p w:rsidR="00CF1B79" w:rsidRDefault="00CF1B79" w:rsidP="00CF1B79">
      <w:pPr>
        <w:numPr>
          <w:ilvl w:val="0"/>
          <w:numId w:val="2"/>
        </w:numPr>
        <w:ind w:left="720" w:hanging="720"/>
        <w:jc w:val="both"/>
        <w:rPr>
          <w:sz w:val="28"/>
          <w:szCs w:val="28"/>
        </w:rPr>
      </w:pPr>
      <w:r>
        <w:rPr>
          <w:sz w:val="28"/>
          <w:szCs w:val="28"/>
        </w:rPr>
        <w:t>формирования учебной и общепользовательской компетентности в области использования информационно-коммуникационных технологий (</w:t>
      </w:r>
      <w:proofErr w:type="gramStart"/>
      <w:r>
        <w:rPr>
          <w:sz w:val="28"/>
          <w:szCs w:val="28"/>
        </w:rPr>
        <w:t>ИКТ-компетентности</w:t>
      </w:r>
      <w:proofErr w:type="gramEnd"/>
      <w:r>
        <w:rPr>
          <w:sz w:val="28"/>
          <w:szCs w:val="28"/>
        </w:rPr>
        <w:t>);</w:t>
      </w:r>
    </w:p>
    <w:p w:rsidR="00CF1B79" w:rsidRDefault="00CF1B79" w:rsidP="00CF1B79">
      <w:pPr>
        <w:numPr>
          <w:ilvl w:val="0"/>
          <w:numId w:val="2"/>
        </w:numPr>
        <w:ind w:left="720" w:hanging="720"/>
        <w:jc w:val="both"/>
        <w:rPr>
          <w:sz w:val="28"/>
          <w:szCs w:val="28"/>
        </w:rPr>
      </w:pPr>
      <w:r>
        <w:rPr>
          <w:sz w:val="28"/>
          <w:szCs w:val="28"/>
        </w:rPr>
        <w:t>первоначального представления об идеях и о методах математики как об универсальном языке науки и техники;</w:t>
      </w:r>
    </w:p>
    <w:p w:rsidR="00CF1B79" w:rsidRDefault="00CF1B79" w:rsidP="00CF1B79">
      <w:pPr>
        <w:numPr>
          <w:ilvl w:val="0"/>
          <w:numId w:val="2"/>
        </w:numPr>
        <w:ind w:left="720" w:hanging="720"/>
        <w:jc w:val="both"/>
        <w:rPr>
          <w:sz w:val="28"/>
          <w:szCs w:val="28"/>
        </w:rPr>
      </w:pPr>
      <w:r>
        <w:rPr>
          <w:sz w:val="28"/>
          <w:szCs w:val="28"/>
        </w:rPr>
        <w:t>развития способности видеть математическую задачу в других дисциплинах, в окружающей жизни;</w:t>
      </w:r>
    </w:p>
    <w:p w:rsidR="00CF1B79" w:rsidRDefault="00CF1B79" w:rsidP="00CF1B79">
      <w:pPr>
        <w:numPr>
          <w:ilvl w:val="0"/>
          <w:numId w:val="2"/>
        </w:numPr>
        <w:ind w:left="720" w:hanging="720"/>
        <w:jc w:val="both"/>
        <w:rPr>
          <w:sz w:val="28"/>
          <w:szCs w:val="28"/>
        </w:rPr>
      </w:pPr>
      <w:r>
        <w:rPr>
          <w:sz w:val="28"/>
          <w:szCs w:val="28"/>
        </w:rPr>
        <w:t>умения находить в различных источниках информацию, необходимую для решения математических проблем, и представлять ее в понятной форме; принимать решения в условиях неполной и избыточной, точной и вероятностной информации;</w:t>
      </w:r>
    </w:p>
    <w:p w:rsidR="00CF1B79" w:rsidRDefault="00CF1B79" w:rsidP="00CF1B79">
      <w:pPr>
        <w:numPr>
          <w:ilvl w:val="0"/>
          <w:numId w:val="2"/>
        </w:numPr>
        <w:ind w:left="720" w:hanging="720"/>
        <w:jc w:val="both"/>
        <w:rPr>
          <w:sz w:val="28"/>
          <w:szCs w:val="28"/>
        </w:rPr>
      </w:pPr>
      <w:r>
        <w:rPr>
          <w:sz w:val="28"/>
          <w:szCs w:val="28"/>
        </w:rPr>
        <w:lastRenderedPageBreak/>
        <w:t>умения принимать и использовать математические средства наглядности (рисунки, чертежи, схемы и др.) для иллюстрации, интерпретации, аргументации;</w:t>
      </w:r>
    </w:p>
    <w:p w:rsidR="00CF1B79" w:rsidRDefault="00CF1B79" w:rsidP="00CF1B79">
      <w:pPr>
        <w:numPr>
          <w:ilvl w:val="0"/>
          <w:numId w:val="2"/>
        </w:numPr>
        <w:ind w:left="720" w:hanging="720"/>
        <w:jc w:val="both"/>
        <w:rPr>
          <w:sz w:val="28"/>
          <w:szCs w:val="28"/>
        </w:rPr>
      </w:pPr>
      <w:r>
        <w:rPr>
          <w:sz w:val="28"/>
          <w:szCs w:val="28"/>
        </w:rPr>
        <w:t>умения выдвигать гипотезы при решении учебных задач и понимания необходимости их проверки;</w:t>
      </w:r>
    </w:p>
    <w:p w:rsidR="00CF1B79" w:rsidRDefault="00CF1B79" w:rsidP="00CF1B79">
      <w:pPr>
        <w:numPr>
          <w:ilvl w:val="0"/>
          <w:numId w:val="2"/>
        </w:numPr>
        <w:ind w:left="720" w:hanging="720"/>
        <w:jc w:val="both"/>
        <w:rPr>
          <w:sz w:val="28"/>
          <w:szCs w:val="28"/>
        </w:rPr>
      </w:pPr>
      <w:r>
        <w:rPr>
          <w:sz w:val="28"/>
          <w:szCs w:val="28"/>
        </w:rPr>
        <w:t>понимания сущности алгоритмических предписаний и умения действовать в соответствии с предложенным алгоритмом;</w:t>
      </w:r>
    </w:p>
    <w:p w:rsidR="00CF1B79" w:rsidRDefault="00CF1B79" w:rsidP="00CF1B79">
      <w:pPr>
        <w:numPr>
          <w:ilvl w:val="0"/>
          <w:numId w:val="2"/>
        </w:numPr>
        <w:ind w:left="720" w:hanging="720"/>
        <w:jc w:val="both"/>
        <w:rPr>
          <w:sz w:val="28"/>
          <w:szCs w:val="28"/>
        </w:rPr>
      </w:pPr>
      <w:r>
        <w:rPr>
          <w:sz w:val="28"/>
          <w:szCs w:val="28"/>
        </w:rPr>
        <w:t>умения самостоятельно ставить цели, выбирать и создавать алгоритмы для решения учебных математических проблем;</w:t>
      </w:r>
    </w:p>
    <w:p w:rsidR="00CF1B79" w:rsidRDefault="00CF1B79" w:rsidP="00CF1B79">
      <w:pPr>
        <w:numPr>
          <w:ilvl w:val="0"/>
          <w:numId w:val="2"/>
        </w:numPr>
        <w:ind w:left="720" w:hanging="720"/>
        <w:jc w:val="both"/>
        <w:rPr>
          <w:sz w:val="28"/>
          <w:szCs w:val="28"/>
        </w:rPr>
      </w:pPr>
      <w:r>
        <w:rPr>
          <w:sz w:val="28"/>
          <w:szCs w:val="28"/>
        </w:rPr>
        <w:t>способности планировать и осуществлять деятельность, направленную на решение задач исследовательского характера;</w:t>
      </w:r>
    </w:p>
    <w:p w:rsidR="00CF1B79" w:rsidRDefault="00CF1B79" w:rsidP="00CF1B79">
      <w:pPr>
        <w:ind w:firstLine="540"/>
        <w:jc w:val="both"/>
        <w:rPr>
          <w:b/>
          <w:i/>
          <w:sz w:val="28"/>
          <w:szCs w:val="28"/>
        </w:rPr>
      </w:pPr>
      <w:r>
        <w:rPr>
          <w:b/>
          <w:i/>
          <w:sz w:val="28"/>
          <w:szCs w:val="28"/>
        </w:rPr>
        <w:t>Предметные:</w:t>
      </w:r>
    </w:p>
    <w:p w:rsidR="00CF1B79" w:rsidRDefault="00CF1B79" w:rsidP="00CF1B79">
      <w:pPr>
        <w:numPr>
          <w:ilvl w:val="1"/>
          <w:numId w:val="2"/>
        </w:numPr>
        <w:ind w:left="720" w:hanging="720"/>
        <w:jc w:val="both"/>
        <w:rPr>
          <w:sz w:val="28"/>
          <w:szCs w:val="28"/>
        </w:rPr>
      </w:pPr>
      <w:r>
        <w:rPr>
          <w:sz w:val="28"/>
          <w:szCs w:val="28"/>
        </w:rPr>
        <w:t>умения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rsidR="00CF1B79" w:rsidRDefault="00CF1B79" w:rsidP="00CF1B79">
      <w:pPr>
        <w:numPr>
          <w:ilvl w:val="1"/>
          <w:numId w:val="2"/>
        </w:numPr>
        <w:ind w:left="720" w:hanging="720"/>
        <w:jc w:val="both"/>
        <w:rPr>
          <w:sz w:val="28"/>
          <w:szCs w:val="28"/>
        </w:rPr>
      </w:pPr>
      <w:proofErr w:type="gramStart"/>
      <w:r>
        <w:rPr>
          <w:sz w:val="28"/>
          <w:szCs w:val="28"/>
        </w:rPr>
        <w:t>владения базовым понятийным аппаратом: иметь представления о числе, дроби, процентах, об основных геометрических объектах (точка, прямая, ломаная, угол, многоугольник, многогранник, круг, окружность, шар, сфера и пр.), формирования представления о статистических закономерностях в реальном мире и различных способах их изучения;</w:t>
      </w:r>
      <w:proofErr w:type="gramEnd"/>
    </w:p>
    <w:p w:rsidR="00CF1B79" w:rsidRDefault="00CF1B79" w:rsidP="00CF1B79">
      <w:pPr>
        <w:numPr>
          <w:ilvl w:val="1"/>
          <w:numId w:val="2"/>
        </w:numPr>
        <w:ind w:left="720" w:hanging="720"/>
        <w:jc w:val="both"/>
        <w:rPr>
          <w:sz w:val="28"/>
          <w:szCs w:val="28"/>
        </w:rPr>
      </w:pPr>
      <w:r>
        <w:rPr>
          <w:sz w:val="28"/>
          <w:szCs w:val="28"/>
        </w:rPr>
        <w:t>умения выполнять арифметические преобразования рациональных выражений, применять их для решения учебных математических задач, возникающих в смежных учебных предметах;</w:t>
      </w:r>
    </w:p>
    <w:p w:rsidR="00CF1B79" w:rsidRDefault="00CF1B79" w:rsidP="00CF1B79">
      <w:pPr>
        <w:numPr>
          <w:ilvl w:val="1"/>
          <w:numId w:val="2"/>
        </w:numPr>
        <w:ind w:left="720" w:hanging="720"/>
        <w:jc w:val="both"/>
        <w:rPr>
          <w:sz w:val="28"/>
          <w:szCs w:val="28"/>
        </w:rPr>
      </w:pPr>
      <w:r>
        <w:rPr>
          <w:sz w:val="28"/>
          <w:szCs w:val="28"/>
        </w:rPr>
        <w:t>умения пользоваться изученными математическими формулами;</w:t>
      </w:r>
    </w:p>
    <w:p w:rsidR="00CF1B79" w:rsidRDefault="00CF1B79" w:rsidP="00CF1B79">
      <w:pPr>
        <w:numPr>
          <w:ilvl w:val="1"/>
          <w:numId w:val="2"/>
        </w:numPr>
        <w:ind w:left="720" w:hanging="720"/>
        <w:jc w:val="both"/>
        <w:rPr>
          <w:sz w:val="28"/>
          <w:szCs w:val="28"/>
        </w:rPr>
      </w:pPr>
      <w:r>
        <w:rPr>
          <w:sz w:val="28"/>
          <w:szCs w:val="28"/>
        </w:rPr>
        <w:t>знания основных способов представления и анализа статистических данных; умения решать задачи с помощью перебора всех возможных вариантов;</w:t>
      </w:r>
    </w:p>
    <w:p w:rsidR="00CF1B79" w:rsidRDefault="00CF1B79" w:rsidP="00CF1B79">
      <w:pPr>
        <w:numPr>
          <w:ilvl w:val="1"/>
          <w:numId w:val="2"/>
        </w:numPr>
        <w:ind w:left="720" w:hanging="720"/>
        <w:jc w:val="both"/>
        <w:rPr>
          <w:sz w:val="28"/>
          <w:szCs w:val="28"/>
        </w:rPr>
      </w:pPr>
      <w:r>
        <w:rPr>
          <w:sz w:val="28"/>
          <w:szCs w:val="28"/>
        </w:rPr>
        <w:t>умения применять все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5429AD" w:rsidRDefault="005429AD" w:rsidP="005429AD">
      <w:pPr>
        <w:jc w:val="both"/>
        <w:rPr>
          <w:sz w:val="28"/>
          <w:szCs w:val="28"/>
        </w:rPr>
      </w:pPr>
    </w:p>
    <w:p w:rsidR="005429AD" w:rsidRPr="002605FB" w:rsidRDefault="005429AD" w:rsidP="005429AD">
      <w:pPr>
        <w:widowControl w:val="0"/>
        <w:spacing w:before="120" w:after="120"/>
        <w:jc w:val="center"/>
        <w:rPr>
          <w:rFonts w:eastAsia="Times New Roman"/>
          <w:b/>
          <w:sz w:val="28"/>
          <w:szCs w:val="28"/>
          <w:lang w:eastAsia="ru-RU"/>
        </w:rPr>
      </w:pPr>
      <w:r w:rsidRPr="005429AD">
        <w:rPr>
          <w:rFonts w:eastAsia="Times New Roman"/>
          <w:b/>
          <w:sz w:val="28"/>
          <w:szCs w:val="28"/>
          <w:lang w:eastAsia="ru-RU"/>
        </w:rPr>
        <w:t xml:space="preserve">Личностные, метапредметные и предметные </w:t>
      </w:r>
    </w:p>
    <w:p w:rsidR="005429AD" w:rsidRPr="005429AD" w:rsidRDefault="005429AD" w:rsidP="005429AD">
      <w:pPr>
        <w:widowControl w:val="0"/>
        <w:spacing w:before="120" w:after="120"/>
        <w:jc w:val="center"/>
        <w:rPr>
          <w:rFonts w:eastAsia="Times New Roman"/>
          <w:b/>
          <w:sz w:val="28"/>
          <w:szCs w:val="28"/>
          <w:lang w:eastAsia="ru-RU"/>
        </w:rPr>
      </w:pPr>
      <w:r w:rsidRPr="005429AD">
        <w:rPr>
          <w:rFonts w:eastAsia="Times New Roman"/>
          <w:b/>
          <w:sz w:val="28"/>
          <w:szCs w:val="28"/>
          <w:lang w:eastAsia="ru-RU"/>
        </w:rPr>
        <w:t xml:space="preserve">результаты освоения учебного </w:t>
      </w:r>
    </w:p>
    <w:p w:rsidR="005429AD" w:rsidRPr="005429AD" w:rsidRDefault="005429AD" w:rsidP="005429AD">
      <w:pPr>
        <w:widowControl w:val="0"/>
        <w:spacing w:before="120" w:after="120"/>
        <w:jc w:val="center"/>
        <w:rPr>
          <w:rFonts w:eastAsia="Times New Roman"/>
          <w:b/>
          <w:sz w:val="28"/>
          <w:szCs w:val="28"/>
          <w:lang w:eastAsia="ru-RU"/>
        </w:rPr>
      </w:pPr>
      <w:r w:rsidRPr="005429AD">
        <w:rPr>
          <w:rFonts w:eastAsia="Times New Roman"/>
          <w:b/>
          <w:sz w:val="28"/>
          <w:szCs w:val="28"/>
          <w:lang w:eastAsia="ru-RU"/>
        </w:rPr>
        <w:t>предмета «Математика»</w:t>
      </w:r>
    </w:p>
    <w:p w:rsidR="005429AD" w:rsidRPr="00CF0770" w:rsidRDefault="005429AD" w:rsidP="005429AD">
      <w:pPr>
        <w:widowControl w:val="0"/>
        <w:ind w:firstLine="284"/>
        <w:rPr>
          <w:rFonts w:eastAsia="Times New Roman"/>
          <w:sz w:val="28"/>
          <w:szCs w:val="28"/>
          <w:lang w:eastAsia="ru-RU"/>
        </w:rPr>
      </w:pPr>
      <w:r w:rsidRPr="00CF0770">
        <w:rPr>
          <w:rFonts w:eastAsia="Times New Roman"/>
          <w:sz w:val="28"/>
          <w:szCs w:val="28"/>
          <w:lang w:eastAsia="ru-RU"/>
        </w:rPr>
        <w:t xml:space="preserve">Взаимосвязь результатов освоения предмета «Математика» можно системно представить в виде схемы. При этом обозначение ЛР указывает, что продвижение учащихся к новым образовательным результатам происходит в соответствии с линиями  развития  средствами предмета. </w:t>
      </w:r>
    </w:p>
    <w:p w:rsidR="005429AD" w:rsidRDefault="005429AD" w:rsidP="005429AD">
      <w:pPr>
        <w:ind w:firstLine="540"/>
        <w:jc w:val="both"/>
        <w:rPr>
          <w:sz w:val="28"/>
          <w:szCs w:val="28"/>
        </w:rPr>
      </w:pPr>
    </w:p>
    <w:p w:rsidR="005429AD" w:rsidRDefault="005429AD" w:rsidP="005429AD">
      <w:pPr>
        <w:ind w:firstLine="540"/>
        <w:jc w:val="both"/>
        <w:rPr>
          <w:sz w:val="28"/>
          <w:szCs w:val="28"/>
        </w:rPr>
      </w:pPr>
      <w:r>
        <w:rPr>
          <w:rFonts w:eastAsia="Times New Roman"/>
          <w:noProof/>
          <w:u w:val="single"/>
          <w:lang w:eastAsia="ru-RU"/>
        </w:rPr>
        <w:lastRenderedPageBreak/>
        <mc:AlternateContent>
          <mc:Choice Requires="wpc">
            <w:drawing>
              <wp:inline distT="0" distB="0" distL="0" distR="0" wp14:anchorId="071FBDE9" wp14:editId="67C55820">
                <wp:extent cx="5980234" cy="6167336"/>
                <wp:effectExtent l="0" t="0" r="1905"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924560" y="1524000"/>
                            <a:ext cx="4790440" cy="1969770"/>
                          </a:xfrm>
                          <a:prstGeom prst="rect">
                            <a:avLst/>
                          </a:prstGeom>
                          <a:solidFill>
                            <a:srgbClr val="FFFFFF"/>
                          </a:solidFill>
                          <a:ln w="9525">
                            <a:solidFill>
                              <a:srgbClr val="000000"/>
                            </a:solidFill>
                            <a:miter lim="800000"/>
                            <a:headEnd/>
                            <a:tailEnd/>
                          </a:ln>
                        </wps:spPr>
                        <wps:txbx>
                          <w:txbxContent>
                            <w:p w:rsidR="00CF0770" w:rsidRDefault="00CF0770" w:rsidP="005429AD">
                              <w:pPr>
                                <w:jc w:val="center"/>
                                <w:rPr>
                                  <w:sz w:val="20"/>
                                </w:rPr>
                              </w:pPr>
                              <w:r w:rsidRPr="00E36C91">
                                <w:rPr>
                                  <w:sz w:val="20"/>
                                </w:rPr>
                                <w:t>Предметные результаты (цели предмета)</w:t>
                              </w:r>
                            </w:p>
                            <w:p w:rsidR="00CF0770" w:rsidRDefault="00CF0770" w:rsidP="005429AD">
                              <w:pPr>
                                <w:jc w:val="center"/>
                                <w:rPr>
                                  <w:sz w:val="20"/>
                                </w:rPr>
                              </w:pPr>
                            </w:p>
                            <w:p w:rsidR="00CF0770" w:rsidRDefault="00CF0770" w:rsidP="005429AD">
                              <w:pPr>
                                <w:jc w:val="center"/>
                                <w:rPr>
                                  <w:sz w:val="20"/>
                                </w:rPr>
                              </w:pPr>
                            </w:p>
                            <w:p w:rsidR="00CF0770" w:rsidRDefault="00CF0770" w:rsidP="005429AD">
                              <w:pPr>
                                <w:jc w:val="center"/>
                                <w:rPr>
                                  <w:sz w:val="20"/>
                                </w:rPr>
                              </w:pPr>
                            </w:p>
                            <w:p w:rsidR="00CF0770" w:rsidRDefault="00CF0770" w:rsidP="005429AD">
                              <w:pPr>
                                <w:ind w:left="3540"/>
                                <w:jc w:val="right"/>
                                <w:rPr>
                                  <w:color w:val="000000"/>
                                  <w:sz w:val="16"/>
                                  <w:szCs w:val="16"/>
                                </w:rPr>
                              </w:pPr>
                              <w:r>
                                <w:rPr>
                                  <w:sz w:val="20"/>
                                </w:rPr>
                                <w:t xml:space="preserve">                              </w:t>
                              </w:r>
                              <w:r w:rsidRPr="004C26E3">
                                <w:rPr>
                                  <w:sz w:val="16"/>
                                  <w:szCs w:val="16"/>
                                </w:rPr>
                                <w:t>5</w:t>
                              </w:r>
                              <w:r w:rsidRPr="00D63C2C">
                                <w:rPr>
                                  <w:sz w:val="16"/>
                                  <w:szCs w:val="16"/>
                                </w:rPr>
                                <w:t>-я</w:t>
                              </w:r>
                              <w:r w:rsidRPr="004C26E3">
                                <w:rPr>
                                  <w:sz w:val="16"/>
                                  <w:szCs w:val="16"/>
                                </w:rPr>
                                <w:t xml:space="preserve"> ЛР</w:t>
                              </w:r>
                              <w:r>
                                <w:rPr>
                                  <w:sz w:val="20"/>
                                </w:rPr>
                                <w:t xml:space="preserve"> </w:t>
                              </w:r>
                              <w:proofErr w:type="gramStart"/>
                              <w:r>
                                <w:rPr>
                                  <w:sz w:val="20"/>
                                </w:rPr>
                                <w:t>–</w:t>
                              </w:r>
                              <w:r>
                                <w:rPr>
                                  <w:color w:val="000000"/>
                                  <w:sz w:val="16"/>
                                  <w:szCs w:val="16"/>
                                </w:rPr>
                                <w:t>Н</w:t>
                              </w:r>
                              <w:proofErr w:type="gramEnd"/>
                              <w:r w:rsidRPr="004C26E3">
                                <w:rPr>
                                  <w:color w:val="000000"/>
                                  <w:sz w:val="16"/>
                                  <w:szCs w:val="16"/>
                                </w:rPr>
                                <w:t xml:space="preserve">езависимость и критичность </w:t>
                              </w:r>
                              <w:r>
                                <w:rPr>
                                  <w:color w:val="000000"/>
                                  <w:sz w:val="16"/>
                                  <w:szCs w:val="16"/>
                                </w:rPr>
                                <w:t>мы</w:t>
                              </w:r>
                              <w:r w:rsidRPr="004C26E3">
                                <w:rPr>
                                  <w:color w:val="000000"/>
                                  <w:sz w:val="16"/>
                                  <w:szCs w:val="16"/>
                                </w:rPr>
                                <w:t xml:space="preserve">шления </w:t>
                              </w:r>
                            </w:p>
                            <w:p w:rsidR="00CF0770" w:rsidRDefault="00CF0770" w:rsidP="005429AD">
                              <w:pPr>
                                <w:ind w:left="3540"/>
                                <w:jc w:val="right"/>
                                <w:rPr>
                                  <w:color w:val="000000"/>
                                  <w:sz w:val="16"/>
                                  <w:szCs w:val="16"/>
                                </w:rPr>
                              </w:pPr>
                              <w:r>
                                <w:rPr>
                                  <w:color w:val="000000"/>
                                  <w:sz w:val="16"/>
                                  <w:szCs w:val="16"/>
                                </w:rPr>
                                <w:t>6-я  ЛР – В</w:t>
                              </w:r>
                              <w:r w:rsidRPr="004C26E3">
                                <w:rPr>
                                  <w:color w:val="000000"/>
                                  <w:sz w:val="16"/>
                                  <w:szCs w:val="16"/>
                                </w:rPr>
                                <w:t xml:space="preserve">оля и настойчивость </w:t>
                              </w:r>
                            </w:p>
                            <w:p w:rsidR="00CF0770" w:rsidRPr="004C26E3" w:rsidRDefault="00CF0770" w:rsidP="005429AD">
                              <w:pPr>
                                <w:ind w:left="3540"/>
                                <w:jc w:val="right"/>
                                <w:rPr>
                                  <w:sz w:val="16"/>
                                  <w:szCs w:val="16"/>
                                </w:rPr>
                              </w:pPr>
                              <w:r w:rsidRPr="004C26E3">
                                <w:rPr>
                                  <w:color w:val="000000"/>
                                  <w:sz w:val="16"/>
                                  <w:szCs w:val="16"/>
                                </w:rPr>
                                <w:t>в достижении цели</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022350" y="1758950"/>
                            <a:ext cx="1187450" cy="159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F0770" w:rsidRPr="00BA4A1F" w:rsidRDefault="00CF0770" w:rsidP="005429AD">
                              <w:pPr>
                                <w:jc w:val="both"/>
                                <w:rPr>
                                  <w:sz w:val="16"/>
                                  <w:szCs w:val="16"/>
                                </w:rPr>
                              </w:pPr>
                              <w:r w:rsidRPr="00BA4A1F">
                                <w:rPr>
                                  <w:sz w:val="16"/>
                                  <w:szCs w:val="16"/>
                                </w:rPr>
                                <w:t>3</w:t>
                              </w:r>
                              <w:r w:rsidRPr="00D63C2C">
                                <w:rPr>
                                  <w:sz w:val="16"/>
                                  <w:szCs w:val="16"/>
                                </w:rPr>
                                <w:t>-я</w:t>
                              </w:r>
                              <w:r>
                                <w:rPr>
                                  <w:sz w:val="16"/>
                                  <w:szCs w:val="16"/>
                                </w:rPr>
                                <w:t xml:space="preserve"> </w:t>
                              </w:r>
                              <w:r w:rsidRPr="00BA4A1F">
                                <w:rPr>
                                  <w:sz w:val="16"/>
                                  <w:szCs w:val="16"/>
                                </w:rPr>
                                <w:t xml:space="preserve">ЛР – Совокупность умений </w:t>
                              </w:r>
                              <w:r>
                                <w:rPr>
                                  <w:sz w:val="16"/>
                                  <w:szCs w:val="16"/>
                                </w:rPr>
                                <w:t xml:space="preserve">по </w:t>
                              </w:r>
                              <w:r w:rsidRPr="00BA4A1F">
                                <w:rPr>
                                  <w:sz w:val="16"/>
                                  <w:szCs w:val="16"/>
                                </w:rPr>
                                <w:t>работ</w:t>
                              </w:r>
                              <w:r>
                                <w:rPr>
                                  <w:sz w:val="16"/>
                                  <w:szCs w:val="16"/>
                                </w:rPr>
                                <w:t>е</w:t>
                              </w:r>
                              <w:r w:rsidRPr="00BA4A1F">
                                <w:rPr>
                                  <w:sz w:val="16"/>
                                  <w:szCs w:val="16"/>
                                </w:rPr>
                                <w:t xml:space="preserve"> с информацией</w:t>
                              </w:r>
                              <w:r>
                                <w:rPr>
                                  <w:sz w:val="16"/>
                                  <w:szCs w:val="16"/>
                                </w:rPr>
                                <w:t>,</w:t>
                              </w:r>
                              <w:r w:rsidRPr="00BA4A1F">
                                <w:rPr>
                                  <w:sz w:val="16"/>
                                  <w:szCs w:val="16"/>
                                </w:rPr>
                                <w:t xml:space="preserve"> в том числе и с различными математическими текстами</w:t>
                              </w:r>
                            </w:p>
                            <w:p w:rsidR="00CF0770" w:rsidRPr="00BA4A1F" w:rsidRDefault="00CF0770" w:rsidP="005429AD">
                              <w:pPr>
                                <w:rPr>
                                  <w:sz w:val="16"/>
                                  <w:szCs w:val="16"/>
                                </w:rPr>
                              </w:pPr>
                              <w:r w:rsidRPr="00BA4A1F">
                                <w:rPr>
                                  <w:sz w:val="16"/>
                                  <w:szCs w:val="16"/>
                                </w:rPr>
                                <w:t xml:space="preserve">4-я ЛР – Совокупность умений </w:t>
                              </w:r>
                              <w:r>
                                <w:rPr>
                                  <w:sz w:val="16"/>
                                  <w:szCs w:val="16"/>
                                </w:rPr>
                                <w:t xml:space="preserve">по использованию </w:t>
                              </w:r>
                              <w:r w:rsidRPr="00BA4A1F">
                                <w:rPr>
                                  <w:sz w:val="16"/>
                                  <w:szCs w:val="16"/>
                                </w:rPr>
                                <w:t xml:space="preserve">доказательной математической речи </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61235" y="1758950"/>
                            <a:ext cx="1461770" cy="159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F0770" w:rsidRPr="00BA4A1F" w:rsidRDefault="00CF0770" w:rsidP="005429AD">
                              <w:pPr>
                                <w:jc w:val="both"/>
                                <w:rPr>
                                  <w:sz w:val="16"/>
                                  <w:szCs w:val="16"/>
                                </w:rPr>
                              </w:pPr>
                              <w:r w:rsidRPr="007E2246">
                                <w:rPr>
                                  <w:sz w:val="16"/>
                                  <w:szCs w:val="16"/>
                                </w:rPr>
                                <w:t>1-я</w:t>
                              </w:r>
                              <w:r w:rsidRPr="00CA215E">
                                <w:rPr>
                                  <w:sz w:val="18"/>
                                  <w:szCs w:val="18"/>
                                </w:rPr>
                                <w:t xml:space="preserve"> ЛР –</w:t>
                              </w:r>
                              <w:r>
                                <w:rPr>
                                  <w:sz w:val="18"/>
                                  <w:szCs w:val="18"/>
                                </w:rPr>
                                <w:t xml:space="preserve"> </w:t>
                              </w:r>
                              <w:r w:rsidRPr="00BA4A1F">
                                <w:rPr>
                                  <w:sz w:val="16"/>
                                  <w:szCs w:val="16"/>
                                </w:rPr>
                                <w:t xml:space="preserve">Использование математических знаний </w:t>
                              </w:r>
                              <w:r>
                                <w:rPr>
                                  <w:sz w:val="16"/>
                                  <w:szCs w:val="16"/>
                                </w:rPr>
                                <w:t xml:space="preserve">и умений </w:t>
                              </w:r>
                              <w:r w:rsidRPr="00BA4A1F">
                                <w:rPr>
                                  <w:sz w:val="16"/>
                                  <w:szCs w:val="16"/>
                                </w:rPr>
                                <w:t>для решения различных математических задач и оценки полученных</w:t>
                              </w:r>
                              <w:r w:rsidRPr="00BA4A1F">
                                <w:rPr>
                                  <w:color w:val="FF0000"/>
                                  <w:sz w:val="16"/>
                                  <w:szCs w:val="16"/>
                                </w:rPr>
                                <w:t xml:space="preserve"> </w:t>
                              </w:r>
                              <w:r w:rsidRPr="00BA4A1F">
                                <w:rPr>
                                  <w:sz w:val="16"/>
                                  <w:szCs w:val="16"/>
                                </w:rPr>
                                <w:t>результатов.</w:t>
                              </w:r>
                            </w:p>
                            <w:p w:rsidR="00CF0770" w:rsidRPr="00BA4A1F" w:rsidRDefault="00CF0770" w:rsidP="005429AD">
                              <w:pPr>
                                <w:jc w:val="both"/>
                                <w:rPr>
                                  <w:sz w:val="16"/>
                                  <w:szCs w:val="16"/>
                                </w:rPr>
                              </w:pPr>
                              <w:r w:rsidRPr="00BA4A1F">
                                <w:rPr>
                                  <w:sz w:val="16"/>
                                  <w:szCs w:val="16"/>
                                </w:rPr>
                                <w:t xml:space="preserve">2-я ЛР </w:t>
                              </w:r>
                              <w:r>
                                <w:rPr>
                                  <w:sz w:val="16"/>
                                  <w:szCs w:val="16"/>
                                </w:rPr>
                                <w:t xml:space="preserve">– </w:t>
                              </w:r>
                              <w:r w:rsidRPr="00BA4A1F">
                                <w:rPr>
                                  <w:sz w:val="16"/>
                                  <w:szCs w:val="16"/>
                                </w:rPr>
                                <w:t>Умения использовать математические средства для изучения и описания реальных процессов и явлений</w:t>
                              </w:r>
                            </w:p>
                            <w:p w:rsidR="00CF0770" w:rsidRPr="00E36C91" w:rsidRDefault="00CF0770" w:rsidP="005429AD">
                              <w:pPr>
                                <w:rPr>
                                  <w:sz w:val="20"/>
                                </w:rPr>
                              </w:pPr>
                              <w:r w:rsidRPr="00E36C91">
                                <w:rPr>
                                  <w:sz w:val="20"/>
                                </w:rPr>
                                <w:t xml:space="preserve"> </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9210" y="3594735"/>
                            <a:ext cx="3200400" cy="1551305"/>
                          </a:xfrm>
                          <a:prstGeom prst="rect">
                            <a:avLst/>
                          </a:prstGeom>
                          <a:solidFill>
                            <a:srgbClr val="FFFFFF"/>
                          </a:solidFill>
                          <a:ln w="9525">
                            <a:solidFill>
                              <a:srgbClr val="000000"/>
                            </a:solidFill>
                            <a:miter lim="800000"/>
                            <a:headEnd/>
                            <a:tailEnd/>
                          </a:ln>
                        </wps:spPr>
                        <wps:txbx>
                          <w:txbxContent>
                            <w:p w:rsidR="00CF0770" w:rsidRPr="00E36C91" w:rsidRDefault="00CF0770" w:rsidP="005429AD">
                              <w:pPr>
                                <w:jc w:val="center"/>
                                <w:rPr>
                                  <w:sz w:val="20"/>
                                </w:rPr>
                              </w:pPr>
                              <w:r>
                                <w:rPr>
                                  <w:sz w:val="20"/>
                                </w:rPr>
                                <w:t>Образовательные технологии и формы работы</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0" y="685800"/>
                            <a:ext cx="3886200" cy="685800"/>
                          </a:xfrm>
                          <a:prstGeom prst="rect">
                            <a:avLst/>
                          </a:prstGeom>
                          <a:solidFill>
                            <a:srgbClr val="FFFFFF"/>
                          </a:solidFill>
                          <a:ln w="9525">
                            <a:solidFill>
                              <a:srgbClr val="000000"/>
                            </a:solidFill>
                            <a:miter lim="800000"/>
                            <a:headEnd/>
                            <a:tailEnd/>
                          </a:ln>
                        </wps:spPr>
                        <wps:txbx>
                          <w:txbxContent>
                            <w:p w:rsidR="00CF0770" w:rsidRPr="00E36C91" w:rsidRDefault="00CF0770" w:rsidP="005429AD">
                              <w:pPr>
                                <w:jc w:val="center"/>
                                <w:rPr>
                                  <w:sz w:val="20"/>
                                </w:rPr>
                              </w:pPr>
                              <w:r w:rsidRPr="00E36C91">
                                <w:rPr>
                                  <w:sz w:val="20"/>
                                </w:rPr>
                                <w:t>Метапредметные результаты</w:t>
                              </w:r>
                            </w:p>
                            <w:p w:rsidR="00CF0770" w:rsidRPr="002D4C69" w:rsidRDefault="00CF0770" w:rsidP="005429AD">
                              <w:pPr>
                                <w:jc w:val="center"/>
                                <w:rPr>
                                  <w:color w:val="000000"/>
                                  <w:sz w:val="20"/>
                                </w:rPr>
                              </w:pPr>
                              <w:r w:rsidRPr="002D4C69">
                                <w:rPr>
                                  <w:b/>
                                  <w:color w:val="000000"/>
                                  <w:sz w:val="20"/>
                                </w:rPr>
                                <w:t>Регулятивные</w:t>
                              </w:r>
                              <w:r w:rsidRPr="002D4C69">
                                <w:rPr>
                                  <w:color w:val="000000"/>
                                  <w:sz w:val="20"/>
                                </w:rPr>
                                <w:t xml:space="preserve">. </w:t>
                              </w:r>
                              <w:r w:rsidRPr="002D4C69">
                                <w:rPr>
                                  <w:b/>
                                  <w:color w:val="000000"/>
                                  <w:sz w:val="20"/>
                                </w:rPr>
                                <w:t>Коммуникативные</w:t>
                              </w:r>
                              <w:r w:rsidRPr="002D4C69">
                                <w:rPr>
                                  <w:color w:val="000000"/>
                                  <w:sz w:val="20"/>
                                </w:rPr>
                                <w:t xml:space="preserve">. </w:t>
                              </w:r>
                              <w:r w:rsidRPr="002D4C69">
                                <w:rPr>
                                  <w:b/>
                                  <w:color w:val="000000"/>
                                  <w:sz w:val="20"/>
                                </w:rPr>
                                <w:t>Познавательные</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943100" y="114300"/>
                            <a:ext cx="2400300" cy="342900"/>
                          </a:xfrm>
                          <a:prstGeom prst="rect">
                            <a:avLst/>
                          </a:prstGeom>
                          <a:solidFill>
                            <a:srgbClr val="FFFFFF"/>
                          </a:solidFill>
                          <a:ln w="9525">
                            <a:solidFill>
                              <a:srgbClr val="000000"/>
                            </a:solidFill>
                            <a:miter lim="800000"/>
                            <a:headEnd/>
                            <a:tailEnd/>
                          </a:ln>
                        </wps:spPr>
                        <wps:txbx>
                          <w:txbxContent>
                            <w:p w:rsidR="00CF0770" w:rsidRPr="00E36C91" w:rsidRDefault="00CF0770" w:rsidP="005429AD">
                              <w:pPr>
                                <w:jc w:val="center"/>
                                <w:rPr>
                                  <w:b/>
                                  <w:sz w:val="20"/>
                                </w:rPr>
                              </w:pPr>
                              <w:r w:rsidRPr="00E36C91">
                                <w:rPr>
                                  <w:b/>
                                  <w:sz w:val="20"/>
                                </w:rPr>
                                <w:t>Функциональная грамотность</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14300" y="3863340"/>
                            <a:ext cx="1485900" cy="1149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F0770" w:rsidRPr="00E36C91" w:rsidRDefault="00CF0770" w:rsidP="005429AD">
                              <w:pPr>
                                <w:rPr>
                                  <w:sz w:val="20"/>
                                </w:rPr>
                              </w:pPr>
                              <w:r w:rsidRPr="00C1687B">
                                <w:rPr>
                                  <w:sz w:val="20"/>
                                </w:rPr>
                                <w:t>- Технология проблемного диалога</w:t>
                              </w:r>
                              <w:r w:rsidRPr="00E36C91">
                                <w:rPr>
                                  <w:sz w:val="20"/>
                                </w:rPr>
                                <w:t xml:space="preserve"> (структура параграфов)</w:t>
                              </w:r>
                            </w:p>
                            <w:p w:rsidR="00CF0770" w:rsidRPr="00E36C91" w:rsidRDefault="00CF0770" w:rsidP="005429AD">
                              <w:pPr>
                                <w:rPr>
                                  <w:sz w:val="20"/>
                                </w:rPr>
                              </w:pPr>
                              <w:r w:rsidRPr="00C1687B">
                                <w:rPr>
                                  <w:sz w:val="20"/>
                                </w:rPr>
                                <w:t>- Технология оценивания</w:t>
                              </w:r>
                              <w:r w:rsidRPr="00E36C91">
                                <w:rPr>
                                  <w:sz w:val="20"/>
                                </w:rPr>
                                <w:t xml:space="preserve"> (правило </w:t>
                              </w:r>
                              <w:proofErr w:type="spellStart"/>
                              <w:r w:rsidRPr="00E36C91">
                                <w:rPr>
                                  <w:sz w:val="20"/>
                                </w:rPr>
                                <w:t>самооценивания</w:t>
                              </w:r>
                              <w:proofErr w:type="spellEnd"/>
                              <w:r w:rsidRPr="00E36C91">
                                <w:rPr>
                                  <w:sz w:val="20"/>
                                </w:rPr>
                                <w:t>)</w:t>
                              </w:r>
                            </w:p>
                            <w:p w:rsidR="00CF0770" w:rsidRPr="00E36C91" w:rsidRDefault="00CF0770" w:rsidP="005429AD">
                              <w:pPr>
                                <w:rPr>
                                  <w:sz w:val="20"/>
                                </w:rPr>
                              </w:pP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714500" y="3832860"/>
                            <a:ext cx="1371600" cy="1193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F0770" w:rsidRPr="00E36C91" w:rsidRDefault="00CF0770" w:rsidP="005429AD">
                              <w:pPr>
                                <w:rPr>
                                  <w:sz w:val="20"/>
                                </w:rPr>
                              </w:pPr>
                              <w:r w:rsidRPr="00E36C91">
                                <w:rPr>
                                  <w:sz w:val="20"/>
                                </w:rPr>
                                <w:t xml:space="preserve">- </w:t>
                              </w:r>
                              <w:r w:rsidRPr="00BA4A1F">
                                <w:rPr>
                                  <w:sz w:val="20"/>
                                </w:rPr>
                                <w:t>Технология продуктивного чтения</w:t>
                              </w:r>
                              <w:r w:rsidRPr="00E36C91">
                                <w:rPr>
                                  <w:sz w:val="20"/>
                                </w:rPr>
                                <w:t xml:space="preserve"> (задания по работе с текстом)</w:t>
                              </w:r>
                            </w:p>
                            <w:p w:rsidR="00CF0770" w:rsidRPr="00BA4A1F" w:rsidRDefault="00CF0770" w:rsidP="005429AD">
                              <w:pPr>
                                <w:rPr>
                                  <w:sz w:val="20"/>
                                </w:rPr>
                              </w:pPr>
                              <w:r w:rsidRPr="00E36C91">
                                <w:rPr>
                                  <w:sz w:val="20"/>
                                </w:rPr>
                                <w:t xml:space="preserve">- </w:t>
                              </w:r>
                              <w:r>
                                <w:rPr>
                                  <w:sz w:val="20"/>
                                </w:rPr>
                                <w:t>Групповая форма работы (з</w:t>
                              </w:r>
                              <w:r w:rsidRPr="00BA4A1F">
                                <w:rPr>
                                  <w:sz w:val="20"/>
                                </w:rPr>
                                <w:t>ада</w:t>
                              </w:r>
                              <w:r>
                                <w:rPr>
                                  <w:sz w:val="20"/>
                                </w:rPr>
                                <w:t xml:space="preserve">ния для </w:t>
                              </w:r>
                              <w:r w:rsidRPr="00BA4A1F">
                                <w:rPr>
                                  <w:sz w:val="20"/>
                                </w:rPr>
                                <w:t>групповой работ</w:t>
                              </w:r>
                              <w:r>
                                <w:rPr>
                                  <w:sz w:val="20"/>
                                </w:rPr>
                                <w:t>ы)</w:t>
                              </w:r>
                            </w:p>
                            <w:p w:rsidR="00CF0770" w:rsidRPr="00E36C91" w:rsidRDefault="00CF0770" w:rsidP="005429AD">
                              <w:pPr>
                                <w:rPr>
                                  <w:sz w:val="20"/>
                                </w:rPr>
                              </w:pP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000500" y="685800"/>
                            <a:ext cx="1828800" cy="685800"/>
                          </a:xfrm>
                          <a:prstGeom prst="rect">
                            <a:avLst/>
                          </a:prstGeom>
                          <a:solidFill>
                            <a:srgbClr val="FFFFFF"/>
                          </a:solidFill>
                          <a:ln w="9525">
                            <a:solidFill>
                              <a:srgbClr val="000000"/>
                            </a:solidFill>
                            <a:miter lim="800000"/>
                            <a:headEnd/>
                            <a:tailEnd/>
                          </a:ln>
                        </wps:spPr>
                        <wps:txbx>
                          <w:txbxContent>
                            <w:p w:rsidR="00CF0770" w:rsidRPr="00E36C91" w:rsidRDefault="00CF0770" w:rsidP="005429AD">
                              <w:pPr>
                                <w:jc w:val="center"/>
                                <w:rPr>
                                  <w:sz w:val="20"/>
                                </w:rPr>
                              </w:pPr>
                              <w:r w:rsidRPr="002D4C69">
                                <w:rPr>
                                  <w:b/>
                                  <w:color w:val="000000"/>
                                  <w:sz w:val="20"/>
                                </w:rPr>
                                <w:t>Личностные</w:t>
                              </w:r>
                              <w:r w:rsidRPr="002D4C69">
                                <w:rPr>
                                  <w:color w:val="000000"/>
                                  <w:sz w:val="20"/>
                                </w:rPr>
                                <w:t xml:space="preserve"> р</w:t>
                              </w:r>
                              <w:r w:rsidRPr="00E36C91">
                                <w:rPr>
                                  <w:sz w:val="20"/>
                                </w:rPr>
                                <w:t>езультаты</w:t>
                              </w:r>
                            </w:p>
                          </w:txbxContent>
                        </wps:txbx>
                        <wps:bodyPr rot="0" vert="horz" wrap="square" lIns="91440" tIns="45720" rIns="91440" bIns="45720" anchor="t" anchorCtr="0" upright="1">
                          <a:noAutofit/>
                        </wps:bodyPr>
                      </wps:wsp>
                      <wps:wsp>
                        <wps:cNvPr id="10" name="Line 13"/>
                        <wps:cNvCnPr/>
                        <wps:spPr bwMode="auto">
                          <a:xfrm flipH="1">
                            <a:off x="2171700" y="457200"/>
                            <a:ext cx="80010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14"/>
                        <wps:cNvCnPr/>
                        <wps:spPr bwMode="auto">
                          <a:xfrm>
                            <a:off x="3657600" y="457200"/>
                            <a:ext cx="80010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15"/>
                        <wps:cNvCnPr/>
                        <wps:spPr bwMode="auto">
                          <a:xfrm>
                            <a:off x="685165" y="1028700"/>
                            <a:ext cx="635" cy="2514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1714500" y="1028700"/>
                            <a:ext cx="635" cy="808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800100" y="5372100"/>
                            <a:ext cx="4800600" cy="685800"/>
                          </a:xfrm>
                          <a:prstGeom prst="rect">
                            <a:avLst/>
                          </a:prstGeom>
                          <a:solidFill>
                            <a:srgbClr val="FFFFFF"/>
                          </a:solidFill>
                          <a:ln w="9525">
                            <a:solidFill>
                              <a:srgbClr val="000000"/>
                            </a:solidFill>
                            <a:miter lim="800000"/>
                            <a:headEnd/>
                            <a:tailEnd/>
                          </a:ln>
                        </wps:spPr>
                        <wps:txbx>
                          <w:txbxContent>
                            <w:p w:rsidR="00CF0770" w:rsidRPr="00CF4208" w:rsidRDefault="00CF0770" w:rsidP="005429AD">
                              <w:pPr>
                                <w:jc w:val="center"/>
                                <w:rPr>
                                  <w:sz w:val="20"/>
                                </w:rPr>
                              </w:pPr>
                              <w:r w:rsidRPr="00CF4208">
                                <w:rPr>
                                  <w:sz w:val="20"/>
                                </w:rPr>
                                <w:t xml:space="preserve">Комплексные задания и </w:t>
                              </w:r>
                              <w:proofErr w:type="spellStart"/>
                              <w:r w:rsidRPr="00CF4208">
                                <w:rPr>
                                  <w:sz w:val="20"/>
                                </w:rPr>
                                <w:t>компетентностные</w:t>
                              </w:r>
                              <w:proofErr w:type="spellEnd"/>
                              <w:r w:rsidRPr="00CF4208">
                                <w:rPr>
                                  <w:sz w:val="20"/>
                                </w:rPr>
                                <w:t xml:space="preserve"> задачи в УМК: </w:t>
                              </w:r>
                            </w:p>
                            <w:p w:rsidR="00CF0770" w:rsidRPr="00CF4208" w:rsidRDefault="00CF0770" w:rsidP="005429AD">
                              <w:pPr>
                                <w:rPr>
                                  <w:sz w:val="20"/>
                                </w:rPr>
                              </w:pPr>
                              <w:r w:rsidRPr="00CF4208">
                                <w:rPr>
                                  <w:sz w:val="20"/>
                                </w:rPr>
                                <w:t xml:space="preserve">- Проектные задания на предметном материале </w:t>
                              </w:r>
                            </w:p>
                            <w:p w:rsidR="00CF0770" w:rsidRPr="00CF4208" w:rsidRDefault="00CF0770" w:rsidP="005429AD">
                              <w:pPr>
                                <w:rPr>
                                  <w:sz w:val="20"/>
                                </w:rPr>
                              </w:pPr>
                              <w:r w:rsidRPr="00CF4208">
                                <w:rPr>
                                  <w:sz w:val="20"/>
                                </w:rPr>
                                <w:t>- Жизненные (</w:t>
                              </w:r>
                              <w:proofErr w:type="spellStart"/>
                              <w:r w:rsidRPr="00CF4208">
                                <w:rPr>
                                  <w:sz w:val="20"/>
                                </w:rPr>
                                <w:t>компетентностные</w:t>
                              </w:r>
                              <w:proofErr w:type="spellEnd"/>
                              <w:r w:rsidRPr="00CF4208">
                                <w:rPr>
                                  <w:sz w:val="20"/>
                                </w:rPr>
                                <w:t xml:space="preserve">) задачи на предметном и </w:t>
                              </w:r>
                              <w:proofErr w:type="spellStart"/>
                              <w:r>
                                <w:rPr>
                                  <w:sz w:val="20"/>
                                </w:rPr>
                                <w:t>межпредметном</w:t>
                              </w:r>
                              <w:proofErr w:type="spellEnd"/>
                              <w:r w:rsidRPr="00CF4208">
                                <w:rPr>
                                  <w:sz w:val="20"/>
                                </w:rPr>
                                <w:t xml:space="preserve"> материале</w:t>
                              </w:r>
                            </w:p>
                          </w:txbxContent>
                        </wps:txbx>
                        <wps:bodyPr rot="0" vert="horz" wrap="square" lIns="91440" tIns="45720" rIns="91440" bIns="45720" anchor="t" anchorCtr="0" upright="1">
                          <a:noAutofit/>
                        </wps:bodyPr>
                      </wps:wsp>
                      <wps:wsp>
                        <wps:cNvPr id="15" name="Line 18"/>
                        <wps:cNvCnPr/>
                        <wps:spPr bwMode="auto">
                          <a:xfrm>
                            <a:off x="960120" y="5029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wps:spPr bwMode="auto">
                          <a:xfrm>
                            <a:off x="2400300" y="5029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wps:spPr bwMode="auto">
                          <a:xfrm>
                            <a:off x="3429000" y="3357880"/>
                            <a:ext cx="635" cy="2014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4634865" y="3204210"/>
                            <a:ext cx="51435" cy="2167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a:off x="5600700" y="57150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flipV="1">
                            <a:off x="5943600" y="228600"/>
                            <a:ext cx="635" cy="548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wps:spPr bwMode="auto">
                          <a:xfrm flipH="1">
                            <a:off x="4343400" y="22860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3048000" y="1028700"/>
                            <a:ext cx="635" cy="808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4724400" y="1028700"/>
                            <a:ext cx="635"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 o:spid="_x0000_s1026" editas="canvas" style="width:470.9pt;height:485.6pt;mso-position-horizontal-relative:char;mso-position-vertical-relative:line" coordsize="59797,6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6167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9245;top:15240;width:47905;height:19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F0770" w:rsidRDefault="00CF0770" w:rsidP="005429AD">
                        <w:pPr>
                          <w:jc w:val="center"/>
                          <w:rPr>
                            <w:sz w:val="20"/>
                          </w:rPr>
                        </w:pPr>
                        <w:r w:rsidRPr="00E36C91">
                          <w:rPr>
                            <w:sz w:val="20"/>
                          </w:rPr>
                          <w:t>Предметные результаты (цели предмета)</w:t>
                        </w:r>
                      </w:p>
                      <w:p w:rsidR="00CF0770" w:rsidRDefault="00CF0770" w:rsidP="005429AD">
                        <w:pPr>
                          <w:jc w:val="center"/>
                          <w:rPr>
                            <w:sz w:val="20"/>
                          </w:rPr>
                        </w:pPr>
                      </w:p>
                      <w:p w:rsidR="00CF0770" w:rsidRDefault="00CF0770" w:rsidP="005429AD">
                        <w:pPr>
                          <w:jc w:val="center"/>
                          <w:rPr>
                            <w:sz w:val="20"/>
                          </w:rPr>
                        </w:pPr>
                      </w:p>
                      <w:p w:rsidR="00CF0770" w:rsidRDefault="00CF0770" w:rsidP="005429AD">
                        <w:pPr>
                          <w:jc w:val="center"/>
                          <w:rPr>
                            <w:sz w:val="20"/>
                          </w:rPr>
                        </w:pPr>
                      </w:p>
                      <w:p w:rsidR="00CF0770" w:rsidRDefault="00CF0770" w:rsidP="005429AD">
                        <w:pPr>
                          <w:ind w:left="3540"/>
                          <w:jc w:val="right"/>
                          <w:rPr>
                            <w:color w:val="000000"/>
                            <w:sz w:val="16"/>
                            <w:szCs w:val="16"/>
                          </w:rPr>
                        </w:pPr>
                        <w:r>
                          <w:rPr>
                            <w:sz w:val="20"/>
                          </w:rPr>
                          <w:t xml:space="preserve">                              </w:t>
                        </w:r>
                        <w:r w:rsidRPr="004C26E3">
                          <w:rPr>
                            <w:sz w:val="16"/>
                            <w:szCs w:val="16"/>
                          </w:rPr>
                          <w:t>5</w:t>
                        </w:r>
                        <w:r w:rsidRPr="00D63C2C">
                          <w:rPr>
                            <w:sz w:val="16"/>
                            <w:szCs w:val="16"/>
                          </w:rPr>
                          <w:t>-я</w:t>
                        </w:r>
                        <w:r w:rsidRPr="004C26E3">
                          <w:rPr>
                            <w:sz w:val="16"/>
                            <w:szCs w:val="16"/>
                          </w:rPr>
                          <w:t xml:space="preserve"> ЛР</w:t>
                        </w:r>
                        <w:r>
                          <w:rPr>
                            <w:sz w:val="20"/>
                          </w:rPr>
                          <w:t xml:space="preserve"> </w:t>
                        </w:r>
                        <w:proofErr w:type="gramStart"/>
                        <w:r>
                          <w:rPr>
                            <w:sz w:val="20"/>
                          </w:rPr>
                          <w:t>–</w:t>
                        </w:r>
                        <w:r>
                          <w:rPr>
                            <w:color w:val="000000"/>
                            <w:sz w:val="16"/>
                            <w:szCs w:val="16"/>
                          </w:rPr>
                          <w:t>Н</w:t>
                        </w:r>
                        <w:proofErr w:type="gramEnd"/>
                        <w:r w:rsidRPr="004C26E3">
                          <w:rPr>
                            <w:color w:val="000000"/>
                            <w:sz w:val="16"/>
                            <w:szCs w:val="16"/>
                          </w:rPr>
                          <w:t xml:space="preserve">езависимость и критичность </w:t>
                        </w:r>
                        <w:r>
                          <w:rPr>
                            <w:color w:val="000000"/>
                            <w:sz w:val="16"/>
                            <w:szCs w:val="16"/>
                          </w:rPr>
                          <w:t>мы</w:t>
                        </w:r>
                        <w:r w:rsidRPr="004C26E3">
                          <w:rPr>
                            <w:color w:val="000000"/>
                            <w:sz w:val="16"/>
                            <w:szCs w:val="16"/>
                          </w:rPr>
                          <w:t xml:space="preserve">шления </w:t>
                        </w:r>
                      </w:p>
                      <w:p w:rsidR="00CF0770" w:rsidRDefault="00CF0770" w:rsidP="005429AD">
                        <w:pPr>
                          <w:ind w:left="3540"/>
                          <w:jc w:val="right"/>
                          <w:rPr>
                            <w:color w:val="000000"/>
                            <w:sz w:val="16"/>
                            <w:szCs w:val="16"/>
                          </w:rPr>
                        </w:pPr>
                        <w:r>
                          <w:rPr>
                            <w:color w:val="000000"/>
                            <w:sz w:val="16"/>
                            <w:szCs w:val="16"/>
                          </w:rPr>
                          <w:t>6-я  ЛР – В</w:t>
                        </w:r>
                        <w:r w:rsidRPr="004C26E3">
                          <w:rPr>
                            <w:color w:val="000000"/>
                            <w:sz w:val="16"/>
                            <w:szCs w:val="16"/>
                          </w:rPr>
                          <w:t xml:space="preserve">оля и настойчивость </w:t>
                        </w:r>
                      </w:p>
                      <w:p w:rsidR="00CF0770" w:rsidRPr="004C26E3" w:rsidRDefault="00CF0770" w:rsidP="005429AD">
                        <w:pPr>
                          <w:ind w:left="3540"/>
                          <w:jc w:val="right"/>
                          <w:rPr>
                            <w:sz w:val="16"/>
                            <w:szCs w:val="16"/>
                          </w:rPr>
                        </w:pPr>
                        <w:r w:rsidRPr="004C26E3">
                          <w:rPr>
                            <w:color w:val="000000"/>
                            <w:sz w:val="16"/>
                            <w:szCs w:val="16"/>
                          </w:rPr>
                          <w:t>в достижении цели</w:t>
                        </w:r>
                      </w:p>
                    </w:txbxContent>
                  </v:textbox>
                </v:shape>
                <v:shape id="Text Box 5" o:spid="_x0000_s1029" type="#_x0000_t202" style="position:absolute;left:10223;top:17589;width:11875;height:15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28sMA&#10;AADaAAAADwAAAGRycy9kb3ducmV2LnhtbESPQWsCMRSE74X+h/AK3mpWD4usRimKpfRiXaXF22Pz&#10;3F2avKybVNN/bwTB4zAz3zCzRbRGnKn3rWMFo2EGgrhyuuVawX63fp2A8AFZo3FMCv7Jw2L+/DTD&#10;QrsLb+lchlokCPsCFTQhdIWUvmrIoh+6jjh5R9dbDEn2tdQ9XhLcGjnOslxabDktNNjRsqHqt/yz&#10;Cr7L7SH/Mp8bpvd4+slXO1PHlVKDl/g2BREohkf43v7QCsZwu5Ju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28sMAAADaAAAADwAAAAAAAAAAAAAAAACYAgAAZHJzL2Rv&#10;d25yZXYueG1sUEsFBgAAAAAEAAQA9QAAAIgDAAAAAA==&#10;" filled="f" fillcolor="#ff9">
                  <v:textbox>
                    <w:txbxContent>
                      <w:p w:rsidR="00CF0770" w:rsidRPr="00BA4A1F" w:rsidRDefault="00CF0770" w:rsidP="005429AD">
                        <w:pPr>
                          <w:jc w:val="both"/>
                          <w:rPr>
                            <w:sz w:val="16"/>
                            <w:szCs w:val="16"/>
                          </w:rPr>
                        </w:pPr>
                        <w:r w:rsidRPr="00BA4A1F">
                          <w:rPr>
                            <w:sz w:val="16"/>
                            <w:szCs w:val="16"/>
                          </w:rPr>
                          <w:t>3</w:t>
                        </w:r>
                        <w:r w:rsidRPr="00D63C2C">
                          <w:rPr>
                            <w:sz w:val="16"/>
                            <w:szCs w:val="16"/>
                          </w:rPr>
                          <w:t>-я</w:t>
                        </w:r>
                        <w:r>
                          <w:rPr>
                            <w:sz w:val="16"/>
                            <w:szCs w:val="16"/>
                          </w:rPr>
                          <w:t xml:space="preserve"> </w:t>
                        </w:r>
                        <w:r w:rsidRPr="00BA4A1F">
                          <w:rPr>
                            <w:sz w:val="16"/>
                            <w:szCs w:val="16"/>
                          </w:rPr>
                          <w:t xml:space="preserve">ЛР – Совокупность умений </w:t>
                        </w:r>
                        <w:r>
                          <w:rPr>
                            <w:sz w:val="16"/>
                            <w:szCs w:val="16"/>
                          </w:rPr>
                          <w:t xml:space="preserve">по </w:t>
                        </w:r>
                        <w:r w:rsidRPr="00BA4A1F">
                          <w:rPr>
                            <w:sz w:val="16"/>
                            <w:szCs w:val="16"/>
                          </w:rPr>
                          <w:t>работ</w:t>
                        </w:r>
                        <w:r>
                          <w:rPr>
                            <w:sz w:val="16"/>
                            <w:szCs w:val="16"/>
                          </w:rPr>
                          <w:t>е</w:t>
                        </w:r>
                        <w:r w:rsidRPr="00BA4A1F">
                          <w:rPr>
                            <w:sz w:val="16"/>
                            <w:szCs w:val="16"/>
                          </w:rPr>
                          <w:t xml:space="preserve"> с информацией</w:t>
                        </w:r>
                        <w:r>
                          <w:rPr>
                            <w:sz w:val="16"/>
                            <w:szCs w:val="16"/>
                          </w:rPr>
                          <w:t>,</w:t>
                        </w:r>
                        <w:r w:rsidRPr="00BA4A1F">
                          <w:rPr>
                            <w:sz w:val="16"/>
                            <w:szCs w:val="16"/>
                          </w:rPr>
                          <w:t xml:space="preserve"> в том числе и с различными математическими текстами</w:t>
                        </w:r>
                      </w:p>
                      <w:p w:rsidR="00CF0770" w:rsidRPr="00BA4A1F" w:rsidRDefault="00CF0770" w:rsidP="005429AD">
                        <w:pPr>
                          <w:rPr>
                            <w:sz w:val="16"/>
                            <w:szCs w:val="16"/>
                          </w:rPr>
                        </w:pPr>
                        <w:r w:rsidRPr="00BA4A1F">
                          <w:rPr>
                            <w:sz w:val="16"/>
                            <w:szCs w:val="16"/>
                          </w:rPr>
                          <w:t xml:space="preserve">4-я ЛР – Совокупность умений </w:t>
                        </w:r>
                        <w:r>
                          <w:rPr>
                            <w:sz w:val="16"/>
                            <w:szCs w:val="16"/>
                          </w:rPr>
                          <w:t xml:space="preserve">по использованию </w:t>
                        </w:r>
                        <w:r w:rsidRPr="00BA4A1F">
                          <w:rPr>
                            <w:sz w:val="16"/>
                            <w:szCs w:val="16"/>
                          </w:rPr>
                          <w:t xml:space="preserve">доказательной математической речи </w:t>
                        </w:r>
                      </w:p>
                    </w:txbxContent>
                  </v:textbox>
                </v:shape>
                <v:shape id="Text Box 6" o:spid="_x0000_s1030" type="#_x0000_t202" style="position:absolute;left:22612;top:17589;width:14618;height:15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TacMA&#10;AADaAAAADwAAAGRycy9kb3ducmV2LnhtbESPQWsCMRSE74X+h/CE3mrWFpayGkWUivTSuori7bF5&#10;7i4mL9tNqum/bwqCx2FmvmEms2iNuFDvW8cKRsMMBHHldMu1gt32/fkNhA/IGo1jUvBLHmbTx4cJ&#10;FtpdeUOXMtQiQdgXqKAJoSuk9FVDFv3QdcTJO7neYkiyr6Xu8Zrg1siXLMulxZbTQoMdLRqqzuWP&#10;VbAvN8f8y3x8Mq3i9yFfbk0dl0o9DeJ8DCJQDPfwrb3WCl7h/0q6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HTacMAAADaAAAADwAAAAAAAAAAAAAAAACYAgAAZHJzL2Rv&#10;d25yZXYueG1sUEsFBgAAAAAEAAQA9QAAAIgDAAAAAA==&#10;" filled="f" fillcolor="#ff9">
                  <v:textbox>
                    <w:txbxContent>
                      <w:p w:rsidR="00CF0770" w:rsidRPr="00BA4A1F" w:rsidRDefault="00CF0770" w:rsidP="005429AD">
                        <w:pPr>
                          <w:jc w:val="both"/>
                          <w:rPr>
                            <w:sz w:val="16"/>
                            <w:szCs w:val="16"/>
                          </w:rPr>
                        </w:pPr>
                        <w:r w:rsidRPr="007E2246">
                          <w:rPr>
                            <w:sz w:val="16"/>
                            <w:szCs w:val="16"/>
                          </w:rPr>
                          <w:t>1-я</w:t>
                        </w:r>
                        <w:r w:rsidRPr="00CA215E">
                          <w:rPr>
                            <w:sz w:val="18"/>
                            <w:szCs w:val="18"/>
                          </w:rPr>
                          <w:t xml:space="preserve"> ЛР –</w:t>
                        </w:r>
                        <w:r>
                          <w:rPr>
                            <w:sz w:val="18"/>
                            <w:szCs w:val="18"/>
                          </w:rPr>
                          <w:t xml:space="preserve"> </w:t>
                        </w:r>
                        <w:r w:rsidRPr="00BA4A1F">
                          <w:rPr>
                            <w:sz w:val="16"/>
                            <w:szCs w:val="16"/>
                          </w:rPr>
                          <w:t xml:space="preserve">Использование математических знаний </w:t>
                        </w:r>
                        <w:r>
                          <w:rPr>
                            <w:sz w:val="16"/>
                            <w:szCs w:val="16"/>
                          </w:rPr>
                          <w:t xml:space="preserve">и умений </w:t>
                        </w:r>
                        <w:r w:rsidRPr="00BA4A1F">
                          <w:rPr>
                            <w:sz w:val="16"/>
                            <w:szCs w:val="16"/>
                          </w:rPr>
                          <w:t>для решения различных математических задач и оценки полученных</w:t>
                        </w:r>
                        <w:r w:rsidRPr="00BA4A1F">
                          <w:rPr>
                            <w:color w:val="FF0000"/>
                            <w:sz w:val="16"/>
                            <w:szCs w:val="16"/>
                          </w:rPr>
                          <w:t xml:space="preserve"> </w:t>
                        </w:r>
                        <w:r w:rsidRPr="00BA4A1F">
                          <w:rPr>
                            <w:sz w:val="16"/>
                            <w:szCs w:val="16"/>
                          </w:rPr>
                          <w:t>результатов.</w:t>
                        </w:r>
                      </w:p>
                      <w:p w:rsidR="00CF0770" w:rsidRPr="00BA4A1F" w:rsidRDefault="00CF0770" w:rsidP="005429AD">
                        <w:pPr>
                          <w:jc w:val="both"/>
                          <w:rPr>
                            <w:sz w:val="16"/>
                            <w:szCs w:val="16"/>
                          </w:rPr>
                        </w:pPr>
                        <w:r w:rsidRPr="00BA4A1F">
                          <w:rPr>
                            <w:sz w:val="16"/>
                            <w:szCs w:val="16"/>
                          </w:rPr>
                          <w:t xml:space="preserve">2-я ЛР </w:t>
                        </w:r>
                        <w:r>
                          <w:rPr>
                            <w:sz w:val="16"/>
                            <w:szCs w:val="16"/>
                          </w:rPr>
                          <w:t xml:space="preserve">– </w:t>
                        </w:r>
                        <w:r w:rsidRPr="00BA4A1F">
                          <w:rPr>
                            <w:sz w:val="16"/>
                            <w:szCs w:val="16"/>
                          </w:rPr>
                          <w:t>Умения использовать математические средства для изучения и описания реальных процессов и явлений</w:t>
                        </w:r>
                      </w:p>
                      <w:p w:rsidR="00CF0770" w:rsidRPr="00E36C91" w:rsidRDefault="00CF0770" w:rsidP="005429AD">
                        <w:pPr>
                          <w:rPr>
                            <w:sz w:val="20"/>
                          </w:rPr>
                        </w:pPr>
                        <w:r w:rsidRPr="00E36C91">
                          <w:rPr>
                            <w:sz w:val="20"/>
                          </w:rPr>
                          <w:t xml:space="preserve"> </w:t>
                        </w:r>
                      </w:p>
                    </w:txbxContent>
                  </v:textbox>
                </v:shape>
                <v:shape id="Text Box 7" o:spid="_x0000_s1031" type="#_x0000_t202" style="position:absolute;left:292;top:35947;width:32004;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CF0770" w:rsidRPr="00E36C91" w:rsidRDefault="00CF0770" w:rsidP="005429AD">
                        <w:pPr>
                          <w:jc w:val="center"/>
                          <w:rPr>
                            <w:sz w:val="20"/>
                          </w:rPr>
                        </w:pPr>
                        <w:r>
                          <w:rPr>
                            <w:sz w:val="20"/>
                          </w:rPr>
                          <w:t>Образовательные технологии и формы работы</w:t>
                        </w:r>
                      </w:p>
                    </w:txbxContent>
                  </v:textbox>
                </v:shape>
                <v:shape id="Text Box 8" o:spid="_x0000_s1032" type="#_x0000_t202" style="position:absolute;top:6858;width:3886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F0770" w:rsidRPr="00E36C91" w:rsidRDefault="00CF0770" w:rsidP="005429AD">
                        <w:pPr>
                          <w:jc w:val="center"/>
                          <w:rPr>
                            <w:sz w:val="20"/>
                          </w:rPr>
                        </w:pPr>
                        <w:r w:rsidRPr="00E36C91">
                          <w:rPr>
                            <w:sz w:val="20"/>
                          </w:rPr>
                          <w:t>Метапредметные результаты</w:t>
                        </w:r>
                      </w:p>
                      <w:p w:rsidR="00CF0770" w:rsidRPr="002D4C69" w:rsidRDefault="00CF0770" w:rsidP="005429AD">
                        <w:pPr>
                          <w:jc w:val="center"/>
                          <w:rPr>
                            <w:color w:val="000000"/>
                            <w:sz w:val="20"/>
                          </w:rPr>
                        </w:pPr>
                        <w:r w:rsidRPr="002D4C69">
                          <w:rPr>
                            <w:b/>
                            <w:color w:val="000000"/>
                            <w:sz w:val="20"/>
                          </w:rPr>
                          <w:t>Регулятивные</w:t>
                        </w:r>
                        <w:r w:rsidRPr="002D4C69">
                          <w:rPr>
                            <w:color w:val="000000"/>
                            <w:sz w:val="20"/>
                          </w:rPr>
                          <w:t xml:space="preserve">. </w:t>
                        </w:r>
                        <w:r w:rsidRPr="002D4C69">
                          <w:rPr>
                            <w:b/>
                            <w:color w:val="000000"/>
                            <w:sz w:val="20"/>
                          </w:rPr>
                          <w:t>Коммуникативные</w:t>
                        </w:r>
                        <w:r w:rsidRPr="002D4C69">
                          <w:rPr>
                            <w:color w:val="000000"/>
                            <w:sz w:val="20"/>
                          </w:rPr>
                          <w:t xml:space="preserve">. </w:t>
                        </w:r>
                        <w:r w:rsidRPr="002D4C69">
                          <w:rPr>
                            <w:b/>
                            <w:color w:val="000000"/>
                            <w:sz w:val="20"/>
                          </w:rPr>
                          <w:t>Познавательные</w:t>
                        </w:r>
                      </w:p>
                    </w:txbxContent>
                  </v:textbox>
                </v:shape>
                <v:shape id="Text Box 9" o:spid="_x0000_s1033" type="#_x0000_t202" style="position:absolute;left:19431;top:1143;width:240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CF0770" w:rsidRPr="00E36C91" w:rsidRDefault="00CF0770" w:rsidP="005429AD">
                        <w:pPr>
                          <w:jc w:val="center"/>
                          <w:rPr>
                            <w:b/>
                            <w:sz w:val="20"/>
                          </w:rPr>
                        </w:pPr>
                        <w:r w:rsidRPr="00E36C91">
                          <w:rPr>
                            <w:b/>
                            <w:sz w:val="20"/>
                          </w:rPr>
                          <w:t>Функциональная грамотность</w:t>
                        </w:r>
                      </w:p>
                    </w:txbxContent>
                  </v:textbox>
                </v:shape>
                <v:shape id="Text Box 10" o:spid="_x0000_s1034" type="#_x0000_t202" style="position:absolute;left:1143;top:38633;width:14859;height:1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rVasMA&#10;AADaAAAADwAAAGRycy9kb3ducmV2LnhtbESPQWsCMRSE7wX/Q3iF3mq2HtayNUpRLKWX6ioVb4/N&#10;6+5i8rJuUo3/3hQEj8PMfMNMZtEacaLet44VvAwzEMSV0y3XCrab5fMrCB+QNRrHpOBCHmbTwcME&#10;C+3OvKZTGWqRIOwLVNCE0BVS+qohi37oOuLk/breYkiyr6Xu8Zzg1shRluXSYstpocGO5g1Vh/LP&#10;Kvgp1/t8Zb6+mT7icZcvNqaOC6WeHuP7G4hAMdzDt/anVjCG/yvpBs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rVasMAAADaAAAADwAAAAAAAAAAAAAAAACYAgAAZHJzL2Rv&#10;d25yZXYueG1sUEsFBgAAAAAEAAQA9QAAAIgDAAAAAA==&#10;" filled="f" fillcolor="#ff9">
                  <v:textbox>
                    <w:txbxContent>
                      <w:p w:rsidR="00CF0770" w:rsidRPr="00E36C91" w:rsidRDefault="00CF0770" w:rsidP="005429AD">
                        <w:pPr>
                          <w:rPr>
                            <w:sz w:val="20"/>
                          </w:rPr>
                        </w:pPr>
                        <w:r w:rsidRPr="00C1687B">
                          <w:rPr>
                            <w:sz w:val="20"/>
                          </w:rPr>
                          <w:t>- Технология проблемного диалога</w:t>
                        </w:r>
                        <w:r w:rsidRPr="00E36C91">
                          <w:rPr>
                            <w:sz w:val="20"/>
                          </w:rPr>
                          <w:t xml:space="preserve"> (структура параграфов)</w:t>
                        </w:r>
                      </w:p>
                      <w:p w:rsidR="00CF0770" w:rsidRPr="00E36C91" w:rsidRDefault="00CF0770" w:rsidP="005429AD">
                        <w:pPr>
                          <w:rPr>
                            <w:sz w:val="20"/>
                          </w:rPr>
                        </w:pPr>
                        <w:r w:rsidRPr="00C1687B">
                          <w:rPr>
                            <w:sz w:val="20"/>
                          </w:rPr>
                          <w:t>- Технология оценивания</w:t>
                        </w:r>
                        <w:r w:rsidRPr="00E36C91">
                          <w:rPr>
                            <w:sz w:val="20"/>
                          </w:rPr>
                          <w:t xml:space="preserve"> (правило </w:t>
                        </w:r>
                        <w:proofErr w:type="spellStart"/>
                        <w:r w:rsidRPr="00E36C91">
                          <w:rPr>
                            <w:sz w:val="20"/>
                          </w:rPr>
                          <w:t>самооценивания</w:t>
                        </w:r>
                        <w:proofErr w:type="spellEnd"/>
                        <w:r w:rsidRPr="00E36C91">
                          <w:rPr>
                            <w:sz w:val="20"/>
                          </w:rPr>
                          <w:t>)</w:t>
                        </w:r>
                      </w:p>
                      <w:p w:rsidR="00CF0770" w:rsidRPr="00E36C91" w:rsidRDefault="00CF0770" w:rsidP="005429AD">
                        <w:pPr>
                          <w:rPr>
                            <w:sz w:val="20"/>
                          </w:rPr>
                        </w:pPr>
                      </w:p>
                    </w:txbxContent>
                  </v:textbox>
                </v:shape>
                <v:shape id="Text Box 11" o:spid="_x0000_s1035" type="#_x0000_t202" style="position:absolute;left:17145;top:38328;width:13716;height:11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BGMEA&#10;AADaAAAADwAAAGRycy9kb3ducmV2LnhtbERPz2vCMBS+D/wfwhvsNtPtUKQzFrEoY5fNKhNvj+bZ&#10;FpOX2mSa/ffmMNjx4/s9L6M14kqj7x0reJlmIIgbp3tuFex36+cZCB+QNRrHpOCXPJSLycMcC+1u&#10;vKVrHVqRQtgXqKALYSik9E1HFv3UDcSJO7nRYkhwbKUe8ZbCrZGvWZZLiz2nhg4HWnXUnOsfq+C7&#10;3h7zL/PxybSJl0Ne7UwbK6WeHuPyDUSgGP7Ff+53rSBtTVfSD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lQRjBAAAA2gAAAA8AAAAAAAAAAAAAAAAAmAIAAGRycy9kb3du&#10;cmV2LnhtbFBLBQYAAAAABAAEAPUAAACGAwAAAAA=&#10;" filled="f" fillcolor="#ff9">
                  <v:textbox>
                    <w:txbxContent>
                      <w:p w:rsidR="00CF0770" w:rsidRPr="00E36C91" w:rsidRDefault="00CF0770" w:rsidP="005429AD">
                        <w:pPr>
                          <w:rPr>
                            <w:sz w:val="20"/>
                          </w:rPr>
                        </w:pPr>
                        <w:r w:rsidRPr="00E36C91">
                          <w:rPr>
                            <w:sz w:val="20"/>
                          </w:rPr>
                          <w:t xml:space="preserve">- </w:t>
                        </w:r>
                        <w:r w:rsidRPr="00BA4A1F">
                          <w:rPr>
                            <w:sz w:val="20"/>
                          </w:rPr>
                          <w:t>Технология продуктивного чтения</w:t>
                        </w:r>
                        <w:r w:rsidRPr="00E36C91">
                          <w:rPr>
                            <w:sz w:val="20"/>
                          </w:rPr>
                          <w:t xml:space="preserve"> (задания по работе с текстом)</w:t>
                        </w:r>
                      </w:p>
                      <w:p w:rsidR="00CF0770" w:rsidRPr="00BA4A1F" w:rsidRDefault="00CF0770" w:rsidP="005429AD">
                        <w:pPr>
                          <w:rPr>
                            <w:sz w:val="20"/>
                          </w:rPr>
                        </w:pPr>
                        <w:r w:rsidRPr="00E36C91">
                          <w:rPr>
                            <w:sz w:val="20"/>
                          </w:rPr>
                          <w:t xml:space="preserve">- </w:t>
                        </w:r>
                        <w:r>
                          <w:rPr>
                            <w:sz w:val="20"/>
                          </w:rPr>
                          <w:t>Групповая форма работы (з</w:t>
                        </w:r>
                        <w:r w:rsidRPr="00BA4A1F">
                          <w:rPr>
                            <w:sz w:val="20"/>
                          </w:rPr>
                          <w:t>ада</w:t>
                        </w:r>
                        <w:r>
                          <w:rPr>
                            <w:sz w:val="20"/>
                          </w:rPr>
                          <w:t xml:space="preserve">ния для </w:t>
                        </w:r>
                        <w:r w:rsidRPr="00BA4A1F">
                          <w:rPr>
                            <w:sz w:val="20"/>
                          </w:rPr>
                          <w:t>групповой работ</w:t>
                        </w:r>
                        <w:r>
                          <w:rPr>
                            <w:sz w:val="20"/>
                          </w:rPr>
                          <w:t>ы)</w:t>
                        </w:r>
                      </w:p>
                      <w:p w:rsidR="00CF0770" w:rsidRPr="00E36C91" w:rsidRDefault="00CF0770" w:rsidP="005429AD">
                        <w:pPr>
                          <w:rPr>
                            <w:sz w:val="20"/>
                          </w:rPr>
                        </w:pPr>
                      </w:p>
                    </w:txbxContent>
                  </v:textbox>
                </v:shape>
                <v:shape id="Text Box 12" o:spid="_x0000_s1036" type="#_x0000_t202" style="position:absolute;left:40005;top:6858;width:1828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CF0770" w:rsidRPr="00E36C91" w:rsidRDefault="00CF0770" w:rsidP="005429AD">
                        <w:pPr>
                          <w:jc w:val="center"/>
                          <w:rPr>
                            <w:sz w:val="20"/>
                          </w:rPr>
                        </w:pPr>
                        <w:r w:rsidRPr="002D4C69">
                          <w:rPr>
                            <w:b/>
                            <w:color w:val="000000"/>
                            <w:sz w:val="20"/>
                          </w:rPr>
                          <w:t>Личностные</w:t>
                        </w:r>
                        <w:r w:rsidRPr="002D4C69">
                          <w:rPr>
                            <w:color w:val="000000"/>
                            <w:sz w:val="20"/>
                          </w:rPr>
                          <w:t xml:space="preserve"> р</w:t>
                        </w:r>
                        <w:r w:rsidRPr="00E36C91">
                          <w:rPr>
                            <w:sz w:val="20"/>
                          </w:rPr>
                          <w:t>езультаты</w:t>
                        </w:r>
                      </w:p>
                    </w:txbxContent>
                  </v:textbox>
                </v:shape>
                <v:line id="Line 13" o:spid="_x0000_s1037" style="position:absolute;flip:x;visibility:visible;mso-wrap-style:square" from="21717,4572" to="2971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R6rMIAAADbAAAADwAAAGRycy9kb3ducmV2LnhtbESPQYvCQAyF78L+hyGCN50qu7JUR9EF&#10;YS8e1HrPdmJb7WRKZ6z1328OgreE9/Lel+W6d7XqqA2VZwPTSQKKOPe24sJAdtqNv0GFiGyx9kwG&#10;nhRgvfoYLDG1/sEH6o6xUBLCIUUDZYxNqnXIS3IYJr4hFu3iW4dR1rbQtsWHhLtaz5Jkrh1WLA0l&#10;NvRTUn473p2B3v99FefN9na4fk73926bPW1MjBkN+80CVKQ+vs2v618r+EIv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5R6rMIAAADbAAAADwAAAAAAAAAAAAAA&#10;AAChAgAAZHJzL2Rvd25yZXYueG1sUEsFBgAAAAAEAAQA+QAAAJADAAAAAA==&#10;">
                  <v:stroke endarrow="open"/>
                </v:line>
                <v:line id="Line 14" o:spid="_x0000_s1038" style="position:absolute;visibility:visible;mso-wrap-style:square" from="36576,4572" to="44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8b6cIAAADbAAAADwAAAGRycy9kb3ducmV2LnhtbERP22rCQBB9L/gPyxT6UppNhN5SVwmC&#10;UPogVPsBk+yYLM3Oxuwao1/vCoJvczjXmS1G24qBem8cK8iSFARx5bThWsHfdvXyAcIHZI2tY1Jw&#10;Ig+L+eRhhrl2R/6lYRNqEUPY56igCaHLpfRVQxZ94jriyO1cbzFE2NdS93iM4baV0zR9kxYNx4YG&#10;O1o2VP1vDlbBq9nv33eHdTsUP/hZ2vOzKSUp9fQ4Fl8gAo3hLr65v3Wcn8H1l3iAn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8b6cIAAADbAAAADwAAAAAAAAAAAAAA&#10;AAChAgAAZHJzL2Rvd25yZXYueG1sUEsFBgAAAAAEAAQA+QAAAJADAAAAAA==&#10;">
                  <v:stroke endarrow="open"/>
                </v:line>
                <v:line id="Line 15" o:spid="_x0000_s1039" style="position:absolute;visibility:visible;mso-wrap-style:square" from="6851,10287" to="6858,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17145,10287" to="17151,18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7" o:spid="_x0000_s1041" type="#_x0000_t202" style="position:absolute;left:8001;top:53721;width:4800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CF0770" w:rsidRPr="00CF4208" w:rsidRDefault="00CF0770" w:rsidP="005429AD">
                        <w:pPr>
                          <w:jc w:val="center"/>
                          <w:rPr>
                            <w:sz w:val="20"/>
                          </w:rPr>
                        </w:pPr>
                        <w:r w:rsidRPr="00CF4208">
                          <w:rPr>
                            <w:sz w:val="20"/>
                          </w:rPr>
                          <w:t xml:space="preserve">Комплексные задания и </w:t>
                        </w:r>
                        <w:proofErr w:type="spellStart"/>
                        <w:r w:rsidRPr="00CF4208">
                          <w:rPr>
                            <w:sz w:val="20"/>
                          </w:rPr>
                          <w:t>компетентностные</w:t>
                        </w:r>
                        <w:proofErr w:type="spellEnd"/>
                        <w:r w:rsidRPr="00CF4208">
                          <w:rPr>
                            <w:sz w:val="20"/>
                          </w:rPr>
                          <w:t xml:space="preserve"> задачи в УМК: </w:t>
                        </w:r>
                      </w:p>
                      <w:p w:rsidR="00CF0770" w:rsidRPr="00CF4208" w:rsidRDefault="00CF0770" w:rsidP="005429AD">
                        <w:pPr>
                          <w:rPr>
                            <w:sz w:val="20"/>
                          </w:rPr>
                        </w:pPr>
                        <w:r w:rsidRPr="00CF4208">
                          <w:rPr>
                            <w:sz w:val="20"/>
                          </w:rPr>
                          <w:t xml:space="preserve">- Проектные задания на предметном материале </w:t>
                        </w:r>
                      </w:p>
                      <w:p w:rsidR="00CF0770" w:rsidRPr="00CF4208" w:rsidRDefault="00CF0770" w:rsidP="005429AD">
                        <w:pPr>
                          <w:rPr>
                            <w:sz w:val="20"/>
                          </w:rPr>
                        </w:pPr>
                        <w:r w:rsidRPr="00CF4208">
                          <w:rPr>
                            <w:sz w:val="20"/>
                          </w:rPr>
                          <w:t>- Жизненные (</w:t>
                        </w:r>
                        <w:proofErr w:type="spellStart"/>
                        <w:r w:rsidRPr="00CF4208">
                          <w:rPr>
                            <w:sz w:val="20"/>
                          </w:rPr>
                          <w:t>компетентностные</w:t>
                        </w:r>
                        <w:proofErr w:type="spellEnd"/>
                        <w:r w:rsidRPr="00CF4208">
                          <w:rPr>
                            <w:sz w:val="20"/>
                          </w:rPr>
                          <w:t xml:space="preserve">) задачи на предметном и </w:t>
                        </w:r>
                        <w:proofErr w:type="spellStart"/>
                        <w:r>
                          <w:rPr>
                            <w:sz w:val="20"/>
                          </w:rPr>
                          <w:t>межпредметном</w:t>
                        </w:r>
                        <w:proofErr w:type="spellEnd"/>
                        <w:r w:rsidRPr="00CF4208">
                          <w:rPr>
                            <w:sz w:val="20"/>
                          </w:rPr>
                          <w:t xml:space="preserve"> материале</w:t>
                        </w:r>
                      </w:p>
                    </w:txbxContent>
                  </v:textbox>
                </v:shape>
                <v:line id="Line 18" o:spid="_x0000_s1042" style="position:absolute;visibility:visible;mso-wrap-style:square" from="9601,50292" to="9607,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mso-wrap-style:square" from="24003,50292" to="24009,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mso-wrap-style:square" from="34290,33578" to="34296,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mso-wrap-style:square" from="46348,32042" to="46863,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mso-wrap-style:square" from="56007,57150" to="59436,5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3" o:spid="_x0000_s1047" style="position:absolute;flip:y;visibility:visible;mso-wrap-style:square" from="59436,2286" to="59442,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4" o:spid="_x0000_s1048" style="position:absolute;flip:x;visibility:visible;mso-wrap-style:square" from="43434,2286" to="594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5" o:spid="_x0000_s1049" style="position:absolute;visibility:visible;mso-wrap-style:square" from="30480,10287" to="30486,18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visibility:visible;mso-wrap-style:square" from="47244,10287" to="4725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mc:Fallback>
        </mc:AlternateContent>
      </w:r>
    </w:p>
    <w:p w:rsidR="005429AD" w:rsidRDefault="005429AD" w:rsidP="005429AD">
      <w:pPr>
        <w:ind w:firstLine="540"/>
        <w:jc w:val="both"/>
        <w:rPr>
          <w:sz w:val="28"/>
          <w:szCs w:val="28"/>
        </w:rPr>
      </w:pPr>
    </w:p>
    <w:p w:rsidR="005429AD" w:rsidRDefault="005429AD" w:rsidP="005429AD">
      <w:pPr>
        <w:jc w:val="both"/>
        <w:rPr>
          <w:sz w:val="28"/>
          <w:szCs w:val="28"/>
        </w:rPr>
      </w:pPr>
    </w:p>
    <w:p w:rsidR="00CF1B79" w:rsidRDefault="00CF1B79" w:rsidP="00CF1B79">
      <w:pPr>
        <w:jc w:val="center"/>
        <w:rPr>
          <w:b/>
          <w:sz w:val="32"/>
          <w:szCs w:val="32"/>
        </w:rPr>
      </w:pPr>
      <w:r>
        <w:rPr>
          <w:b/>
          <w:sz w:val="32"/>
          <w:szCs w:val="32"/>
        </w:rPr>
        <w:t>Содержание курса</w:t>
      </w:r>
    </w:p>
    <w:p w:rsidR="00CF1B79" w:rsidRPr="00CF1B79" w:rsidRDefault="00CF1B79" w:rsidP="00CF1B79">
      <w:pPr>
        <w:jc w:val="center"/>
        <w:rPr>
          <w:b/>
          <w:sz w:val="32"/>
          <w:szCs w:val="32"/>
        </w:rPr>
      </w:pPr>
      <w:r>
        <w:rPr>
          <w:b/>
          <w:sz w:val="32"/>
          <w:szCs w:val="32"/>
        </w:rPr>
        <w:t>Арифметика</w:t>
      </w:r>
    </w:p>
    <w:p w:rsidR="00CF1B79" w:rsidRPr="00CF1B79" w:rsidRDefault="00CF1B79" w:rsidP="00CF1B79">
      <w:pPr>
        <w:jc w:val="center"/>
        <w:rPr>
          <w:b/>
          <w:sz w:val="32"/>
          <w:szCs w:val="32"/>
        </w:rPr>
      </w:pPr>
    </w:p>
    <w:p w:rsidR="00CF1B79" w:rsidRDefault="00CF1B79" w:rsidP="00CF1B79">
      <w:pPr>
        <w:ind w:firstLine="567"/>
        <w:jc w:val="both"/>
        <w:rPr>
          <w:sz w:val="28"/>
          <w:szCs w:val="28"/>
        </w:rPr>
      </w:pPr>
      <w:r>
        <w:rPr>
          <w:b/>
          <w:sz w:val="28"/>
          <w:szCs w:val="28"/>
        </w:rPr>
        <w:t xml:space="preserve">Натуральные числа. </w:t>
      </w:r>
      <w:r>
        <w:rPr>
          <w:sz w:val="28"/>
          <w:szCs w:val="28"/>
        </w:rPr>
        <w:t>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Делители и кратные. Наибольший общий делитель; наименьшее общее кратное. Свойства делимости. Признаки делимости на 2, 3, 5, 9, 10. Простые и составные числа. Разложение натурального числа на простые множители. Деление с остатком.</w:t>
      </w:r>
    </w:p>
    <w:p w:rsidR="00CF1B79" w:rsidRDefault="00CF1B79" w:rsidP="00CF1B79">
      <w:pPr>
        <w:ind w:firstLine="567"/>
        <w:jc w:val="both"/>
        <w:rPr>
          <w:sz w:val="28"/>
          <w:szCs w:val="28"/>
        </w:rPr>
      </w:pPr>
      <w:r>
        <w:rPr>
          <w:b/>
          <w:sz w:val="28"/>
          <w:szCs w:val="28"/>
        </w:rPr>
        <w:lastRenderedPageBreak/>
        <w:t xml:space="preserve">Дроби. </w:t>
      </w:r>
      <w:r>
        <w:rPr>
          <w:sz w:val="28"/>
          <w:szCs w:val="28"/>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 основное свойство пропорции. Проценты; нахождение процентов от величины и величины по её процентам; выражение отношения в процентах. Решение текстовых задач арифметическими способами.</w:t>
      </w:r>
    </w:p>
    <w:p w:rsidR="00CF1B79" w:rsidRDefault="00CF1B79" w:rsidP="00CF1B79">
      <w:pPr>
        <w:ind w:firstLine="567"/>
        <w:jc w:val="both"/>
        <w:rPr>
          <w:sz w:val="28"/>
          <w:szCs w:val="28"/>
        </w:rPr>
      </w:pPr>
      <w:r>
        <w:rPr>
          <w:b/>
          <w:sz w:val="28"/>
          <w:szCs w:val="28"/>
        </w:rPr>
        <w:t xml:space="preserve">Рациональные числа. </w:t>
      </w:r>
      <w:r>
        <w:rPr>
          <w:sz w:val="28"/>
          <w:szCs w:val="28"/>
        </w:rPr>
        <w:t>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Арифметические действия с рациональными числами. Свойства арифметических действий.</w:t>
      </w:r>
    </w:p>
    <w:p w:rsidR="00CF1B79" w:rsidRDefault="00CF1B79" w:rsidP="00CF1B79">
      <w:pPr>
        <w:ind w:firstLine="567"/>
        <w:jc w:val="both"/>
        <w:rPr>
          <w:sz w:val="28"/>
          <w:szCs w:val="28"/>
        </w:rPr>
      </w:pPr>
      <w:r>
        <w:rPr>
          <w:b/>
          <w:sz w:val="28"/>
          <w:szCs w:val="28"/>
        </w:rPr>
        <w:t xml:space="preserve">Измерения, приближения, оценки. Зависимости между величинами. </w:t>
      </w:r>
      <w:r>
        <w:rPr>
          <w:sz w:val="28"/>
          <w:szCs w:val="28"/>
        </w:rPr>
        <w:t xml:space="preserve">Единицы измерения </w:t>
      </w:r>
      <w:r>
        <w:rPr>
          <w:i/>
          <w:sz w:val="28"/>
          <w:szCs w:val="28"/>
        </w:rPr>
        <w:t>длины, площади, объёма, массы, времени, скорости</w:t>
      </w:r>
      <w:r>
        <w:rPr>
          <w:sz w:val="28"/>
          <w:szCs w:val="28"/>
        </w:rPr>
        <w:t xml:space="preserve">. </w:t>
      </w:r>
      <w:proofErr w:type="gramStart"/>
      <w:r>
        <w:rPr>
          <w:sz w:val="28"/>
          <w:szCs w:val="28"/>
        </w:rPr>
        <w:t xml:space="preserve">Примеры зависимостей между величинами </w:t>
      </w:r>
      <w:r>
        <w:rPr>
          <w:i/>
          <w:sz w:val="28"/>
          <w:szCs w:val="28"/>
        </w:rPr>
        <w:t>скорость, время, расстояние; производительность, время, работа; цена, количество, стоимость</w:t>
      </w:r>
      <w:r>
        <w:rPr>
          <w:sz w:val="28"/>
          <w:szCs w:val="28"/>
        </w:rPr>
        <w:t xml:space="preserve"> и др. Представление зависимостей в виде формул.</w:t>
      </w:r>
      <w:proofErr w:type="gramEnd"/>
      <w:r>
        <w:rPr>
          <w:sz w:val="28"/>
          <w:szCs w:val="28"/>
        </w:rPr>
        <w:t xml:space="preserve"> Вычисления по формулам. Решение текстовых задач арифметическими способами.</w:t>
      </w:r>
    </w:p>
    <w:p w:rsidR="00CF1B79" w:rsidRDefault="00CF1B79" w:rsidP="00CF1B79">
      <w:pPr>
        <w:ind w:firstLine="567"/>
        <w:jc w:val="both"/>
        <w:rPr>
          <w:sz w:val="28"/>
          <w:szCs w:val="28"/>
        </w:rPr>
      </w:pPr>
    </w:p>
    <w:p w:rsidR="00CF1B79" w:rsidRDefault="00CF1B79" w:rsidP="00CF1B79">
      <w:pPr>
        <w:ind w:firstLine="567"/>
        <w:jc w:val="center"/>
        <w:rPr>
          <w:b/>
          <w:sz w:val="28"/>
          <w:szCs w:val="28"/>
        </w:rPr>
      </w:pPr>
      <w:r>
        <w:rPr>
          <w:b/>
          <w:sz w:val="28"/>
          <w:szCs w:val="28"/>
        </w:rPr>
        <w:t>Элементы алгебры</w:t>
      </w:r>
    </w:p>
    <w:p w:rsidR="00CF1B79" w:rsidRDefault="00CF1B79" w:rsidP="00CF1B79">
      <w:pPr>
        <w:jc w:val="both"/>
        <w:rPr>
          <w:b/>
          <w:sz w:val="28"/>
          <w:szCs w:val="28"/>
        </w:rPr>
      </w:pPr>
    </w:p>
    <w:p w:rsidR="00CF1B79" w:rsidRDefault="00CF1B79" w:rsidP="00CF1B79">
      <w:pPr>
        <w:ind w:firstLine="567"/>
        <w:jc w:val="both"/>
        <w:rPr>
          <w:sz w:val="28"/>
          <w:szCs w:val="28"/>
        </w:rPr>
      </w:pPr>
      <w:r>
        <w:rPr>
          <w:sz w:val="28"/>
          <w:szCs w:val="28"/>
        </w:rPr>
        <w:t xml:space="preserve">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Декартовы координаты на плоскости. Построение точки по её координатам, определение координат точки на плоскости. </w:t>
      </w:r>
    </w:p>
    <w:p w:rsidR="00CF1B79" w:rsidRDefault="00CF1B79" w:rsidP="00CF1B79">
      <w:pPr>
        <w:ind w:firstLine="567"/>
        <w:jc w:val="both"/>
        <w:rPr>
          <w:sz w:val="28"/>
          <w:szCs w:val="28"/>
        </w:rPr>
      </w:pPr>
    </w:p>
    <w:p w:rsidR="00CF0770" w:rsidRDefault="00CF0770" w:rsidP="00CF1B79">
      <w:pPr>
        <w:ind w:firstLine="567"/>
        <w:jc w:val="center"/>
        <w:rPr>
          <w:b/>
          <w:sz w:val="28"/>
          <w:szCs w:val="28"/>
        </w:rPr>
      </w:pPr>
    </w:p>
    <w:p w:rsidR="00CF1B79" w:rsidRDefault="00CF1B79" w:rsidP="00CF1B79">
      <w:pPr>
        <w:ind w:firstLine="567"/>
        <w:jc w:val="center"/>
        <w:rPr>
          <w:b/>
          <w:sz w:val="28"/>
          <w:szCs w:val="28"/>
        </w:rPr>
      </w:pPr>
      <w:r>
        <w:rPr>
          <w:b/>
          <w:sz w:val="28"/>
          <w:szCs w:val="28"/>
        </w:rPr>
        <w:t xml:space="preserve">Описательная статистика, вероятность, </w:t>
      </w:r>
    </w:p>
    <w:p w:rsidR="00CF1B79" w:rsidRDefault="00CF1B79" w:rsidP="00CF1B79">
      <w:pPr>
        <w:ind w:firstLine="567"/>
        <w:jc w:val="center"/>
        <w:rPr>
          <w:b/>
          <w:sz w:val="28"/>
          <w:szCs w:val="28"/>
        </w:rPr>
      </w:pPr>
      <w:r>
        <w:rPr>
          <w:b/>
          <w:sz w:val="28"/>
          <w:szCs w:val="28"/>
        </w:rPr>
        <w:t>комбинаторика, множества</w:t>
      </w:r>
    </w:p>
    <w:p w:rsidR="00CF1B79" w:rsidRDefault="00CF1B79" w:rsidP="00CF1B79">
      <w:pPr>
        <w:ind w:firstLine="567"/>
        <w:jc w:val="center"/>
        <w:rPr>
          <w:b/>
          <w:sz w:val="28"/>
          <w:szCs w:val="28"/>
        </w:rPr>
      </w:pPr>
    </w:p>
    <w:p w:rsidR="00CF1B79" w:rsidRDefault="00CF1B79" w:rsidP="00CF1B79">
      <w:pPr>
        <w:ind w:firstLine="567"/>
        <w:jc w:val="both"/>
        <w:rPr>
          <w:sz w:val="28"/>
          <w:szCs w:val="28"/>
        </w:rPr>
      </w:pPr>
      <w:r>
        <w:rPr>
          <w:sz w:val="28"/>
          <w:szCs w:val="28"/>
        </w:rPr>
        <w:t xml:space="preserve">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 перебором вариантов. Множество, элемент множества. Пустое множество. Подмножество. Объединение и пересечение множеств. Иллюстрация отношений между множествами с помощью диаграмм Эйлера – Венна. </w:t>
      </w:r>
    </w:p>
    <w:p w:rsidR="00CF1B79" w:rsidRDefault="00CF1B79" w:rsidP="00CF1B79">
      <w:pPr>
        <w:ind w:firstLine="567"/>
        <w:jc w:val="both"/>
        <w:rPr>
          <w:sz w:val="28"/>
          <w:szCs w:val="28"/>
        </w:rPr>
      </w:pPr>
    </w:p>
    <w:p w:rsidR="00CF1B79" w:rsidRDefault="00CF1B79" w:rsidP="00CF1B79">
      <w:pPr>
        <w:ind w:firstLine="567"/>
        <w:jc w:val="center"/>
        <w:rPr>
          <w:b/>
          <w:sz w:val="28"/>
          <w:szCs w:val="28"/>
        </w:rPr>
      </w:pPr>
      <w:r>
        <w:rPr>
          <w:b/>
          <w:sz w:val="28"/>
          <w:szCs w:val="28"/>
        </w:rPr>
        <w:t>Наглядная геометрия</w:t>
      </w:r>
    </w:p>
    <w:p w:rsidR="00CF1B79" w:rsidRDefault="00CF1B79" w:rsidP="00CF1B79">
      <w:pPr>
        <w:ind w:firstLine="567"/>
        <w:jc w:val="center"/>
        <w:rPr>
          <w:b/>
          <w:sz w:val="28"/>
          <w:szCs w:val="28"/>
        </w:rPr>
      </w:pPr>
    </w:p>
    <w:p w:rsidR="00CF1B79" w:rsidRDefault="00CF1B79" w:rsidP="00CF1B79">
      <w:pPr>
        <w:ind w:firstLine="567"/>
        <w:jc w:val="both"/>
        <w:rPr>
          <w:sz w:val="28"/>
          <w:szCs w:val="28"/>
        </w:rPr>
      </w:pPr>
      <w:proofErr w:type="gramStart"/>
      <w:r>
        <w:rPr>
          <w:sz w:val="28"/>
          <w:szCs w:val="28"/>
        </w:rPr>
        <w:t>Наглядные представления о фигурах на плоскости: прямая, отрезок, луч, угол, ломаная, многоугольник, правильный многоугольник, окружность, круг.</w:t>
      </w:r>
      <w:proofErr w:type="gramEnd"/>
      <w:r>
        <w:rPr>
          <w:sz w:val="28"/>
          <w:szCs w:val="28"/>
        </w:rPr>
        <w:t xml:space="preserve"> Четырёхугольник, прямоугольник, квадрат. Треугольник, виды </w:t>
      </w:r>
      <w:r>
        <w:rPr>
          <w:sz w:val="28"/>
          <w:szCs w:val="28"/>
        </w:rPr>
        <w:lastRenderedPageBreak/>
        <w:t xml:space="preserve">треугольников. Изображение геометрических фигур. Взаимное расположение двух прямых, двух окружностей, прямой и окружности. Длина отрезка, </w:t>
      </w:r>
      <w:proofErr w:type="gramStart"/>
      <w:r>
        <w:rPr>
          <w:sz w:val="28"/>
          <w:szCs w:val="28"/>
        </w:rPr>
        <w:t>ломаной</w:t>
      </w:r>
      <w:proofErr w:type="gramEnd"/>
      <w:r>
        <w:rPr>
          <w:sz w:val="28"/>
          <w:szCs w:val="28"/>
        </w:rPr>
        <w:t xml:space="preserve">. Периметр многоугольника. Единицы измерения длины. Измерение длины отрезка, построение отрезка заданной длины. Угол. Виды углов. Градусная мера угла. Измерение и построение углов с помощью транспортира. Понятие площади фигуры; единицы измерения площади. Площадь прямоугольника, квадрата. Равновеликие фигуры. </w:t>
      </w:r>
      <w:proofErr w:type="gramStart"/>
      <w:r>
        <w:rPr>
          <w:sz w:val="28"/>
          <w:szCs w:val="28"/>
        </w:rPr>
        <w:t>Наглядные представления о пространственных фигурах: куб, параллелепипед, призма, пирамида, шар, сфера, конус, цилиндр.</w:t>
      </w:r>
      <w:proofErr w:type="gramEnd"/>
      <w:r>
        <w:rPr>
          <w:sz w:val="28"/>
          <w:szCs w:val="28"/>
        </w:rPr>
        <w:t xml:space="preserve"> Изображение пространственных фигур. Примеры сечений. Многогранники, правильные многогранники. Примеры разверток многогранников, цилиндра и конуса. Понятие объёма; единицы объёма. Объём прямоугольного параллелепипеда, куба. Понятие о равенстве фигур. Центральная, осевая и зеркальная симметрии. Изображение симметричных фигур. </w:t>
      </w:r>
    </w:p>
    <w:p w:rsidR="00CF1B79" w:rsidRDefault="00CF1B79" w:rsidP="00CF1B79">
      <w:pPr>
        <w:ind w:firstLine="567"/>
        <w:jc w:val="both"/>
        <w:rPr>
          <w:sz w:val="28"/>
          <w:szCs w:val="28"/>
        </w:rPr>
      </w:pPr>
    </w:p>
    <w:p w:rsidR="00CF1B79" w:rsidRDefault="00CF1B79" w:rsidP="00CF1B79">
      <w:pPr>
        <w:ind w:firstLine="567"/>
        <w:jc w:val="center"/>
        <w:rPr>
          <w:b/>
          <w:sz w:val="28"/>
          <w:szCs w:val="28"/>
        </w:rPr>
      </w:pPr>
      <w:r>
        <w:rPr>
          <w:b/>
          <w:sz w:val="28"/>
          <w:szCs w:val="28"/>
        </w:rPr>
        <w:t>Математика в историческом развитии</w:t>
      </w:r>
    </w:p>
    <w:p w:rsidR="00CF1B79" w:rsidRDefault="00CF1B79" w:rsidP="00CF1B79">
      <w:pPr>
        <w:ind w:firstLine="567"/>
        <w:jc w:val="center"/>
        <w:rPr>
          <w:b/>
          <w:sz w:val="28"/>
          <w:szCs w:val="28"/>
        </w:rPr>
      </w:pPr>
    </w:p>
    <w:p w:rsidR="00CF1B79" w:rsidRDefault="00CF1B79" w:rsidP="00CF1B79">
      <w:pPr>
        <w:ind w:firstLine="567"/>
        <w:jc w:val="both"/>
        <w:rPr>
          <w:sz w:val="28"/>
          <w:szCs w:val="28"/>
        </w:rPr>
      </w:pPr>
      <w:r>
        <w:rPr>
          <w:sz w:val="28"/>
          <w:szCs w:val="28"/>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F1B79" w:rsidRDefault="00CF1B79" w:rsidP="00CF1B79">
      <w:pPr>
        <w:ind w:firstLine="567"/>
        <w:jc w:val="both"/>
        <w:rPr>
          <w:sz w:val="28"/>
          <w:szCs w:val="28"/>
        </w:rPr>
      </w:pPr>
    </w:p>
    <w:p w:rsidR="00CF0770" w:rsidRDefault="00CF0770" w:rsidP="00CF1B79">
      <w:pPr>
        <w:ind w:firstLine="567"/>
        <w:jc w:val="center"/>
        <w:rPr>
          <w:b/>
          <w:sz w:val="32"/>
          <w:szCs w:val="32"/>
        </w:rPr>
      </w:pPr>
    </w:p>
    <w:p w:rsidR="00CF1B79" w:rsidRDefault="00CF1B79" w:rsidP="00CF1B79">
      <w:pPr>
        <w:ind w:firstLine="567"/>
        <w:jc w:val="center"/>
        <w:rPr>
          <w:b/>
          <w:sz w:val="32"/>
          <w:szCs w:val="32"/>
        </w:rPr>
      </w:pPr>
      <w:r>
        <w:rPr>
          <w:b/>
          <w:sz w:val="32"/>
          <w:szCs w:val="32"/>
        </w:rPr>
        <w:t>ПЛАНИРУЕМЫЕ РЕЗУЛЬТАТЫ ИЗУЧЕНИЯ КУРСА МАТЕМАТИКИ В 6  КЛАССЕ</w:t>
      </w:r>
    </w:p>
    <w:p w:rsidR="00CF1B79" w:rsidRDefault="00CF1B79" w:rsidP="00CF1B79">
      <w:pPr>
        <w:ind w:firstLine="567"/>
        <w:jc w:val="center"/>
        <w:rPr>
          <w:b/>
          <w:sz w:val="32"/>
          <w:szCs w:val="32"/>
        </w:rPr>
      </w:pPr>
    </w:p>
    <w:p w:rsidR="00CF1B79" w:rsidRDefault="00CF1B79" w:rsidP="00CF1B79">
      <w:pPr>
        <w:ind w:firstLine="567"/>
        <w:jc w:val="both"/>
        <w:rPr>
          <w:b/>
          <w:sz w:val="28"/>
          <w:szCs w:val="28"/>
        </w:rPr>
      </w:pPr>
      <w:r>
        <w:rPr>
          <w:b/>
          <w:sz w:val="28"/>
          <w:szCs w:val="28"/>
        </w:rPr>
        <w:t>Рациональные числа</w:t>
      </w:r>
    </w:p>
    <w:p w:rsidR="00CF1B79" w:rsidRDefault="00CF1B79" w:rsidP="00CF1B79">
      <w:pPr>
        <w:ind w:firstLine="567"/>
        <w:jc w:val="both"/>
        <w:rPr>
          <w:b/>
          <w:sz w:val="28"/>
          <w:szCs w:val="28"/>
        </w:rPr>
      </w:pPr>
    </w:p>
    <w:p w:rsidR="00CF1B79" w:rsidRDefault="00CF1B79" w:rsidP="00CF1B79">
      <w:pPr>
        <w:ind w:firstLine="567"/>
        <w:jc w:val="both"/>
        <w:rPr>
          <w:i/>
          <w:sz w:val="28"/>
          <w:szCs w:val="28"/>
        </w:rPr>
      </w:pPr>
      <w:r>
        <w:rPr>
          <w:i/>
          <w:sz w:val="28"/>
          <w:szCs w:val="28"/>
        </w:rPr>
        <w:t>Ученик научится:</w:t>
      </w:r>
    </w:p>
    <w:p w:rsidR="00CF1B79" w:rsidRDefault="00CF1B79" w:rsidP="00CF1B79">
      <w:pPr>
        <w:pStyle w:val="1"/>
        <w:numPr>
          <w:ilvl w:val="0"/>
          <w:numId w:val="3"/>
        </w:numPr>
        <w:spacing w:after="0"/>
        <w:jc w:val="both"/>
        <w:rPr>
          <w:rFonts w:ascii="Times New Roman" w:hAnsi="Times New Roman"/>
          <w:sz w:val="28"/>
          <w:szCs w:val="28"/>
        </w:rPr>
      </w:pPr>
      <w:r>
        <w:rPr>
          <w:rFonts w:ascii="Times New Roman" w:hAnsi="Times New Roman"/>
          <w:sz w:val="28"/>
          <w:szCs w:val="28"/>
        </w:rPr>
        <w:t>Понимать особенности десятичной системы счисления;</w:t>
      </w:r>
    </w:p>
    <w:p w:rsidR="00CF1B79" w:rsidRDefault="00CF1B79" w:rsidP="00CF1B79">
      <w:pPr>
        <w:pStyle w:val="1"/>
        <w:numPr>
          <w:ilvl w:val="0"/>
          <w:numId w:val="3"/>
        </w:numPr>
        <w:spacing w:after="0"/>
        <w:jc w:val="both"/>
        <w:rPr>
          <w:rFonts w:ascii="Times New Roman" w:hAnsi="Times New Roman"/>
          <w:sz w:val="28"/>
          <w:szCs w:val="28"/>
        </w:rPr>
      </w:pPr>
      <w:r>
        <w:rPr>
          <w:rFonts w:ascii="Times New Roman" w:hAnsi="Times New Roman"/>
          <w:sz w:val="28"/>
          <w:szCs w:val="28"/>
        </w:rPr>
        <w:t>Владеть понятиями, связанными с делимостью натуральных чисел;</w:t>
      </w:r>
    </w:p>
    <w:p w:rsidR="00CF1B79" w:rsidRDefault="00CF1B79" w:rsidP="00CF1B79">
      <w:pPr>
        <w:pStyle w:val="1"/>
        <w:numPr>
          <w:ilvl w:val="0"/>
          <w:numId w:val="3"/>
        </w:numPr>
        <w:spacing w:after="0"/>
        <w:jc w:val="both"/>
        <w:rPr>
          <w:rFonts w:ascii="Times New Roman" w:hAnsi="Times New Roman"/>
          <w:sz w:val="28"/>
          <w:szCs w:val="28"/>
        </w:rPr>
      </w:pPr>
      <w:r>
        <w:rPr>
          <w:rFonts w:ascii="Times New Roman" w:hAnsi="Times New Roman"/>
          <w:sz w:val="28"/>
          <w:szCs w:val="28"/>
        </w:rPr>
        <w:t xml:space="preserve">Выражать числа в эквивалентных формах, выбирая наиболее </w:t>
      </w:r>
      <w:proofErr w:type="gramStart"/>
      <w:r>
        <w:rPr>
          <w:rFonts w:ascii="Times New Roman" w:hAnsi="Times New Roman"/>
          <w:sz w:val="28"/>
          <w:szCs w:val="28"/>
        </w:rPr>
        <w:t>подходящую</w:t>
      </w:r>
      <w:proofErr w:type="gramEnd"/>
      <w:r>
        <w:rPr>
          <w:rFonts w:ascii="Times New Roman" w:hAnsi="Times New Roman"/>
          <w:sz w:val="28"/>
          <w:szCs w:val="28"/>
        </w:rPr>
        <w:t xml:space="preserve"> в зависимости от конкретной ситуации;</w:t>
      </w:r>
    </w:p>
    <w:p w:rsidR="00CF1B79" w:rsidRDefault="00CF1B79" w:rsidP="00CF1B79">
      <w:pPr>
        <w:pStyle w:val="1"/>
        <w:numPr>
          <w:ilvl w:val="0"/>
          <w:numId w:val="3"/>
        </w:numPr>
        <w:spacing w:after="0"/>
        <w:jc w:val="both"/>
        <w:rPr>
          <w:rFonts w:ascii="Times New Roman" w:hAnsi="Times New Roman"/>
          <w:sz w:val="28"/>
          <w:szCs w:val="28"/>
        </w:rPr>
      </w:pPr>
      <w:r>
        <w:rPr>
          <w:rFonts w:ascii="Times New Roman" w:hAnsi="Times New Roman"/>
          <w:sz w:val="28"/>
          <w:szCs w:val="28"/>
        </w:rPr>
        <w:t>Сравнивать и упорядочивать рациональные числа;</w:t>
      </w:r>
    </w:p>
    <w:p w:rsidR="00CF1B79" w:rsidRDefault="00CF1B79" w:rsidP="00CF1B79">
      <w:pPr>
        <w:pStyle w:val="1"/>
        <w:numPr>
          <w:ilvl w:val="0"/>
          <w:numId w:val="3"/>
        </w:numPr>
        <w:spacing w:after="0"/>
        <w:jc w:val="both"/>
        <w:rPr>
          <w:rFonts w:ascii="Times New Roman" w:hAnsi="Times New Roman"/>
          <w:sz w:val="28"/>
          <w:szCs w:val="28"/>
        </w:rPr>
      </w:pPr>
      <w:r>
        <w:rPr>
          <w:rFonts w:ascii="Times New Roman" w:hAnsi="Times New Roman"/>
          <w:sz w:val="28"/>
          <w:szCs w:val="28"/>
        </w:rPr>
        <w:t>Выполнять вычисления с рациональными числами, сочетая устные и письменные приёмы вычислений, применение калькулятора;</w:t>
      </w:r>
    </w:p>
    <w:p w:rsidR="00CF1B79" w:rsidRDefault="00CF1B79" w:rsidP="00CF1B79">
      <w:pPr>
        <w:pStyle w:val="1"/>
        <w:numPr>
          <w:ilvl w:val="0"/>
          <w:numId w:val="3"/>
        </w:numPr>
        <w:spacing w:after="0"/>
        <w:jc w:val="both"/>
        <w:rPr>
          <w:rFonts w:ascii="Times New Roman" w:hAnsi="Times New Roman"/>
          <w:sz w:val="28"/>
          <w:szCs w:val="28"/>
        </w:rPr>
      </w:pPr>
      <w:r>
        <w:rPr>
          <w:rFonts w:ascii="Times New Roman" w:hAnsi="Times New Roman"/>
          <w:sz w:val="28"/>
          <w:szCs w:val="28"/>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CF1B79" w:rsidRDefault="00CF1B79" w:rsidP="00CF1B79">
      <w:pPr>
        <w:ind w:firstLine="567"/>
        <w:jc w:val="both"/>
        <w:rPr>
          <w:i/>
          <w:sz w:val="28"/>
          <w:szCs w:val="28"/>
        </w:rPr>
      </w:pPr>
      <w:r>
        <w:rPr>
          <w:i/>
          <w:sz w:val="28"/>
          <w:szCs w:val="28"/>
        </w:rPr>
        <w:t>Ученик получит возможность:</w:t>
      </w:r>
    </w:p>
    <w:p w:rsidR="00CF1B79" w:rsidRDefault="00CF1B79" w:rsidP="00CF1B79">
      <w:pPr>
        <w:pStyle w:val="1"/>
        <w:numPr>
          <w:ilvl w:val="0"/>
          <w:numId w:val="4"/>
        </w:numPr>
        <w:spacing w:after="0"/>
        <w:jc w:val="both"/>
        <w:rPr>
          <w:rFonts w:ascii="Times New Roman" w:hAnsi="Times New Roman"/>
          <w:sz w:val="28"/>
          <w:szCs w:val="28"/>
        </w:rPr>
      </w:pPr>
      <w:r>
        <w:rPr>
          <w:rFonts w:ascii="Times New Roman" w:hAnsi="Times New Roman"/>
          <w:sz w:val="28"/>
          <w:szCs w:val="28"/>
        </w:rPr>
        <w:t>Познакомиться с позиционными системами счисления с основаниями, отличными от 10;</w:t>
      </w:r>
    </w:p>
    <w:p w:rsidR="00CF1B79" w:rsidRDefault="00CF1B79" w:rsidP="00CF1B79">
      <w:pPr>
        <w:pStyle w:val="1"/>
        <w:numPr>
          <w:ilvl w:val="0"/>
          <w:numId w:val="4"/>
        </w:numPr>
        <w:spacing w:after="0"/>
        <w:jc w:val="both"/>
        <w:rPr>
          <w:rFonts w:ascii="Times New Roman" w:hAnsi="Times New Roman"/>
          <w:sz w:val="28"/>
          <w:szCs w:val="28"/>
        </w:rPr>
      </w:pPr>
      <w:r>
        <w:rPr>
          <w:rFonts w:ascii="Times New Roman" w:hAnsi="Times New Roman"/>
          <w:sz w:val="28"/>
          <w:szCs w:val="28"/>
        </w:rPr>
        <w:lastRenderedPageBreak/>
        <w:t>Углубить и развить представления о натуральных числах и свойствах делимости;</w:t>
      </w:r>
    </w:p>
    <w:p w:rsidR="00CF1B79" w:rsidRDefault="00CF1B79" w:rsidP="00CF1B79">
      <w:pPr>
        <w:pStyle w:val="1"/>
        <w:numPr>
          <w:ilvl w:val="0"/>
          <w:numId w:val="4"/>
        </w:numPr>
        <w:spacing w:after="0"/>
        <w:jc w:val="both"/>
        <w:rPr>
          <w:rFonts w:ascii="Times New Roman" w:hAnsi="Times New Roman"/>
          <w:sz w:val="28"/>
          <w:szCs w:val="28"/>
        </w:rPr>
      </w:pPr>
      <w:r>
        <w:rPr>
          <w:rFonts w:ascii="Times New Roman" w:hAnsi="Times New Roman"/>
          <w:sz w:val="28"/>
          <w:szCs w:val="28"/>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CF1B79" w:rsidRDefault="00CF1B79" w:rsidP="00CF1B79">
      <w:pPr>
        <w:ind w:left="567"/>
        <w:jc w:val="both"/>
        <w:rPr>
          <w:sz w:val="28"/>
          <w:szCs w:val="28"/>
        </w:rPr>
      </w:pPr>
    </w:p>
    <w:p w:rsidR="00CF1B79" w:rsidRDefault="00CF1B79" w:rsidP="00CF1B79">
      <w:pPr>
        <w:ind w:left="567"/>
        <w:jc w:val="both"/>
        <w:rPr>
          <w:b/>
          <w:sz w:val="28"/>
          <w:szCs w:val="28"/>
        </w:rPr>
      </w:pPr>
      <w:r>
        <w:rPr>
          <w:b/>
          <w:sz w:val="28"/>
          <w:szCs w:val="28"/>
        </w:rPr>
        <w:t>Действительные числа</w:t>
      </w:r>
    </w:p>
    <w:p w:rsidR="00CF1B79" w:rsidRDefault="00CF1B79" w:rsidP="00CF1B79">
      <w:pPr>
        <w:ind w:left="567"/>
        <w:jc w:val="both"/>
        <w:rPr>
          <w:b/>
          <w:sz w:val="28"/>
          <w:szCs w:val="28"/>
        </w:rPr>
      </w:pPr>
    </w:p>
    <w:p w:rsidR="00CF1B79" w:rsidRDefault="00CF1B79" w:rsidP="00CF1B79">
      <w:pPr>
        <w:ind w:firstLine="567"/>
        <w:jc w:val="both"/>
        <w:rPr>
          <w:i/>
          <w:sz w:val="28"/>
          <w:szCs w:val="28"/>
        </w:rPr>
      </w:pPr>
      <w:r>
        <w:rPr>
          <w:i/>
          <w:sz w:val="28"/>
          <w:szCs w:val="28"/>
        </w:rPr>
        <w:t>Ученик научится:</w:t>
      </w:r>
    </w:p>
    <w:p w:rsidR="00CF1B79" w:rsidRDefault="00CF1B79" w:rsidP="00CF1B79">
      <w:pPr>
        <w:pStyle w:val="1"/>
        <w:numPr>
          <w:ilvl w:val="0"/>
          <w:numId w:val="5"/>
        </w:numPr>
        <w:spacing w:after="0"/>
        <w:jc w:val="both"/>
        <w:rPr>
          <w:rFonts w:ascii="Times New Roman" w:hAnsi="Times New Roman"/>
          <w:sz w:val="28"/>
          <w:szCs w:val="28"/>
        </w:rPr>
      </w:pPr>
      <w:r>
        <w:rPr>
          <w:rFonts w:ascii="Times New Roman" w:hAnsi="Times New Roman"/>
          <w:sz w:val="28"/>
          <w:szCs w:val="28"/>
        </w:rPr>
        <w:t>Использовать начальные представления о множестве действительных чисел;</w:t>
      </w:r>
    </w:p>
    <w:p w:rsidR="00CF1B79" w:rsidRDefault="00CF1B79" w:rsidP="00CF1B79">
      <w:pPr>
        <w:pStyle w:val="1"/>
        <w:numPr>
          <w:ilvl w:val="0"/>
          <w:numId w:val="5"/>
        </w:numPr>
        <w:spacing w:after="0"/>
        <w:jc w:val="both"/>
        <w:rPr>
          <w:rFonts w:ascii="Times New Roman" w:hAnsi="Times New Roman"/>
          <w:sz w:val="28"/>
          <w:szCs w:val="28"/>
        </w:rPr>
      </w:pPr>
      <w:r>
        <w:rPr>
          <w:rFonts w:ascii="Times New Roman" w:hAnsi="Times New Roman"/>
          <w:sz w:val="28"/>
          <w:szCs w:val="28"/>
        </w:rPr>
        <w:t>Владеть понятием квадратного корня, применять его в вычислениях.</w:t>
      </w:r>
    </w:p>
    <w:p w:rsidR="00CF1B79" w:rsidRDefault="00CF1B79" w:rsidP="00CF1B79">
      <w:pPr>
        <w:ind w:firstLine="567"/>
        <w:jc w:val="both"/>
        <w:rPr>
          <w:i/>
          <w:sz w:val="28"/>
          <w:szCs w:val="28"/>
        </w:rPr>
      </w:pPr>
      <w:r>
        <w:rPr>
          <w:i/>
          <w:sz w:val="28"/>
          <w:szCs w:val="28"/>
        </w:rPr>
        <w:t>Ученик получит возможность:</w:t>
      </w:r>
    </w:p>
    <w:p w:rsidR="00CF1B79" w:rsidRDefault="00CF1B79" w:rsidP="00CF1B79">
      <w:pPr>
        <w:pStyle w:val="1"/>
        <w:numPr>
          <w:ilvl w:val="0"/>
          <w:numId w:val="6"/>
        </w:numPr>
        <w:spacing w:after="0"/>
        <w:jc w:val="both"/>
        <w:rPr>
          <w:rFonts w:ascii="Times New Roman" w:hAnsi="Times New Roman"/>
          <w:sz w:val="28"/>
          <w:szCs w:val="28"/>
        </w:rPr>
      </w:pPr>
      <w:r>
        <w:rPr>
          <w:rFonts w:ascii="Times New Roman" w:hAnsi="Times New Roman"/>
          <w:sz w:val="28"/>
          <w:szCs w:val="28"/>
        </w:rPr>
        <w:t>Развить представление о числе и числовых системах от натуральных до действительных чисел; о роли вычислений в человеческой практике;</w:t>
      </w:r>
    </w:p>
    <w:p w:rsidR="00CF1B79" w:rsidRDefault="00CF1B79" w:rsidP="00CF1B79">
      <w:pPr>
        <w:pStyle w:val="1"/>
        <w:numPr>
          <w:ilvl w:val="0"/>
          <w:numId w:val="6"/>
        </w:numPr>
        <w:spacing w:after="0"/>
        <w:jc w:val="both"/>
        <w:rPr>
          <w:rFonts w:ascii="Times New Roman" w:hAnsi="Times New Roman"/>
          <w:sz w:val="28"/>
          <w:szCs w:val="28"/>
        </w:rPr>
      </w:pPr>
      <w:r>
        <w:rPr>
          <w:rFonts w:ascii="Times New Roman" w:hAnsi="Times New Roman"/>
          <w:sz w:val="28"/>
          <w:szCs w:val="28"/>
        </w:rPr>
        <w:t>Развить и углубить знания о десятичной записи действительных чисел (периодические и непериодические дроби).</w:t>
      </w:r>
    </w:p>
    <w:p w:rsidR="00CF1B79" w:rsidRDefault="00CF1B79" w:rsidP="00CF1B79">
      <w:pPr>
        <w:ind w:left="567"/>
        <w:jc w:val="both"/>
        <w:rPr>
          <w:sz w:val="28"/>
          <w:szCs w:val="28"/>
        </w:rPr>
      </w:pPr>
    </w:p>
    <w:p w:rsidR="00CF1B79" w:rsidRDefault="00CF1B79" w:rsidP="00CF1B79">
      <w:pPr>
        <w:ind w:left="567"/>
        <w:jc w:val="both"/>
        <w:rPr>
          <w:b/>
          <w:sz w:val="28"/>
          <w:szCs w:val="28"/>
        </w:rPr>
      </w:pPr>
      <w:r>
        <w:rPr>
          <w:b/>
          <w:sz w:val="28"/>
          <w:szCs w:val="28"/>
        </w:rPr>
        <w:t>Измерения, приближения, оценки</w:t>
      </w:r>
    </w:p>
    <w:p w:rsidR="00CF1B79" w:rsidRDefault="00CF1B79" w:rsidP="00CF1B79">
      <w:pPr>
        <w:ind w:left="567"/>
        <w:jc w:val="both"/>
        <w:rPr>
          <w:b/>
          <w:sz w:val="28"/>
          <w:szCs w:val="28"/>
        </w:rPr>
      </w:pPr>
    </w:p>
    <w:p w:rsidR="00CF1B79" w:rsidRDefault="00CF1B79" w:rsidP="00CF1B79">
      <w:pPr>
        <w:ind w:firstLine="567"/>
        <w:jc w:val="both"/>
        <w:rPr>
          <w:i/>
          <w:sz w:val="28"/>
          <w:szCs w:val="28"/>
        </w:rPr>
      </w:pPr>
      <w:r>
        <w:rPr>
          <w:i/>
          <w:sz w:val="28"/>
          <w:szCs w:val="28"/>
        </w:rPr>
        <w:t>Ученик научится:</w:t>
      </w:r>
    </w:p>
    <w:p w:rsidR="00CF1B79" w:rsidRDefault="00CF1B79" w:rsidP="00CF1B79">
      <w:pPr>
        <w:ind w:left="567"/>
        <w:jc w:val="both"/>
        <w:rPr>
          <w:sz w:val="28"/>
          <w:szCs w:val="28"/>
        </w:rPr>
      </w:pPr>
      <w:r>
        <w:rPr>
          <w:sz w:val="28"/>
          <w:szCs w:val="28"/>
        </w:rPr>
        <w:t>Использовать в ходе решения задач элементарные представления, связанные с приближенными значениями величин.</w:t>
      </w:r>
    </w:p>
    <w:p w:rsidR="00CF1B79" w:rsidRDefault="00CF1B79" w:rsidP="00CF1B79">
      <w:pPr>
        <w:ind w:firstLine="567"/>
        <w:jc w:val="both"/>
        <w:rPr>
          <w:i/>
          <w:sz w:val="28"/>
          <w:szCs w:val="28"/>
        </w:rPr>
      </w:pPr>
      <w:r>
        <w:rPr>
          <w:i/>
          <w:sz w:val="28"/>
          <w:szCs w:val="28"/>
        </w:rPr>
        <w:t>Ученик получит возможность:</w:t>
      </w:r>
    </w:p>
    <w:p w:rsidR="00CF1B79" w:rsidRDefault="00CF1B79" w:rsidP="00CF1B79">
      <w:pPr>
        <w:pStyle w:val="1"/>
        <w:numPr>
          <w:ilvl w:val="0"/>
          <w:numId w:val="7"/>
        </w:numPr>
        <w:spacing w:after="0"/>
        <w:jc w:val="both"/>
        <w:rPr>
          <w:rFonts w:ascii="Times New Roman" w:hAnsi="Times New Roman"/>
          <w:sz w:val="28"/>
          <w:szCs w:val="28"/>
        </w:rPr>
      </w:pPr>
      <w:r>
        <w:rPr>
          <w:rFonts w:ascii="Times New Roman" w:hAnsi="Times New Roman"/>
          <w:sz w:val="28"/>
          <w:szCs w:val="28"/>
        </w:rPr>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CF1B79" w:rsidRDefault="00CF1B79" w:rsidP="00CF1B79">
      <w:pPr>
        <w:pStyle w:val="1"/>
        <w:numPr>
          <w:ilvl w:val="0"/>
          <w:numId w:val="7"/>
        </w:numPr>
        <w:spacing w:after="0"/>
        <w:jc w:val="both"/>
        <w:rPr>
          <w:rFonts w:ascii="Times New Roman" w:hAnsi="Times New Roman"/>
          <w:sz w:val="28"/>
          <w:szCs w:val="28"/>
        </w:rPr>
      </w:pPr>
      <w:r>
        <w:rPr>
          <w:rFonts w:ascii="Times New Roman" w:hAnsi="Times New Roman"/>
          <w:sz w:val="28"/>
          <w:szCs w:val="28"/>
        </w:rPr>
        <w:t>Понять, что погрешность результата вычислений должна быть соизмерима с погрешностью исходных данных.</w:t>
      </w:r>
    </w:p>
    <w:p w:rsidR="00CF1B79" w:rsidRDefault="00CF1B79" w:rsidP="00CF1B79">
      <w:pPr>
        <w:jc w:val="both"/>
        <w:rPr>
          <w:sz w:val="28"/>
          <w:szCs w:val="28"/>
        </w:rPr>
      </w:pPr>
    </w:p>
    <w:p w:rsidR="00CF1B79" w:rsidRDefault="00CF1B79" w:rsidP="00CF1B79">
      <w:pPr>
        <w:ind w:left="567"/>
        <w:jc w:val="both"/>
        <w:rPr>
          <w:b/>
          <w:sz w:val="28"/>
          <w:szCs w:val="28"/>
        </w:rPr>
      </w:pPr>
      <w:r>
        <w:rPr>
          <w:b/>
          <w:sz w:val="28"/>
          <w:szCs w:val="28"/>
        </w:rPr>
        <w:t>Наглядная геометрия</w:t>
      </w:r>
    </w:p>
    <w:p w:rsidR="00CF1B79" w:rsidRDefault="00CF1B79" w:rsidP="00CF1B79">
      <w:pPr>
        <w:ind w:left="567"/>
        <w:jc w:val="both"/>
        <w:rPr>
          <w:b/>
          <w:sz w:val="28"/>
          <w:szCs w:val="28"/>
        </w:rPr>
      </w:pPr>
    </w:p>
    <w:p w:rsidR="00CF1B79" w:rsidRDefault="00CF1B79" w:rsidP="00CF1B79">
      <w:pPr>
        <w:ind w:firstLine="567"/>
        <w:jc w:val="both"/>
        <w:rPr>
          <w:i/>
          <w:sz w:val="28"/>
          <w:szCs w:val="28"/>
        </w:rPr>
      </w:pPr>
      <w:r>
        <w:rPr>
          <w:i/>
          <w:sz w:val="28"/>
          <w:szCs w:val="28"/>
        </w:rPr>
        <w:t>Ученик научится:</w:t>
      </w:r>
    </w:p>
    <w:p w:rsidR="00CF1B79" w:rsidRDefault="00CF1B79" w:rsidP="00CF1B79">
      <w:pPr>
        <w:pStyle w:val="1"/>
        <w:numPr>
          <w:ilvl w:val="0"/>
          <w:numId w:val="8"/>
        </w:numPr>
        <w:spacing w:after="0"/>
        <w:jc w:val="both"/>
        <w:rPr>
          <w:rFonts w:ascii="Times New Roman" w:hAnsi="Times New Roman"/>
          <w:sz w:val="28"/>
          <w:szCs w:val="28"/>
        </w:rPr>
      </w:pPr>
      <w:r>
        <w:rPr>
          <w:rFonts w:ascii="Times New Roman" w:hAnsi="Times New Roman"/>
          <w:sz w:val="28"/>
          <w:szCs w:val="28"/>
        </w:rPr>
        <w:t>Распознавать на чертежах, рисунках, моделях и в окружающем мире плоские и пространственные геометрические фигуры;</w:t>
      </w:r>
    </w:p>
    <w:p w:rsidR="00CF1B79" w:rsidRDefault="00CF1B79" w:rsidP="00CF1B79">
      <w:pPr>
        <w:pStyle w:val="1"/>
        <w:numPr>
          <w:ilvl w:val="0"/>
          <w:numId w:val="8"/>
        </w:numPr>
        <w:spacing w:after="0"/>
        <w:jc w:val="both"/>
        <w:rPr>
          <w:rFonts w:ascii="Times New Roman" w:hAnsi="Times New Roman"/>
          <w:sz w:val="28"/>
          <w:szCs w:val="28"/>
        </w:rPr>
      </w:pPr>
      <w:r>
        <w:rPr>
          <w:rFonts w:ascii="Times New Roman" w:hAnsi="Times New Roman"/>
          <w:sz w:val="28"/>
          <w:szCs w:val="28"/>
        </w:rPr>
        <w:t>Распознавать развертки куба, прямоугольного параллелепипеда, правильной пирамиды, цилиндра и конуса;</w:t>
      </w:r>
    </w:p>
    <w:p w:rsidR="00CF1B79" w:rsidRDefault="00CF1B79" w:rsidP="00CF1B79">
      <w:pPr>
        <w:pStyle w:val="1"/>
        <w:numPr>
          <w:ilvl w:val="0"/>
          <w:numId w:val="8"/>
        </w:numPr>
        <w:spacing w:after="0"/>
        <w:jc w:val="both"/>
        <w:rPr>
          <w:rFonts w:ascii="Times New Roman" w:hAnsi="Times New Roman"/>
          <w:sz w:val="28"/>
          <w:szCs w:val="28"/>
        </w:rPr>
      </w:pPr>
      <w:r>
        <w:rPr>
          <w:rFonts w:ascii="Times New Roman" w:hAnsi="Times New Roman"/>
          <w:sz w:val="28"/>
          <w:szCs w:val="28"/>
        </w:rPr>
        <w:t>Строить развертки куба и прямоугольного параллелепипеда;</w:t>
      </w:r>
    </w:p>
    <w:p w:rsidR="00CF1B79" w:rsidRDefault="00CF1B79" w:rsidP="00CF1B79">
      <w:pPr>
        <w:pStyle w:val="1"/>
        <w:numPr>
          <w:ilvl w:val="0"/>
          <w:numId w:val="8"/>
        </w:numPr>
        <w:spacing w:after="0"/>
        <w:jc w:val="both"/>
        <w:rPr>
          <w:rFonts w:ascii="Times New Roman" w:hAnsi="Times New Roman"/>
          <w:sz w:val="28"/>
          <w:szCs w:val="28"/>
        </w:rPr>
      </w:pPr>
      <w:r>
        <w:rPr>
          <w:rFonts w:ascii="Times New Roman" w:hAnsi="Times New Roman"/>
          <w:sz w:val="28"/>
          <w:szCs w:val="28"/>
        </w:rPr>
        <w:lastRenderedPageBreak/>
        <w:t>Определять по линейным размерам развертки фигуры линейные размеры самой фигуры и наоборот;</w:t>
      </w:r>
    </w:p>
    <w:p w:rsidR="00CF1B79" w:rsidRDefault="00CF1B79" w:rsidP="00CF1B79">
      <w:pPr>
        <w:pStyle w:val="1"/>
        <w:numPr>
          <w:ilvl w:val="0"/>
          <w:numId w:val="8"/>
        </w:numPr>
        <w:spacing w:after="0"/>
        <w:jc w:val="both"/>
        <w:rPr>
          <w:rFonts w:ascii="Times New Roman" w:hAnsi="Times New Roman"/>
          <w:sz w:val="28"/>
          <w:szCs w:val="28"/>
        </w:rPr>
      </w:pPr>
      <w:r>
        <w:rPr>
          <w:rFonts w:ascii="Times New Roman" w:hAnsi="Times New Roman"/>
          <w:sz w:val="28"/>
          <w:szCs w:val="28"/>
        </w:rPr>
        <w:t>Вычислять объем прямоугольного параллелепипеда.</w:t>
      </w:r>
    </w:p>
    <w:p w:rsidR="00CF1B79" w:rsidRDefault="00CF1B79" w:rsidP="00CF1B79">
      <w:pPr>
        <w:ind w:firstLine="567"/>
        <w:jc w:val="both"/>
        <w:rPr>
          <w:i/>
          <w:sz w:val="28"/>
          <w:szCs w:val="28"/>
        </w:rPr>
      </w:pPr>
      <w:r>
        <w:rPr>
          <w:i/>
          <w:sz w:val="28"/>
          <w:szCs w:val="28"/>
        </w:rPr>
        <w:t>Ученик получит возможность:</w:t>
      </w:r>
    </w:p>
    <w:p w:rsidR="00CF1B79" w:rsidRDefault="00CF1B79" w:rsidP="00CF1B79">
      <w:pPr>
        <w:pStyle w:val="1"/>
        <w:numPr>
          <w:ilvl w:val="0"/>
          <w:numId w:val="9"/>
        </w:numPr>
        <w:spacing w:after="0"/>
        <w:jc w:val="both"/>
        <w:rPr>
          <w:rFonts w:ascii="Times New Roman" w:hAnsi="Times New Roman"/>
          <w:sz w:val="28"/>
          <w:szCs w:val="28"/>
        </w:rPr>
      </w:pPr>
      <w:r>
        <w:rPr>
          <w:rFonts w:ascii="Times New Roman" w:hAnsi="Times New Roman"/>
          <w:sz w:val="28"/>
          <w:szCs w:val="28"/>
        </w:rPr>
        <w:t>Вычислять объемы пространственных геометрических фигур, составленных из прямоугольных параллелепипедов;</w:t>
      </w:r>
    </w:p>
    <w:p w:rsidR="00CF1B79" w:rsidRDefault="00CF1B79" w:rsidP="00CF1B79">
      <w:pPr>
        <w:pStyle w:val="1"/>
        <w:numPr>
          <w:ilvl w:val="0"/>
          <w:numId w:val="9"/>
        </w:numPr>
        <w:spacing w:after="0"/>
        <w:jc w:val="both"/>
        <w:rPr>
          <w:rFonts w:ascii="Times New Roman" w:hAnsi="Times New Roman"/>
          <w:sz w:val="28"/>
          <w:szCs w:val="28"/>
        </w:rPr>
      </w:pPr>
      <w:r>
        <w:rPr>
          <w:rFonts w:ascii="Times New Roman" w:hAnsi="Times New Roman"/>
          <w:sz w:val="28"/>
          <w:szCs w:val="28"/>
        </w:rPr>
        <w:t>Углубить и развить представления о пространственных геометрических фигурах;</w:t>
      </w:r>
    </w:p>
    <w:p w:rsidR="00CF1B79" w:rsidRDefault="00CF1B79" w:rsidP="00CF1B79">
      <w:pPr>
        <w:pStyle w:val="1"/>
        <w:numPr>
          <w:ilvl w:val="0"/>
          <w:numId w:val="9"/>
        </w:numPr>
        <w:spacing w:after="0"/>
        <w:jc w:val="both"/>
        <w:rPr>
          <w:rFonts w:ascii="Times New Roman" w:hAnsi="Times New Roman"/>
          <w:sz w:val="28"/>
          <w:szCs w:val="28"/>
        </w:rPr>
      </w:pPr>
      <w:r>
        <w:rPr>
          <w:rFonts w:ascii="Times New Roman" w:hAnsi="Times New Roman"/>
          <w:sz w:val="28"/>
          <w:szCs w:val="28"/>
        </w:rPr>
        <w:t>Применять понятие развертки для выполнения практических расчетов.</w:t>
      </w:r>
    </w:p>
    <w:p w:rsidR="00CF1B79" w:rsidRDefault="00CF1B79" w:rsidP="00CF1B79">
      <w:pPr>
        <w:jc w:val="both"/>
        <w:rPr>
          <w:sz w:val="28"/>
          <w:szCs w:val="28"/>
        </w:rPr>
      </w:pPr>
    </w:p>
    <w:p w:rsidR="00CF1B79" w:rsidRDefault="00CF1B79" w:rsidP="00CF1B79">
      <w:pPr>
        <w:jc w:val="both"/>
        <w:rPr>
          <w:sz w:val="28"/>
          <w:szCs w:val="28"/>
        </w:rPr>
      </w:pPr>
    </w:p>
    <w:p w:rsidR="004D6A44" w:rsidRPr="004D6A44" w:rsidRDefault="004D6A44" w:rsidP="004D6A44">
      <w:pPr>
        <w:rPr>
          <w:b/>
          <w:sz w:val="32"/>
          <w:szCs w:val="32"/>
        </w:rPr>
      </w:pPr>
      <w:r w:rsidRPr="004D6A44">
        <w:rPr>
          <w:b/>
          <w:sz w:val="32"/>
          <w:szCs w:val="32"/>
        </w:rPr>
        <w:t>КРИТЕРИИ ОЦЕНКИ</w:t>
      </w:r>
    </w:p>
    <w:p w:rsidR="004D6A44" w:rsidRPr="004D6A44" w:rsidRDefault="004D6A44" w:rsidP="004D6A44">
      <w:pPr>
        <w:ind w:firstLine="540"/>
        <w:jc w:val="both"/>
        <w:rPr>
          <w:sz w:val="28"/>
          <w:szCs w:val="28"/>
        </w:rPr>
      </w:pPr>
    </w:p>
    <w:p w:rsidR="004D6A44" w:rsidRPr="004D6A44" w:rsidRDefault="004D6A44" w:rsidP="004D6A44">
      <w:pPr>
        <w:ind w:firstLine="540"/>
        <w:jc w:val="both"/>
        <w:rPr>
          <w:i/>
          <w:sz w:val="28"/>
          <w:szCs w:val="28"/>
        </w:rPr>
      </w:pPr>
      <w:r w:rsidRPr="004D6A44">
        <w:rPr>
          <w:b/>
          <w:sz w:val="28"/>
          <w:szCs w:val="28"/>
        </w:rPr>
        <w:t xml:space="preserve">Оценка письменных контрольных работ обучающихся по математике. </w:t>
      </w:r>
      <w:r w:rsidRPr="004D6A44">
        <w:rPr>
          <w:b/>
          <w:sz w:val="28"/>
          <w:szCs w:val="28"/>
        </w:rPr>
        <w:br/>
        <w:t xml:space="preserve">        </w:t>
      </w:r>
      <w:r w:rsidRPr="004D6A44">
        <w:rPr>
          <w:i/>
          <w:sz w:val="28"/>
          <w:szCs w:val="28"/>
        </w:rPr>
        <w:t xml:space="preserve">Ответ оценивается отметкой «5», если: </w:t>
      </w:r>
    </w:p>
    <w:p w:rsidR="004D6A44" w:rsidRPr="004D6A44" w:rsidRDefault="004D6A44" w:rsidP="004D6A44">
      <w:pPr>
        <w:numPr>
          <w:ilvl w:val="0"/>
          <w:numId w:val="11"/>
        </w:numPr>
        <w:ind w:left="360"/>
        <w:jc w:val="both"/>
        <w:rPr>
          <w:sz w:val="28"/>
          <w:szCs w:val="28"/>
        </w:rPr>
      </w:pPr>
      <w:r w:rsidRPr="004D6A44">
        <w:rPr>
          <w:sz w:val="28"/>
          <w:szCs w:val="28"/>
        </w:rPr>
        <w:t xml:space="preserve">работа выполнена полностью; </w:t>
      </w:r>
    </w:p>
    <w:p w:rsidR="004D6A44" w:rsidRPr="004D6A44" w:rsidRDefault="004D6A44" w:rsidP="004D6A44">
      <w:pPr>
        <w:numPr>
          <w:ilvl w:val="0"/>
          <w:numId w:val="11"/>
        </w:numPr>
        <w:ind w:left="360"/>
        <w:jc w:val="both"/>
        <w:rPr>
          <w:sz w:val="28"/>
          <w:szCs w:val="28"/>
        </w:rPr>
      </w:pPr>
      <w:r w:rsidRPr="004D6A44">
        <w:rPr>
          <w:sz w:val="28"/>
          <w:szCs w:val="28"/>
        </w:rPr>
        <w:t xml:space="preserve">в </w:t>
      </w:r>
      <w:proofErr w:type="gramStart"/>
      <w:r w:rsidRPr="004D6A44">
        <w:rPr>
          <w:sz w:val="28"/>
          <w:szCs w:val="28"/>
        </w:rPr>
        <w:t>логических рассуждениях</w:t>
      </w:r>
      <w:proofErr w:type="gramEnd"/>
      <w:r w:rsidRPr="004D6A44">
        <w:rPr>
          <w:sz w:val="28"/>
          <w:szCs w:val="28"/>
        </w:rPr>
        <w:t xml:space="preserve"> и обосновании решения нет пробелов и ошибок; </w:t>
      </w:r>
    </w:p>
    <w:p w:rsidR="004D6A44" w:rsidRPr="004D6A44" w:rsidRDefault="004D6A44" w:rsidP="004D6A44">
      <w:pPr>
        <w:numPr>
          <w:ilvl w:val="0"/>
          <w:numId w:val="11"/>
        </w:numPr>
        <w:ind w:left="360"/>
        <w:jc w:val="both"/>
        <w:rPr>
          <w:sz w:val="28"/>
          <w:szCs w:val="28"/>
        </w:rPr>
      </w:pPr>
      <w:r w:rsidRPr="004D6A44">
        <w:rPr>
          <w:sz w:val="28"/>
          <w:szCs w:val="28"/>
        </w:rPr>
        <w:t xml:space="preserve">в решении нет математических ошибок (возможна одна неточность, описка, которая не является следствием незнания или непонимания учебного материала). </w:t>
      </w:r>
    </w:p>
    <w:p w:rsidR="004D6A44" w:rsidRPr="004D6A44" w:rsidRDefault="004D6A44" w:rsidP="004D6A44">
      <w:pPr>
        <w:ind w:firstLine="540"/>
        <w:jc w:val="both"/>
        <w:rPr>
          <w:i/>
          <w:sz w:val="28"/>
          <w:szCs w:val="28"/>
        </w:rPr>
      </w:pPr>
      <w:r w:rsidRPr="004D6A44">
        <w:rPr>
          <w:i/>
          <w:sz w:val="28"/>
          <w:szCs w:val="28"/>
        </w:rPr>
        <w:t xml:space="preserve">Отметка «4» ставится в следующих случаях: </w:t>
      </w:r>
    </w:p>
    <w:p w:rsidR="004D6A44" w:rsidRPr="004D6A44" w:rsidRDefault="004D6A44" w:rsidP="004D6A44">
      <w:pPr>
        <w:numPr>
          <w:ilvl w:val="0"/>
          <w:numId w:val="12"/>
        </w:numPr>
        <w:ind w:left="360"/>
        <w:jc w:val="both"/>
        <w:rPr>
          <w:sz w:val="28"/>
          <w:szCs w:val="28"/>
        </w:rPr>
      </w:pPr>
      <w:r w:rsidRPr="004D6A44">
        <w:rPr>
          <w:sz w:val="28"/>
          <w:szCs w:val="28"/>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4D6A44" w:rsidRPr="004D6A44" w:rsidRDefault="004D6A44" w:rsidP="004D6A44">
      <w:pPr>
        <w:numPr>
          <w:ilvl w:val="0"/>
          <w:numId w:val="12"/>
        </w:numPr>
        <w:ind w:left="360"/>
        <w:jc w:val="both"/>
        <w:rPr>
          <w:sz w:val="28"/>
          <w:szCs w:val="28"/>
        </w:rPr>
      </w:pPr>
      <w:r w:rsidRPr="004D6A44">
        <w:rPr>
          <w:sz w:val="28"/>
          <w:szCs w:val="28"/>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4D6A44" w:rsidRPr="004D6A44" w:rsidRDefault="004D6A44" w:rsidP="004D6A44">
      <w:pPr>
        <w:ind w:firstLine="540"/>
        <w:jc w:val="both"/>
        <w:rPr>
          <w:i/>
          <w:sz w:val="28"/>
          <w:szCs w:val="28"/>
        </w:rPr>
      </w:pPr>
      <w:r w:rsidRPr="004D6A44">
        <w:rPr>
          <w:i/>
          <w:sz w:val="28"/>
          <w:szCs w:val="28"/>
        </w:rPr>
        <w:t xml:space="preserve">Отметка «3» ставится, если: </w:t>
      </w:r>
    </w:p>
    <w:p w:rsidR="004D6A44" w:rsidRPr="004D6A44" w:rsidRDefault="004D6A44" w:rsidP="004D6A44">
      <w:pPr>
        <w:numPr>
          <w:ilvl w:val="0"/>
          <w:numId w:val="13"/>
        </w:numPr>
        <w:ind w:left="360"/>
        <w:jc w:val="both"/>
        <w:rPr>
          <w:sz w:val="28"/>
          <w:szCs w:val="28"/>
        </w:rPr>
      </w:pPr>
      <w:r w:rsidRPr="004D6A44">
        <w:rPr>
          <w:sz w:val="28"/>
          <w:szCs w:val="28"/>
        </w:rPr>
        <w:t xml:space="preserve">допущено более одной ошибки или более двух – трех недочетов в выкладках, чертежах или графиках, но </w:t>
      </w:r>
      <w:proofErr w:type="gramStart"/>
      <w:r w:rsidRPr="004D6A44">
        <w:rPr>
          <w:sz w:val="28"/>
          <w:szCs w:val="28"/>
        </w:rPr>
        <w:t>обучающийся</w:t>
      </w:r>
      <w:proofErr w:type="gramEnd"/>
      <w:r w:rsidRPr="004D6A44">
        <w:rPr>
          <w:sz w:val="28"/>
          <w:szCs w:val="28"/>
        </w:rPr>
        <w:t xml:space="preserve"> обладает обязательными умениями по проверяемой теме. </w:t>
      </w:r>
    </w:p>
    <w:p w:rsidR="004D6A44" w:rsidRPr="004D6A44" w:rsidRDefault="004D6A44" w:rsidP="004D6A44">
      <w:pPr>
        <w:ind w:firstLine="540"/>
        <w:jc w:val="both"/>
        <w:rPr>
          <w:i/>
          <w:sz w:val="28"/>
          <w:szCs w:val="28"/>
        </w:rPr>
      </w:pPr>
      <w:r w:rsidRPr="004D6A44">
        <w:rPr>
          <w:i/>
          <w:sz w:val="28"/>
          <w:szCs w:val="28"/>
        </w:rPr>
        <w:t xml:space="preserve">Отметка «2» ставится, если: </w:t>
      </w:r>
    </w:p>
    <w:p w:rsidR="004D6A44" w:rsidRPr="004D6A44" w:rsidRDefault="004D6A44" w:rsidP="004D6A44">
      <w:pPr>
        <w:numPr>
          <w:ilvl w:val="0"/>
          <w:numId w:val="13"/>
        </w:numPr>
        <w:ind w:left="360"/>
        <w:jc w:val="both"/>
        <w:rPr>
          <w:sz w:val="28"/>
          <w:szCs w:val="28"/>
        </w:rPr>
      </w:pPr>
      <w:r w:rsidRPr="004D6A44">
        <w:rPr>
          <w:sz w:val="28"/>
          <w:szCs w:val="28"/>
        </w:rPr>
        <w:t xml:space="preserve">допущены существенные ошибки, показавшие, что </w:t>
      </w:r>
      <w:proofErr w:type="gramStart"/>
      <w:r w:rsidRPr="004D6A44">
        <w:rPr>
          <w:sz w:val="28"/>
          <w:szCs w:val="28"/>
        </w:rPr>
        <w:t>обучающийся</w:t>
      </w:r>
      <w:proofErr w:type="gramEnd"/>
      <w:r w:rsidRPr="004D6A44">
        <w:rPr>
          <w:sz w:val="28"/>
          <w:szCs w:val="28"/>
        </w:rPr>
        <w:t xml:space="preserve"> не обладает обязательными умениями по данной теме в полной мере. </w:t>
      </w:r>
    </w:p>
    <w:p w:rsidR="004D6A44" w:rsidRPr="004D6A44" w:rsidRDefault="004D6A44" w:rsidP="004D6A44">
      <w:pPr>
        <w:ind w:firstLine="540"/>
        <w:jc w:val="both"/>
        <w:rPr>
          <w:i/>
          <w:sz w:val="28"/>
          <w:szCs w:val="28"/>
        </w:rPr>
      </w:pPr>
      <w:r w:rsidRPr="004D6A44">
        <w:rPr>
          <w:i/>
          <w:sz w:val="28"/>
          <w:szCs w:val="28"/>
        </w:rPr>
        <w:t xml:space="preserve">Отметка «1» ставится, если: </w:t>
      </w:r>
    </w:p>
    <w:p w:rsidR="004D6A44" w:rsidRPr="004D6A44" w:rsidRDefault="004D6A44" w:rsidP="004D6A44">
      <w:pPr>
        <w:numPr>
          <w:ilvl w:val="0"/>
          <w:numId w:val="13"/>
        </w:numPr>
        <w:ind w:left="360"/>
        <w:jc w:val="both"/>
        <w:rPr>
          <w:sz w:val="28"/>
          <w:szCs w:val="28"/>
        </w:rPr>
      </w:pPr>
      <w:r w:rsidRPr="004D6A44">
        <w:rPr>
          <w:sz w:val="28"/>
          <w:szCs w:val="28"/>
        </w:rPr>
        <w:t xml:space="preserve">работа показала полное отсутствие у </w:t>
      </w:r>
      <w:proofErr w:type="gramStart"/>
      <w:r w:rsidRPr="004D6A44">
        <w:rPr>
          <w:sz w:val="28"/>
          <w:szCs w:val="28"/>
        </w:rPr>
        <w:t>обучающегося</w:t>
      </w:r>
      <w:proofErr w:type="gramEnd"/>
      <w:r w:rsidRPr="004D6A44">
        <w:rPr>
          <w:sz w:val="28"/>
          <w:szCs w:val="28"/>
        </w:rPr>
        <w:t xml:space="preserve"> обязательных знаний и умений по проверяемой теме или значительная часть работы выполнена не самостоятельно. </w:t>
      </w:r>
    </w:p>
    <w:p w:rsidR="004D6A44" w:rsidRPr="004D6A44" w:rsidRDefault="004D6A44" w:rsidP="004D6A44">
      <w:pPr>
        <w:ind w:firstLine="540"/>
        <w:jc w:val="both"/>
        <w:rPr>
          <w:sz w:val="28"/>
          <w:szCs w:val="28"/>
        </w:rPr>
      </w:pPr>
      <w:r w:rsidRPr="004D6A44">
        <w:rPr>
          <w:sz w:val="28"/>
          <w:szCs w:val="28"/>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w:t>
      </w:r>
      <w:r w:rsidRPr="004D6A44">
        <w:rPr>
          <w:sz w:val="28"/>
          <w:szCs w:val="28"/>
        </w:rPr>
        <w:lastRenderedPageBreak/>
        <w:t xml:space="preserve">или ответ на более сложный вопрос, предложенные </w:t>
      </w:r>
      <w:proofErr w:type="gramStart"/>
      <w:r w:rsidRPr="004D6A44">
        <w:rPr>
          <w:sz w:val="28"/>
          <w:szCs w:val="28"/>
        </w:rPr>
        <w:t>обучающемуся</w:t>
      </w:r>
      <w:proofErr w:type="gramEnd"/>
      <w:r w:rsidRPr="004D6A44">
        <w:rPr>
          <w:sz w:val="28"/>
          <w:szCs w:val="28"/>
        </w:rPr>
        <w:t xml:space="preserve"> дополнительно после выполнения им каких-либо других заданий. </w:t>
      </w:r>
    </w:p>
    <w:p w:rsidR="004D6A44" w:rsidRPr="004D6A44" w:rsidRDefault="004D6A44" w:rsidP="004D6A44">
      <w:pPr>
        <w:ind w:firstLine="540"/>
        <w:jc w:val="both"/>
        <w:rPr>
          <w:b/>
          <w:sz w:val="28"/>
          <w:szCs w:val="28"/>
        </w:rPr>
      </w:pPr>
      <w:r w:rsidRPr="004D6A44">
        <w:rPr>
          <w:b/>
          <w:sz w:val="28"/>
          <w:szCs w:val="28"/>
        </w:rPr>
        <w:t>Оценка устных ответов обучающихся по математике.</w:t>
      </w:r>
    </w:p>
    <w:p w:rsidR="004D6A44" w:rsidRPr="004D6A44" w:rsidRDefault="004D6A44" w:rsidP="004D6A44">
      <w:pPr>
        <w:ind w:firstLine="540"/>
        <w:jc w:val="both"/>
        <w:rPr>
          <w:i/>
          <w:sz w:val="28"/>
          <w:szCs w:val="28"/>
        </w:rPr>
      </w:pPr>
      <w:r w:rsidRPr="004D6A44">
        <w:rPr>
          <w:i/>
          <w:sz w:val="28"/>
          <w:szCs w:val="28"/>
        </w:rPr>
        <w:t xml:space="preserve">Ответ оценивается отметкой «5», если ученик: </w:t>
      </w:r>
    </w:p>
    <w:p w:rsidR="004D6A44" w:rsidRPr="004D6A44" w:rsidRDefault="004D6A44" w:rsidP="004D6A44">
      <w:pPr>
        <w:numPr>
          <w:ilvl w:val="0"/>
          <w:numId w:val="13"/>
        </w:numPr>
        <w:ind w:left="360"/>
        <w:jc w:val="both"/>
        <w:rPr>
          <w:sz w:val="28"/>
          <w:szCs w:val="28"/>
        </w:rPr>
      </w:pPr>
      <w:r w:rsidRPr="004D6A44">
        <w:rPr>
          <w:sz w:val="28"/>
          <w:szCs w:val="28"/>
        </w:rPr>
        <w:t xml:space="preserve">полно раскрыл содержание материала в объеме, предусмотренном программой и учебником; </w:t>
      </w:r>
    </w:p>
    <w:p w:rsidR="004D6A44" w:rsidRPr="004D6A44" w:rsidRDefault="004D6A44" w:rsidP="004D6A44">
      <w:pPr>
        <w:numPr>
          <w:ilvl w:val="0"/>
          <w:numId w:val="13"/>
        </w:numPr>
        <w:ind w:left="360"/>
        <w:jc w:val="both"/>
        <w:rPr>
          <w:sz w:val="28"/>
          <w:szCs w:val="28"/>
        </w:rPr>
      </w:pPr>
      <w:r w:rsidRPr="004D6A44">
        <w:rPr>
          <w:sz w:val="28"/>
          <w:szCs w:val="28"/>
        </w:rPr>
        <w:t xml:space="preserve">изложил материал грамотным языком, точно используя математическую терминологию и символику, в определенной логической последовательности; </w:t>
      </w:r>
    </w:p>
    <w:p w:rsidR="004D6A44" w:rsidRPr="004D6A44" w:rsidRDefault="004D6A44" w:rsidP="004D6A44">
      <w:pPr>
        <w:numPr>
          <w:ilvl w:val="0"/>
          <w:numId w:val="13"/>
        </w:numPr>
        <w:ind w:left="360"/>
        <w:jc w:val="both"/>
        <w:rPr>
          <w:sz w:val="28"/>
          <w:szCs w:val="28"/>
        </w:rPr>
      </w:pPr>
      <w:r w:rsidRPr="004D6A44">
        <w:rPr>
          <w:sz w:val="28"/>
          <w:szCs w:val="28"/>
        </w:rPr>
        <w:t xml:space="preserve">правильно выполнил рисунки, чертежи, графики, сопутствующие ответу; </w:t>
      </w:r>
    </w:p>
    <w:p w:rsidR="004D6A44" w:rsidRPr="004D6A44" w:rsidRDefault="004D6A44" w:rsidP="004D6A44">
      <w:pPr>
        <w:numPr>
          <w:ilvl w:val="0"/>
          <w:numId w:val="13"/>
        </w:numPr>
        <w:ind w:left="360"/>
        <w:jc w:val="both"/>
        <w:rPr>
          <w:sz w:val="28"/>
          <w:szCs w:val="28"/>
        </w:rPr>
      </w:pPr>
      <w:r w:rsidRPr="004D6A44">
        <w:rPr>
          <w:sz w:val="28"/>
          <w:szCs w:val="28"/>
        </w:rPr>
        <w:t xml:space="preserve">показал умение иллюстрировать теорию конкретными примерами, применять ее в новой ситуации при выполнении практического задания; </w:t>
      </w:r>
    </w:p>
    <w:p w:rsidR="004D6A44" w:rsidRPr="004D6A44" w:rsidRDefault="004D6A44" w:rsidP="004D6A44">
      <w:pPr>
        <w:numPr>
          <w:ilvl w:val="0"/>
          <w:numId w:val="13"/>
        </w:numPr>
        <w:ind w:left="360"/>
        <w:jc w:val="both"/>
        <w:rPr>
          <w:sz w:val="28"/>
          <w:szCs w:val="28"/>
        </w:rPr>
      </w:pPr>
      <w:r w:rsidRPr="004D6A44">
        <w:rPr>
          <w:sz w:val="28"/>
          <w:szCs w:val="28"/>
        </w:rPr>
        <w:t xml:space="preserve">продемонстрировал знание теории ранее изученных сопутствующих тем, сформированность и устойчивость используемых при ответе умений и навыков; </w:t>
      </w:r>
    </w:p>
    <w:p w:rsidR="004D6A44" w:rsidRPr="004D6A44" w:rsidRDefault="004D6A44" w:rsidP="004D6A44">
      <w:pPr>
        <w:numPr>
          <w:ilvl w:val="0"/>
          <w:numId w:val="13"/>
        </w:numPr>
        <w:ind w:left="360"/>
        <w:jc w:val="both"/>
        <w:rPr>
          <w:sz w:val="28"/>
          <w:szCs w:val="28"/>
        </w:rPr>
      </w:pPr>
      <w:r w:rsidRPr="004D6A44">
        <w:rPr>
          <w:sz w:val="28"/>
          <w:szCs w:val="28"/>
        </w:rPr>
        <w:t xml:space="preserve">отвечал самостоятельно, без наводящих вопросов учителя; </w:t>
      </w:r>
    </w:p>
    <w:p w:rsidR="004D6A44" w:rsidRPr="004D6A44" w:rsidRDefault="004D6A44" w:rsidP="004D6A44">
      <w:pPr>
        <w:numPr>
          <w:ilvl w:val="0"/>
          <w:numId w:val="13"/>
        </w:numPr>
        <w:ind w:left="360"/>
        <w:jc w:val="both"/>
        <w:rPr>
          <w:sz w:val="28"/>
          <w:szCs w:val="28"/>
        </w:rPr>
      </w:pPr>
      <w:r w:rsidRPr="004D6A44">
        <w:rPr>
          <w:sz w:val="28"/>
          <w:szCs w:val="28"/>
        </w:rPr>
        <w:t xml:space="preserve">возможны одна – две неточности </w:t>
      </w:r>
      <w:proofErr w:type="gramStart"/>
      <w:r w:rsidRPr="004D6A44">
        <w:rPr>
          <w:sz w:val="28"/>
          <w:szCs w:val="28"/>
        </w:rPr>
        <w:t>при</w:t>
      </w:r>
      <w:proofErr w:type="gramEnd"/>
      <w:r w:rsidRPr="004D6A44">
        <w:rPr>
          <w:sz w:val="28"/>
          <w:szCs w:val="28"/>
        </w:rPr>
        <w:t xml:space="preserve"> освещение второстепенных вопросов или в выкладках, которые ученик легко исправил после замечания учителя. </w:t>
      </w:r>
    </w:p>
    <w:p w:rsidR="004D6A44" w:rsidRPr="004D6A44" w:rsidRDefault="004D6A44" w:rsidP="004D6A44">
      <w:pPr>
        <w:ind w:firstLine="540"/>
        <w:jc w:val="both"/>
        <w:rPr>
          <w:sz w:val="28"/>
          <w:szCs w:val="28"/>
        </w:rPr>
      </w:pPr>
      <w:r w:rsidRPr="004D6A44">
        <w:rPr>
          <w:i/>
          <w:sz w:val="28"/>
          <w:szCs w:val="28"/>
        </w:rPr>
        <w:t xml:space="preserve">Ответ оценивается отметкой «4», </w:t>
      </w:r>
      <w:r w:rsidRPr="004D6A44">
        <w:rPr>
          <w:sz w:val="28"/>
          <w:szCs w:val="28"/>
        </w:rPr>
        <w:t xml:space="preserve">если удовлетворяет в основном требованиям на оценку «5», но при этом имеет один из недостатков: </w:t>
      </w:r>
    </w:p>
    <w:p w:rsidR="004D6A44" w:rsidRPr="004D6A44" w:rsidRDefault="004D6A44" w:rsidP="004D6A44">
      <w:pPr>
        <w:numPr>
          <w:ilvl w:val="0"/>
          <w:numId w:val="14"/>
        </w:numPr>
        <w:ind w:left="360"/>
        <w:jc w:val="both"/>
        <w:rPr>
          <w:sz w:val="28"/>
          <w:szCs w:val="28"/>
        </w:rPr>
      </w:pPr>
      <w:r w:rsidRPr="004D6A44">
        <w:rPr>
          <w:sz w:val="28"/>
          <w:szCs w:val="28"/>
        </w:rPr>
        <w:t xml:space="preserve">в изложении допущены небольшие пробелы, не исказившее математическое содержание ответа; </w:t>
      </w:r>
    </w:p>
    <w:p w:rsidR="004D6A44" w:rsidRPr="004D6A44" w:rsidRDefault="004D6A44" w:rsidP="004D6A44">
      <w:pPr>
        <w:numPr>
          <w:ilvl w:val="0"/>
          <w:numId w:val="14"/>
        </w:numPr>
        <w:ind w:left="360"/>
        <w:jc w:val="both"/>
        <w:rPr>
          <w:sz w:val="28"/>
          <w:szCs w:val="28"/>
        </w:rPr>
      </w:pPr>
      <w:r w:rsidRPr="004D6A44">
        <w:rPr>
          <w:sz w:val="28"/>
          <w:szCs w:val="28"/>
        </w:rPr>
        <w:t xml:space="preserve">допущены один – два недочета при освещении основного содержания ответа, исправленные после замечания учителя; </w:t>
      </w:r>
    </w:p>
    <w:p w:rsidR="004D6A44" w:rsidRPr="004D6A44" w:rsidRDefault="004D6A44" w:rsidP="004D6A44">
      <w:pPr>
        <w:numPr>
          <w:ilvl w:val="0"/>
          <w:numId w:val="14"/>
        </w:numPr>
        <w:ind w:left="360"/>
        <w:jc w:val="both"/>
        <w:rPr>
          <w:sz w:val="28"/>
          <w:szCs w:val="28"/>
        </w:rPr>
      </w:pPr>
      <w:r w:rsidRPr="004D6A44">
        <w:rPr>
          <w:sz w:val="28"/>
          <w:szCs w:val="28"/>
        </w:rPr>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p>
    <w:p w:rsidR="004D6A44" w:rsidRPr="004D6A44" w:rsidRDefault="004D6A44" w:rsidP="004D6A44">
      <w:pPr>
        <w:ind w:firstLine="540"/>
        <w:jc w:val="both"/>
        <w:rPr>
          <w:i/>
          <w:sz w:val="28"/>
          <w:szCs w:val="28"/>
        </w:rPr>
      </w:pPr>
      <w:r w:rsidRPr="004D6A44">
        <w:rPr>
          <w:i/>
          <w:sz w:val="28"/>
          <w:szCs w:val="28"/>
        </w:rPr>
        <w:t xml:space="preserve">Отметка «3» ставится в следующих случаях: </w:t>
      </w:r>
    </w:p>
    <w:p w:rsidR="004D6A44" w:rsidRPr="004D6A44" w:rsidRDefault="004D6A44" w:rsidP="004D6A44">
      <w:pPr>
        <w:numPr>
          <w:ilvl w:val="0"/>
          <w:numId w:val="15"/>
        </w:numPr>
        <w:ind w:left="360"/>
        <w:jc w:val="both"/>
        <w:rPr>
          <w:sz w:val="28"/>
          <w:szCs w:val="28"/>
        </w:rPr>
      </w:pPr>
      <w:r w:rsidRPr="004D6A44">
        <w:rPr>
          <w:sz w:val="28"/>
          <w:szCs w:val="28"/>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 </w:t>
      </w:r>
    </w:p>
    <w:p w:rsidR="004D6A44" w:rsidRPr="004D6A44" w:rsidRDefault="004D6A44" w:rsidP="004D6A44">
      <w:pPr>
        <w:numPr>
          <w:ilvl w:val="0"/>
          <w:numId w:val="15"/>
        </w:numPr>
        <w:ind w:left="360"/>
        <w:jc w:val="both"/>
        <w:rPr>
          <w:sz w:val="28"/>
          <w:szCs w:val="28"/>
        </w:rPr>
      </w:pPr>
      <w:r w:rsidRPr="004D6A44">
        <w:rPr>
          <w:sz w:val="28"/>
          <w:szCs w:val="28"/>
        </w:rPr>
        <w:t xml:space="preserve">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4D6A44" w:rsidRPr="004D6A44" w:rsidRDefault="004D6A44" w:rsidP="004D6A44">
      <w:pPr>
        <w:numPr>
          <w:ilvl w:val="0"/>
          <w:numId w:val="15"/>
        </w:numPr>
        <w:ind w:left="360"/>
        <w:jc w:val="both"/>
        <w:rPr>
          <w:sz w:val="28"/>
          <w:szCs w:val="28"/>
        </w:rPr>
      </w:pPr>
      <w:r w:rsidRPr="004D6A44">
        <w:rPr>
          <w:sz w:val="28"/>
          <w:szCs w:val="28"/>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4D6A44" w:rsidRPr="004D6A44" w:rsidRDefault="004D6A44" w:rsidP="004D6A44">
      <w:pPr>
        <w:numPr>
          <w:ilvl w:val="0"/>
          <w:numId w:val="15"/>
        </w:numPr>
        <w:ind w:left="360"/>
        <w:jc w:val="both"/>
        <w:rPr>
          <w:sz w:val="28"/>
          <w:szCs w:val="28"/>
        </w:rPr>
      </w:pPr>
      <w:r w:rsidRPr="004D6A44">
        <w:rPr>
          <w:sz w:val="28"/>
          <w:szCs w:val="28"/>
        </w:rPr>
        <w:t xml:space="preserve">при достаточном знании теоретического материала </w:t>
      </w:r>
      <w:proofErr w:type="gramStart"/>
      <w:r w:rsidRPr="004D6A44">
        <w:rPr>
          <w:sz w:val="28"/>
          <w:szCs w:val="28"/>
        </w:rPr>
        <w:t>выявлена</w:t>
      </w:r>
      <w:proofErr w:type="gramEnd"/>
      <w:r w:rsidRPr="004D6A44">
        <w:rPr>
          <w:sz w:val="28"/>
          <w:szCs w:val="28"/>
        </w:rPr>
        <w:t xml:space="preserve"> недостаточная сформированность основных умений и навыков. </w:t>
      </w:r>
    </w:p>
    <w:p w:rsidR="004D6A44" w:rsidRPr="004D6A44" w:rsidRDefault="004D6A44" w:rsidP="004D6A44">
      <w:pPr>
        <w:ind w:firstLine="540"/>
        <w:jc w:val="both"/>
        <w:rPr>
          <w:i/>
          <w:sz w:val="28"/>
          <w:szCs w:val="28"/>
        </w:rPr>
      </w:pPr>
      <w:r w:rsidRPr="004D6A44">
        <w:rPr>
          <w:i/>
          <w:sz w:val="28"/>
          <w:szCs w:val="28"/>
        </w:rPr>
        <w:t xml:space="preserve">Отметка «2» ставится в следующих случаях: </w:t>
      </w:r>
    </w:p>
    <w:p w:rsidR="004D6A44" w:rsidRPr="004D6A44" w:rsidRDefault="004D6A44" w:rsidP="004D6A44">
      <w:pPr>
        <w:numPr>
          <w:ilvl w:val="0"/>
          <w:numId w:val="16"/>
        </w:numPr>
        <w:ind w:left="360"/>
        <w:jc w:val="both"/>
        <w:rPr>
          <w:sz w:val="28"/>
          <w:szCs w:val="28"/>
        </w:rPr>
      </w:pPr>
      <w:r w:rsidRPr="004D6A44">
        <w:rPr>
          <w:sz w:val="28"/>
          <w:szCs w:val="28"/>
        </w:rPr>
        <w:t xml:space="preserve">не раскрыто основное содержание учебного материала; </w:t>
      </w:r>
    </w:p>
    <w:p w:rsidR="004D6A44" w:rsidRPr="004D6A44" w:rsidRDefault="004D6A44" w:rsidP="004D6A44">
      <w:pPr>
        <w:numPr>
          <w:ilvl w:val="0"/>
          <w:numId w:val="16"/>
        </w:numPr>
        <w:ind w:left="360"/>
        <w:jc w:val="both"/>
        <w:rPr>
          <w:sz w:val="28"/>
          <w:szCs w:val="28"/>
        </w:rPr>
      </w:pPr>
      <w:r w:rsidRPr="004D6A44">
        <w:rPr>
          <w:sz w:val="28"/>
          <w:szCs w:val="28"/>
        </w:rPr>
        <w:lastRenderedPageBreak/>
        <w:t xml:space="preserve">обнаружено незнание учеником большей или наиболее важной части учебного материала; </w:t>
      </w:r>
    </w:p>
    <w:p w:rsidR="004D6A44" w:rsidRPr="004D6A44" w:rsidRDefault="004D6A44" w:rsidP="004D6A44">
      <w:pPr>
        <w:numPr>
          <w:ilvl w:val="0"/>
          <w:numId w:val="16"/>
        </w:numPr>
        <w:ind w:left="360"/>
        <w:jc w:val="both"/>
        <w:rPr>
          <w:sz w:val="28"/>
          <w:szCs w:val="28"/>
        </w:rPr>
      </w:pPr>
      <w:r w:rsidRPr="004D6A44">
        <w:rPr>
          <w:sz w:val="28"/>
          <w:szCs w:val="28"/>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4D6A44" w:rsidRPr="004D6A44" w:rsidRDefault="004D6A44" w:rsidP="004D6A44">
      <w:pPr>
        <w:ind w:firstLine="540"/>
        <w:jc w:val="both"/>
        <w:rPr>
          <w:i/>
          <w:sz w:val="28"/>
          <w:szCs w:val="28"/>
        </w:rPr>
      </w:pPr>
      <w:r w:rsidRPr="004D6A44">
        <w:rPr>
          <w:i/>
          <w:sz w:val="28"/>
          <w:szCs w:val="28"/>
        </w:rPr>
        <w:t xml:space="preserve">Отметка «1» ставится, если: </w:t>
      </w:r>
    </w:p>
    <w:p w:rsidR="004D6A44" w:rsidRPr="004D6A44" w:rsidRDefault="004D6A44" w:rsidP="004D6A44">
      <w:pPr>
        <w:numPr>
          <w:ilvl w:val="0"/>
          <w:numId w:val="17"/>
        </w:numPr>
        <w:ind w:left="360"/>
        <w:jc w:val="both"/>
        <w:rPr>
          <w:sz w:val="28"/>
          <w:szCs w:val="28"/>
        </w:rPr>
      </w:pPr>
      <w:r w:rsidRPr="004D6A44">
        <w:rPr>
          <w:sz w:val="28"/>
          <w:szCs w:val="28"/>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 </w:t>
      </w:r>
    </w:p>
    <w:p w:rsidR="004D6A44" w:rsidRPr="004D6A44" w:rsidRDefault="004D6A44" w:rsidP="004D6A44">
      <w:pPr>
        <w:spacing w:before="100" w:beforeAutospacing="1" w:after="100" w:afterAutospacing="1"/>
        <w:rPr>
          <w:rFonts w:eastAsia="Times New Roman"/>
          <w:b/>
          <w:sz w:val="28"/>
          <w:szCs w:val="28"/>
          <w:lang w:eastAsia="ru-RU"/>
        </w:rPr>
      </w:pPr>
      <w:r w:rsidRPr="004D6A44">
        <w:rPr>
          <w:rFonts w:eastAsia="Times New Roman"/>
          <w:b/>
          <w:sz w:val="28"/>
          <w:szCs w:val="28"/>
          <w:lang w:eastAsia="ru-RU"/>
        </w:rPr>
        <w:t>Рекомендации по оценке знаний и умений учащихся по математике</w:t>
      </w:r>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t>Опираясь на эти рекомендации, учитель оценивает знания и умения учащихся с учетом их индивидуальных особенностей.</w:t>
      </w:r>
    </w:p>
    <w:p w:rsidR="004D6A44" w:rsidRPr="004D6A44" w:rsidRDefault="004D6A44" w:rsidP="004D6A44">
      <w:pPr>
        <w:numPr>
          <w:ilvl w:val="0"/>
          <w:numId w:val="23"/>
        </w:numPr>
        <w:spacing w:before="100" w:beforeAutospacing="1" w:after="100" w:afterAutospacing="1"/>
        <w:rPr>
          <w:rFonts w:eastAsia="Times New Roman"/>
          <w:sz w:val="28"/>
          <w:szCs w:val="28"/>
          <w:lang w:eastAsia="ru-RU"/>
        </w:rPr>
      </w:pPr>
      <w:r w:rsidRPr="004D6A44">
        <w:rPr>
          <w:rFonts w:eastAsia="Times New Roman"/>
          <w:sz w:val="28"/>
          <w:szCs w:val="28"/>
          <w:lang w:eastAsia="ru-RU"/>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4D6A44" w:rsidRPr="004D6A44" w:rsidRDefault="004D6A44" w:rsidP="004D6A44">
      <w:pPr>
        <w:numPr>
          <w:ilvl w:val="0"/>
          <w:numId w:val="23"/>
        </w:numPr>
        <w:spacing w:before="100" w:beforeAutospacing="1" w:after="100" w:afterAutospacing="1"/>
        <w:rPr>
          <w:rFonts w:eastAsia="Times New Roman"/>
          <w:sz w:val="28"/>
          <w:szCs w:val="28"/>
          <w:lang w:eastAsia="ru-RU"/>
        </w:rPr>
      </w:pPr>
      <w:r w:rsidRPr="004D6A44">
        <w:rPr>
          <w:rFonts w:eastAsia="Times New Roman"/>
          <w:sz w:val="28"/>
          <w:szCs w:val="28"/>
          <w:lang w:eastAsia="ru-RU"/>
        </w:rPr>
        <w:t>Основными формами проверки знаний и умений учащихся по математике являются письменная контрольная работа и устный опрос.</w:t>
      </w:r>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t>3.        Среди погрешностей выделяются ошибки и недочеты. Погрешность считается ошибкой, если,</w:t>
      </w:r>
      <w:r w:rsidRPr="004D6A44">
        <w:rPr>
          <w:rFonts w:eastAsia="Times New Roman"/>
          <w:sz w:val="28"/>
          <w:szCs w:val="28"/>
          <w:lang w:eastAsia="ru-RU"/>
        </w:rPr>
        <w:br/>
        <w:t>она свидетельствует о том, что ученик не овладел основными знаниями, умениями, указанными в</w:t>
      </w:r>
      <w:r w:rsidRPr="004D6A44">
        <w:rPr>
          <w:rFonts w:eastAsia="Times New Roman"/>
          <w:sz w:val="28"/>
          <w:szCs w:val="28"/>
          <w:lang w:eastAsia="ru-RU"/>
        </w:rPr>
        <w:br/>
        <w:t>программе.</w:t>
      </w:r>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t>4.        Задания для устного и письменного опроса учащихся состоят из теоретических вопросов и задач.</w:t>
      </w:r>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lastRenderedPageBreak/>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t xml:space="preserve">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4D6A44">
        <w:rPr>
          <w:rFonts w:eastAsia="Times New Roman"/>
          <w:sz w:val="28"/>
          <w:szCs w:val="28"/>
          <w:lang w:eastAsia="ru-RU"/>
        </w:rPr>
        <w:t>верно</w:t>
      </w:r>
      <w:proofErr w:type="gramEnd"/>
      <w:r w:rsidRPr="004D6A44">
        <w:rPr>
          <w:rFonts w:eastAsia="Times New Roman"/>
          <w:sz w:val="28"/>
          <w:szCs w:val="28"/>
          <w:lang w:eastAsia="ru-RU"/>
        </w:rPr>
        <w:t xml:space="preserve"> выполнены нужные вычисления и преобразования, получен верный ответ, последовательно и аккуратно записано решение.</w:t>
      </w:r>
    </w:p>
    <w:p w:rsidR="004D6A44" w:rsidRPr="004D6A44" w:rsidRDefault="004D6A44" w:rsidP="004D6A44">
      <w:pPr>
        <w:numPr>
          <w:ilvl w:val="0"/>
          <w:numId w:val="24"/>
        </w:numPr>
        <w:spacing w:before="100" w:beforeAutospacing="1" w:after="100" w:afterAutospacing="1"/>
        <w:rPr>
          <w:rFonts w:eastAsia="Times New Roman"/>
          <w:sz w:val="28"/>
          <w:szCs w:val="28"/>
          <w:lang w:eastAsia="ru-RU"/>
        </w:rPr>
      </w:pPr>
      <w:r w:rsidRPr="004D6A44">
        <w:rPr>
          <w:rFonts w:eastAsia="Times New Roman"/>
          <w:sz w:val="28"/>
          <w:szCs w:val="28"/>
          <w:lang w:eastAsia="ru-RU"/>
        </w:rPr>
        <w:t>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4D6A44" w:rsidRPr="004D6A44" w:rsidRDefault="004D6A44" w:rsidP="004D6A44">
      <w:pPr>
        <w:numPr>
          <w:ilvl w:val="0"/>
          <w:numId w:val="24"/>
        </w:numPr>
        <w:spacing w:before="100" w:beforeAutospacing="1" w:after="100" w:afterAutospacing="1"/>
        <w:rPr>
          <w:rFonts w:eastAsia="Times New Roman"/>
          <w:sz w:val="28"/>
          <w:szCs w:val="28"/>
          <w:lang w:eastAsia="ru-RU"/>
        </w:rPr>
      </w:pPr>
      <w:r w:rsidRPr="004D6A44">
        <w:rPr>
          <w:rFonts w:eastAsia="Times New Roman"/>
          <w:sz w:val="28"/>
          <w:szCs w:val="28"/>
          <w:lang w:eastAsia="ru-RU"/>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4D6A44" w:rsidRPr="004D6A44" w:rsidRDefault="004D6A44" w:rsidP="004D6A44">
      <w:pPr>
        <w:spacing w:before="100" w:beforeAutospacing="1" w:after="100" w:afterAutospacing="1"/>
        <w:rPr>
          <w:rFonts w:eastAsia="Times New Roman"/>
          <w:b/>
          <w:sz w:val="28"/>
          <w:szCs w:val="28"/>
          <w:lang w:eastAsia="ru-RU"/>
        </w:rPr>
      </w:pPr>
      <w:r w:rsidRPr="004D6A44">
        <w:rPr>
          <w:rFonts w:eastAsia="Times New Roman"/>
          <w:b/>
          <w:sz w:val="28"/>
          <w:szCs w:val="28"/>
          <w:lang w:eastAsia="ru-RU"/>
        </w:rPr>
        <w:t>Критерии ошибок</w:t>
      </w:r>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t>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4D6A44" w:rsidRPr="004D6A44" w:rsidRDefault="004D6A44" w:rsidP="004D6A44">
      <w:pPr>
        <w:spacing w:before="100" w:beforeAutospacing="1" w:after="100" w:afterAutospacing="1"/>
        <w:rPr>
          <w:rFonts w:eastAsia="Times New Roman"/>
          <w:sz w:val="28"/>
          <w:szCs w:val="28"/>
          <w:lang w:eastAsia="ru-RU"/>
        </w:rPr>
      </w:pPr>
      <w:proofErr w:type="gramStart"/>
      <w:r w:rsidRPr="004D6A44">
        <w:rPr>
          <w:rFonts w:eastAsia="Times New Roman"/>
          <w:sz w:val="28"/>
          <w:szCs w:val="28"/>
          <w:lang w:eastAsia="ru-RU"/>
        </w:rPr>
        <w:t>К негрубым ошибкам относятся: потеря корня или сохранение в ответе постороннего корня; отбрасывание без объяснений одного из них и равнозначные им;</w:t>
      </w:r>
      <w:proofErr w:type="gramEnd"/>
    </w:p>
    <w:p w:rsidR="004D6A44" w:rsidRPr="004D6A44" w:rsidRDefault="004D6A44" w:rsidP="004D6A44">
      <w:pPr>
        <w:spacing w:before="100" w:beforeAutospacing="1" w:after="100" w:afterAutospacing="1"/>
        <w:rPr>
          <w:rFonts w:eastAsia="Times New Roman"/>
          <w:sz w:val="28"/>
          <w:szCs w:val="28"/>
          <w:lang w:eastAsia="ru-RU"/>
        </w:rPr>
      </w:pPr>
      <w:r w:rsidRPr="004D6A44">
        <w:rPr>
          <w:rFonts w:eastAsia="Times New Roman"/>
          <w:sz w:val="28"/>
          <w:szCs w:val="28"/>
          <w:lang w:eastAsia="ru-RU"/>
        </w:rPr>
        <w:t>К недочетам относятся: нерациональное решение, описки, недостаточность или отсутствие пояснений, обоснований в решениях</w:t>
      </w:r>
    </w:p>
    <w:p w:rsidR="004D6A44" w:rsidRPr="004D6A44" w:rsidRDefault="004D6A44" w:rsidP="004D6A44">
      <w:pPr>
        <w:rPr>
          <w:rFonts w:ascii="Arial" w:hAnsi="Arial" w:cs="Arial"/>
          <w:b/>
          <w:bCs/>
        </w:rPr>
      </w:pPr>
    </w:p>
    <w:p w:rsidR="004D6A44" w:rsidRDefault="004D6A44" w:rsidP="004D6A44">
      <w:pPr>
        <w:rPr>
          <w:b/>
          <w:bCs/>
          <w:i/>
          <w:sz w:val="28"/>
          <w:szCs w:val="28"/>
        </w:rPr>
      </w:pPr>
      <w:r w:rsidRPr="004D6A44">
        <w:rPr>
          <w:b/>
          <w:bCs/>
          <w:i/>
          <w:sz w:val="28"/>
          <w:szCs w:val="28"/>
        </w:rPr>
        <w:t>Для оценки учебных достижений обучающихся используется:</w:t>
      </w:r>
    </w:p>
    <w:p w:rsidR="004D6A44" w:rsidRPr="004D6A44" w:rsidRDefault="004D6A44" w:rsidP="004D6A44">
      <w:pPr>
        <w:rPr>
          <w:b/>
          <w:bCs/>
          <w:i/>
          <w:sz w:val="28"/>
          <w:szCs w:val="28"/>
        </w:rPr>
      </w:pPr>
    </w:p>
    <w:p w:rsidR="002A7568" w:rsidRPr="002A7568" w:rsidRDefault="002A7568" w:rsidP="002A7568">
      <w:pPr>
        <w:numPr>
          <w:ilvl w:val="0"/>
          <w:numId w:val="26"/>
        </w:numPr>
        <w:spacing w:line="276" w:lineRule="auto"/>
        <w:ind w:left="1338" w:hanging="357"/>
        <w:rPr>
          <w:sz w:val="28"/>
          <w:szCs w:val="28"/>
        </w:rPr>
      </w:pPr>
      <w:r w:rsidRPr="002A7568">
        <w:rPr>
          <w:b/>
          <w:sz w:val="28"/>
          <w:szCs w:val="28"/>
        </w:rPr>
        <w:t>Промежуточный</w:t>
      </w:r>
      <w:r w:rsidRPr="002A7568">
        <w:rPr>
          <w:sz w:val="28"/>
          <w:szCs w:val="28"/>
        </w:rPr>
        <w:t xml:space="preserve"> контроль в виде административных контрольных работ.</w:t>
      </w:r>
    </w:p>
    <w:p w:rsidR="004D6A44" w:rsidRPr="004D6A44" w:rsidRDefault="004D6A44" w:rsidP="002A7568">
      <w:pPr>
        <w:numPr>
          <w:ilvl w:val="0"/>
          <w:numId w:val="17"/>
        </w:numPr>
        <w:ind w:left="1338" w:hanging="357"/>
        <w:rPr>
          <w:sz w:val="28"/>
          <w:szCs w:val="28"/>
        </w:rPr>
      </w:pPr>
      <w:r w:rsidRPr="004D6A44">
        <w:rPr>
          <w:b/>
          <w:bCs/>
          <w:sz w:val="28"/>
          <w:szCs w:val="28"/>
        </w:rPr>
        <w:t xml:space="preserve">Текущий </w:t>
      </w:r>
      <w:r w:rsidRPr="004D6A44">
        <w:rPr>
          <w:sz w:val="28"/>
          <w:szCs w:val="28"/>
        </w:rPr>
        <w:t>контроль в виде проверочных, самостоятельных  работ, тестов, зачетов, контрольных творческих заданий.</w:t>
      </w:r>
    </w:p>
    <w:p w:rsidR="004D6A44" w:rsidRPr="004D6A44" w:rsidRDefault="004D6A44" w:rsidP="002A7568">
      <w:pPr>
        <w:numPr>
          <w:ilvl w:val="0"/>
          <w:numId w:val="17"/>
        </w:numPr>
        <w:ind w:left="1338" w:hanging="357"/>
        <w:rPr>
          <w:sz w:val="28"/>
          <w:szCs w:val="28"/>
        </w:rPr>
      </w:pPr>
      <w:r w:rsidRPr="004D6A44">
        <w:rPr>
          <w:b/>
          <w:bCs/>
          <w:sz w:val="28"/>
          <w:szCs w:val="28"/>
        </w:rPr>
        <w:t>Тематический</w:t>
      </w:r>
      <w:r w:rsidRPr="004D6A44">
        <w:rPr>
          <w:sz w:val="28"/>
          <w:szCs w:val="28"/>
        </w:rPr>
        <w:t xml:space="preserve"> контроль в виде  контрольных работ. </w:t>
      </w:r>
    </w:p>
    <w:p w:rsidR="004D6A44" w:rsidRPr="004D6A44" w:rsidRDefault="004D6A44" w:rsidP="002A7568">
      <w:pPr>
        <w:numPr>
          <w:ilvl w:val="0"/>
          <w:numId w:val="17"/>
        </w:numPr>
        <w:ind w:left="1338" w:hanging="357"/>
        <w:jc w:val="both"/>
        <w:rPr>
          <w:sz w:val="28"/>
          <w:szCs w:val="28"/>
        </w:rPr>
      </w:pPr>
      <w:r w:rsidRPr="004D6A44">
        <w:rPr>
          <w:b/>
          <w:bCs/>
          <w:sz w:val="28"/>
          <w:szCs w:val="28"/>
        </w:rPr>
        <w:t>Итоговый</w:t>
      </w:r>
      <w:r w:rsidRPr="004D6A44">
        <w:rPr>
          <w:sz w:val="28"/>
          <w:szCs w:val="28"/>
        </w:rPr>
        <w:t xml:space="preserve"> контроль в виде контрольной работы. </w:t>
      </w:r>
    </w:p>
    <w:p w:rsidR="004D6A44" w:rsidRPr="004D6A44" w:rsidRDefault="004D6A44" w:rsidP="004D6A44">
      <w:pPr>
        <w:ind w:firstLine="540"/>
        <w:jc w:val="both"/>
        <w:rPr>
          <w:b/>
          <w:sz w:val="28"/>
          <w:szCs w:val="28"/>
        </w:rPr>
      </w:pPr>
      <w:r w:rsidRPr="004D6A44">
        <w:rPr>
          <w:sz w:val="28"/>
          <w:szCs w:val="28"/>
        </w:rPr>
        <w:tab/>
      </w:r>
    </w:p>
    <w:p w:rsidR="004D6A44" w:rsidRPr="004D6A44" w:rsidRDefault="004D6A44" w:rsidP="004D6A44">
      <w:pPr>
        <w:ind w:firstLine="540"/>
        <w:jc w:val="both"/>
        <w:rPr>
          <w:b/>
          <w:sz w:val="32"/>
          <w:szCs w:val="32"/>
        </w:rPr>
      </w:pPr>
    </w:p>
    <w:p w:rsidR="004D6A44" w:rsidRPr="004D6A44" w:rsidRDefault="004D6A44" w:rsidP="004D6A44">
      <w:pPr>
        <w:ind w:firstLine="540"/>
        <w:jc w:val="both"/>
        <w:rPr>
          <w:b/>
          <w:sz w:val="32"/>
          <w:szCs w:val="32"/>
        </w:rPr>
      </w:pPr>
      <w:r w:rsidRPr="004D6A44">
        <w:rPr>
          <w:b/>
          <w:sz w:val="32"/>
          <w:szCs w:val="32"/>
        </w:rPr>
        <w:lastRenderedPageBreak/>
        <w:t>Оснащение учебного процесса по математике в 5 классах</w:t>
      </w:r>
    </w:p>
    <w:p w:rsidR="004D6A44" w:rsidRPr="004D6A44" w:rsidRDefault="004D6A44" w:rsidP="004D6A44">
      <w:pPr>
        <w:numPr>
          <w:ilvl w:val="0"/>
          <w:numId w:val="17"/>
        </w:numPr>
        <w:jc w:val="both"/>
        <w:rPr>
          <w:sz w:val="28"/>
          <w:szCs w:val="28"/>
        </w:rPr>
      </w:pPr>
      <w:r w:rsidRPr="004D6A44">
        <w:rPr>
          <w:sz w:val="28"/>
          <w:szCs w:val="28"/>
        </w:rPr>
        <w:t xml:space="preserve">Библиотечный фонд </w:t>
      </w:r>
    </w:p>
    <w:p w:rsidR="004D6A44" w:rsidRPr="004D6A44" w:rsidRDefault="004D6A44" w:rsidP="004D6A44">
      <w:pPr>
        <w:numPr>
          <w:ilvl w:val="0"/>
          <w:numId w:val="17"/>
        </w:numPr>
        <w:jc w:val="both"/>
        <w:rPr>
          <w:sz w:val="28"/>
          <w:szCs w:val="28"/>
        </w:rPr>
      </w:pPr>
      <w:r w:rsidRPr="004D6A44">
        <w:rPr>
          <w:sz w:val="28"/>
          <w:szCs w:val="28"/>
        </w:rPr>
        <w:t xml:space="preserve">нормативные документы. </w:t>
      </w:r>
    </w:p>
    <w:p w:rsidR="004D6A44" w:rsidRPr="004D6A44" w:rsidRDefault="004D6A44" w:rsidP="004D6A44">
      <w:pPr>
        <w:numPr>
          <w:ilvl w:val="0"/>
          <w:numId w:val="17"/>
        </w:numPr>
        <w:jc w:val="both"/>
        <w:rPr>
          <w:sz w:val="28"/>
          <w:szCs w:val="28"/>
        </w:rPr>
      </w:pPr>
      <w:r w:rsidRPr="004D6A44">
        <w:rPr>
          <w:sz w:val="28"/>
          <w:szCs w:val="28"/>
        </w:rPr>
        <w:t xml:space="preserve">примерная программа образования по математике. </w:t>
      </w:r>
    </w:p>
    <w:p w:rsidR="004D6A44" w:rsidRPr="004D6A44" w:rsidRDefault="004D6A44" w:rsidP="004D6A44">
      <w:pPr>
        <w:ind w:left="980"/>
        <w:jc w:val="both"/>
        <w:rPr>
          <w:sz w:val="28"/>
          <w:szCs w:val="28"/>
        </w:rPr>
      </w:pPr>
    </w:p>
    <w:p w:rsidR="004D6A44" w:rsidRPr="004D6A44" w:rsidRDefault="004D6A44" w:rsidP="004D6A44">
      <w:pPr>
        <w:numPr>
          <w:ilvl w:val="1"/>
          <w:numId w:val="17"/>
        </w:numPr>
        <w:ind w:left="360"/>
        <w:jc w:val="both"/>
        <w:rPr>
          <w:sz w:val="28"/>
          <w:szCs w:val="28"/>
        </w:rPr>
      </w:pPr>
      <w:r w:rsidRPr="004D6A44">
        <w:rPr>
          <w:b/>
          <w:sz w:val="28"/>
          <w:szCs w:val="28"/>
        </w:rPr>
        <w:t>Планируемые результаты освоения программы</w:t>
      </w:r>
      <w:r w:rsidRPr="004D6A44">
        <w:rPr>
          <w:sz w:val="28"/>
          <w:szCs w:val="28"/>
        </w:rPr>
        <w:t xml:space="preserve"> </w:t>
      </w:r>
    </w:p>
    <w:p w:rsidR="004D6A44" w:rsidRPr="004D6A44" w:rsidRDefault="004D6A44" w:rsidP="004D6A44">
      <w:pPr>
        <w:numPr>
          <w:ilvl w:val="0"/>
          <w:numId w:val="18"/>
        </w:numPr>
        <w:ind w:left="360"/>
        <w:jc w:val="both"/>
        <w:rPr>
          <w:sz w:val="28"/>
          <w:szCs w:val="28"/>
        </w:rPr>
      </w:pPr>
      <w:r w:rsidRPr="004D6A44">
        <w:rPr>
          <w:sz w:val="28"/>
          <w:szCs w:val="28"/>
        </w:rPr>
        <w:t xml:space="preserve">авторские программы по курсам математики </w:t>
      </w:r>
    </w:p>
    <w:p w:rsidR="004D6A44" w:rsidRPr="004D6A44" w:rsidRDefault="004D6A44" w:rsidP="004D6A44">
      <w:pPr>
        <w:numPr>
          <w:ilvl w:val="0"/>
          <w:numId w:val="18"/>
        </w:numPr>
        <w:ind w:left="360"/>
        <w:jc w:val="both"/>
        <w:rPr>
          <w:sz w:val="28"/>
          <w:szCs w:val="28"/>
        </w:rPr>
      </w:pPr>
      <w:r w:rsidRPr="004D6A44">
        <w:rPr>
          <w:sz w:val="28"/>
          <w:szCs w:val="28"/>
        </w:rPr>
        <w:t xml:space="preserve">учебные пособия: рабочие тетради, дидактические материалы, </w:t>
      </w:r>
    </w:p>
    <w:p w:rsidR="004D6A44" w:rsidRPr="004D6A44" w:rsidRDefault="004D6A44" w:rsidP="004D6A44">
      <w:pPr>
        <w:numPr>
          <w:ilvl w:val="0"/>
          <w:numId w:val="18"/>
        </w:numPr>
        <w:ind w:left="360"/>
        <w:jc w:val="both"/>
        <w:rPr>
          <w:sz w:val="28"/>
          <w:szCs w:val="28"/>
        </w:rPr>
      </w:pPr>
      <w:r w:rsidRPr="004D6A44">
        <w:rPr>
          <w:sz w:val="28"/>
          <w:szCs w:val="28"/>
        </w:rPr>
        <w:t xml:space="preserve">учебные пособия: рабочие тетради, дидактические материалы, </w:t>
      </w:r>
    </w:p>
    <w:p w:rsidR="004D6A44" w:rsidRPr="004D6A44" w:rsidRDefault="004D6A44" w:rsidP="004D6A44">
      <w:pPr>
        <w:numPr>
          <w:ilvl w:val="0"/>
          <w:numId w:val="18"/>
        </w:numPr>
        <w:ind w:left="360"/>
        <w:jc w:val="both"/>
        <w:rPr>
          <w:sz w:val="28"/>
          <w:szCs w:val="28"/>
        </w:rPr>
      </w:pPr>
      <w:r w:rsidRPr="004D6A44">
        <w:rPr>
          <w:sz w:val="28"/>
          <w:szCs w:val="28"/>
        </w:rPr>
        <w:t xml:space="preserve">сборники контрольных работ </w:t>
      </w:r>
    </w:p>
    <w:p w:rsidR="004D6A44" w:rsidRPr="004D6A44" w:rsidRDefault="004D6A44" w:rsidP="004D6A44">
      <w:pPr>
        <w:numPr>
          <w:ilvl w:val="0"/>
          <w:numId w:val="18"/>
        </w:numPr>
        <w:ind w:left="360"/>
        <w:jc w:val="both"/>
        <w:rPr>
          <w:sz w:val="28"/>
          <w:szCs w:val="28"/>
        </w:rPr>
      </w:pPr>
      <w:r w:rsidRPr="004D6A44">
        <w:rPr>
          <w:sz w:val="28"/>
          <w:szCs w:val="28"/>
        </w:rPr>
        <w:t xml:space="preserve">учебные пособия к факультативным курсам </w:t>
      </w:r>
    </w:p>
    <w:p w:rsidR="004D6A44" w:rsidRPr="004D6A44" w:rsidRDefault="004D6A44" w:rsidP="004D6A44">
      <w:pPr>
        <w:numPr>
          <w:ilvl w:val="0"/>
          <w:numId w:val="18"/>
        </w:numPr>
        <w:ind w:left="360"/>
        <w:jc w:val="both"/>
        <w:rPr>
          <w:sz w:val="28"/>
          <w:szCs w:val="28"/>
        </w:rPr>
      </w:pPr>
      <w:r w:rsidRPr="004D6A44">
        <w:rPr>
          <w:sz w:val="28"/>
          <w:szCs w:val="28"/>
        </w:rPr>
        <w:t xml:space="preserve">научная, научно – популярная, историческая литература </w:t>
      </w:r>
    </w:p>
    <w:p w:rsidR="004D6A44" w:rsidRPr="004D6A44" w:rsidRDefault="004D6A44" w:rsidP="004D6A44">
      <w:pPr>
        <w:ind w:left="900"/>
        <w:jc w:val="both"/>
        <w:rPr>
          <w:sz w:val="28"/>
          <w:szCs w:val="28"/>
        </w:rPr>
      </w:pPr>
    </w:p>
    <w:p w:rsidR="004D6A44" w:rsidRPr="004D6A44" w:rsidRDefault="004D6A44" w:rsidP="004D6A44">
      <w:pPr>
        <w:numPr>
          <w:ilvl w:val="1"/>
          <w:numId w:val="17"/>
        </w:numPr>
        <w:ind w:left="360"/>
        <w:jc w:val="both"/>
        <w:rPr>
          <w:sz w:val="28"/>
          <w:szCs w:val="28"/>
        </w:rPr>
      </w:pPr>
      <w:r w:rsidRPr="004D6A44">
        <w:rPr>
          <w:b/>
          <w:sz w:val="28"/>
          <w:szCs w:val="28"/>
        </w:rPr>
        <w:t>Печатные пособия:</w:t>
      </w:r>
      <w:r w:rsidRPr="004D6A44">
        <w:rPr>
          <w:sz w:val="28"/>
          <w:szCs w:val="28"/>
        </w:rPr>
        <w:t xml:space="preserve"> </w:t>
      </w:r>
    </w:p>
    <w:p w:rsidR="004D6A44" w:rsidRPr="004D6A44" w:rsidRDefault="004D6A44" w:rsidP="004D6A44">
      <w:pPr>
        <w:numPr>
          <w:ilvl w:val="0"/>
          <w:numId w:val="19"/>
        </w:numPr>
        <w:ind w:left="360"/>
        <w:jc w:val="both"/>
        <w:rPr>
          <w:sz w:val="28"/>
          <w:szCs w:val="28"/>
        </w:rPr>
      </w:pPr>
      <w:r w:rsidRPr="004D6A44">
        <w:rPr>
          <w:sz w:val="28"/>
          <w:szCs w:val="28"/>
        </w:rPr>
        <w:t xml:space="preserve">таблицы по математике для 5 классов, по геометрии для 5 классов </w:t>
      </w:r>
    </w:p>
    <w:p w:rsidR="004D6A44" w:rsidRPr="004D6A44" w:rsidRDefault="004D6A44" w:rsidP="004D6A44">
      <w:pPr>
        <w:numPr>
          <w:ilvl w:val="0"/>
          <w:numId w:val="19"/>
        </w:numPr>
        <w:ind w:left="360"/>
        <w:jc w:val="both"/>
        <w:rPr>
          <w:sz w:val="28"/>
          <w:szCs w:val="28"/>
        </w:rPr>
      </w:pPr>
      <w:r w:rsidRPr="004D6A44">
        <w:rPr>
          <w:sz w:val="28"/>
          <w:szCs w:val="28"/>
        </w:rPr>
        <w:t xml:space="preserve">портреты выдающихся математиков </w:t>
      </w:r>
    </w:p>
    <w:p w:rsidR="004D6A44" w:rsidRPr="004D6A44" w:rsidRDefault="004D6A44" w:rsidP="004D6A44">
      <w:pPr>
        <w:ind w:left="900"/>
        <w:jc w:val="both"/>
        <w:rPr>
          <w:sz w:val="28"/>
          <w:szCs w:val="28"/>
        </w:rPr>
      </w:pPr>
    </w:p>
    <w:p w:rsidR="004D6A44" w:rsidRPr="004D6A44" w:rsidRDefault="004D6A44" w:rsidP="004D6A44">
      <w:pPr>
        <w:numPr>
          <w:ilvl w:val="1"/>
          <w:numId w:val="17"/>
        </w:numPr>
        <w:ind w:left="360"/>
        <w:jc w:val="both"/>
        <w:rPr>
          <w:sz w:val="28"/>
          <w:szCs w:val="28"/>
        </w:rPr>
      </w:pPr>
      <w:r w:rsidRPr="004D6A44">
        <w:rPr>
          <w:b/>
          <w:sz w:val="28"/>
          <w:szCs w:val="28"/>
        </w:rPr>
        <w:t>Информационные средства</w:t>
      </w:r>
      <w:r w:rsidRPr="004D6A44">
        <w:rPr>
          <w:sz w:val="28"/>
          <w:szCs w:val="28"/>
        </w:rPr>
        <w:t xml:space="preserve"> </w:t>
      </w:r>
    </w:p>
    <w:p w:rsidR="004D6A44" w:rsidRPr="004D6A44" w:rsidRDefault="004D6A44" w:rsidP="004D6A44">
      <w:pPr>
        <w:numPr>
          <w:ilvl w:val="0"/>
          <w:numId w:val="20"/>
        </w:numPr>
        <w:ind w:left="360"/>
        <w:jc w:val="both"/>
        <w:rPr>
          <w:sz w:val="28"/>
          <w:szCs w:val="28"/>
        </w:rPr>
      </w:pPr>
      <w:r w:rsidRPr="004D6A44">
        <w:rPr>
          <w:sz w:val="28"/>
          <w:szCs w:val="28"/>
        </w:rPr>
        <w:t xml:space="preserve">Мультимедийные обучающие программы и электронные учебники по разделам курса математики </w:t>
      </w:r>
    </w:p>
    <w:p w:rsidR="004D6A44" w:rsidRPr="004D6A44" w:rsidRDefault="004D6A44" w:rsidP="004D6A44">
      <w:pPr>
        <w:numPr>
          <w:ilvl w:val="0"/>
          <w:numId w:val="20"/>
        </w:numPr>
        <w:ind w:left="360"/>
        <w:jc w:val="both"/>
        <w:rPr>
          <w:sz w:val="28"/>
          <w:szCs w:val="28"/>
        </w:rPr>
      </w:pPr>
      <w:r w:rsidRPr="004D6A44">
        <w:rPr>
          <w:sz w:val="28"/>
          <w:szCs w:val="28"/>
        </w:rPr>
        <w:t xml:space="preserve">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 </w:t>
      </w:r>
    </w:p>
    <w:p w:rsidR="004D6A44" w:rsidRPr="004D6A44" w:rsidRDefault="004D6A44" w:rsidP="004D6A44">
      <w:pPr>
        <w:numPr>
          <w:ilvl w:val="0"/>
          <w:numId w:val="20"/>
        </w:numPr>
        <w:ind w:left="360"/>
        <w:jc w:val="both"/>
        <w:rPr>
          <w:sz w:val="28"/>
          <w:szCs w:val="28"/>
        </w:rPr>
      </w:pPr>
      <w:r w:rsidRPr="004D6A44">
        <w:rPr>
          <w:sz w:val="28"/>
          <w:szCs w:val="28"/>
        </w:rPr>
        <w:t xml:space="preserve">Инструментальная среда по математике </w:t>
      </w:r>
    </w:p>
    <w:p w:rsidR="004D6A44" w:rsidRPr="004D6A44" w:rsidRDefault="004D6A44" w:rsidP="004D6A44">
      <w:pPr>
        <w:ind w:left="900"/>
        <w:jc w:val="both"/>
        <w:rPr>
          <w:sz w:val="28"/>
          <w:szCs w:val="28"/>
        </w:rPr>
      </w:pPr>
    </w:p>
    <w:p w:rsidR="004D6A44" w:rsidRPr="004D6A44" w:rsidRDefault="004D6A44" w:rsidP="004D6A44">
      <w:pPr>
        <w:numPr>
          <w:ilvl w:val="1"/>
          <w:numId w:val="17"/>
        </w:numPr>
        <w:ind w:left="360"/>
        <w:jc w:val="both"/>
        <w:rPr>
          <w:sz w:val="28"/>
          <w:szCs w:val="28"/>
        </w:rPr>
      </w:pPr>
      <w:r w:rsidRPr="004D6A44">
        <w:rPr>
          <w:b/>
          <w:sz w:val="28"/>
          <w:szCs w:val="28"/>
        </w:rPr>
        <w:t>Экранно–звуковые пособия</w:t>
      </w:r>
      <w:r w:rsidRPr="004D6A44">
        <w:rPr>
          <w:sz w:val="28"/>
          <w:szCs w:val="28"/>
        </w:rPr>
        <w:t xml:space="preserve"> </w:t>
      </w:r>
    </w:p>
    <w:p w:rsidR="004D6A44" w:rsidRPr="004D6A44" w:rsidRDefault="004D6A44" w:rsidP="004D6A44">
      <w:pPr>
        <w:numPr>
          <w:ilvl w:val="2"/>
          <w:numId w:val="17"/>
        </w:numPr>
        <w:ind w:left="360"/>
        <w:jc w:val="both"/>
        <w:rPr>
          <w:sz w:val="28"/>
          <w:szCs w:val="28"/>
        </w:rPr>
      </w:pPr>
      <w:r w:rsidRPr="004D6A44">
        <w:rPr>
          <w:sz w:val="28"/>
          <w:szCs w:val="28"/>
        </w:rPr>
        <w:t xml:space="preserve">Видеофильмы по истории развития математики </w:t>
      </w:r>
    </w:p>
    <w:p w:rsidR="004D6A44" w:rsidRPr="004D6A44" w:rsidRDefault="004D6A44" w:rsidP="004D6A44">
      <w:pPr>
        <w:ind w:left="900"/>
        <w:jc w:val="both"/>
        <w:rPr>
          <w:sz w:val="28"/>
          <w:szCs w:val="28"/>
        </w:rPr>
      </w:pPr>
    </w:p>
    <w:p w:rsidR="004D6A44" w:rsidRPr="004D6A44" w:rsidRDefault="004D6A44" w:rsidP="004D6A44">
      <w:pPr>
        <w:numPr>
          <w:ilvl w:val="1"/>
          <w:numId w:val="17"/>
        </w:numPr>
        <w:ind w:left="360"/>
        <w:jc w:val="both"/>
        <w:rPr>
          <w:sz w:val="28"/>
          <w:szCs w:val="28"/>
        </w:rPr>
      </w:pPr>
      <w:r w:rsidRPr="004D6A44">
        <w:rPr>
          <w:b/>
          <w:sz w:val="28"/>
          <w:szCs w:val="28"/>
        </w:rPr>
        <w:t>Технические средства</w:t>
      </w:r>
      <w:r w:rsidRPr="004D6A44">
        <w:rPr>
          <w:sz w:val="28"/>
          <w:szCs w:val="28"/>
        </w:rPr>
        <w:t xml:space="preserve"> </w:t>
      </w:r>
    </w:p>
    <w:p w:rsidR="004D6A44" w:rsidRPr="004D6A44" w:rsidRDefault="004D6A44" w:rsidP="004D6A44">
      <w:pPr>
        <w:numPr>
          <w:ilvl w:val="0"/>
          <w:numId w:val="21"/>
        </w:numPr>
        <w:ind w:left="360"/>
        <w:jc w:val="both"/>
        <w:rPr>
          <w:sz w:val="28"/>
          <w:szCs w:val="28"/>
        </w:rPr>
      </w:pPr>
      <w:r w:rsidRPr="004D6A44">
        <w:rPr>
          <w:sz w:val="28"/>
          <w:szCs w:val="28"/>
        </w:rPr>
        <w:t xml:space="preserve">Компьютер </w:t>
      </w:r>
    </w:p>
    <w:p w:rsidR="004D6A44" w:rsidRPr="004D6A44" w:rsidRDefault="004D6A44" w:rsidP="004D6A44">
      <w:pPr>
        <w:numPr>
          <w:ilvl w:val="0"/>
          <w:numId w:val="21"/>
        </w:numPr>
        <w:ind w:left="360"/>
        <w:jc w:val="both"/>
        <w:rPr>
          <w:sz w:val="28"/>
          <w:szCs w:val="28"/>
        </w:rPr>
      </w:pPr>
      <w:r w:rsidRPr="004D6A44">
        <w:rPr>
          <w:sz w:val="28"/>
          <w:szCs w:val="28"/>
        </w:rPr>
        <w:t xml:space="preserve">Мультимедийный проектор </w:t>
      </w:r>
    </w:p>
    <w:p w:rsidR="004D6A44" w:rsidRPr="004D6A44" w:rsidRDefault="004D6A44" w:rsidP="004D6A44">
      <w:pPr>
        <w:numPr>
          <w:ilvl w:val="0"/>
          <w:numId w:val="21"/>
        </w:numPr>
        <w:ind w:left="360"/>
        <w:jc w:val="both"/>
        <w:rPr>
          <w:sz w:val="28"/>
          <w:szCs w:val="28"/>
        </w:rPr>
      </w:pPr>
      <w:r w:rsidRPr="004D6A44">
        <w:rPr>
          <w:sz w:val="28"/>
          <w:szCs w:val="28"/>
        </w:rPr>
        <w:t xml:space="preserve">Экран </w:t>
      </w:r>
    </w:p>
    <w:p w:rsidR="004D6A44" w:rsidRPr="004D6A44" w:rsidRDefault="004D6A44" w:rsidP="004D6A44">
      <w:pPr>
        <w:numPr>
          <w:ilvl w:val="0"/>
          <w:numId w:val="21"/>
        </w:numPr>
        <w:ind w:left="360"/>
        <w:jc w:val="both"/>
        <w:rPr>
          <w:sz w:val="28"/>
          <w:szCs w:val="28"/>
        </w:rPr>
      </w:pPr>
      <w:r w:rsidRPr="004D6A44">
        <w:rPr>
          <w:sz w:val="28"/>
          <w:szCs w:val="28"/>
        </w:rPr>
        <w:t xml:space="preserve">Интерактивная доска </w:t>
      </w:r>
    </w:p>
    <w:p w:rsidR="004D6A44" w:rsidRPr="004D6A44" w:rsidRDefault="004D6A44" w:rsidP="004D6A44">
      <w:pPr>
        <w:ind w:left="900"/>
        <w:jc w:val="both"/>
        <w:rPr>
          <w:sz w:val="28"/>
          <w:szCs w:val="28"/>
        </w:rPr>
      </w:pPr>
    </w:p>
    <w:p w:rsidR="004D6A44" w:rsidRPr="004D6A44" w:rsidRDefault="004D6A44" w:rsidP="004D6A44">
      <w:pPr>
        <w:numPr>
          <w:ilvl w:val="1"/>
          <w:numId w:val="17"/>
        </w:numPr>
        <w:ind w:left="360"/>
        <w:jc w:val="both"/>
        <w:rPr>
          <w:sz w:val="28"/>
          <w:szCs w:val="28"/>
        </w:rPr>
      </w:pPr>
      <w:r w:rsidRPr="004D6A44">
        <w:rPr>
          <w:b/>
          <w:sz w:val="28"/>
          <w:szCs w:val="28"/>
        </w:rPr>
        <w:t xml:space="preserve">Учебно – практическое и учебно–лабораторное оборудование </w:t>
      </w:r>
    </w:p>
    <w:p w:rsidR="004D6A44" w:rsidRPr="004D6A44" w:rsidRDefault="004D6A44" w:rsidP="004D6A44">
      <w:pPr>
        <w:numPr>
          <w:ilvl w:val="0"/>
          <w:numId w:val="22"/>
        </w:numPr>
        <w:ind w:left="360"/>
        <w:jc w:val="both"/>
        <w:rPr>
          <w:sz w:val="28"/>
          <w:szCs w:val="28"/>
        </w:rPr>
      </w:pPr>
      <w:r w:rsidRPr="004D6A44">
        <w:rPr>
          <w:sz w:val="28"/>
          <w:szCs w:val="28"/>
        </w:rPr>
        <w:t xml:space="preserve">Доска магнитная </w:t>
      </w:r>
    </w:p>
    <w:p w:rsidR="004D6A44" w:rsidRPr="004D6A44" w:rsidRDefault="004D6A44" w:rsidP="004D6A44">
      <w:pPr>
        <w:numPr>
          <w:ilvl w:val="0"/>
          <w:numId w:val="22"/>
        </w:numPr>
        <w:ind w:left="360"/>
        <w:jc w:val="both"/>
        <w:rPr>
          <w:sz w:val="28"/>
          <w:szCs w:val="28"/>
        </w:rPr>
      </w:pPr>
      <w:r w:rsidRPr="004D6A44">
        <w:rPr>
          <w:sz w:val="28"/>
          <w:szCs w:val="28"/>
        </w:rPr>
        <w:t xml:space="preserve">Комплект чертежных инструментов </w:t>
      </w:r>
    </w:p>
    <w:p w:rsidR="004D6A44" w:rsidRPr="004D6A44" w:rsidRDefault="004D6A44" w:rsidP="004D6A44">
      <w:pPr>
        <w:numPr>
          <w:ilvl w:val="0"/>
          <w:numId w:val="22"/>
        </w:numPr>
        <w:ind w:left="360"/>
        <w:jc w:val="both"/>
        <w:rPr>
          <w:sz w:val="28"/>
          <w:szCs w:val="28"/>
        </w:rPr>
      </w:pPr>
      <w:r w:rsidRPr="004D6A44">
        <w:rPr>
          <w:sz w:val="28"/>
          <w:szCs w:val="28"/>
        </w:rPr>
        <w:t xml:space="preserve">Комплекты планиметрических и стереометрических тел </w:t>
      </w:r>
    </w:p>
    <w:p w:rsidR="004D6A44" w:rsidRPr="004D6A44" w:rsidRDefault="004D6A44" w:rsidP="004D6A44">
      <w:pPr>
        <w:numPr>
          <w:ilvl w:val="0"/>
          <w:numId w:val="22"/>
        </w:numPr>
        <w:ind w:left="360"/>
        <w:jc w:val="both"/>
        <w:rPr>
          <w:sz w:val="28"/>
          <w:szCs w:val="28"/>
        </w:rPr>
      </w:pPr>
      <w:r w:rsidRPr="004D6A44">
        <w:rPr>
          <w:sz w:val="28"/>
          <w:szCs w:val="28"/>
        </w:rPr>
        <w:t xml:space="preserve">Комплект для моделирования </w:t>
      </w:r>
    </w:p>
    <w:p w:rsidR="00CF1B79" w:rsidRDefault="00CF1B79" w:rsidP="00CF1B79">
      <w:pPr>
        <w:rPr>
          <w:sz w:val="28"/>
          <w:szCs w:val="28"/>
        </w:rPr>
      </w:pPr>
    </w:p>
    <w:p w:rsidR="00805084" w:rsidRDefault="00805084" w:rsidP="00C13ED9">
      <w:pPr>
        <w:spacing w:before="100" w:beforeAutospacing="1" w:after="100" w:afterAutospacing="1"/>
        <w:rPr>
          <w:rFonts w:eastAsia="Times New Roman"/>
          <w:b/>
          <w:sz w:val="28"/>
          <w:szCs w:val="28"/>
          <w:lang w:eastAsia="ru-RU"/>
        </w:rPr>
      </w:pPr>
    </w:p>
    <w:p w:rsidR="00805084" w:rsidRDefault="00805084" w:rsidP="00C13ED9">
      <w:pPr>
        <w:spacing w:before="100" w:beforeAutospacing="1" w:after="100" w:afterAutospacing="1"/>
        <w:rPr>
          <w:rFonts w:eastAsia="Times New Roman"/>
          <w:b/>
          <w:sz w:val="28"/>
          <w:szCs w:val="28"/>
          <w:lang w:eastAsia="ru-RU"/>
        </w:rPr>
      </w:pPr>
    </w:p>
    <w:p w:rsidR="00C13ED9" w:rsidRPr="00C13ED9" w:rsidRDefault="00C13ED9" w:rsidP="00C13ED9">
      <w:pPr>
        <w:spacing w:before="100" w:beforeAutospacing="1" w:after="100" w:afterAutospacing="1"/>
        <w:rPr>
          <w:rFonts w:eastAsia="Times New Roman"/>
          <w:b/>
          <w:sz w:val="28"/>
          <w:szCs w:val="28"/>
          <w:lang w:eastAsia="ru-RU"/>
        </w:rPr>
      </w:pPr>
      <w:bookmarkStart w:id="0" w:name="_GoBack"/>
      <w:bookmarkEnd w:id="0"/>
      <w:r w:rsidRPr="00C13ED9">
        <w:rPr>
          <w:rFonts w:eastAsia="Times New Roman"/>
          <w:b/>
          <w:sz w:val="28"/>
          <w:szCs w:val="28"/>
          <w:lang w:eastAsia="ru-RU"/>
        </w:rPr>
        <w:lastRenderedPageBreak/>
        <w:t>Учебно-методический комплекс</w:t>
      </w:r>
    </w:p>
    <w:p w:rsidR="00C13ED9" w:rsidRPr="00C13ED9" w:rsidRDefault="00C13ED9" w:rsidP="00C13ED9">
      <w:pPr>
        <w:numPr>
          <w:ilvl w:val="0"/>
          <w:numId w:val="25"/>
        </w:numPr>
        <w:spacing w:before="100" w:beforeAutospacing="1" w:after="100" w:afterAutospacing="1"/>
        <w:jc w:val="both"/>
        <w:rPr>
          <w:rFonts w:eastAsia="Times New Roman"/>
          <w:sz w:val="28"/>
          <w:szCs w:val="28"/>
          <w:lang w:eastAsia="ru-RU"/>
        </w:rPr>
      </w:pPr>
      <w:r w:rsidRPr="00C13ED9">
        <w:rPr>
          <w:rFonts w:eastAsia="Times New Roman"/>
          <w:sz w:val="28"/>
          <w:szCs w:val="28"/>
          <w:lang w:eastAsia="ru-RU"/>
        </w:rPr>
        <w:t xml:space="preserve">Математика. </w:t>
      </w:r>
      <w:r>
        <w:rPr>
          <w:rFonts w:eastAsia="Times New Roman"/>
          <w:sz w:val="28"/>
          <w:szCs w:val="28"/>
          <w:lang w:eastAsia="ru-RU"/>
        </w:rPr>
        <w:t>6</w:t>
      </w:r>
      <w:r w:rsidRPr="00C13ED9">
        <w:rPr>
          <w:rFonts w:eastAsia="Times New Roman"/>
          <w:sz w:val="28"/>
          <w:szCs w:val="28"/>
          <w:lang w:eastAsia="ru-RU"/>
        </w:rPr>
        <w:t xml:space="preserve"> класс: учеб</w:t>
      </w:r>
      <w:proofErr w:type="gramStart"/>
      <w:r w:rsidRPr="00C13ED9">
        <w:rPr>
          <w:rFonts w:eastAsia="Times New Roman"/>
          <w:sz w:val="28"/>
          <w:szCs w:val="28"/>
          <w:lang w:eastAsia="ru-RU"/>
        </w:rPr>
        <w:t>.</w:t>
      </w:r>
      <w:proofErr w:type="gramEnd"/>
      <w:r w:rsidRPr="00C13ED9">
        <w:rPr>
          <w:rFonts w:eastAsia="Times New Roman"/>
          <w:sz w:val="28"/>
          <w:szCs w:val="28"/>
          <w:lang w:eastAsia="ru-RU"/>
        </w:rPr>
        <w:t xml:space="preserve"> </w:t>
      </w:r>
      <w:proofErr w:type="gramStart"/>
      <w:r w:rsidRPr="00C13ED9">
        <w:rPr>
          <w:rFonts w:eastAsia="Times New Roman"/>
          <w:sz w:val="28"/>
          <w:szCs w:val="28"/>
          <w:lang w:eastAsia="ru-RU"/>
        </w:rPr>
        <w:t>д</w:t>
      </w:r>
      <w:proofErr w:type="gramEnd"/>
      <w:r w:rsidRPr="00C13ED9">
        <w:rPr>
          <w:rFonts w:eastAsia="Times New Roman"/>
          <w:sz w:val="28"/>
          <w:szCs w:val="28"/>
          <w:lang w:eastAsia="ru-RU"/>
        </w:rPr>
        <w:t xml:space="preserve">ля </w:t>
      </w:r>
      <w:proofErr w:type="spellStart"/>
      <w:r w:rsidRPr="00C13ED9">
        <w:rPr>
          <w:rFonts w:eastAsia="Times New Roman"/>
          <w:sz w:val="28"/>
          <w:szCs w:val="28"/>
          <w:lang w:eastAsia="ru-RU"/>
        </w:rPr>
        <w:t>общеобразоват</w:t>
      </w:r>
      <w:proofErr w:type="spellEnd"/>
      <w:r w:rsidRPr="00C13ED9">
        <w:rPr>
          <w:rFonts w:eastAsia="Times New Roman"/>
          <w:sz w:val="28"/>
          <w:szCs w:val="28"/>
          <w:lang w:eastAsia="ru-RU"/>
        </w:rPr>
        <w:t xml:space="preserve">. </w:t>
      </w:r>
      <w:r>
        <w:rPr>
          <w:rFonts w:eastAsia="Times New Roman"/>
          <w:sz w:val="28"/>
          <w:szCs w:val="28"/>
          <w:lang w:eastAsia="ru-RU"/>
        </w:rPr>
        <w:t xml:space="preserve">учреждений/ Н.Я. </w:t>
      </w:r>
      <w:proofErr w:type="spellStart"/>
      <w:r>
        <w:rPr>
          <w:rFonts w:eastAsia="Times New Roman"/>
          <w:sz w:val="28"/>
          <w:szCs w:val="28"/>
          <w:lang w:eastAsia="ru-RU"/>
        </w:rPr>
        <w:t>Виленкин</w:t>
      </w:r>
      <w:proofErr w:type="spellEnd"/>
      <w:r>
        <w:rPr>
          <w:rFonts w:eastAsia="Times New Roman"/>
          <w:sz w:val="28"/>
          <w:szCs w:val="28"/>
          <w:lang w:eastAsia="ru-RU"/>
        </w:rPr>
        <w:t xml:space="preserve"> и др. – М.: </w:t>
      </w:r>
      <w:r w:rsidRPr="00C13ED9">
        <w:rPr>
          <w:rFonts w:eastAsia="Times New Roman"/>
          <w:sz w:val="28"/>
          <w:szCs w:val="28"/>
          <w:lang w:eastAsia="ru-RU"/>
        </w:rPr>
        <w:t>Мнемозина, 2010</w:t>
      </w:r>
    </w:p>
    <w:p w:rsidR="00C13ED9" w:rsidRPr="00C13ED9" w:rsidRDefault="00C13ED9" w:rsidP="00C13ED9">
      <w:pPr>
        <w:numPr>
          <w:ilvl w:val="0"/>
          <w:numId w:val="25"/>
        </w:numPr>
        <w:spacing w:before="100" w:beforeAutospacing="1" w:after="100" w:afterAutospacing="1"/>
        <w:jc w:val="both"/>
        <w:rPr>
          <w:rFonts w:eastAsia="Times New Roman"/>
          <w:sz w:val="28"/>
          <w:szCs w:val="28"/>
          <w:lang w:eastAsia="ru-RU"/>
        </w:rPr>
      </w:pPr>
      <w:proofErr w:type="spellStart"/>
      <w:r>
        <w:rPr>
          <w:rFonts w:eastAsia="Times New Roman"/>
          <w:sz w:val="28"/>
          <w:szCs w:val="28"/>
          <w:lang w:eastAsia="ru-RU"/>
        </w:rPr>
        <w:t>Тульчинская</w:t>
      </w:r>
      <w:proofErr w:type="spellEnd"/>
      <w:r>
        <w:rPr>
          <w:rFonts w:eastAsia="Times New Roman"/>
          <w:sz w:val="28"/>
          <w:szCs w:val="28"/>
          <w:lang w:eastAsia="ru-RU"/>
        </w:rPr>
        <w:t xml:space="preserve"> Е.Е. Математика. 6 класс. </w:t>
      </w:r>
      <w:proofErr w:type="spellStart"/>
      <w:r>
        <w:rPr>
          <w:rFonts w:eastAsia="Times New Roman"/>
          <w:sz w:val="28"/>
          <w:szCs w:val="28"/>
          <w:lang w:eastAsia="ru-RU"/>
        </w:rPr>
        <w:t>Блицопрос</w:t>
      </w:r>
      <w:proofErr w:type="spellEnd"/>
      <w:r>
        <w:rPr>
          <w:rFonts w:eastAsia="Times New Roman"/>
          <w:sz w:val="28"/>
          <w:szCs w:val="28"/>
          <w:lang w:eastAsia="ru-RU"/>
        </w:rPr>
        <w:t>: Пособие для учащихся общеобразовательных учреждений. – 4 изд.</w:t>
      </w:r>
      <w:r w:rsidRPr="00C13ED9">
        <w:rPr>
          <w:rFonts w:eastAsia="Times New Roman"/>
          <w:sz w:val="28"/>
          <w:szCs w:val="28"/>
          <w:lang w:eastAsia="ru-RU"/>
        </w:rPr>
        <w:t xml:space="preserve"> </w:t>
      </w:r>
      <w:r>
        <w:rPr>
          <w:rFonts w:eastAsia="Times New Roman"/>
          <w:sz w:val="28"/>
          <w:szCs w:val="28"/>
          <w:lang w:eastAsia="ru-RU"/>
        </w:rPr>
        <w:t xml:space="preserve">– М.: </w:t>
      </w:r>
      <w:r w:rsidRPr="00C13ED9">
        <w:rPr>
          <w:rFonts w:eastAsia="Times New Roman"/>
          <w:sz w:val="28"/>
          <w:szCs w:val="28"/>
          <w:lang w:eastAsia="ru-RU"/>
        </w:rPr>
        <w:t>Мнемозина, 201</w:t>
      </w:r>
      <w:r>
        <w:rPr>
          <w:rFonts w:eastAsia="Times New Roman"/>
          <w:sz w:val="28"/>
          <w:szCs w:val="28"/>
          <w:lang w:eastAsia="ru-RU"/>
        </w:rPr>
        <w:t>1</w:t>
      </w:r>
    </w:p>
    <w:p w:rsidR="00C13ED9" w:rsidRPr="00C13ED9" w:rsidRDefault="00C13ED9" w:rsidP="00C13ED9">
      <w:pPr>
        <w:numPr>
          <w:ilvl w:val="0"/>
          <w:numId w:val="25"/>
        </w:numPr>
        <w:spacing w:before="100" w:beforeAutospacing="1" w:after="100" w:afterAutospacing="1"/>
        <w:jc w:val="both"/>
        <w:rPr>
          <w:rFonts w:eastAsia="Times New Roman"/>
          <w:sz w:val="28"/>
          <w:szCs w:val="28"/>
          <w:lang w:eastAsia="ru-RU"/>
        </w:rPr>
      </w:pPr>
      <w:r>
        <w:rPr>
          <w:rFonts w:eastAsia="Times New Roman"/>
          <w:sz w:val="28"/>
          <w:szCs w:val="28"/>
          <w:lang w:eastAsia="ru-RU"/>
        </w:rPr>
        <w:t>Минаева С.С. Дроби и проценты. 5-7 классы. – 2 изд. – М.: Издательство «Экзамен», 2013</w:t>
      </w:r>
    </w:p>
    <w:p w:rsidR="00C13ED9" w:rsidRPr="00C13ED9" w:rsidRDefault="00C13ED9" w:rsidP="00C13ED9">
      <w:pPr>
        <w:numPr>
          <w:ilvl w:val="0"/>
          <w:numId w:val="25"/>
        </w:numPr>
        <w:spacing w:before="100" w:beforeAutospacing="1" w:after="100" w:afterAutospacing="1"/>
        <w:jc w:val="both"/>
        <w:rPr>
          <w:rFonts w:eastAsia="Times New Roman"/>
          <w:sz w:val="28"/>
          <w:szCs w:val="28"/>
          <w:lang w:eastAsia="ru-RU"/>
        </w:rPr>
      </w:pPr>
      <w:r>
        <w:rPr>
          <w:rFonts w:eastAsia="Times New Roman"/>
          <w:sz w:val="28"/>
          <w:szCs w:val="28"/>
          <w:lang w:eastAsia="ru-RU"/>
        </w:rPr>
        <w:t>В.В. Выговская. Поурочные разработки по математике. 6 класс. – М.: ВАКО, 2012</w:t>
      </w:r>
    </w:p>
    <w:p w:rsidR="00C13ED9" w:rsidRPr="00C13ED9" w:rsidRDefault="00C13ED9" w:rsidP="00C13ED9">
      <w:pPr>
        <w:numPr>
          <w:ilvl w:val="0"/>
          <w:numId w:val="25"/>
        </w:numPr>
        <w:spacing w:before="100" w:beforeAutospacing="1" w:after="100" w:afterAutospacing="1"/>
        <w:jc w:val="both"/>
        <w:rPr>
          <w:rFonts w:eastAsia="Times New Roman"/>
          <w:sz w:val="28"/>
          <w:szCs w:val="28"/>
          <w:lang w:eastAsia="ru-RU"/>
        </w:rPr>
      </w:pPr>
      <w:r>
        <w:rPr>
          <w:rFonts w:eastAsia="Times New Roman"/>
          <w:sz w:val="28"/>
          <w:szCs w:val="28"/>
          <w:lang w:eastAsia="ru-RU"/>
        </w:rPr>
        <w:t>М.А. Попов. Контрольные и самостоятельные работы по математике</w:t>
      </w:r>
      <w:r w:rsidR="00CA43ED">
        <w:rPr>
          <w:rFonts w:eastAsia="Times New Roman"/>
          <w:sz w:val="28"/>
          <w:szCs w:val="28"/>
          <w:lang w:eastAsia="ru-RU"/>
        </w:rPr>
        <w:t xml:space="preserve">: 6 класс: к учебнику Н.Я. </w:t>
      </w:r>
      <w:proofErr w:type="spellStart"/>
      <w:r w:rsidR="00CA43ED">
        <w:rPr>
          <w:rFonts w:eastAsia="Times New Roman"/>
          <w:sz w:val="28"/>
          <w:szCs w:val="28"/>
          <w:lang w:eastAsia="ru-RU"/>
        </w:rPr>
        <w:t>Виленкина</w:t>
      </w:r>
      <w:proofErr w:type="spellEnd"/>
      <w:r w:rsidR="00CA43ED">
        <w:rPr>
          <w:rFonts w:eastAsia="Times New Roman"/>
          <w:sz w:val="28"/>
          <w:szCs w:val="28"/>
          <w:lang w:eastAsia="ru-RU"/>
        </w:rPr>
        <w:t xml:space="preserve"> и др. «Математика. 6 класс» - 8-е изд. – М.: Издательство «Экзамен», 2012</w:t>
      </w:r>
    </w:p>
    <w:p w:rsidR="00C13ED9" w:rsidRDefault="00C13ED9" w:rsidP="00CF1B79">
      <w:pPr>
        <w:rPr>
          <w:sz w:val="28"/>
          <w:szCs w:val="28"/>
        </w:rPr>
      </w:pPr>
    </w:p>
    <w:p w:rsidR="00C13ED9" w:rsidRDefault="00C13ED9" w:rsidP="00CF1B79">
      <w:pPr>
        <w:rPr>
          <w:sz w:val="28"/>
          <w:szCs w:val="28"/>
        </w:rPr>
      </w:pPr>
    </w:p>
    <w:p w:rsidR="00C13ED9" w:rsidRDefault="00C13ED9" w:rsidP="00CF1B79">
      <w:pPr>
        <w:rPr>
          <w:sz w:val="28"/>
          <w:szCs w:val="28"/>
        </w:rPr>
        <w:sectPr w:rsidR="00C13ED9" w:rsidSect="00CF0770">
          <w:pgSz w:w="11906" w:h="16838"/>
          <w:pgMar w:top="709" w:right="850" w:bottom="1134" w:left="1701" w:header="708" w:footer="708" w:gutter="0"/>
          <w:cols w:space="720"/>
        </w:sectPr>
      </w:pPr>
    </w:p>
    <w:p w:rsidR="00CF1B79" w:rsidRDefault="00CF1B79" w:rsidP="00CF1B79">
      <w:pPr>
        <w:jc w:val="center"/>
        <w:rPr>
          <w:b/>
          <w:sz w:val="32"/>
          <w:szCs w:val="32"/>
        </w:rPr>
      </w:pPr>
      <w:r>
        <w:rPr>
          <w:b/>
          <w:sz w:val="32"/>
          <w:szCs w:val="32"/>
        </w:rPr>
        <w:lastRenderedPageBreak/>
        <w:t xml:space="preserve">Тематическое планирование. Математика – 6 класс. </w:t>
      </w:r>
    </w:p>
    <w:p w:rsidR="00CF1B79" w:rsidRDefault="00CF1B79" w:rsidP="00CF1B79">
      <w:pPr>
        <w:jc w:val="center"/>
        <w:rPr>
          <w:b/>
          <w:sz w:val="32"/>
          <w:szCs w:val="32"/>
        </w:rPr>
      </w:pPr>
      <w:r>
        <w:rPr>
          <w:b/>
          <w:sz w:val="32"/>
          <w:szCs w:val="32"/>
        </w:rPr>
        <w:t>По учебнику Н.Я.Виленкина, В.И.Жохова, А.С.Чеснокова и др.</w:t>
      </w:r>
    </w:p>
    <w:p w:rsidR="00CF1B79" w:rsidRDefault="00CF1B79" w:rsidP="00CF1B79">
      <w:pPr>
        <w:jc w:val="center"/>
        <w:rPr>
          <w:b/>
          <w:color w:val="000000"/>
          <w:sz w:val="28"/>
          <w:szCs w:val="28"/>
        </w:rPr>
      </w:pPr>
      <w:r>
        <w:rPr>
          <w:b/>
          <w:color w:val="000000"/>
          <w:sz w:val="28"/>
          <w:szCs w:val="28"/>
        </w:rPr>
        <w:t>на 2013-2014 учебный год</w:t>
      </w:r>
    </w:p>
    <w:p w:rsidR="00CF1B79" w:rsidRDefault="00CF1B79" w:rsidP="00CF1B79">
      <w:pPr>
        <w:jc w:val="center"/>
        <w:rPr>
          <w:b/>
          <w:color w:val="000000"/>
          <w:sz w:val="28"/>
          <w:szCs w:val="28"/>
        </w:rPr>
      </w:pPr>
      <w:r>
        <w:rPr>
          <w:b/>
          <w:color w:val="000000"/>
          <w:sz w:val="28"/>
          <w:szCs w:val="28"/>
        </w:rPr>
        <w:t>5 часов в неделю. Всего 170 часов.</w:t>
      </w:r>
    </w:p>
    <w:p w:rsidR="00CF1B79" w:rsidRDefault="00CF1B79" w:rsidP="00CF1B79">
      <w:pPr>
        <w:jc w:val="center"/>
        <w:rPr>
          <w:b/>
          <w:sz w:val="32"/>
          <w:szCs w:val="32"/>
        </w:rPr>
      </w:pPr>
    </w:p>
    <w:tbl>
      <w:tblPr>
        <w:tblW w:w="158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251"/>
        <w:gridCol w:w="6517"/>
        <w:gridCol w:w="2267"/>
        <w:gridCol w:w="2126"/>
      </w:tblGrid>
      <w:tr w:rsidR="00CF1B79" w:rsidTr="002A681A">
        <w:tc>
          <w:tcPr>
            <w:tcW w:w="709" w:type="dxa"/>
            <w:tcBorders>
              <w:top w:val="single" w:sz="4" w:space="0" w:color="000000"/>
              <w:left w:val="single" w:sz="4" w:space="0" w:color="000000"/>
              <w:bottom w:val="single" w:sz="4" w:space="0" w:color="000000"/>
              <w:right w:val="single" w:sz="4" w:space="0" w:color="000000"/>
            </w:tcBorders>
            <w:hideMark/>
          </w:tcPr>
          <w:p w:rsidR="00CF1B79" w:rsidRDefault="00CF1B79">
            <w:pPr>
              <w:jc w:val="center"/>
              <w:rPr>
                <w:b/>
              </w:rPr>
            </w:pPr>
            <w:r>
              <w:rPr>
                <w:b/>
              </w:rPr>
              <w:t>№</w:t>
            </w:r>
          </w:p>
        </w:tc>
        <w:tc>
          <w:tcPr>
            <w:tcW w:w="4251" w:type="dxa"/>
            <w:tcBorders>
              <w:top w:val="single" w:sz="4" w:space="0" w:color="000000"/>
              <w:left w:val="single" w:sz="4" w:space="0" w:color="000000"/>
              <w:bottom w:val="single" w:sz="4" w:space="0" w:color="000000"/>
              <w:right w:val="single" w:sz="4" w:space="0" w:color="000000"/>
            </w:tcBorders>
            <w:hideMark/>
          </w:tcPr>
          <w:p w:rsidR="00CF1B79" w:rsidRDefault="00CF1B79">
            <w:pPr>
              <w:jc w:val="center"/>
              <w:rPr>
                <w:b/>
              </w:rPr>
            </w:pPr>
            <w:r>
              <w:rPr>
                <w:b/>
              </w:rPr>
              <w:t>Тема, содержание материала</w:t>
            </w:r>
          </w:p>
        </w:tc>
        <w:tc>
          <w:tcPr>
            <w:tcW w:w="6517" w:type="dxa"/>
            <w:tcBorders>
              <w:top w:val="single" w:sz="4" w:space="0" w:color="000000"/>
              <w:left w:val="single" w:sz="4" w:space="0" w:color="000000"/>
              <w:bottom w:val="single" w:sz="4" w:space="0" w:color="000000"/>
              <w:right w:val="single" w:sz="4" w:space="0" w:color="000000"/>
            </w:tcBorders>
            <w:hideMark/>
          </w:tcPr>
          <w:p w:rsidR="00CF1B79" w:rsidRDefault="00CF1B79">
            <w:pPr>
              <w:jc w:val="center"/>
              <w:rPr>
                <w:b/>
              </w:rPr>
            </w:pPr>
            <w:r>
              <w:rPr>
                <w:b/>
              </w:rPr>
              <w:t>Характеристика основных видов деятельности ученика (на уровне учебных действий)</w:t>
            </w:r>
          </w:p>
        </w:tc>
        <w:tc>
          <w:tcPr>
            <w:tcW w:w="2267" w:type="dxa"/>
            <w:tcBorders>
              <w:top w:val="single" w:sz="4" w:space="0" w:color="000000"/>
              <w:left w:val="single" w:sz="4" w:space="0" w:color="000000"/>
              <w:bottom w:val="single" w:sz="4" w:space="0" w:color="000000"/>
              <w:right w:val="single" w:sz="4" w:space="0" w:color="000000"/>
            </w:tcBorders>
            <w:hideMark/>
          </w:tcPr>
          <w:p w:rsidR="00CF1B79" w:rsidRDefault="00CF1B79">
            <w:pPr>
              <w:jc w:val="center"/>
              <w:rPr>
                <w:b/>
              </w:rPr>
            </w:pPr>
            <w:r>
              <w:rPr>
                <w:b/>
              </w:rPr>
              <w:t>Дидактическое сопровождение</w:t>
            </w:r>
          </w:p>
        </w:tc>
        <w:tc>
          <w:tcPr>
            <w:tcW w:w="2126" w:type="dxa"/>
            <w:tcBorders>
              <w:top w:val="single" w:sz="4" w:space="0" w:color="000000"/>
              <w:left w:val="single" w:sz="4" w:space="0" w:color="000000"/>
              <w:bottom w:val="single" w:sz="4" w:space="0" w:color="000000"/>
              <w:right w:val="single" w:sz="4" w:space="0" w:color="000000"/>
            </w:tcBorders>
            <w:hideMark/>
          </w:tcPr>
          <w:p w:rsidR="00CF1B79" w:rsidRDefault="00CF1B79">
            <w:pPr>
              <w:jc w:val="center"/>
              <w:rPr>
                <w:b/>
              </w:rPr>
            </w:pPr>
            <w:r>
              <w:rPr>
                <w:b/>
              </w:rPr>
              <w:t>Контроль</w:t>
            </w:r>
          </w:p>
        </w:tc>
      </w:tr>
      <w:tr w:rsidR="00CF1B79" w:rsidTr="002A681A">
        <w:trPr>
          <w:trHeight w:val="514"/>
        </w:trPr>
        <w:tc>
          <w:tcPr>
            <w:tcW w:w="15870" w:type="dxa"/>
            <w:gridSpan w:val="5"/>
            <w:tcBorders>
              <w:top w:val="single" w:sz="4" w:space="0" w:color="000000"/>
              <w:left w:val="single" w:sz="4" w:space="0" w:color="000000"/>
              <w:bottom w:val="single" w:sz="4" w:space="0" w:color="000000"/>
              <w:right w:val="single" w:sz="4" w:space="0" w:color="000000"/>
            </w:tcBorders>
            <w:vAlign w:val="center"/>
            <w:hideMark/>
          </w:tcPr>
          <w:p w:rsidR="00CF1B79" w:rsidRDefault="00CF1B79" w:rsidP="0005431D">
            <w:pPr>
              <w:ind w:left="708"/>
              <w:jc w:val="center"/>
              <w:rPr>
                <w:b/>
                <w:sz w:val="28"/>
                <w:szCs w:val="28"/>
              </w:rPr>
            </w:pPr>
            <w:r>
              <w:rPr>
                <w:b/>
                <w:sz w:val="28"/>
                <w:szCs w:val="28"/>
              </w:rPr>
              <w:t xml:space="preserve">Повторение курса математики за 5 класс. </w:t>
            </w:r>
            <w:r w:rsidR="0005431D">
              <w:rPr>
                <w:b/>
                <w:sz w:val="28"/>
                <w:szCs w:val="28"/>
              </w:rPr>
              <w:t>5</w:t>
            </w:r>
            <w:r>
              <w:rPr>
                <w:b/>
                <w:sz w:val="28"/>
                <w:szCs w:val="28"/>
              </w:rPr>
              <w:t xml:space="preserve"> ч.</w:t>
            </w:r>
          </w:p>
        </w:tc>
      </w:tr>
      <w:tr w:rsidR="00CF1B79" w:rsidTr="002A681A">
        <w:trPr>
          <w:trHeight w:val="44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pPr>
              <w:jc w:val="center"/>
            </w:pPr>
            <w:r>
              <w:t>1</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rsidP="00CF1B79">
            <w:r>
              <w:t>Сложение, вычитание, умножение и деление натуральных чисел</w:t>
            </w:r>
            <w:r w:rsidR="005F325D">
              <w:t>. Уравнения</w:t>
            </w:r>
          </w:p>
        </w:tc>
        <w:tc>
          <w:tcPr>
            <w:tcW w:w="6517" w:type="dxa"/>
            <w:vMerge w:val="restart"/>
            <w:tcBorders>
              <w:top w:val="single" w:sz="4" w:space="0" w:color="000000"/>
              <w:left w:val="single" w:sz="4" w:space="0" w:color="000000"/>
              <w:bottom w:val="single" w:sz="4" w:space="0" w:color="000000"/>
              <w:right w:val="single" w:sz="4" w:space="0" w:color="000000"/>
            </w:tcBorders>
          </w:tcPr>
          <w:p w:rsidR="00CF1B79" w:rsidRDefault="00CF1B79"/>
        </w:tc>
        <w:tc>
          <w:tcPr>
            <w:tcW w:w="2267"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tc>
        <w:tc>
          <w:tcPr>
            <w:tcW w:w="2126" w:type="dxa"/>
            <w:tcBorders>
              <w:top w:val="single" w:sz="4" w:space="0" w:color="000000"/>
              <w:left w:val="single" w:sz="4" w:space="0" w:color="000000"/>
              <w:bottom w:val="single" w:sz="4" w:space="0" w:color="000000"/>
              <w:right w:val="single" w:sz="4" w:space="0" w:color="000000"/>
            </w:tcBorders>
            <w:vAlign w:val="center"/>
          </w:tcPr>
          <w:p w:rsidR="00CF1B79" w:rsidRDefault="00CF1B79"/>
        </w:tc>
      </w:tr>
      <w:tr w:rsidR="00CF1B79" w:rsidTr="002A681A">
        <w:trPr>
          <w:trHeight w:val="44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pPr>
              <w:jc w:val="center"/>
            </w:pPr>
            <w:r>
              <w:t>2</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r>
              <w:t>Действия с обыкновенными дробями</w:t>
            </w:r>
          </w:p>
        </w:tc>
        <w:tc>
          <w:tcPr>
            <w:tcW w:w="6517" w:type="dxa"/>
            <w:vMerge/>
            <w:tcBorders>
              <w:top w:val="single" w:sz="4" w:space="0" w:color="000000"/>
              <w:left w:val="single" w:sz="4" w:space="0" w:color="000000"/>
              <w:bottom w:val="single" w:sz="4" w:space="0" w:color="000000"/>
              <w:right w:val="single" w:sz="4" w:space="0" w:color="000000"/>
            </w:tcBorders>
            <w:vAlign w:val="center"/>
            <w:hideMark/>
          </w:tcPr>
          <w:p w:rsidR="00CF1B79" w:rsidRDefault="00CF1B79"/>
        </w:tc>
        <w:tc>
          <w:tcPr>
            <w:tcW w:w="2267"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tc>
        <w:tc>
          <w:tcPr>
            <w:tcW w:w="2126" w:type="dxa"/>
            <w:tcBorders>
              <w:top w:val="single" w:sz="4" w:space="0" w:color="000000"/>
              <w:left w:val="single" w:sz="4" w:space="0" w:color="000000"/>
              <w:bottom w:val="single" w:sz="4" w:space="0" w:color="000000"/>
              <w:right w:val="single" w:sz="4" w:space="0" w:color="000000"/>
            </w:tcBorders>
            <w:vAlign w:val="center"/>
          </w:tcPr>
          <w:p w:rsidR="00CF1B79" w:rsidRDefault="00CF1B79"/>
        </w:tc>
      </w:tr>
      <w:tr w:rsidR="00CF1B79" w:rsidTr="002A681A">
        <w:trPr>
          <w:trHeight w:val="44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pPr>
              <w:jc w:val="center"/>
            </w:pPr>
            <w:r>
              <w:t>3</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r>
              <w:t>Действия с десятичными дробями. Среднее арифметическое. Проценты</w:t>
            </w:r>
          </w:p>
        </w:tc>
        <w:tc>
          <w:tcPr>
            <w:tcW w:w="6517" w:type="dxa"/>
            <w:vMerge/>
            <w:tcBorders>
              <w:top w:val="single" w:sz="4" w:space="0" w:color="000000"/>
              <w:left w:val="single" w:sz="4" w:space="0" w:color="000000"/>
              <w:bottom w:val="single" w:sz="4" w:space="0" w:color="000000"/>
              <w:right w:val="single" w:sz="4" w:space="0" w:color="000000"/>
            </w:tcBorders>
            <w:vAlign w:val="center"/>
            <w:hideMark/>
          </w:tcPr>
          <w:p w:rsidR="00CF1B79" w:rsidRDefault="00CF1B79"/>
        </w:tc>
        <w:tc>
          <w:tcPr>
            <w:tcW w:w="2267"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tc>
        <w:tc>
          <w:tcPr>
            <w:tcW w:w="2126" w:type="dxa"/>
            <w:tcBorders>
              <w:top w:val="single" w:sz="4" w:space="0" w:color="000000"/>
              <w:left w:val="single" w:sz="4" w:space="0" w:color="000000"/>
              <w:bottom w:val="single" w:sz="4" w:space="0" w:color="000000"/>
              <w:right w:val="single" w:sz="4" w:space="0" w:color="000000"/>
            </w:tcBorders>
            <w:vAlign w:val="center"/>
          </w:tcPr>
          <w:p w:rsidR="00CF1B79" w:rsidRDefault="00CF1B79"/>
        </w:tc>
      </w:tr>
      <w:tr w:rsidR="005F325D" w:rsidTr="002A681A">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5F325D" w:rsidRDefault="005F325D">
            <w:pPr>
              <w:jc w:val="center"/>
            </w:pPr>
            <w:r>
              <w:t>4</w:t>
            </w:r>
          </w:p>
        </w:tc>
        <w:tc>
          <w:tcPr>
            <w:tcW w:w="4251" w:type="dxa"/>
            <w:tcBorders>
              <w:top w:val="single" w:sz="4" w:space="0" w:color="000000"/>
              <w:left w:val="single" w:sz="4" w:space="0" w:color="000000"/>
              <w:bottom w:val="single" w:sz="4" w:space="0" w:color="000000"/>
              <w:right w:val="single" w:sz="4" w:space="0" w:color="000000"/>
            </w:tcBorders>
            <w:vAlign w:val="center"/>
          </w:tcPr>
          <w:p w:rsidR="005F325D" w:rsidRDefault="005F325D">
            <w:r>
              <w:t>Измерение углов. Транспортир</w:t>
            </w:r>
          </w:p>
        </w:tc>
        <w:tc>
          <w:tcPr>
            <w:tcW w:w="6517" w:type="dxa"/>
            <w:vMerge/>
            <w:tcBorders>
              <w:top w:val="single" w:sz="4" w:space="0" w:color="000000"/>
              <w:left w:val="single" w:sz="4" w:space="0" w:color="000000"/>
              <w:bottom w:val="single" w:sz="4" w:space="0" w:color="000000"/>
              <w:right w:val="single" w:sz="4" w:space="0" w:color="000000"/>
            </w:tcBorders>
            <w:vAlign w:val="center"/>
          </w:tcPr>
          <w:p w:rsidR="005F325D" w:rsidRDefault="005F325D"/>
        </w:tc>
        <w:tc>
          <w:tcPr>
            <w:tcW w:w="2267" w:type="dxa"/>
            <w:tcBorders>
              <w:top w:val="single" w:sz="4" w:space="0" w:color="000000"/>
              <w:left w:val="single" w:sz="4" w:space="0" w:color="000000"/>
              <w:bottom w:val="single" w:sz="4" w:space="0" w:color="000000"/>
              <w:right w:val="single" w:sz="4" w:space="0" w:color="000000"/>
            </w:tcBorders>
            <w:vAlign w:val="center"/>
          </w:tcPr>
          <w:p w:rsidR="005F325D" w:rsidRDefault="005F325D"/>
        </w:tc>
        <w:tc>
          <w:tcPr>
            <w:tcW w:w="2126" w:type="dxa"/>
            <w:tcBorders>
              <w:top w:val="single" w:sz="4" w:space="0" w:color="000000"/>
              <w:left w:val="single" w:sz="4" w:space="0" w:color="000000"/>
              <w:bottom w:val="single" w:sz="4" w:space="0" w:color="000000"/>
              <w:right w:val="single" w:sz="4" w:space="0" w:color="000000"/>
            </w:tcBorders>
            <w:vAlign w:val="center"/>
          </w:tcPr>
          <w:p w:rsidR="005F325D" w:rsidRDefault="005F325D"/>
        </w:tc>
      </w:tr>
      <w:tr w:rsidR="00CF0770" w:rsidTr="002A681A">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CF0770" w:rsidRPr="00CF0770" w:rsidRDefault="00CF0770">
            <w:pPr>
              <w:jc w:val="center"/>
              <w:rPr>
                <w:lang w:val="en-US"/>
              </w:rPr>
            </w:pPr>
            <w:r>
              <w:rPr>
                <w:lang w:val="en-US"/>
              </w:rPr>
              <w:t>5</w:t>
            </w:r>
          </w:p>
        </w:tc>
        <w:tc>
          <w:tcPr>
            <w:tcW w:w="4251" w:type="dxa"/>
            <w:tcBorders>
              <w:top w:val="single" w:sz="4" w:space="0" w:color="000000"/>
              <w:left w:val="single" w:sz="4" w:space="0" w:color="000000"/>
              <w:bottom w:val="single" w:sz="4" w:space="0" w:color="000000"/>
              <w:right w:val="single" w:sz="4" w:space="0" w:color="000000"/>
            </w:tcBorders>
            <w:vAlign w:val="center"/>
          </w:tcPr>
          <w:p w:rsidR="00CF0770" w:rsidRPr="00CF0770" w:rsidRDefault="00CF0770">
            <w:r>
              <w:t>Обобщающий урок по теме: «Повторение»</w:t>
            </w:r>
          </w:p>
        </w:tc>
        <w:tc>
          <w:tcPr>
            <w:tcW w:w="6517" w:type="dxa"/>
            <w:vMerge/>
            <w:tcBorders>
              <w:top w:val="single" w:sz="4" w:space="0" w:color="000000"/>
              <w:left w:val="single" w:sz="4" w:space="0" w:color="000000"/>
              <w:bottom w:val="single" w:sz="4" w:space="0" w:color="000000"/>
              <w:right w:val="single" w:sz="4" w:space="0" w:color="000000"/>
            </w:tcBorders>
            <w:vAlign w:val="center"/>
          </w:tcPr>
          <w:p w:rsidR="00CF0770" w:rsidRDefault="00CF0770"/>
        </w:tc>
        <w:tc>
          <w:tcPr>
            <w:tcW w:w="2267" w:type="dxa"/>
            <w:tcBorders>
              <w:top w:val="single" w:sz="4" w:space="0" w:color="000000"/>
              <w:left w:val="single" w:sz="4" w:space="0" w:color="000000"/>
              <w:bottom w:val="single" w:sz="4" w:space="0" w:color="000000"/>
              <w:right w:val="single" w:sz="4" w:space="0" w:color="000000"/>
            </w:tcBorders>
            <w:vAlign w:val="center"/>
          </w:tcPr>
          <w:p w:rsidR="00CF0770" w:rsidRDefault="00CF0770"/>
        </w:tc>
        <w:tc>
          <w:tcPr>
            <w:tcW w:w="2126" w:type="dxa"/>
            <w:tcBorders>
              <w:top w:val="single" w:sz="4" w:space="0" w:color="000000"/>
              <w:left w:val="single" w:sz="4" w:space="0" w:color="000000"/>
              <w:bottom w:val="single" w:sz="4" w:space="0" w:color="000000"/>
              <w:right w:val="single" w:sz="4" w:space="0" w:color="000000"/>
            </w:tcBorders>
            <w:vAlign w:val="center"/>
          </w:tcPr>
          <w:p w:rsidR="00CF0770" w:rsidRDefault="00CF0770"/>
        </w:tc>
      </w:tr>
      <w:tr w:rsidR="00CF1B79" w:rsidTr="002A681A">
        <w:trPr>
          <w:trHeight w:val="44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CF1B79" w:rsidRPr="00CF0770" w:rsidRDefault="00CF0770">
            <w:pPr>
              <w:jc w:val="center"/>
              <w:rPr>
                <w:lang w:val="en-US"/>
              </w:rPr>
            </w:pPr>
            <w:r>
              <w:rPr>
                <w:lang w:val="en-US"/>
              </w:rPr>
              <w:t>6</w:t>
            </w:r>
          </w:p>
        </w:tc>
        <w:tc>
          <w:tcPr>
            <w:tcW w:w="4251"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pPr>
              <w:rPr>
                <w:b/>
              </w:rPr>
            </w:pPr>
            <w:r>
              <w:rPr>
                <w:b/>
              </w:rPr>
              <w:t>Входной срез знаний</w:t>
            </w:r>
          </w:p>
        </w:tc>
        <w:tc>
          <w:tcPr>
            <w:tcW w:w="6517" w:type="dxa"/>
            <w:vMerge/>
            <w:tcBorders>
              <w:top w:val="single" w:sz="4" w:space="0" w:color="000000"/>
              <w:left w:val="single" w:sz="4" w:space="0" w:color="000000"/>
              <w:bottom w:val="single" w:sz="4" w:space="0" w:color="000000"/>
              <w:right w:val="single" w:sz="4" w:space="0" w:color="000000"/>
            </w:tcBorders>
            <w:vAlign w:val="center"/>
            <w:hideMark/>
          </w:tcPr>
          <w:p w:rsidR="00CF1B79" w:rsidRDefault="00CF1B79"/>
        </w:tc>
        <w:tc>
          <w:tcPr>
            <w:tcW w:w="2267" w:type="dxa"/>
            <w:tcBorders>
              <w:top w:val="single" w:sz="4" w:space="0" w:color="000000"/>
              <w:left w:val="single" w:sz="4" w:space="0" w:color="000000"/>
              <w:bottom w:val="single" w:sz="4" w:space="0" w:color="000000"/>
              <w:right w:val="single" w:sz="4" w:space="0" w:color="000000"/>
            </w:tcBorders>
            <w:vAlign w:val="center"/>
            <w:hideMark/>
          </w:tcPr>
          <w:p w:rsidR="00CF1B79" w:rsidRPr="00986B34" w:rsidRDefault="00986B34">
            <w:r>
              <w:t>АКР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F1B79" w:rsidRDefault="00CF1B79">
            <w:r>
              <w:t>Срез знаний</w:t>
            </w:r>
          </w:p>
        </w:tc>
      </w:tr>
      <w:tr w:rsidR="00CF1B79" w:rsidTr="002A681A">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hideMark/>
          </w:tcPr>
          <w:p w:rsidR="00CF1B79" w:rsidRDefault="00CF1B79" w:rsidP="00CF0770">
            <w:pPr>
              <w:numPr>
                <w:ilvl w:val="0"/>
                <w:numId w:val="10"/>
              </w:numPr>
              <w:jc w:val="center"/>
              <w:rPr>
                <w:b/>
                <w:sz w:val="28"/>
                <w:szCs w:val="28"/>
              </w:rPr>
            </w:pPr>
            <w:r>
              <w:rPr>
                <w:b/>
                <w:sz w:val="28"/>
                <w:szCs w:val="28"/>
              </w:rPr>
              <w:t xml:space="preserve">Делимость чисел. </w:t>
            </w:r>
            <w:r w:rsidR="00CF0770">
              <w:rPr>
                <w:b/>
                <w:sz w:val="28"/>
                <w:szCs w:val="28"/>
              </w:rPr>
              <w:t>19</w:t>
            </w:r>
            <w:r>
              <w:rPr>
                <w:b/>
                <w:sz w:val="28"/>
                <w:szCs w:val="28"/>
              </w:rPr>
              <w:t xml:space="preserve"> ч</w:t>
            </w:r>
          </w:p>
        </w:tc>
      </w:tr>
      <w:tr w:rsidR="00CF0770" w:rsidTr="00CF0770">
        <w:trPr>
          <w:trHeight w:val="588"/>
        </w:trPr>
        <w:tc>
          <w:tcPr>
            <w:tcW w:w="709" w:type="dxa"/>
            <w:tcBorders>
              <w:top w:val="single" w:sz="4" w:space="0" w:color="000000"/>
              <w:left w:val="single" w:sz="4" w:space="0" w:color="000000"/>
              <w:right w:val="single" w:sz="4" w:space="0" w:color="000000"/>
            </w:tcBorders>
            <w:vAlign w:val="center"/>
            <w:hideMark/>
          </w:tcPr>
          <w:p w:rsidR="00CF0770" w:rsidRDefault="00CF0770" w:rsidP="00CF0770">
            <w:pPr>
              <w:jc w:val="center"/>
            </w:pPr>
            <w:r>
              <w:t>7</w:t>
            </w:r>
          </w:p>
        </w:tc>
        <w:tc>
          <w:tcPr>
            <w:tcW w:w="4251" w:type="dxa"/>
            <w:tcBorders>
              <w:top w:val="single" w:sz="4" w:space="0" w:color="000000"/>
              <w:left w:val="single" w:sz="4" w:space="0" w:color="000000"/>
              <w:right w:val="single" w:sz="4" w:space="0" w:color="000000"/>
            </w:tcBorders>
            <w:vAlign w:val="center"/>
            <w:hideMark/>
          </w:tcPr>
          <w:p w:rsidR="00CF0770" w:rsidRDefault="00CF0770" w:rsidP="00CF0770">
            <w:r>
              <w:t>Делители и кратные</w:t>
            </w:r>
          </w:p>
        </w:tc>
        <w:tc>
          <w:tcPr>
            <w:tcW w:w="6517" w:type="dxa"/>
            <w:vMerge w:val="restart"/>
            <w:tcBorders>
              <w:top w:val="single" w:sz="4" w:space="0" w:color="000000"/>
              <w:left w:val="single" w:sz="4" w:space="0" w:color="000000"/>
              <w:right w:val="single" w:sz="4" w:space="0" w:color="000000"/>
            </w:tcBorders>
            <w:hideMark/>
          </w:tcPr>
          <w:p w:rsidR="00CF0770" w:rsidRPr="005F325D" w:rsidRDefault="00CF0770" w:rsidP="00F45C7C">
            <w:pPr>
              <w:spacing w:line="360" w:lineRule="auto"/>
              <w:ind w:left="461" w:right="312"/>
              <w:jc w:val="both"/>
            </w:pPr>
            <w:r>
              <w:t xml:space="preserve">Формулировать определения делителя и кратного, простого и составного числа, свойства и признаки делимости. Доказывать и опровергать с помощью контрпримеров утверждения о делимости чисел. Классифицировать натуральные числа (четные, нечетные, по остаткам от деления на 3 и т.п.). Исследовать простейшие числовые закономерности, проводить числовые эксперименты (в том числе с использованием калькулятора, компьютера). </w:t>
            </w:r>
            <w:proofErr w:type="gramStart"/>
            <w:r>
              <w:t>Верно</w:t>
            </w:r>
            <w:proofErr w:type="gramEnd"/>
            <w:r>
              <w:t xml:space="preserve"> </w:t>
            </w:r>
            <w:r>
              <w:lastRenderedPageBreak/>
              <w:t xml:space="preserve">использовать в речи термины: </w:t>
            </w:r>
            <w:r w:rsidRPr="005F325D">
              <w:rPr>
                <w:i/>
              </w:rPr>
              <w:t>делитель, кратное, наибольший общий делитель, наименьшее общее кратное, простое число, составное число, взаимно простые числа, числа-близнецы, разложение числа на простые множители.</w:t>
            </w:r>
            <w:r>
              <w:rPr>
                <w:i/>
              </w:rPr>
              <w:t xml:space="preserve"> </w:t>
            </w:r>
            <w:r>
              <w:t>Решать текстовые задачи арифметическими способами. Выполнять перебор всех возможных вариантов для пересчета объектов или комбинаций, выделять комбинации, отвечающие заданным условиям. Вычислять факториалы. Находить объединение и пересечение конкретных множеств. Приводить примеры несложных классификаций из различных областей жизни. Иллюстрировать теоретико-множественные и логические понятия с помощью диаграмм Эйлера - Венна</w:t>
            </w:r>
          </w:p>
        </w:tc>
        <w:tc>
          <w:tcPr>
            <w:tcW w:w="2267" w:type="dxa"/>
            <w:tcBorders>
              <w:top w:val="single" w:sz="4" w:space="0" w:color="000000"/>
              <w:left w:val="single" w:sz="4" w:space="0" w:color="000000"/>
              <w:right w:val="single" w:sz="4" w:space="0" w:color="000000"/>
            </w:tcBorders>
            <w:vAlign w:val="center"/>
          </w:tcPr>
          <w:p w:rsidR="00CF0770" w:rsidRDefault="00CF0770" w:rsidP="00CF0770">
            <w:r>
              <w:lastRenderedPageBreak/>
              <w:t>Работа №20 (с. 81)</w:t>
            </w:r>
          </w:p>
        </w:tc>
        <w:tc>
          <w:tcPr>
            <w:tcW w:w="2126" w:type="dxa"/>
            <w:tcBorders>
              <w:top w:val="single" w:sz="4" w:space="0" w:color="000000"/>
              <w:left w:val="single" w:sz="4" w:space="0" w:color="000000"/>
              <w:right w:val="single" w:sz="4" w:space="0" w:color="000000"/>
            </w:tcBorders>
            <w:vAlign w:val="center"/>
          </w:tcPr>
          <w:p w:rsidR="00CF0770" w:rsidRDefault="00CF0770" w:rsidP="00CF0770">
            <w:r>
              <w:t>Блиц-опрос</w:t>
            </w:r>
          </w:p>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8</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Делители и кратные</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986B34">
            <w:r>
              <w:t>С-1</w:t>
            </w:r>
          </w:p>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r>
              <w:t>Самостоятельная работа</w:t>
            </w:r>
          </w:p>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9</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Признаки делимости на 10, 5 и на 2</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2A681A"/>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tc>
      </w:tr>
      <w:tr w:rsidR="005E0F4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5E0F48" w:rsidRDefault="005E0F48">
            <w:pPr>
              <w:jc w:val="center"/>
            </w:pPr>
            <w:r>
              <w:t>10</w:t>
            </w:r>
          </w:p>
        </w:tc>
        <w:tc>
          <w:tcPr>
            <w:tcW w:w="4251" w:type="dxa"/>
            <w:tcBorders>
              <w:top w:val="single" w:sz="4" w:space="0" w:color="000000"/>
              <w:left w:val="single" w:sz="4" w:space="0" w:color="000000"/>
              <w:bottom w:val="single" w:sz="4" w:space="0" w:color="000000"/>
              <w:right w:val="single" w:sz="4" w:space="0" w:color="000000"/>
            </w:tcBorders>
            <w:vAlign w:val="center"/>
          </w:tcPr>
          <w:p w:rsidR="005E0F48" w:rsidRDefault="005E0F48">
            <w:r>
              <w:t>Признаки делимости на 10, 5 и на 2</w:t>
            </w:r>
          </w:p>
        </w:tc>
        <w:tc>
          <w:tcPr>
            <w:tcW w:w="6517" w:type="dxa"/>
            <w:vMerge/>
            <w:tcBorders>
              <w:left w:val="single" w:sz="4" w:space="0" w:color="000000"/>
              <w:right w:val="single" w:sz="4" w:space="0" w:color="000000"/>
            </w:tcBorders>
          </w:tcPr>
          <w:p w:rsidR="005E0F48" w:rsidRDefault="005E0F4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5E0F48" w:rsidRDefault="005E0F48" w:rsidP="0005431D">
            <w:r>
              <w:t>Работа №23 (с.93)</w:t>
            </w:r>
          </w:p>
        </w:tc>
        <w:tc>
          <w:tcPr>
            <w:tcW w:w="2126" w:type="dxa"/>
            <w:tcBorders>
              <w:top w:val="single" w:sz="4" w:space="0" w:color="000000"/>
              <w:left w:val="single" w:sz="4" w:space="0" w:color="000000"/>
              <w:bottom w:val="single" w:sz="4" w:space="0" w:color="000000"/>
              <w:right w:val="single" w:sz="4" w:space="0" w:color="000000"/>
            </w:tcBorders>
            <w:vAlign w:val="center"/>
          </w:tcPr>
          <w:p w:rsidR="005E0F48" w:rsidRDefault="005E0F48" w:rsidP="0005431D">
            <w:r>
              <w:t>Блиц опрос</w:t>
            </w:r>
          </w:p>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11</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Признаки делимости на 10, 5 и на 2</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2A681A"/>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tc>
      </w:tr>
      <w:tr w:rsidR="005E0F4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5E0F48" w:rsidRDefault="005E0F48">
            <w:pPr>
              <w:jc w:val="center"/>
            </w:pPr>
            <w:r>
              <w:t>12</w:t>
            </w:r>
          </w:p>
        </w:tc>
        <w:tc>
          <w:tcPr>
            <w:tcW w:w="4251" w:type="dxa"/>
            <w:tcBorders>
              <w:top w:val="single" w:sz="4" w:space="0" w:color="000000"/>
              <w:left w:val="single" w:sz="4" w:space="0" w:color="000000"/>
              <w:bottom w:val="single" w:sz="4" w:space="0" w:color="000000"/>
              <w:right w:val="single" w:sz="4" w:space="0" w:color="000000"/>
            </w:tcBorders>
            <w:vAlign w:val="center"/>
          </w:tcPr>
          <w:p w:rsidR="005E0F48" w:rsidRDefault="005E0F48">
            <w:r>
              <w:t>Признаки делимости на 9 и на 3</w:t>
            </w:r>
          </w:p>
        </w:tc>
        <w:tc>
          <w:tcPr>
            <w:tcW w:w="6517" w:type="dxa"/>
            <w:vMerge/>
            <w:tcBorders>
              <w:left w:val="single" w:sz="4" w:space="0" w:color="000000"/>
              <w:right w:val="single" w:sz="4" w:space="0" w:color="000000"/>
            </w:tcBorders>
          </w:tcPr>
          <w:p w:rsidR="005E0F48" w:rsidRDefault="005E0F4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5E0F48" w:rsidRDefault="005E0F48" w:rsidP="005E0F48">
            <w:r>
              <w:t>Работа №24 (с.97)</w:t>
            </w:r>
          </w:p>
        </w:tc>
        <w:tc>
          <w:tcPr>
            <w:tcW w:w="2126" w:type="dxa"/>
            <w:tcBorders>
              <w:top w:val="single" w:sz="4" w:space="0" w:color="000000"/>
              <w:left w:val="single" w:sz="4" w:space="0" w:color="000000"/>
              <w:bottom w:val="single" w:sz="4" w:space="0" w:color="000000"/>
              <w:right w:val="single" w:sz="4" w:space="0" w:color="000000"/>
            </w:tcBorders>
            <w:vAlign w:val="center"/>
          </w:tcPr>
          <w:p w:rsidR="005E0F48" w:rsidRDefault="005E0F48" w:rsidP="0005431D">
            <w:r>
              <w:t>Блиц опрос</w:t>
            </w:r>
          </w:p>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13</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Признаки делимости на 9 и на 3</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986B34">
            <w:r>
              <w:t>С-2</w:t>
            </w:r>
          </w:p>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r>
              <w:t>Самостоятельная работа</w:t>
            </w:r>
          </w:p>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14</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Простые и составные числа</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2A681A"/>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lastRenderedPageBreak/>
              <w:t>15</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Простые и составные числа</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986B34">
            <w:r>
              <w:t>С-3</w:t>
            </w:r>
          </w:p>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r>
              <w:t>Самостоятельная работа</w:t>
            </w:r>
          </w:p>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lastRenderedPageBreak/>
              <w:t>16</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Разложение на простые множители</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2A681A"/>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17</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Разложение на простые множители</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2A681A"/>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18</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Наибольший общий делитель. Взаимно простые числа</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2A681A"/>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19</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Наибольший общий делитель. Взаимно простые числа</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986B34">
            <w:r>
              <w:t>Работа№25</w:t>
            </w:r>
          </w:p>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986B34">
            <w:r>
              <w:t>Блиц опрос</w:t>
            </w:r>
          </w:p>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20</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Наибольший общий делитель. Взаимно простые числа</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986B34">
            <w:r>
              <w:t>С-4</w:t>
            </w:r>
          </w:p>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r>
              <w:t>Самостоятельная работа</w:t>
            </w:r>
          </w:p>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21</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Наименьшее общее кратное</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2A681A"/>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22</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Наименьшее общее кратное</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2A681A"/>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23</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Наименьшее общее кратное</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986B34">
            <w:r>
              <w:t>С-5</w:t>
            </w:r>
          </w:p>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r>
              <w:t>Самостоятельная работа</w:t>
            </w:r>
          </w:p>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24</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Default="002A681A">
            <w:r>
              <w:t>Наименьшее общее кратное</w:t>
            </w:r>
          </w:p>
        </w:tc>
        <w:tc>
          <w:tcPr>
            <w:tcW w:w="6517" w:type="dxa"/>
            <w:vMerge/>
            <w:tcBorders>
              <w:left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2A681A"/>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tc>
      </w:tr>
      <w:tr w:rsidR="002A681A"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2A681A" w:rsidRDefault="005F325D">
            <w:pPr>
              <w:jc w:val="center"/>
            </w:pPr>
            <w:r>
              <w:t>25</w:t>
            </w:r>
          </w:p>
        </w:tc>
        <w:tc>
          <w:tcPr>
            <w:tcW w:w="4251" w:type="dxa"/>
            <w:tcBorders>
              <w:top w:val="single" w:sz="4" w:space="0" w:color="000000"/>
              <w:left w:val="single" w:sz="4" w:space="0" w:color="000000"/>
              <w:bottom w:val="single" w:sz="4" w:space="0" w:color="000000"/>
              <w:right w:val="single" w:sz="4" w:space="0" w:color="000000"/>
            </w:tcBorders>
            <w:vAlign w:val="center"/>
          </w:tcPr>
          <w:p w:rsidR="002A681A" w:rsidRPr="002A681A" w:rsidRDefault="002A681A">
            <w:pPr>
              <w:rPr>
                <w:b/>
              </w:rPr>
            </w:pPr>
            <w:r w:rsidRPr="002A681A">
              <w:rPr>
                <w:b/>
              </w:rPr>
              <w:t>Контрольная работа №1. Делимость чисел.</w:t>
            </w:r>
          </w:p>
        </w:tc>
        <w:tc>
          <w:tcPr>
            <w:tcW w:w="6517" w:type="dxa"/>
            <w:vMerge/>
            <w:tcBorders>
              <w:left w:val="single" w:sz="4" w:space="0" w:color="000000"/>
              <w:bottom w:val="single" w:sz="4" w:space="0" w:color="000000"/>
              <w:right w:val="single" w:sz="4" w:space="0" w:color="000000"/>
            </w:tcBorders>
          </w:tcPr>
          <w:p w:rsidR="002A681A" w:rsidRDefault="002A681A">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2A681A" w:rsidRDefault="00986B34">
            <w:r>
              <w:t>К-1</w:t>
            </w:r>
          </w:p>
        </w:tc>
        <w:tc>
          <w:tcPr>
            <w:tcW w:w="2126" w:type="dxa"/>
            <w:tcBorders>
              <w:top w:val="single" w:sz="4" w:space="0" w:color="000000"/>
              <w:left w:val="single" w:sz="4" w:space="0" w:color="000000"/>
              <w:bottom w:val="single" w:sz="4" w:space="0" w:color="000000"/>
              <w:right w:val="single" w:sz="4" w:space="0" w:color="000000"/>
            </w:tcBorders>
            <w:vAlign w:val="center"/>
          </w:tcPr>
          <w:p w:rsidR="002A681A" w:rsidRDefault="002A681A">
            <w:r>
              <w:t>Контрольная работа</w:t>
            </w:r>
          </w:p>
        </w:tc>
      </w:tr>
      <w:tr w:rsidR="002A681A" w:rsidTr="001C29D4">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tcPr>
          <w:p w:rsidR="002A681A" w:rsidRPr="002A681A" w:rsidRDefault="002A681A" w:rsidP="002A681A">
            <w:pPr>
              <w:pStyle w:val="a3"/>
              <w:numPr>
                <w:ilvl w:val="0"/>
                <w:numId w:val="10"/>
              </w:numPr>
              <w:jc w:val="center"/>
              <w:rPr>
                <w:b/>
                <w:sz w:val="28"/>
                <w:szCs w:val="28"/>
              </w:rPr>
            </w:pPr>
            <w:r w:rsidRPr="002A681A">
              <w:rPr>
                <w:b/>
                <w:sz w:val="28"/>
                <w:szCs w:val="28"/>
              </w:rPr>
              <w:t>Сложение и вычитание дробей с разными знаменателями. 22 ч</w:t>
            </w:r>
          </w:p>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26</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Основное свойство дроби</w:t>
            </w:r>
          </w:p>
        </w:tc>
        <w:tc>
          <w:tcPr>
            <w:tcW w:w="6517" w:type="dxa"/>
            <w:vMerge w:val="restart"/>
            <w:tcBorders>
              <w:top w:val="single" w:sz="4" w:space="0" w:color="000000"/>
              <w:left w:val="single" w:sz="4" w:space="0" w:color="000000"/>
              <w:right w:val="single" w:sz="4" w:space="0" w:color="000000"/>
            </w:tcBorders>
          </w:tcPr>
          <w:p w:rsidR="00463198" w:rsidRDefault="00463198" w:rsidP="00F45C7C">
            <w:pPr>
              <w:spacing w:line="360" w:lineRule="auto"/>
              <w:ind w:left="461" w:right="312"/>
              <w:jc w:val="both"/>
            </w:pPr>
            <w:r>
              <w:t xml:space="preserve">Формулировать основное свойство обыкновенной дроби, правила сравнения, сложения и вычитания обыкновенных дробей. Преобразовывать обыкновенные дроби, сравнивать и упорядочивать их. Выполнять сложение и вычитание обыкновенных дробей и смешанных чисел. Грамматически верно читать записи неравенств, содержащих обыкновенные дроби, суммы и разности обыкновенных дробей. Решать текстовые задачи </w:t>
            </w:r>
            <w:r>
              <w:lastRenderedPageBreak/>
              <w:t>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 Выполнять перебор всех возможных вариантов для пересчета объектов или комбинаций, выделять комбинации, отвечающие заданным условиям. Вычислять факториалы</w:t>
            </w: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27</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Основное свойство дроби</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28</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Сокращение дробей</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29</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Сокращение дробей</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30</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Сокращение дробей</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986B34">
            <w:r>
              <w:t>С-6</w:t>
            </w:r>
          </w:p>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r>
              <w:t>Самостоятельная работа</w:t>
            </w:r>
          </w:p>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31</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Приведение дробей к общему знаменателю</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32</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Приведение дробей к общему знаменателю</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33</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Приведение дробей к общему знаменателю</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986B34">
            <w:r>
              <w:t>С-7</w:t>
            </w:r>
          </w:p>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r>
              <w:t>Самостоятельная работа</w:t>
            </w:r>
          </w:p>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lastRenderedPageBreak/>
              <w:t>34</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Сравнение, сложение и вычитание дробей с разными знаменателями</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lastRenderedPageBreak/>
              <w:t>35</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Сравнение, сложение и вычитание дробей с разными знаменателями</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36</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Сравнение, сложение и вычитание дробей с разными знаменателями</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37</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Сравнение, сложение и вычитание дробей с разными знаменателями</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38</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Сравнение, сложение и вычитание дробей с разными знаменателями</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986B34">
            <w:r>
              <w:t>С-8</w:t>
            </w:r>
          </w:p>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r>
              <w:t>Самостоятельная работа</w:t>
            </w:r>
          </w:p>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39</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Сравнение, сложение и вычитание дробей с разными знаменателями</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40</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Pr="00F05099" w:rsidRDefault="00463198">
            <w:pPr>
              <w:rPr>
                <w:b/>
              </w:rPr>
            </w:pPr>
            <w:r w:rsidRPr="00F05099">
              <w:rPr>
                <w:b/>
              </w:rPr>
              <w:t>Контрольная работа №2. Сложение и вычитание дробей с разными знаменателями</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E2139C">
            <w:r>
              <w:t>С-9</w:t>
            </w:r>
          </w:p>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r>
              <w:t>Контрольная работа</w:t>
            </w:r>
          </w:p>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41</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Сложение и вычитание смешанных чисел</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42</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Сложение и вычитание смешанных чисел</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43</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Сложение и вычитание смешанных чисел</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44</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Сложение и вычитание смешанных чисел</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E2139C">
            <w:r>
              <w:t>С-10</w:t>
            </w:r>
          </w:p>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DF5636">
            <w:r>
              <w:t>Самостоятельная работа</w:t>
            </w:r>
          </w:p>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45</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Сложение и вычитание смешанных чисел</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46</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Default="00463198">
            <w:r>
              <w:t>Сложение и вычитание смешанных чисел</w:t>
            </w:r>
          </w:p>
        </w:tc>
        <w:tc>
          <w:tcPr>
            <w:tcW w:w="6517" w:type="dxa"/>
            <w:vMerge/>
            <w:tcBorders>
              <w:left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463198"/>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463198"/>
        </w:tc>
      </w:tr>
      <w:tr w:rsidR="00463198"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463198" w:rsidRDefault="00463198">
            <w:pPr>
              <w:jc w:val="center"/>
            </w:pPr>
            <w:r>
              <w:t>47</w:t>
            </w:r>
          </w:p>
        </w:tc>
        <w:tc>
          <w:tcPr>
            <w:tcW w:w="4251" w:type="dxa"/>
            <w:tcBorders>
              <w:top w:val="single" w:sz="4" w:space="0" w:color="000000"/>
              <w:left w:val="single" w:sz="4" w:space="0" w:color="000000"/>
              <w:bottom w:val="single" w:sz="4" w:space="0" w:color="000000"/>
              <w:right w:val="single" w:sz="4" w:space="0" w:color="000000"/>
            </w:tcBorders>
            <w:vAlign w:val="center"/>
          </w:tcPr>
          <w:p w:rsidR="00463198" w:rsidRPr="00463198" w:rsidRDefault="00463198">
            <w:pPr>
              <w:rPr>
                <w:b/>
              </w:rPr>
            </w:pPr>
            <w:r w:rsidRPr="00463198">
              <w:rPr>
                <w:b/>
              </w:rPr>
              <w:t>Контрольная работа №3. Сложение и вычитание смешанных чисел</w:t>
            </w:r>
          </w:p>
        </w:tc>
        <w:tc>
          <w:tcPr>
            <w:tcW w:w="6517" w:type="dxa"/>
            <w:vMerge/>
            <w:tcBorders>
              <w:left w:val="single" w:sz="4" w:space="0" w:color="000000"/>
              <w:bottom w:val="single" w:sz="4" w:space="0" w:color="000000"/>
              <w:right w:val="single" w:sz="4" w:space="0" w:color="000000"/>
            </w:tcBorders>
          </w:tcPr>
          <w:p w:rsidR="00463198" w:rsidRDefault="00463198">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463198" w:rsidRDefault="00E2139C">
            <w:r>
              <w:t>К-2</w:t>
            </w:r>
          </w:p>
        </w:tc>
        <w:tc>
          <w:tcPr>
            <w:tcW w:w="2126" w:type="dxa"/>
            <w:tcBorders>
              <w:top w:val="single" w:sz="4" w:space="0" w:color="000000"/>
              <w:left w:val="single" w:sz="4" w:space="0" w:color="000000"/>
              <w:bottom w:val="single" w:sz="4" w:space="0" w:color="000000"/>
              <w:right w:val="single" w:sz="4" w:space="0" w:color="000000"/>
            </w:tcBorders>
            <w:vAlign w:val="center"/>
          </w:tcPr>
          <w:p w:rsidR="00463198" w:rsidRDefault="00DF5636">
            <w:r>
              <w:t>Контрольная работа</w:t>
            </w:r>
          </w:p>
        </w:tc>
      </w:tr>
      <w:tr w:rsidR="00463198" w:rsidTr="001C29D4">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tcPr>
          <w:p w:rsidR="00463198" w:rsidRPr="00DF5636" w:rsidRDefault="00DF5636" w:rsidP="00DF5636">
            <w:pPr>
              <w:pStyle w:val="a3"/>
              <w:numPr>
                <w:ilvl w:val="0"/>
                <w:numId w:val="10"/>
              </w:numPr>
              <w:jc w:val="center"/>
              <w:rPr>
                <w:b/>
                <w:sz w:val="28"/>
                <w:szCs w:val="28"/>
              </w:rPr>
            </w:pPr>
            <w:r>
              <w:rPr>
                <w:b/>
                <w:sz w:val="28"/>
                <w:szCs w:val="28"/>
              </w:rPr>
              <w:t>Умножение и деление обыкновенных дробей. 32 ч</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48</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Умножение дробей</w:t>
            </w:r>
          </w:p>
        </w:tc>
        <w:tc>
          <w:tcPr>
            <w:tcW w:w="6517" w:type="dxa"/>
            <w:vMerge w:val="restart"/>
            <w:tcBorders>
              <w:top w:val="single" w:sz="4" w:space="0" w:color="000000"/>
              <w:left w:val="single" w:sz="4" w:space="0" w:color="000000"/>
              <w:right w:val="single" w:sz="4" w:space="0" w:color="000000"/>
            </w:tcBorders>
          </w:tcPr>
          <w:p w:rsidR="00842F26" w:rsidRDefault="00842F26" w:rsidP="00F45C7C">
            <w:pPr>
              <w:spacing w:line="360" w:lineRule="auto"/>
              <w:ind w:left="461" w:right="312"/>
              <w:jc w:val="both"/>
            </w:pPr>
            <w:r>
              <w:t xml:space="preserve">Формулировать правила умножения и деления обыкновенных дробей. Выполнять умножение и деление обыкновенных дробей и смешанных чисел. Находить дробь от числа и число по его дроби. Грамматически верно читать записи произведений и </w:t>
            </w:r>
            <w:r>
              <w:lastRenderedPageBreak/>
              <w:t xml:space="preserve">частных обыкновенных дробей. Решать текстовые задачи арифметическими способами.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w:t>
            </w:r>
            <w:r w:rsidR="000826C8">
              <w:t xml:space="preserve">Исследовать и описывать свойства пирамид, призм, используя эксперимент для изучения свойств этих объектов. </w:t>
            </w:r>
            <w:proofErr w:type="gramStart"/>
            <w:r w:rsidR="000826C8">
              <w:t>Моделировать пирамиды, призмы, используя бумагу, пластилин, проволоку и др. Изготавливать пространственные фигуры из разверток; распознавать развертки пирамиды, призмы (в частности куба, прямоугольного параллелепипеда).</w:t>
            </w:r>
            <w:proofErr w:type="gramEnd"/>
            <w:r w:rsidR="000826C8">
              <w:t xml:space="preserve"> Распознавать на чертежах, рисунках, в окружающем мире пирамиды, призмы. Приводить примеры аналогов этих геометрических фигур в окружающем мире</w:t>
            </w: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49</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Умножение дробей</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50</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Умножение дробей</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E2139C">
            <w:r>
              <w:t>С-12, С-13</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t>Самостоятельная работа</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51</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Умножение дробей</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52</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 xml:space="preserve">Итоговый урок по всему пройденному </w:t>
            </w:r>
            <w:r>
              <w:lastRenderedPageBreak/>
              <w:t>материалу</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E2139C">
            <w:r>
              <w:t xml:space="preserve">Урок-игра </w:t>
            </w:r>
            <w:r>
              <w:lastRenderedPageBreak/>
              <w:t>«Счастливый случай», с.188</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lastRenderedPageBreak/>
              <w:t>Срез знаний</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lastRenderedPageBreak/>
              <w:t>53</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Нахождение дроби от числа</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54</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Нахождение дроби от числа</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55</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Нахождение дроби от числа</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56</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Нахождение дроби от числа</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E2139C">
            <w:r>
              <w:t>С-14</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t>Самостоятельная работа</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57</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Применение распределительного свойства умножения</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58</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Применение распределительного свойства умножения</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59</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Применение распределительного свойства умножения</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60</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Применение распределительного свойства умножения</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E2139C">
            <w:r>
              <w:t>С-15</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t>Самостоятельная работа</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61</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Применение распределительного свойства умножения</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62</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Pr="00842F26" w:rsidRDefault="00842F26">
            <w:pPr>
              <w:rPr>
                <w:b/>
              </w:rPr>
            </w:pPr>
            <w:r w:rsidRPr="00842F26">
              <w:rPr>
                <w:b/>
              </w:rPr>
              <w:t>Контрольная работа №4. Применение распределительного свойства умножения</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A702AD">
            <w:r>
              <w:t>К-3</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t>Контрольная работа</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63</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Взаимно обратные числа</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64</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Взаимно обратные числа</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65</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Деление</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66</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Деление</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BD3F21">
            <w:r>
              <w:t>Работа №13 (с.53)</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BD3F21">
            <w:r>
              <w:t>Блиц-опрос</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67</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Деление</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68</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Деление</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A702AD">
            <w:r>
              <w:t>С-16</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t>Самостоятельная работа</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69</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Деление</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70</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Pr="00842F26" w:rsidRDefault="00842F26">
            <w:pPr>
              <w:rPr>
                <w:b/>
              </w:rPr>
            </w:pPr>
            <w:r w:rsidRPr="00842F26">
              <w:rPr>
                <w:b/>
              </w:rPr>
              <w:t>Контрольная работа №5. Деление</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A702AD">
            <w:r>
              <w:t>К.р.№5 (поурочные разработки, с.244)</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t>Контрольная работа</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71</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Нахождение числа по его дроби</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72</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Нахождение числа по его дроби</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5E0F48">
            <w:r>
              <w:t>Работа №17 (с.69)</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5E0F48">
            <w:r>
              <w:t>Блиц-опрос</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lastRenderedPageBreak/>
              <w:t>73</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Нахождение числа по его дроби</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74</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Нахождение числа по его дроби</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A702AD">
            <w:r>
              <w:t>С-17</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t>Самостоятельная работа</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75</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Нахождение числа по его дроби</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76</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Дробные выражения</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77</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Дробные выражения</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A702AD">
            <w:r>
              <w:t>С-18</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t>Самостоятельная работа</w:t>
            </w:r>
          </w:p>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78</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
              <w:t>Дробные выражения</w:t>
            </w:r>
          </w:p>
        </w:tc>
        <w:tc>
          <w:tcPr>
            <w:tcW w:w="6517" w:type="dxa"/>
            <w:vMerge/>
            <w:tcBorders>
              <w:left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842F26"/>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tc>
      </w:tr>
      <w:tr w:rsidR="00842F26"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42F26" w:rsidRDefault="00842F26">
            <w:pPr>
              <w:jc w:val="center"/>
            </w:pPr>
            <w:r>
              <w:t>79</w:t>
            </w:r>
          </w:p>
        </w:tc>
        <w:tc>
          <w:tcPr>
            <w:tcW w:w="4251" w:type="dxa"/>
            <w:tcBorders>
              <w:top w:val="single" w:sz="4" w:space="0" w:color="000000"/>
              <w:left w:val="single" w:sz="4" w:space="0" w:color="000000"/>
              <w:bottom w:val="single" w:sz="4" w:space="0" w:color="000000"/>
              <w:right w:val="single" w:sz="4" w:space="0" w:color="000000"/>
            </w:tcBorders>
            <w:vAlign w:val="center"/>
          </w:tcPr>
          <w:p w:rsidR="00842F26" w:rsidRDefault="00842F26" w:rsidP="00842F26">
            <w:r w:rsidRPr="00842F26">
              <w:rPr>
                <w:b/>
              </w:rPr>
              <w:t>Контрольная работа №</w:t>
            </w:r>
            <w:r>
              <w:rPr>
                <w:b/>
              </w:rPr>
              <w:t>6</w:t>
            </w:r>
            <w:r w:rsidRPr="00842F26">
              <w:rPr>
                <w:b/>
              </w:rPr>
              <w:t>.</w:t>
            </w:r>
            <w:r>
              <w:rPr>
                <w:b/>
              </w:rPr>
              <w:t xml:space="preserve"> </w:t>
            </w:r>
            <w:r>
              <w:t>Нахождение числа по его дроби. Дробные выражения</w:t>
            </w:r>
          </w:p>
        </w:tc>
        <w:tc>
          <w:tcPr>
            <w:tcW w:w="6517" w:type="dxa"/>
            <w:vMerge/>
            <w:tcBorders>
              <w:left w:val="single" w:sz="4" w:space="0" w:color="000000"/>
              <w:bottom w:val="single" w:sz="4" w:space="0" w:color="000000"/>
              <w:right w:val="single" w:sz="4" w:space="0" w:color="000000"/>
            </w:tcBorders>
          </w:tcPr>
          <w:p w:rsidR="00842F26" w:rsidRDefault="00842F26">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42F26" w:rsidRDefault="00A702AD">
            <w:r>
              <w:t>К-4</w:t>
            </w:r>
          </w:p>
        </w:tc>
        <w:tc>
          <w:tcPr>
            <w:tcW w:w="2126" w:type="dxa"/>
            <w:tcBorders>
              <w:top w:val="single" w:sz="4" w:space="0" w:color="000000"/>
              <w:left w:val="single" w:sz="4" w:space="0" w:color="000000"/>
              <w:bottom w:val="single" w:sz="4" w:space="0" w:color="000000"/>
              <w:right w:val="single" w:sz="4" w:space="0" w:color="000000"/>
            </w:tcBorders>
            <w:vAlign w:val="center"/>
          </w:tcPr>
          <w:p w:rsidR="00842F26" w:rsidRDefault="00842F26">
            <w:r>
              <w:t>Контрольная работа</w:t>
            </w:r>
          </w:p>
        </w:tc>
      </w:tr>
      <w:tr w:rsidR="00842F26" w:rsidTr="001C29D4">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tcPr>
          <w:p w:rsidR="00842F26" w:rsidRPr="00842F26" w:rsidRDefault="00842F26" w:rsidP="00842F26">
            <w:pPr>
              <w:pStyle w:val="a3"/>
              <w:numPr>
                <w:ilvl w:val="0"/>
                <w:numId w:val="10"/>
              </w:numPr>
              <w:jc w:val="center"/>
              <w:rPr>
                <w:b/>
                <w:sz w:val="28"/>
                <w:szCs w:val="28"/>
              </w:rPr>
            </w:pPr>
            <w:r>
              <w:rPr>
                <w:b/>
                <w:sz w:val="28"/>
                <w:szCs w:val="28"/>
              </w:rPr>
              <w:t>Отношения и пропорции. 19 ч</w:t>
            </w:r>
          </w:p>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80</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Отношения</w:t>
            </w:r>
          </w:p>
        </w:tc>
        <w:tc>
          <w:tcPr>
            <w:tcW w:w="6517" w:type="dxa"/>
            <w:vMerge w:val="restart"/>
            <w:tcBorders>
              <w:top w:val="single" w:sz="4" w:space="0" w:color="000000"/>
              <w:left w:val="single" w:sz="4" w:space="0" w:color="000000"/>
              <w:right w:val="single" w:sz="4" w:space="0" w:color="000000"/>
            </w:tcBorders>
          </w:tcPr>
          <w:p w:rsidR="00614770" w:rsidRPr="00614770" w:rsidRDefault="00614770" w:rsidP="00F45C7C">
            <w:pPr>
              <w:spacing w:line="360" w:lineRule="auto"/>
              <w:ind w:left="461" w:right="312"/>
              <w:jc w:val="both"/>
            </w:pPr>
            <w:proofErr w:type="gramStart"/>
            <w:r>
              <w:t>Верно</w:t>
            </w:r>
            <w:proofErr w:type="gramEnd"/>
            <w:r>
              <w:t xml:space="preserve"> использовать в речи термины: </w:t>
            </w:r>
            <w:r w:rsidRPr="00614770">
              <w:rPr>
                <w:i/>
              </w:rPr>
              <w:t>отношение чисел, отношение величин, взаимно обратные отношения, пропорция, основное свойство верной пропорции, прямо пропорциональные величины, обратно пропорциональные величины, масштаб, длина окружности, площадь круга, шар и сфера, их центр, радиус и диаметр.</w:t>
            </w:r>
            <w:r>
              <w:t xml:space="preserve"> Использовать понятия </w:t>
            </w:r>
            <w:r w:rsidRPr="00614770">
              <w:rPr>
                <w:i/>
              </w:rPr>
              <w:t>отношения</w:t>
            </w:r>
            <w:r>
              <w:t xml:space="preserve"> и </w:t>
            </w:r>
            <w:r w:rsidRPr="00614770">
              <w:rPr>
                <w:i/>
              </w:rPr>
              <w:t>пропорции</w:t>
            </w:r>
            <w:r>
              <w:t xml:space="preserve"> при решении задач. Приводить примеры использования отношений в практике. Использовать понятие </w:t>
            </w:r>
            <w:r w:rsidRPr="00614770">
              <w:rPr>
                <w:i/>
              </w:rPr>
              <w:t>масштаб</w:t>
            </w:r>
            <w:r>
              <w:t xml:space="preserve"> при решении практических задач. Вычислять длину окружности и площадь круга, используя знания о приближенных значениях чисел. Решать задачи на проценты и дроби составлением пропорции (в том числе задачи из реальной практики, используя при </w:t>
            </w:r>
            <w:r>
              <w:lastRenderedPageBreak/>
              <w:t>необходимости калькулятор)</w:t>
            </w: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81</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Отношения</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82</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Отношения</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83</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Отношения</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A702AD">
            <w:r>
              <w:t>С-19</w:t>
            </w:r>
          </w:p>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r>
              <w:t>Самостоятельная работа</w:t>
            </w:r>
          </w:p>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84</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Отношения</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85</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Пропорции</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86</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sidP="001C29D4">
            <w:r>
              <w:t>Пропорции</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87</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Повторение. Решение задач. Обобщение пройденного материала</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2926DA">
            <w:r>
              <w:t>Поурочные разработки, с.301</w:t>
            </w:r>
          </w:p>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r>
              <w:t>Срез знаний</w:t>
            </w:r>
          </w:p>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88</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Прямая и обратная пропорциональные зависимости</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89</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Прямая и обратная пропорциональные зависимости</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A702AD">
            <w:r>
              <w:t>С-20</w:t>
            </w:r>
          </w:p>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r>
              <w:t>Самостоятельная работа</w:t>
            </w:r>
          </w:p>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90</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Прямая и обратная пропорциональные зависимости</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91</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Pr="00894FCD" w:rsidRDefault="00614770">
            <w:pPr>
              <w:rPr>
                <w:b/>
              </w:rPr>
            </w:pPr>
            <w:r w:rsidRPr="00894FCD">
              <w:rPr>
                <w:b/>
              </w:rPr>
              <w:t>Контрольная работа №7. Отношения и пропорции</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2926DA" w:rsidP="002926DA">
            <w:r>
              <w:t>К.р.№7 (Поурочные разработки, с.317)</w:t>
            </w:r>
          </w:p>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r>
              <w:t>Контрольная работа</w:t>
            </w:r>
          </w:p>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lastRenderedPageBreak/>
              <w:t>92</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Масштаб</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lastRenderedPageBreak/>
              <w:t>93</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Масштаб</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94</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Длина окружности и площадь круга</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95</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Длина окружности и площадь круга</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2926DA">
            <w:r>
              <w:t>С-22</w:t>
            </w:r>
          </w:p>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r>
              <w:t>Самостоятельная работа</w:t>
            </w:r>
          </w:p>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96</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Шар</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97</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Default="00614770">
            <w:r>
              <w:t>Шар</w:t>
            </w:r>
          </w:p>
        </w:tc>
        <w:tc>
          <w:tcPr>
            <w:tcW w:w="6517" w:type="dxa"/>
            <w:vMerge/>
            <w:tcBorders>
              <w:left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614770"/>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tc>
      </w:tr>
      <w:tr w:rsidR="00614770"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614770" w:rsidRDefault="00614770">
            <w:pPr>
              <w:jc w:val="center"/>
            </w:pPr>
            <w:r>
              <w:t>98</w:t>
            </w:r>
          </w:p>
        </w:tc>
        <w:tc>
          <w:tcPr>
            <w:tcW w:w="4251" w:type="dxa"/>
            <w:tcBorders>
              <w:top w:val="single" w:sz="4" w:space="0" w:color="000000"/>
              <w:left w:val="single" w:sz="4" w:space="0" w:color="000000"/>
              <w:bottom w:val="single" w:sz="4" w:space="0" w:color="000000"/>
              <w:right w:val="single" w:sz="4" w:space="0" w:color="000000"/>
            </w:tcBorders>
            <w:vAlign w:val="center"/>
          </w:tcPr>
          <w:p w:rsidR="00614770" w:rsidRPr="00894FCD" w:rsidRDefault="00614770">
            <w:pPr>
              <w:rPr>
                <w:b/>
              </w:rPr>
            </w:pPr>
            <w:r w:rsidRPr="00894FCD">
              <w:rPr>
                <w:b/>
              </w:rPr>
              <w:t>Контрольная работа №8. Длина окружности и площадь круга. Шар</w:t>
            </w:r>
          </w:p>
        </w:tc>
        <w:tc>
          <w:tcPr>
            <w:tcW w:w="6517" w:type="dxa"/>
            <w:vMerge/>
            <w:tcBorders>
              <w:left w:val="single" w:sz="4" w:space="0" w:color="000000"/>
              <w:bottom w:val="single" w:sz="4" w:space="0" w:color="000000"/>
              <w:right w:val="single" w:sz="4" w:space="0" w:color="000000"/>
            </w:tcBorders>
          </w:tcPr>
          <w:p w:rsidR="00614770" w:rsidRDefault="00614770">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614770" w:rsidRDefault="002926DA">
            <w:r>
              <w:t>К-5</w:t>
            </w:r>
          </w:p>
        </w:tc>
        <w:tc>
          <w:tcPr>
            <w:tcW w:w="2126" w:type="dxa"/>
            <w:tcBorders>
              <w:top w:val="single" w:sz="4" w:space="0" w:color="000000"/>
              <w:left w:val="single" w:sz="4" w:space="0" w:color="000000"/>
              <w:bottom w:val="single" w:sz="4" w:space="0" w:color="000000"/>
              <w:right w:val="single" w:sz="4" w:space="0" w:color="000000"/>
            </w:tcBorders>
            <w:vAlign w:val="center"/>
          </w:tcPr>
          <w:p w:rsidR="00614770" w:rsidRDefault="00614770">
            <w:r>
              <w:t>Контрольная работа</w:t>
            </w:r>
          </w:p>
        </w:tc>
      </w:tr>
      <w:tr w:rsidR="00614770" w:rsidTr="001C29D4">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tcPr>
          <w:p w:rsidR="00614770" w:rsidRPr="00614770" w:rsidRDefault="00614770" w:rsidP="00614770">
            <w:pPr>
              <w:pStyle w:val="a3"/>
              <w:numPr>
                <w:ilvl w:val="0"/>
                <w:numId w:val="10"/>
              </w:numPr>
              <w:jc w:val="center"/>
              <w:rPr>
                <w:b/>
                <w:sz w:val="28"/>
                <w:szCs w:val="28"/>
              </w:rPr>
            </w:pPr>
            <w:r>
              <w:rPr>
                <w:b/>
                <w:sz w:val="28"/>
                <w:szCs w:val="28"/>
              </w:rPr>
              <w:t>Положительные и отрицательные числа. 13 ч</w:t>
            </w:r>
          </w:p>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99</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 xml:space="preserve">Координаты </w:t>
            </w:r>
            <w:proofErr w:type="gramStart"/>
            <w:r>
              <w:t>на</w:t>
            </w:r>
            <w:proofErr w:type="gramEnd"/>
            <w:r>
              <w:t xml:space="preserve"> прямой</w:t>
            </w:r>
          </w:p>
        </w:tc>
        <w:tc>
          <w:tcPr>
            <w:tcW w:w="6517" w:type="dxa"/>
            <w:vMerge w:val="restart"/>
            <w:tcBorders>
              <w:top w:val="single" w:sz="4" w:space="0" w:color="000000"/>
              <w:left w:val="single" w:sz="4" w:space="0" w:color="000000"/>
              <w:right w:val="single" w:sz="4" w:space="0" w:color="000000"/>
            </w:tcBorders>
          </w:tcPr>
          <w:p w:rsidR="00815D32" w:rsidRDefault="00815D32" w:rsidP="00F45C7C">
            <w:pPr>
              <w:spacing w:line="276" w:lineRule="auto"/>
              <w:ind w:left="461" w:right="312"/>
              <w:jc w:val="both"/>
            </w:pPr>
            <w:proofErr w:type="gramStart"/>
            <w:r>
              <w:t>Верно</w:t>
            </w:r>
            <w:proofErr w:type="gramEnd"/>
            <w:r>
              <w:t xml:space="preserve"> использовать в речи термины: </w:t>
            </w:r>
            <w:r w:rsidRPr="00815D32">
              <w:rPr>
                <w:i/>
              </w:rPr>
              <w:t>координатная прямая, координата точки на прямой, положительное число, отрицательное число, противоположные числа, целое число, модуль числа.</w:t>
            </w:r>
            <w:r>
              <w:t xml:space="preserve"> Приводить примеры использования в окружающем мире положительных и отрицательных чисел (температура, выигрыш-проигрыш, </w:t>
            </w:r>
            <w:proofErr w:type="gramStart"/>
            <w:r>
              <w:t>выше-ниже</w:t>
            </w:r>
            <w:proofErr w:type="gramEnd"/>
            <w:r>
              <w:t xml:space="preserve"> уровня моря и т.п.). Изображать точками координатной прямой положительные и отрицательные рациональные числа. Характеризовать множество целых чисел. Сравнивать положительные и отрицательные числа. Грамматически верно читать записи выражений, содержащих положительные и отрицательные числа. Моделировать цилиндры, конусы, используя бумагу, пластилин, проволоку и т.п. Изготавливать пространственные фигуры из разверток; распознавать развертки цилиндра, конуса. </w:t>
            </w:r>
            <w:r w:rsidR="005A3944">
              <w:t xml:space="preserve">Распознавать на чертежах, рисунках, в окружающем мире цилиндры, конусы. Приводить примеры аналогов этих геометрических фигур в окружающем мире. Соотносить пространственные фигуры с их </w:t>
            </w:r>
            <w:r w:rsidR="005A3944">
              <w:lastRenderedPageBreak/>
              <w:t>проекциями на плоскости</w:t>
            </w: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815D32"/>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100</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 xml:space="preserve">Координаты </w:t>
            </w:r>
            <w:proofErr w:type="gramStart"/>
            <w:r>
              <w:t>на</w:t>
            </w:r>
            <w:proofErr w:type="gramEnd"/>
            <w:r>
              <w:t xml:space="preserve"> прямой</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815D32"/>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101</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 xml:space="preserve">Координаты </w:t>
            </w:r>
            <w:proofErr w:type="gramStart"/>
            <w:r>
              <w:t>на</w:t>
            </w:r>
            <w:proofErr w:type="gramEnd"/>
            <w:r>
              <w:t xml:space="preserve"> прямой</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2926DA" w:rsidP="002926DA">
            <w:proofErr w:type="spellStart"/>
            <w:r>
              <w:t>С.р</w:t>
            </w:r>
            <w:proofErr w:type="spellEnd"/>
            <w:r>
              <w:t xml:space="preserve">. </w:t>
            </w:r>
            <w:r w:rsidR="00DF4D0B">
              <w:t>(</w:t>
            </w:r>
            <w:r>
              <w:t>Поурочные разработки, с.348</w:t>
            </w:r>
            <w:r w:rsidR="00DF4D0B">
              <w:t>)</w:t>
            </w:r>
          </w:p>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r>
              <w:t>Самостоятельная работа</w:t>
            </w:r>
          </w:p>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102</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Противоположные числа</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815D32"/>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103</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Противоположные числа</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2926DA">
            <w:r>
              <w:t>С-23</w:t>
            </w:r>
          </w:p>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r>
              <w:t>Самостоятельная работа</w:t>
            </w:r>
          </w:p>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104</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Модуль числа</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815D32"/>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105</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Модуль числа</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DF4D0B">
            <w:r>
              <w:t>С-24</w:t>
            </w:r>
          </w:p>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r>
              <w:t>Самостоятельная работа</w:t>
            </w:r>
          </w:p>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106</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Сравнение чисел</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815D32"/>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107</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Сравнение чисел</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815D32"/>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108</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Сравнение чисел</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815D32"/>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109</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Изменение величин</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DF4D0B">
            <w:r>
              <w:t>С-25</w:t>
            </w:r>
          </w:p>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DF4D0B">
            <w:r>
              <w:t>Самостоятельная работа</w:t>
            </w:r>
          </w:p>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110</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Default="00815D32">
            <w:r>
              <w:t>Изменение величин</w:t>
            </w:r>
          </w:p>
        </w:tc>
        <w:tc>
          <w:tcPr>
            <w:tcW w:w="6517" w:type="dxa"/>
            <w:vMerge/>
            <w:tcBorders>
              <w:left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815D32"/>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tc>
      </w:tr>
      <w:tr w:rsidR="00815D32"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815D32" w:rsidRDefault="00815D32">
            <w:pPr>
              <w:jc w:val="center"/>
            </w:pPr>
            <w:r>
              <w:t>111</w:t>
            </w:r>
          </w:p>
        </w:tc>
        <w:tc>
          <w:tcPr>
            <w:tcW w:w="4251" w:type="dxa"/>
            <w:tcBorders>
              <w:top w:val="single" w:sz="4" w:space="0" w:color="000000"/>
              <w:left w:val="single" w:sz="4" w:space="0" w:color="000000"/>
              <w:bottom w:val="single" w:sz="4" w:space="0" w:color="000000"/>
              <w:right w:val="single" w:sz="4" w:space="0" w:color="000000"/>
            </w:tcBorders>
            <w:vAlign w:val="center"/>
          </w:tcPr>
          <w:p w:rsidR="00815D32" w:rsidRPr="00815D32" w:rsidRDefault="00815D32">
            <w:pPr>
              <w:rPr>
                <w:b/>
              </w:rPr>
            </w:pPr>
            <w:r w:rsidRPr="00815D32">
              <w:rPr>
                <w:b/>
              </w:rPr>
              <w:t>Контрольная работа №9. Положительные и отрицательные числа</w:t>
            </w:r>
          </w:p>
        </w:tc>
        <w:tc>
          <w:tcPr>
            <w:tcW w:w="6517" w:type="dxa"/>
            <w:vMerge/>
            <w:tcBorders>
              <w:left w:val="single" w:sz="4" w:space="0" w:color="000000"/>
              <w:bottom w:val="single" w:sz="4" w:space="0" w:color="000000"/>
              <w:right w:val="single" w:sz="4" w:space="0" w:color="000000"/>
            </w:tcBorders>
          </w:tcPr>
          <w:p w:rsidR="00815D32" w:rsidRDefault="00815D32">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815D32" w:rsidRDefault="00DF4D0B">
            <w:r>
              <w:t>К-6</w:t>
            </w:r>
          </w:p>
        </w:tc>
        <w:tc>
          <w:tcPr>
            <w:tcW w:w="2126" w:type="dxa"/>
            <w:tcBorders>
              <w:top w:val="single" w:sz="4" w:space="0" w:color="000000"/>
              <w:left w:val="single" w:sz="4" w:space="0" w:color="000000"/>
              <w:bottom w:val="single" w:sz="4" w:space="0" w:color="000000"/>
              <w:right w:val="single" w:sz="4" w:space="0" w:color="000000"/>
            </w:tcBorders>
            <w:vAlign w:val="center"/>
          </w:tcPr>
          <w:p w:rsidR="00815D32" w:rsidRDefault="00815D32">
            <w:r>
              <w:t>Контрольная работа</w:t>
            </w:r>
          </w:p>
        </w:tc>
      </w:tr>
      <w:tr w:rsidR="00614770" w:rsidTr="001C29D4">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tcPr>
          <w:p w:rsidR="00614770" w:rsidRPr="005A3944" w:rsidRDefault="005A3944" w:rsidP="005A3944">
            <w:pPr>
              <w:pStyle w:val="a3"/>
              <w:numPr>
                <w:ilvl w:val="0"/>
                <w:numId w:val="10"/>
              </w:numPr>
              <w:jc w:val="center"/>
              <w:rPr>
                <w:b/>
                <w:sz w:val="28"/>
                <w:szCs w:val="28"/>
              </w:rPr>
            </w:pPr>
            <w:r>
              <w:rPr>
                <w:b/>
                <w:sz w:val="28"/>
                <w:szCs w:val="28"/>
              </w:rPr>
              <w:lastRenderedPageBreak/>
              <w:t>Сложение и вычитание положительных и отрицательных чисел. 11 ч</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112</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r>
              <w:t>Сложение чисел с помощью координатной прямой</w:t>
            </w:r>
          </w:p>
        </w:tc>
        <w:tc>
          <w:tcPr>
            <w:tcW w:w="6517" w:type="dxa"/>
            <w:vMerge w:val="restart"/>
            <w:tcBorders>
              <w:top w:val="single" w:sz="4" w:space="0" w:color="000000"/>
              <w:left w:val="single" w:sz="4" w:space="0" w:color="000000"/>
              <w:right w:val="single" w:sz="4" w:space="0" w:color="000000"/>
            </w:tcBorders>
          </w:tcPr>
          <w:p w:rsidR="001C29D4" w:rsidRDefault="001C29D4" w:rsidP="001C29D4">
            <w:pPr>
              <w:spacing w:line="276" w:lineRule="auto"/>
              <w:ind w:left="461" w:right="312"/>
              <w:jc w:val="both"/>
            </w:pPr>
            <w:r>
              <w:t xml:space="preserve">Формулировать правила сложения и вычитания положительных и отрицательных чисел. Выполнять сложение и вычитание положительных и отрицательных чисел. Грамматически верно читать записи сумм и разностей, содержащих положительные и отрицательные числа. Читать и записывать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Находить длину отрезка </w:t>
            </w:r>
            <w:proofErr w:type="gramStart"/>
            <w:r>
              <w:t>на</w:t>
            </w:r>
            <w:proofErr w:type="gramEnd"/>
            <w:r>
              <w:t xml:space="preserve"> </w:t>
            </w:r>
            <w:proofErr w:type="gramStart"/>
            <w:r>
              <w:t>координатной</w:t>
            </w:r>
            <w:proofErr w:type="gramEnd"/>
            <w:r>
              <w:t xml:space="preserve"> прямой, зная координаты концов этого отрезка. Распознавать на чертежах, рисунках, в окружающем мире призмы, цилиндры, пирамиды, конусы. Решать текстовые задачи арифметическими способами</w:t>
            </w: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49205D" w:rsidRDefault="001C29D4" w:rsidP="001C29D4">
            <w:pPr>
              <w:jc w:val="center"/>
            </w:pPr>
            <w:r w:rsidRPr="0049205D">
              <w:t>113</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Сложение чисел с помощью координатной прямой</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114</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Сложение отрицательных чисел</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115</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Сложение отрицательных чисел</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
              <w:t>С-26</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Самостоятельная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116</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Сложение чисел с разными знаками</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117</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Сложение чисел с разными знаками</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118</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Сложение чисел с разными знаками</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
              <w:t>С-27</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Самостоятельная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119</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Вычитание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120</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Вычитание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121</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Вычитание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jc w:val="center"/>
              <w:rPr>
                <w:lang w:val="en-US"/>
              </w:rPr>
            </w:pPr>
            <w:r>
              <w:rPr>
                <w:lang w:val="en-US"/>
              </w:rPr>
              <w:t>122</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Pr="00635930" w:rsidRDefault="001C29D4" w:rsidP="001C29D4">
            <w:pPr>
              <w:rPr>
                <w:b/>
              </w:rPr>
            </w:pPr>
            <w:r w:rsidRPr="00635930">
              <w:rPr>
                <w:b/>
              </w:rPr>
              <w:t>Контрольная работа №10. Сложение и вычитание положительных и отрицательных чисел.</w:t>
            </w:r>
          </w:p>
        </w:tc>
        <w:tc>
          <w:tcPr>
            <w:tcW w:w="6517" w:type="dxa"/>
            <w:vMerge/>
            <w:tcBorders>
              <w:left w:val="single" w:sz="4" w:space="0" w:color="000000"/>
              <w:bottom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
              <w:t>К-7</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Контрольная работа</w:t>
            </w:r>
          </w:p>
        </w:tc>
      </w:tr>
      <w:tr w:rsidR="001C29D4" w:rsidTr="001C29D4">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pStyle w:val="a3"/>
              <w:numPr>
                <w:ilvl w:val="0"/>
                <w:numId w:val="10"/>
              </w:numPr>
              <w:jc w:val="center"/>
            </w:pPr>
            <w:r w:rsidRPr="001C29D4">
              <w:rPr>
                <w:b/>
                <w:sz w:val="28"/>
                <w:szCs w:val="28"/>
              </w:rPr>
              <w:t>Умножение и деление положительных и отрицательных чисел. 12 ч</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123</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Умножение</w:t>
            </w:r>
          </w:p>
        </w:tc>
        <w:tc>
          <w:tcPr>
            <w:tcW w:w="6517" w:type="dxa"/>
            <w:vMerge w:val="restart"/>
            <w:tcBorders>
              <w:top w:val="single" w:sz="4" w:space="0" w:color="000000"/>
              <w:left w:val="single" w:sz="4" w:space="0" w:color="000000"/>
              <w:right w:val="single" w:sz="4" w:space="0" w:color="000000"/>
            </w:tcBorders>
          </w:tcPr>
          <w:p w:rsidR="001C29D4" w:rsidRDefault="001C29D4" w:rsidP="001C29D4">
            <w:pPr>
              <w:spacing w:line="276" w:lineRule="auto"/>
              <w:ind w:left="461" w:right="312"/>
              <w:jc w:val="both"/>
            </w:pPr>
            <w:r>
              <w:t xml:space="preserve">Формулировать правила умножения и деления положительных и отрицательных чисел. Выполнять умножение и деление положительных и отрицательных чисел. Вычислять числовое значение дробного выражения. Грамматически верно читать записи произведений и частных, содержащих положительные и отрицательные числа. Характеризовать множество рациональных чисел. Читать и записывать буквенные выражения, составлять буквенные выражения по условиям задач. </w:t>
            </w:r>
            <w:r>
              <w:lastRenderedPageBreak/>
              <w:t>Вычислять числовое значение буквенного выражения при заданных значениях букв. Формулировать и записывать с помощью букв свойства действий с рациональными числами, применять для преобразования числовых выражений. Составлять уравнения по условиям задач. Решать простейшие уравнения на основе зависимостей между компонентами арифметических действий. Решать текстовые задачи арифметическими способами. Решать логические задачи с помощью графов</w:t>
            </w: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124</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Умножение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125</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Умножение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
              <w:t>С-29</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Самостоятельная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126</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Деление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127</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Деление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BD3F21">
            <w:r>
              <w:t>Работа №11 (с.45)</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BD3F21" w:rsidP="001C29D4">
            <w:r>
              <w:t>Блиц-опрос</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128</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Деление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
              <w:t>С-30</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Самостоятельная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129</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Рациональные числа</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lastRenderedPageBreak/>
              <w:t>130</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Рациональные числа</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lastRenderedPageBreak/>
              <w:t>131</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Pr="00CB101A" w:rsidRDefault="001C29D4" w:rsidP="001C29D4">
            <w:pPr>
              <w:rPr>
                <w:b/>
              </w:rPr>
            </w:pPr>
            <w:r w:rsidRPr="00CB101A">
              <w:rPr>
                <w:b/>
              </w:rPr>
              <w:t>Контрольная работа №11. Умножение и деление положительных и отрицательных чисел</w:t>
            </w:r>
            <w:r>
              <w:rPr>
                <w:b/>
              </w:rPr>
              <w:t>.</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
              <w:t>К-8</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Контрольная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132</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Свойства действий с рациональными числами</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133</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Свойства действий с рациональными числами</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134</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Свойства действий с рациональными числами</w:t>
            </w:r>
          </w:p>
        </w:tc>
        <w:tc>
          <w:tcPr>
            <w:tcW w:w="6517" w:type="dxa"/>
            <w:vMerge/>
            <w:tcBorders>
              <w:left w:val="single" w:sz="4" w:space="0" w:color="000000"/>
              <w:bottom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
              <w:t>С-31</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Самостоятельная работа</w:t>
            </w:r>
          </w:p>
        </w:tc>
      </w:tr>
      <w:tr w:rsidR="001C29D4" w:rsidTr="001C29D4">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pStyle w:val="a3"/>
              <w:numPr>
                <w:ilvl w:val="0"/>
                <w:numId w:val="10"/>
              </w:numPr>
              <w:jc w:val="center"/>
            </w:pPr>
            <w:r w:rsidRPr="001C29D4">
              <w:rPr>
                <w:b/>
                <w:sz w:val="28"/>
                <w:szCs w:val="28"/>
              </w:rPr>
              <w:t>Решение уравнений. 15 ч</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135</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Раскрытие скобок</w:t>
            </w:r>
          </w:p>
        </w:tc>
        <w:tc>
          <w:tcPr>
            <w:tcW w:w="6517" w:type="dxa"/>
            <w:vMerge w:val="restart"/>
            <w:tcBorders>
              <w:top w:val="single" w:sz="4" w:space="0" w:color="000000"/>
              <w:left w:val="single" w:sz="4" w:space="0" w:color="000000"/>
              <w:right w:val="single" w:sz="4" w:space="0" w:color="000000"/>
            </w:tcBorders>
          </w:tcPr>
          <w:p w:rsidR="001C29D4" w:rsidRDefault="001C29D4" w:rsidP="001C29D4">
            <w:pPr>
              <w:spacing w:line="360" w:lineRule="auto"/>
              <w:ind w:left="461" w:right="312"/>
              <w:jc w:val="both"/>
            </w:pPr>
            <w:proofErr w:type="gramStart"/>
            <w:r>
              <w:t>Верно</w:t>
            </w:r>
            <w:proofErr w:type="gramEnd"/>
            <w:r>
              <w:t xml:space="preserve"> использовать в речи термины: коэффициент, раскрытие скобок, подобные слагаемые, приведение подобных слагаемых, корень уравнения, линейное уравнение. Грамматически верно читать записи уравнений. Раскрывать скобки, упрощать выражения, вычислять коэффициент выражения. Решать уравнения умножением или делением обеих его частей на одно и то же не равное нулю число путем </w:t>
            </w:r>
            <w:proofErr w:type="gramStart"/>
            <w:r>
              <w:t>переноса</w:t>
            </w:r>
            <w:proofErr w:type="gramEnd"/>
            <w:r>
              <w:t xml:space="preserve"> слагаемого из одной части уравнения в другую. Решать текстовые задачи с помощью уравнений. Решать текстовые задачи арифметическими способами. Приводить примеры конечных и бесконечных множеств. Решать логические задачи с помощью графов</w:t>
            </w: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136</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Раскрытие скобок</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BD3F21">
            <w:r>
              <w:t>Работа№14 (с.57)</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BD3F21" w:rsidP="001C29D4">
            <w:r>
              <w:t>Блиц-опрос</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137</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Урок повторения и обобщения по пройденному материалу</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138</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Урок повторения и обобщения по пройденному материалу</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sidP="00DF4D0B">
            <w:proofErr w:type="spellStart"/>
            <w:r>
              <w:t>С.р</w:t>
            </w:r>
            <w:proofErr w:type="spellEnd"/>
            <w:r>
              <w:t>. (Поурочные разработки, с.438)</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Самостоятельная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139</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Коэффициент</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140</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Коэффициент</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141</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Подобные слагаемые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5E0F48">
            <w:r>
              <w:t>Работа №15 (с.61)</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5E0F48" w:rsidP="001C29D4">
            <w:r>
              <w:t>Блиц-опрос</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142</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Подобные слагаемые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
              <w:t>С-33</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Самостоятельная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143</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Подобные слагаемые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144</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Pr="00527CD1" w:rsidRDefault="001C29D4" w:rsidP="001C29D4">
            <w:pPr>
              <w:rPr>
                <w:b/>
              </w:rPr>
            </w:pPr>
            <w:r w:rsidRPr="00527CD1">
              <w:rPr>
                <w:b/>
              </w:rPr>
              <w:t>Контрольная работа №12. Раскрытие скобок. Коэффициент. Подобные слагаемые.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DF4D0B" w:rsidP="008F6015">
            <w:r>
              <w:t>К.р.№12 (</w:t>
            </w:r>
            <w:r w:rsidR="008F6015">
              <w:t>Поурочные разработки, с.488</w:t>
            </w:r>
            <w: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Контрольная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145</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Решение уравнений</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146</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Решение уравнений</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5E0F48">
            <w:r>
              <w:t>Работа№16 (с.65)</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5E0F48" w:rsidP="001C29D4">
            <w:r>
              <w:t>Блиц-опрос</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147</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Решение уравнений</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8F6015">
            <w:r>
              <w:t>С-34</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Самостоятельная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lastRenderedPageBreak/>
              <w:t>148</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Решение уравнений</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149</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Pr="00527CD1" w:rsidRDefault="001C29D4" w:rsidP="001C29D4">
            <w:pPr>
              <w:rPr>
                <w:b/>
              </w:rPr>
            </w:pPr>
            <w:r w:rsidRPr="00527CD1">
              <w:rPr>
                <w:b/>
              </w:rPr>
              <w:t>Контрольная работа №13. Решение уравнений</w:t>
            </w:r>
          </w:p>
        </w:tc>
        <w:tc>
          <w:tcPr>
            <w:tcW w:w="6517" w:type="dxa"/>
            <w:vMerge/>
            <w:tcBorders>
              <w:left w:val="single" w:sz="4" w:space="0" w:color="000000"/>
              <w:bottom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8F6015" w:rsidP="008F6015">
            <w:r>
              <w:t>К.р.№13(Поурочные разработки, с.506)</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Контрольная работа</w:t>
            </w:r>
          </w:p>
        </w:tc>
      </w:tr>
      <w:tr w:rsidR="001C29D4" w:rsidTr="001C29D4">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pStyle w:val="a3"/>
              <w:numPr>
                <w:ilvl w:val="0"/>
                <w:numId w:val="10"/>
              </w:numPr>
              <w:jc w:val="center"/>
            </w:pPr>
            <w:r w:rsidRPr="001C29D4">
              <w:rPr>
                <w:b/>
                <w:sz w:val="28"/>
                <w:szCs w:val="28"/>
              </w:rPr>
              <w:t>Координаты на плоскости. 10 ч</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150</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Перпендикулярные прямые</w:t>
            </w:r>
          </w:p>
        </w:tc>
        <w:tc>
          <w:tcPr>
            <w:tcW w:w="6517" w:type="dxa"/>
            <w:vMerge w:val="restart"/>
            <w:tcBorders>
              <w:top w:val="single" w:sz="4" w:space="0" w:color="000000"/>
              <w:left w:val="single" w:sz="4" w:space="0" w:color="000000"/>
              <w:right w:val="single" w:sz="4" w:space="0" w:color="000000"/>
            </w:tcBorders>
          </w:tcPr>
          <w:p w:rsidR="001C29D4" w:rsidRDefault="001C29D4" w:rsidP="001C29D4">
            <w:pPr>
              <w:spacing w:line="276" w:lineRule="auto"/>
              <w:ind w:left="461" w:right="312"/>
              <w:jc w:val="both"/>
            </w:pPr>
            <w:proofErr w:type="gramStart"/>
            <w:r>
              <w:t>Верно</w:t>
            </w:r>
            <w:proofErr w:type="gramEnd"/>
            <w:r>
              <w:t xml:space="preserve"> использовать в речи термины: перпендикулярные прямые, параллельные прямые, координатная плоскость, ось абсцисс, ось ординат, столбчатая диаграмма, график. </w:t>
            </w:r>
            <w:proofErr w:type="gramStart"/>
            <w:r>
              <w:t>Объяснять, какие прямые называют перпендикулярными и какие – параллельными, формулировать их свойства.</w:t>
            </w:r>
            <w:proofErr w:type="gramEnd"/>
            <w:r>
              <w:t xml:space="preserve"> Строить </w:t>
            </w:r>
            <w:proofErr w:type="gramStart"/>
            <w:r>
              <w:t>перпендикулярные</w:t>
            </w:r>
            <w:proofErr w:type="gramEnd"/>
            <w:r>
              <w:t xml:space="preserve"> и параллельные прямые с помощью чертежных инструментов. Строить на координатной плоскости точки и фигуры по заданным координатам; определять координаты точек. Читать графики простейших зависимостей.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w:t>
            </w: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151</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Перпендикулярные прямые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152</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Параллельные прямые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153</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Параллельные прямые</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154</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Координатная плоскость</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8F6015">
            <w:r>
              <w:t>С-35</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8F6015" w:rsidP="001C29D4">
            <w:r>
              <w:t>Самостоятельная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155</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Координатная плоскость</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BD3F21">
            <w:r>
              <w:t>Работа№12 (с.49)</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BD3F21" w:rsidP="001C29D4">
            <w:r>
              <w:t>Блиц-опрос</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156</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Столбчатые диаграммы</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157</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Графики</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8F6015">
            <w:r>
              <w:t>С-36</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Самостоятельная работа</w:t>
            </w:r>
          </w:p>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158</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Графики</w:t>
            </w:r>
          </w:p>
        </w:tc>
        <w:tc>
          <w:tcPr>
            <w:tcW w:w="6517" w:type="dxa"/>
            <w:vMerge/>
            <w:tcBorders>
              <w:left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1C29D4">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159</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Pr="0062458F" w:rsidRDefault="001C29D4" w:rsidP="001C29D4">
            <w:pPr>
              <w:rPr>
                <w:b/>
              </w:rPr>
            </w:pPr>
            <w:r w:rsidRPr="0062458F">
              <w:rPr>
                <w:b/>
              </w:rPr>
              <w:t>Контрольная работа №14. Координаты на плоскости.</w:t>
            </w:r>
          </w:p>
        </w:tc>
        <w:tc>
          <w:tcPr>
            <w:tcW w:w="6517" w:type="dxa"/>
            <w:vMerge/>
            <w:tcBorders>
              <w:left w:val="single" w:sz="4" w:space="0" w:color="000000"/>
              <w:bottom w:val="single" w:sz="4" w:space="0" w:color="000000"/>
              <w:right w:val="single" w:sz="4" w:space="0" w:color="000000"/>
            </w:tcBorders>
          </w:tcPr>
          <w:p w:rsidR="001C29D4" w:rsidRDefault="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8F6015">
            <w:r>
              <w:t>К-10</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Контрольная работа</w:t>
            </w:r>
          </w:p>
        </w:tc>
      </w:tr>
      <w:tr w:rsidR="001C29D4" w:rsidTr="001C29D4">
        <w:trPr>
          <w:trHeight w:val="449"/>
        </w:trPr>
        <w:tc>
          <w:tcPr>
            <w:tcW w:w="15870" w:type="dxa"/>
            <w:gridSpan w:val="5"/>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rPr>
                <w:b/>
                <w:sz w:val="28"/>
                <w:szCs w:val="28"/>
              </w:rPr>
              <w:t>Повторение. 11 ч</w:t>
            </w:r>
          </w:p>
        </w:tc>
      </w:tr>
      <w:tr w:rsidR="001C29D4" w:rsidTr="002A681A">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160-169</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Итоговое повторение курса 5 – 6 классов</w:t>
            </w:r>
          </w:p>
        </w:tc>
        <w:tc>
          <w:tcPr>
            <w:tcW w:w="6517" w:type="dxa"/>
            <w:tcBorders>
              <w:top w:val="single" w:sz="4" w:space="0" w:color="000000"/>
              <w:left w:val="single" w:sz="4" w:space="0" w:color="000000"/>
              <w:bottom w:val="single" w:sz="4" w:space="0" w:color="000000"/>
              <w:right w:val="single" w:sz="4" w:space="0" w:color="000000"/>
            </w:tcBorders>
          </w:tcPr>
          <w:p w:rsidR="001C29D4" w:rsidRDefault="001C29D4" w:rsidP="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tc>
      </w:tr>
      <w:tr w:rsidR="001C29D4" w:rsidTr="002A681A">
        <w:trPr>
          <w:trHeight w:val="449"/>
        </w:trPr>
        <w:tc>
          <w:tcPr>
            <w:tcW w:w="709"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pPr>
              <w:jc w:val="center"/>
            </w:pPr>
            <w:r>
              <w:t>170</w:t>
            </w:r>
          </w:p>
        </w:tc>
        <w:tc>
          <w:tcPr>
            <w:tcW w:w="4251"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Итоговая контрольная работа за курс 5-6 классов</w:t>
            </w:r>
          </w:p>
        </w:tc>
        <w:tc>
          <w:tcPr>
            <w:tcW w:w="6517" w:type="dxa"/>
            <w:tcBorders>
              <w:top w:val="single" w:sz="4" w:space="0" w:color="000000"/>
              <w:left w:val="single" w:sz="4" w:space="0" w:color="000000"/>
              <w:bottom w:val="single" w:sz="4" w:space="0" w:color="000000"/>
              <w:right w:val="single" w:sz="4" w:space="0" w:color="000000"/>
            </w:tcBorders>
          </w:tcPr>
          <w:p w:rsidR="001C29D4" w:rsidRDefault="001C29D4" w:rsidP="001C29D4">
            <w:pPr>
              <w:jc w:val="both"/>
            </w:pPr>
          </w:p>
        </w:tc>
        <w:tc>
          <w:tcPr>
            <w:tcW w:w="2267" w:type="dxa"/>
            <w:tcBorders>
              <w:top w:val="single" w:sz="4" w:space="0" w:color="000000"/>
              <w:left w:val="single" w:sz="4" w:space="0" w:color="000000"/>
              <w:bottom w:val="single" w:sz="4" w:space="0" w:color="000000"/>
              <w:right w:val="single" w:sz="4" w:space="0" w:color="000000"/>
            </w:tcBorders>
            <w:vAlign w:val="center"/>
          </w:tcPr>
          <w:p w:rsidR="001C29D4" w:rsidRDefault="008F6015" w:rsidP="001C29D4">
            <w:r>
              <w:t>АКР</w:t>
            </w:r>
          </w:p>
        </w:tc>
        <w:tc>
          <w:tcPr>
            <w:tcW w:w="2126" w:type="dxa"/>
            <w:tcBorders>
              <w:top w:val="single" w:sz="4" w:space="0" w:color="000000"/>
              <w:left w:val="single" w:sz="4" w:space="0" w:color="000000"/>
              <w:bottom w:val="single" w:sz="4" w:space="0" w:color="000000"/>
              <w:right w:val="single" w:sz="4" w:space="0" w:color="000000"/>
            </w:tcBorders>
            <w:vAlign w:val="center"/>
          </w:tcPr>
          <w:p w:rsidR="001C29D4" w:rsidRDefault="001C29D4" w:rsidP="001C29D4">
            <w:r>
              <w:t>Контрольная работа</w:t>
            </w:r>
          </w:p>
        </w:tc>
      </w:tr>
    </w:tbl>
    <w:p w:rsidR="009772F4" w:rsidRDefault="009772F4"/>
    <w:sectPr w:rsidR="009772F4" w:rsidSect="001C29D4">
      <w:pgSz w:w="16838" w:h="11906" w:orient="landscape"/>
      <w:pgMar w:top="426"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70" w:rsidRDefault="00CF0770" w:rsidP="005429AD">
      <w:r>
        <w:separator/>
      </w:r>
    </w:p>
  </w:endnote>
  <w:endnote w:type="continuationSeparator" w:id="0">
    <w:p w:rsidR="00CF0770" w:rsidRDefault="00CF0770" w:rsidP="005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70" w:rsidRDefault="00CF0770" w:rsidP="005429AD">
      <w:r>
        <w:separator/>
      </w:r>
    </w:p>
  </w:footnote>
  <w:footnote w:type="continuationSeparator" w:id="0">
    <w:p w:rsidR="00CF0770" w:rsidRDefault="00CF0770" w:rsidP="00542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03D"/>
    <w:multiLevelType w:val="hybridMultilevel"/>
    <w:tmpl w:val="C958B95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2BC22B5"/>
    <w:multiLevelType w:val="hybridMultilevel"/>
    <w:tmpl w:val="8CD08B50"/>
    <w:lvl w:ilvl="0" w:tplc="04190001">
      <w:start w:val="1"/>
      <w:numFmt w:val="bullet"/>
      <w:lvlText w:val=""/>
      <w:lvlJc w:val="left"/>
      <w:pPr>
        <w:tabs>
          <w:tab w:val="num" w:pos="1340"/>
        </w:tabs>
        <w:ind w:left="1340" w:hanging="360"/>
      </w:pPr>
      <w:rPr>
        <w:rFonts w:ascii="Symbol" w:hAnsi="Symbol" w:hint="default"/>
      </w:rPr>
    </w:lvl>
    <w:lvl w:ilvl="1" w:tplc="0419000F">
      <w:start w:val="1"/>
      <w:numFmt w:val="decimal"/>
      <w:lvlText w:val="%2."/>
      <w:lvlJc w:val="left"/>
      <w:pPr>
        <w:tabs>
          <w:tab w:val="num" w:pos="2060"/>
        </w:tabs>
        <w:ind w:left="2060" w:hanging="360"/>
      </w:pPr>
      <w:rPr>
        <w:rFonts w:hint="default"/>
      </w:rPr>
    </w:lvl>
    <w:lvl w:ilvl="2" w:tplc="04190001">
      <w:start w:val="1"/>
      <w:numFmt w:val="bullet"/>
      <w:lvlText w:val=""/>
      <w:lvlJc w:val="left"/>
      <w:pPr>
        <w:tabs>
          <w:tab w:val="num" w:pos="2780"/>
        </w:tabs>
        <w:ind w:left="2780" w:hanging="360"/>
      </w:pPr>
      <w:rPr>
        <w:rFonts w:ascii="Symbol" w:hAnsi="Symbol" w:hint="default"/>
      </w:rPr>
    </w:lvl>
    <w:lvl w:ilvl="3" w:tplc="0419000F">
      <w:start w:val="1"/>
      <w:numFmt w:val="decimal"/>
      <w:lvlText w:val="%4."/>
      <w:lvlJc w:val="left"/>
      <w:pPr>
        <w:tabs>
          <w:tab w:val="num" w:pos="3500"/>
        </w:tabs>
        <w:ind w:left="3500" w:hanging="360"/>
      </w:pPr>
      <w:rPr>
        <w:rFonts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
    <w:nsid w:val="033F2CFE"/>
    <w:multiLevelType w:val="hybridMultilevel"/>
    <w:tmpl w:val="BAEED95A"/>
    <w:lvl w:ilvl="0" w:tplc="7A92BA0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06075DAC"/>
    <w:multiLevelType w:val="hybridMultilevel"/>
    <w:tmpl w:val="FB347EC2"/>
    <w:lvl w:ilvl="0" w:tplc="F7FAFDF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082D6047"/>
    <w:multiLevelType w:val="hybridMultilevel"/>
    <w:tmpl w:val="6E3C521C"/>
    <w:lvl w:ilvl="0" w:tplc="BD32C29C">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2305C8F"/>
    <w:multiLevelType w:val="hybridMultilevel"/>
    <w:tmpl w:val="A56A5134"/>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6">
    <w:nsid w:val="1E235ADE"/>
    <w:multiLevelType w:val="hybridMultilevel"/>
    <w:tmpl w:val="AE92C85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92F1905"/>
    <w:multiLevelType w:val="hybridMultilevel"/>
    <w:tmpl w:val="32F0754A"/>
    <w:lvl w:ilvl="0" w:tplc="4864BB62">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35DD13F7"/>
    <w:multiLevelType w:val="hybridMultilevel"/>
    <w:tmpl w:val="0010D6A4"/>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9">
    <w:nsid w:val="377952E5"/>
    <w:multiLevelType w:val="hybridMultilevel"/>
    <w:tmpl w:val="2262599A"/>
    <w:lvl w:ilvl="0" w:tplc="AC7A42C6">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38DC0682"/>
    <w:multiLevelType w:val="hybridMultilevel"/>
    <w:tmpl w:val="CCB0394A"/>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1">
    <w:nsid w:val="3EF57660"/>
    <w:multiLevelType w:val="multilevel"/>
    <w:tmpl w:val="2D6C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A239A0"/>
    <w:multiLevelType w:val="hybridMultilevel"/>
    <w:tmpl w:val="C2908068"/>
    <w:lvl w:ilvl="0" w:tplc="A6A81CC0">
      <w:start w:val="1"/>
      <w:numFmt w:val="decimal"/>
      <w:lvlText w:val="%1."/>
      <w:lvlJc w:val="left"/>
      <w:pPr>
        <w:ind w:left="1068" w:hanging="360"/>
      </w:pPr>
      <w:rPr>
        <w:b/>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41E52EB9"/>
    <w:multiLevelType w:val="hybridMultilevel"/>
    <w:tmpl w:val="DBFA809E"/>
    <w:lvl w:ilvl="0" w:tplc="E0D290C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BEF56F9"/>
    <w:multiLevelType w:val="hybridMultilevel"/>
    <w:tmpl w:val="D9D8B7C2"/>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5">
    <w:nsid w:val="4ED76404"/>
    <w:multiLevelType w:val="multilevel"/>
    <w:tmpl w:val="628E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154834"/>
    <w:multiLevelType w:val="hybridMultilevel"/>
    <w:tmpl w:val="1EC849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3B938E8"/>
    <w:multiLevelType w:val="hybridMultilevel"/>
    <w:tmpl w:val="71D68B72"/>
    <w:lvl w:ilvl="0" w:tplc="AF98FBC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58E938A3"/>
    <w:multiLevelType w:val="hybridMultilevel"/>
    <w:tmpl w:val="4A668E9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5C766F19"/>
    <w:multiLevelType w:val="hybridMultilevel"/>
    <w:tmpl w:val="93082D7A"/>
    <w:lvl w:ilvl="0" w:tplc="FB06D4D6">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6D116981"/>
    <w:multiLevelType w:val="hybridMultilevel"/>
    <w:tmpl w:val="39721B9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0D27107"/>
    <w:multiLevelType w:val="hybridMultilevel"/>
    <w:tmpl w:val="9DE26EFE"/>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2">
    <w:nsid w:val="73264978"/>
    <w:multiLevelType w:val="hybridMultilevel"/>
    <w:tmpl w:val="847CE94E"/>
    <w:lvl w:ilvl="0" w:tplc="960A686C">
      <w:start w:val="1"/>
      <w:numFmt w:val="decimal"/>
      <w:lvlText w:val="%1)"/>
      <w:lvlJc w:val="left"/>
      <w:pPr>
        <w:tabs>
          <w:tab w:val="num" w:pos="525"/>
        </w:tabs>
        <w:ind w:left="525" w:hanging="585"/>
      </w:pPr>
    </w:lvl>
    <w:lvl w:ilvl="1" w:tplc="170EBD78">
      <w:start w:val="1"/>
      <w:numFmt w:val="decimal"/>
      <w:lvlText w:val="%2)"/>
      <w:lvlJc w:val="left"/>
      <w:pPr>
        <w:tabs>
          <w:tab w:val="num" w:pos="1650"/>
        </w:tabs>
        <w:ind w:left="1650" w:hanging="990"/>
      </w:pPr>
    </w:lvl>
    <w:lvl w:ilvl="2" w:tplc="0419001B">
      <w:start w:val="1"/>
      <w:numFmt w:val="lowerRoman"/>
      <w:lvlText w:val="%3."/>
      <w:lvlJc w:val="right"/>
      <w:pPr>
        <w:tabs>
          <w:tab w:val="num" w:pos="1740"/>
        </w:tabs>
        <w:ind w:left="1740" w:hanging="180"/>
      </w:pPr>
    </w:lvl>
    <w:lvl w:ilvl="3" w:tplc="0419000F">
      <w:start w:val="1"/>
      <w:numFmt w:val="decimal"/>
      <w:lvlText w:val="%4."/>
      <w:lvlJc w:val="left"/>
      <w:pPr>
        <w:tabs>
          <w:tab w:val="num" w:pos="2460"/>
        </w:tabs>
        <w:ind w:left="2460" w:hanging="360"/>
      </w:pPr>
    </w:lvl>
    <w:lvl w:ilvl="4" w:tplc="04190019">
      <w:start w:val="1"/>
      <w:numFmt w:val="lowerLetter"/>
      <w:lvlText w:val="%5."/>
      <w:lvlJc w:val="left"/>
      <w:pPr>
        <w:tabs>
          <w:tab w:val="num" w:pos="3180"/>
        </w:tabs>
        <w:ind w:left="3180" w:hanging="360"/>
      </w:pPr>
    </w:lvl>
    <w:lvl w:ilvl="5" w:tplc="0419001B">
      <w:start w:val="1"/>
      <w:numFmt w:val="lowerRoman"/>
      <w:lvlText w:val="%6."/>
      <w:lvlJc w:val="right"/>
      <w:pPr>
        <w:tabs>
          <w:tab w:val="num" w:pos="3900"/>
        </w:tabs>
        <w:ind w:left="3900" w:hanging="180"/>
      </w:pPr>
    </w:lvl>
    <w:lvl w:ilvl="6" w:tplc="0419000F">
      <w:start w:val="1"/>
      <w:numFmt w:val="decimal"/>
      <w:lvlText w:val="%7."/>
      <w:lvlJc w:val="left"/>
      <w:pPr>
        <w:tabs>
          <w:tab w:val="num" w:pos="4620"/>
        </w:tabs>
        <w:ind w:left="4620" w:hanging="360"/>
      </w:pPr>
    </w:lvl>
    <w:lvl w:ilvl="7" w:tplc="04190019">
      <w:start w:val="1"/>
      <w:numFmt w:val="lowerLetter"/>
      <w:lvlText w:val="%8."/>
      <w:lvlJc w:val="left"/>
      <w:pPr>
        <w:tabs>
          <w:tab w:val="num" w:pos="5340"/>
        </w:tabs>
        <w:ind w:left="5340" w:hanging="360"/>
      </w:pPr>
    </w:lvl>
    <w:lvl w:ilvl="8" w:tplc="0419001B">
      <w:start w:val="1"/>
      <w:numFmt w:val="lowerRoman"/>
      <w:lvlText w:val="%9."/>
      <w:lvlJc w:val="right"/>
      <w:pPr>
        <w:tabs>
          <w:tab w:val="num" w:pos="6060"/>
        </w:tabs>
        <w:ind w:left="6060" w:hanging="180"/>
      </w:pPr>
    </w:lvl>
  </w:abstractNum>
  <w:abstractNum w:abstractNumId="23">
    <w:nsid w:val="78E11EB7"/>
    <w:multiLevelType w:val="hybridMultilevel"/>
    <w:tmpl w:val="627EEB48"/>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4">
    <w:nsid w:val="7D8243EF"/>
    <w:multiLevelType w:val="multilevel"/>
    <w:tmpl w:val="B8CE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3"/>
  </w:num>
  <w:num w:numId="13">
    <w:abstractNumId w:val="21"/>
  </w:num>
  <w:num w:numId="14">
    <w:abstractNumId w:val="10"/>
  </w:num>
  <w:num w:numId="15">
    <w:abstractNumId w:val="5"/>
  </w:num>
  <w:num w:numId="16">
    <w:abstractNumId w:val="14"/>
  </w:num>
  <w:num w:numId="17">
    <w:abstractNumId w:val="1"/>
  </w:num>
  <w:num w:numId="18">
    <w:abstractNumId w:val="6"/>
  </w:num>
  <w:num w:numId="19">
    <w:abstractNumId w:val="20"/>
  </w:num>
  <w:num w:numId="20">
    <w:abstractNumId w:val="0"/>
  </w:num>
  <w:num w:numId="21">
    <w:abstractNumId w:val="18"/>
  </w:num>
  <w:num w:numId="22">
    <w:abstractNumId w:val="16"/>
  </w:num>
  <w:num w:numId="23">
    <w:abstractNumId w:val="24"/>
  </w:num>
  <w:num w:numId="24">
    <w:abstractNumId w:val="11"/>
  </w:num>
  <w:num w:numId="25">
    <w:abstractNumId w:val="15"/>
  </w:num>
  <w:num w:numId="26">
    <w:abstractNumId w:val="1"/>
    <w:lvlOverride w:ilvl="0"/>
    <w:lvlOverride w:ilvl="1">
      <w:startOverride w:val="1"/>
    </w:lvlOverride>
    <w:lvlOverride w:ilvl="2"/>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23"/>
    <w:rsid w:val="0005431D"/>
    <w:rsid w:val="000826C8"/>
    <w:rsid w:val="001B15E7"/>
    <w:rsid w:val="001C29D4"/>
    <w:rsid w:val="002605FB"/>
    <w:rsid w:val="002926DA"/>
    <w:rsid w:val="002A681A"/>
    <w:rsid w:val="002A7568"/>
    <w:rsid w:val="003B480E"/>
    <w:rsid w:val="00463198"/>
    <w:rsid w:val="004D6A44"/>
    <w:rsid w:val="005429AD"/>
    <w:rsid w:val="005A3944"/>
    <w:rsid w:val="005E0F48"/>
    <w:rsid w:val="005F325D"/>
    <w:rsid w:val="00614770"/>
    <w:rsid w:val="007F02BA"/>
    <w:rsid w:val="00805084"/>
    <w:rsid w:val="00815D32"/>
    <w:rsid w:val="00842F26"/>
    <w:rsid w:val="00883E9A"/>
    <w:rsid w:val="00894FCD"/>
    <w:rsid w:val="008F6015"/>
    <w:rsid w:val="009772F4"/>
    <w:rsid w:val="00986B34"/>
    <w:rsid w:val="00A702AD"/>
    <w:rsid w:val="00AE082B"/>
    <w:rsid w:val="00AE3511"/>
    <w:rsid w:val="00BD3F21"/>
    <w:rsid w:val="00C13ED9"/>
    <w:rsid w:val="00CA43ED"/>
    <w:rsid w:val="00CF0770"/>
    <w:rsid w:val="00CF1B79"/>
    <w:rsid w:val="00DF4D0B"/>
    <w:rsid w:val="00DF5636"/>
    <w:rsid w:val="00E2139C"/>
    <w:rsid w:val="00E82A37"/>
    <w:rsid w:val="00F05099"/>
    <w:rsid w:val="00F20223"/>
    <w:rsid w:val="00F4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79"/>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1B79"/>
    <w:pPr>
      <w:spacing w:after="200" w:line="276" w:lineRule="auto"/>
      <w:ind w:left="720"/>
      <w:contextualSpacing/>
    </w:pPr>
    <w:rPr>
      <w:rFonts w:ascii="Calibri" w:eastAsia="Times New Roman" w:hAnsi="Calibri"/>
      <w:sz w:val="22"/>
      <w:szCs w:val="22"/>
      <w:lang w:eastAsia="ru-RU"/>
    </w:rPr>
  </w:style>
  <w:style w:type="paragraph" w:styleId="a3">
    <w:name w:val="List Paragraph"/>
    <w:basedOn w:val="a"/>
    <w:uiPriority w:val="34"/>
    <w:qFormat/>
    <w:rsid w:val="002A681A"/>
    <w:pPr>
      <w:ind w:left="720"/>
      <w:contextualSpacing/>
    </w:pPr>
  </w:style>
  <w:style w:type="paragraph" w:styleId="a4">
    <w:name w:val="header"/>
    <w:basedOn w:val="a"/>
    <w:link w:val="a5"/>
    <w:uiPriority w:val="99"/>
    <w:unhideWhenUsed/>
    <w:rsid w:val="005429AD"/>
    <w:pPr>
      <w:tabs>
        <w:tab w:val="center" w:pos="4677"/>
        <w:tab w:val="right" w:pos="9355"/>
      </w:tabs>
    </w:pPr>
  </w:style>
  <w:style w:type="character" w:customStyle="1" w:styleId="a5">
    <w:name w:val="Верхний колонтитул Знак"/>
    <w:basedOn w:val="a0"/>
    <w:link w:val="a4"/>
    <w:uiPriority w:val="99"/>
    <w:rsid w:val="005429AD"/>
    <w:rPr>
      <w:rFonts w:ascii="Times New Roman" w:eastAsia="MS Mincho" w:hAnsi="Times New Roman" w:cs="Times New Roman"/>
      <w:sz w:val="24"/>
      <w:szCs w:val="24"/>
      <w:lang w:eastAsia="ja-JP"/>
    </w:rPr>
  </w:style>
  <w:style w:type="paragraph" w:styleId="a6">
    <w:name w:val="footer"/>
    <w:basedOn w:val="a"/>
    <w:link w:val="a7"/>
    <w:uiPriority w:val="99"/>
    <w:unhideWhenUsed/>
    <w:rsid w:val="005429AD"/>
    <w:pPr>
      <w:tabs>
        <w:tab w:val="center" w:pos="4677"/>
        <w:tab w:val="right" w:pos="9355"/>
      </w:tabs>
    </w:pPr>
  </w:style>
  <w:style w:type="character" w:customStyle="1" w:styleId="a7">
    <w:name w:val="Нижний колонтитул Знак"/>
    <w:basedOn w:val="a0"/>
    <w:link w:val="a6"/>
    <w:uiPriority w:val="99"/>
    <w:rsid w:val="005429AD"/>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79"/>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1B79"/>
    <w:pPr>
      <w:spacing w:after="200" w:line="276" w:lineRule="auto"/>
      <w:ind w:left="720"/>
      <w:contextualSpacing/>
    </w:pPr>
    <w:rPr>
      <w:rFonts w:ascii="Calibri" w:eastAsia="Times New Roman" w:hAnsi="Calibri"/>
      <w:sz w:val="22"/>
      <w:szCs w:val="22"/>
      <w:lang w:eastAsia="ru-RU"/>
    </w:rPr>
  </w:style>
  <w:style w:type="paragraph" w:styleId="a3">
    <w:name w:val="List Paragraph"/>
    <w:basedOn w:val="a"/>
    <w:uiPriority w:val="34"/>
    <w:qFormat/>
    <w:rsid w:val="002A681A"/>
    <w:pPr>
      <w:ind w:left="720"/>
      <w:contextualSpacing/>
    </w:pPr>
  </w:style>
  <w:style w:type="paragraph" w:styleId="a4">
    <w:name w:val="header"/>
    <w:basedOn w:val="a"/>
    <w:link w:val="a5"/>
    <w:uiPriority w:val="99"/>
    <w:unhideWhenUsed/>
    <w:rsid w:val="005429AD"/>
    <w:pPr>
      <w:tabs>
        <w:tab w:val="center" w:pos="4677"/>
        <w:tab w:val="right" w:pos="9355"/>
      </w:tabs>
    </w:pPr>
  </w:style>
  <w:style w:type="character" w:customStyle="1" w:styleId="a5">
    <w:name w:val="Верхний колонтитул Знак"/>
    <w:basedOn w:val="a0"/>
    <w:link w:val="a4"/>
    <w:uiPriority w:val="99"/>
    <w:rsid w:val="005429AD"/>
    <w:rPr>
      <w:rFonts w:ascii="Times New Roman" w:eastAsia="MS Mincho" w:hAnsi="Times New Roman" w:cs="Times New Roman"/>
      <w:sz w:val="24"/>
      <w:szCs w:val="24"/>
      <w:lang w:eastAsia="ja-JP"/>
    </w:rPr>
  </w:style>
  <w:style w:type="paragraph" w:styleId="a6">
    <w:name w:val="footer"/>
    <w:basedOn w:val="a"/>
    <w:link w:val="a7"/>
    <w:uiPriority w:val="99"/>
    <w:unhideWhenUsed/>
    <w:rsid w:val="005429AD"/>
    <w:pPr>
      <w:tabs>
        <w:tab w:val="center" w:pos="4677"/>
        <w:tab w:val="right" w:pos="9355"/>
      </w:tabs>
    </w:pPr>
  </w:style>
  <w:style w:type="character" w:customStyle="1" w:styleId="a7">
    <w:name w:val="Нижний колонтитул Знак"/>
    <w:basedOn w:val="a0"/>
    <w:link w:val="a6"/>
    <w:uiPriority w:val="99"/>
    <w:rsid w:val="005429AD"/>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19427">
      <w:bodyDiv w:val="1"/>
      <w:marLeft w:val="0"/>
      <w:marRight w:val="0"/>
      <w:marTop w:val="0"/>
      <w:marBottom w:val="0"/>
      <w:divBdr>
        <w:top w:val="none" w:sz="0" w:space="0" w:color="auto"/>
        <w:left w:val="none" w:sz="0" w:space="0" w:color="auto"/>
        <w:bottom w:val="none" w:sz="0" w:space="0" w:color="auto"/>
        <w:right w:val="none" w:sz="0" w:space="0" w:color="auto"/>
      </w:divBdr>
    </w:div>
    <w:div w:id="2104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24</Pages>
  <Words>6711</Words>
  <Characters>38259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2013-05-29T06:42:00Z</dcterms:created>
  <dcterms:modified xsi:type="dcterms:W3CDTF">2013-09-04T13:02:00Z</dcterms:modified>
</cp:coreProperties>
</file>