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34" w:rsidRPr="002651D4" w:rsidRDefault="00022834" w:rsidP="00022834">
      <w:pPr>
        <w:jc w:val="center"/>
        <w:rPr>
          <w:rFonts w:ascii="Times New Roman" w:hAnsi="Times New Roman" w:cs="Times New Roman"/>
          <w:sz w:val="32"/>
          <w:szCs w:val="32"/>
          <w:lang w:val="ru-RU"/>
        </w:rPr>
      </w:pPr>
      <w:r w:rsidRPr="002651D4">
        <w:rPr>
          <w:rFonts w:ascii="Times New Roman" w:hAnsi="Times New Roman" w:cs="Times New Roman"/>
          <w:sz w:val="32"/>
          <w:szCs w:val="32"/>
          <w:lang w:val="ru-RU"/>
        </w:rPr>
        <w:t>Муниципальное общеобразовательное учреждение</w:t>
      </w:r>
    </w:p>
    <w:p w:rsidR="00022834" w:rsidRDefault="00022834" w:rsidP="00022834">
      <w:pPr>
        <w:jc w:val="center"/>
        <w:rPr>
          <w:rFonts w:ascii="Times New Roman" w:hAnsi="Times New Roman" w:cs="Times New Roman"/>
          <w:sz w:val="32"/>
          <w:szCs w:val="32"/>
          <w:lang w:val="ru-RU"/>
        </w:rPr>
      </w:pPr>
      <w:r w:rsidRPr="002651D4">
        <w:rPr>
          <w:rFonts w:ascii="Times New Roman" w:hAnsi="Times New Roman" w:cs="Times New Roman"/>
          <w:sz w:val="32"/>
          <w:szCs w:val="32"/>
          <w:lang w:val="ru-RU"/>
        </w:rPr>
        <w:t>«Средняя общеобр</w:t>
      </w:r>
      <w:r>
        <w:rPr>
          <w:rFonts w:ascii="Times New Roman" w:hAnsi="Times New Roman" w:cs="Times New Roman"/>
          <w:sz w:val="32"/>
          <w:szCs w:val="32"/>
          <w:lang w:val="ru-RU"/>
        </w:rPr>
        <w:t xml:space="preserve">азовательная школа № 8 п. </w:t>
      </w:r>
      <w:proofErr w:type="spellStart"/>
      <w:r>
        <w:rPr>
          <w:rFonts w:ascii="Times New Roman" w:hAnsi="Times New Roman" w:cs="Times New Roman"/>
          <w:sz w:val="32"/>
          <w:szCs w:val="32"/>
          <w:lang w:val="ru-RU"/>
        </w:rPr>
        <w:t>Катасон</w:t>
      </w:r>
      <w:proofErr w:type="spellEnd"/>
      <w:r>
        <w:rPr>
          <w:rFonts w:ascii="Times New Roman" w:hAnsi="Times New Roman" w:cs="Times New Roman"/>
          <w:sz w:val="32"/>
          <w:szCs w:val="32"/>
          <w:lang w:val="ru-RU"/>
        </w:rPr>
        <w:t xml:space="preserve"> </w:t>
      </w:r>
    </w:p>
    <w:p w:rsidR="00022834" w:rsidRPr="002651D4" w:rsidRDefault="00022834" w:rsidP="00022834">
      <w:pPr>
        <w:jc w:val="center"/>
        <w:rPr>
          <w:rFonts w:ascii="Times New Roman" w:hAnsi="Times New Roman" w:cs="Times New Roman"/>
          <w:sz w:val="32"/>
          <w:szCs w:val="32"/>
          <w:lang w:val="ru-RU"/>
        </w:rPr>
      </w:pPr>
      <w:r w:rsidRPr="002651D4">
        <w:rPr>
          <w:rFonts w:ascii="Times New Roman" w:hAnsi="Times New Roman" w:cs="Times New Roman"/>
          <w:sz w:val="32"/>
          <w:szCs w:val="32"/>
          <w:lang w:val="ru-RU"/>
        </w:rPr>
        <w:t xml:space="preserve"> </w:t>
      </w:r>
      <w:proofErr w:type="spellStart"/>
      <w:r w:rsidRPr="002651D4">
        <w:rPr>
          <w:rFonts w:ascii="Times New Roman" w:hAnsi="Times New Roman" w:cs="Times New Roman"/>
          <w:sz w:val="32"/>
          <w:szCs w:val="32"/>
          <w:lang w:val="ru-RU"/>
        </w:rPr>
        <w:t>Будённовского</w:t>
      </w:r>
      <w:proofErr w:type="spellEnd"/>
      <w:r w:rsidRPr="002651D4">
        <w:rPr>
          <w:rFonts w:ascii="Times New Roman" w:hAnsi="Times New Roman" w:cs="Times New Roman"/>
          <w:sz w:val="32"/>
          <w:szCs w:val="32"/>
          <w:lang w:val="ru-RU"/>
        </w:rPr>
        <w:t xml:space="preserve"> района»</w:t>
      </w:r>
    </w:p>
    <w:p w:rsidR="00022834" w:rsidRDefault="00022834">
      <w:pPr>
        <w:rPr>
          <w:rFonts w:ascii="Times New Roman" w:hAnsi="Times New Roman" w:cs="Times New Roman"/>
          <w:sz w:val="28"/>
          <w:szCs w:val="28"/>
          <w:lang w:val="ru-RU"/>
        </w:rPr>
      </w:pPr>
      <w:r>
        <w:rPr>
          <w:rFonts w:ascii="Times New Roman" w:hAnsi="Times New Roman" w:cs="Times New Roman"/>
          <w:sz w:val="28"/>
          <w:szCs w:val="28"/>
          <w:lang w:val="ru-RU"/>
        </w:rPr>
        <w:t xml:space="preserve">Подготовила учитель истории : </w:t>
      </w:r>
      <w:proofErr w:type="spellStart"/>
      <w:r>
        <w:rPr>
          <w:rFonts w:ascii="Times New Roman" w:hAnsi="Times New Roman" w:cs="Times New Roman"/>
          <w:sz w:val="28"/>
          <w:szCs w:val="28"/>
          <w:lang w:val="ru-RU"/>
        </w:rPr>
        <w:t>Стаценко</w:t>
      </w:r>
      <w:proofErr w:type="spellEnd"/>
      <w:r>
        <w:rPr>
          <w:rFonts w:ascii="Times New Roman" w:hAnsi="Times New Roman" w:cs="Times New Roman"/>
          <w:sz w:val="28"/>
          <w:szCs w:val="28"/>
          <w:lang w:val="ru-RU"/>
        </w:rPr>
        <w:t xml:space="preserve"> Вера Викторовна</w:t>
      </w:r>
    </w:p>
    <w:p w:rsidR="0041068F" w:rsidRPr="00C40BA1" w:rsidRDefault="00C40BA1">
      <w:pPr>
        <w:rPr>
          <w:rFonts w:ascii="Times New Roman" w:hAnsi="Times New Roman" w:cs="Times New Roman"/>
          <w:sz w:val="28"/>
          <w:szCs w:val="28"/>
          <w:lang w:val="ru-RU"/>
        </w:rPr>
      </w:pPr>
      <w:r w:rsidRPr="00C40BA1">
        <w:rPr>
          <w:rFonts w:ascii="Times New Roman" w:hAnsi="Times New Roman" w:cs="Times New Roman"/>
          <w:sz w:val="28"/>
          <w:szCs w:val="28"/>
          <w:lang w:val="ru-RU"/>
        </w:rPr>
        <w:t>Общешкольное мероприятие</w:t>
      </w:r>
      <w:r w:rsidR="00825203" w:rsidRPr="00C40BA1">
        <w:rPr>
          <w:rFonts w:ascii="Times New Roman" w:hAnsi="Times New Roman" w:cs="Times New Roman"/>
          <w:sz w:val="28"/>
          <w:szCs w:val="28"/>
          <w:lang w:val="ru-RU"/>
        </w:rPr>
        <w:t xml:space="preserve"> «Двести дней и ночей Сталинграда»</w:t>
      </w:r>
    </w:p>
    <w:p w:rsidR="00825203" w:rsidRPr="00C40BA1" w:rsidRDefault="00825203" w:rsidP="00825203">
      <w:pPr>
        <w:jc w:val="both"/>
        <w:rPr>
          <w:rFonts w:ascii="Times New Roman" w:hAnsi="Times New Roman" w:cs="Times New Roman"/>
          <w:sz w:val="28"/>
          <w:szCs w:val="28"/>
          <w:lang w:val="ru-RU"/>
        </w:rPr>
      </w:pPr>
      <w:r w:rsidRPr="00C40BA1">
        <w:rPr>
          <w:rFonts w:ascii="Times New Roman" w:hAnsi="Times New Roman" w:cs="Times New Roman"/>
          <w:sz w:val="28"/>
          <w:szCs w:val="28"/>
          <w:lang w:val="ru-RU"/>
        </w:rPr>
        <w:t>Цели: воспитать чувство патриотизма, гордости за свою страну, за соотечественников; расширять представление учащихся о Сталинградской битве, героизме советского народа; воспитывать уважительное отношение к старшему поколению, памятникам войны.</w:t>
      </w:r>
    </w:p>
    <w:p w:rsidR="00825203" w:rsidRPr="00C40BA1" w:rsidRDefault="00825203" w:rsidP="00825203">
      <w:pPr>
        <w:jc w:val="both"/>
        <w:rPr>
          <w:rFonts w:ascii="Times New Roman" w:hAnsi="Times New Roman" w:cs="Times New Roman"/>
          <w:sz w:val="28"/>
          <w:szCs w:val="28"/>
          <w:lang w:val="ru-RU"/>
        </w:rPr>
      </w:pPr>
      <w:r w:rsidRPr="00C40BA1">
        <w:rPr>
          <w:rFonts w:ascii="Times New Roman" w:hAnsi="Times New Roman" w:cs="Times New Roman"/>
          <w:sz w:val="28"/>
          <w:szCs w:val="28"/>
          <w:lang w:val="ru-RU"/>
        </w:rPr>
        <w:t>Оформление: репродукции картин, посвященных войне, памятников войны; выставка книг о Сталинградской битве, аудиозаписи песен о войне, презентация «Двести дней и ночей Сталинграда»</w:t>
      </w:r>
    </w:p>
    <w:p w:rsidR="00825203" w:rsidRPr="00C40BA1" w:rsidRDefault="00825203" w:rsidP="00825203">
      <w:pPr>
        <w:rPr>
          <w:rFonts w:ascii="Times New Roman" w:hAnsi="Times New Roman" w:cs="Times New Roman"/>
          <w:sz w:val="28"/>
          <w:szCs w:val="28"/>
          <w:lang w:val="ru-RU"/>
        </w:rPr>
      </w:pPr>
      <w:r w:rsidRPr="00C40BA1">
        <w:rPr>
          <w:rFonts w:ascii="Times New Roman" w:hAnsi="Times New Roman" w:cs="Times New Roman"/>
          <w:sz w:val="28"/>
          <w:szCs w:val="28"/>
          <w:lang w:val="ru-RU"/>
        </w:rPr>
        <w:t>Запись на доске эпиграфа к классному часу:</w:t>
      </w:r>
    </w:p>
    <w:p w:rsidR="00825203" w:rsidRPr="00C40BA1" w:rsidRDefault="00825203" w:rsidP="00825203">
      <w:pPr>
        <w:rPr>
          <w:rFonts w:ascii="Times New Roman" w:hAnsi="Times New Roman" w:cs="Times New Roman"/>
          <w:sz w:val="28"/>
          <w:szCs w:val="28"/>
          <w:lang w:val="ru-RU"/>
        </w:rPr>
      </w:pPr>
      <w:r w:rsidRPr="00C40BA1">
        <w:rPr>
          <w:rFonts w:ascii="Times New Roman" w:hAnsi="Times New Roman" w:cs="Times New Roman"/>
          <w:sz w:val="28"/>
          <w:szCs w:val="28"/>
          <w:lang w:val="ru-RU"/>
        </w:rPr>
        <w:t>Нет героев от рожденья,</w:t>
      </w:r>
    </w:p>
    <w:p w:rsidR="00825203" w:rsidRPr="00C40BA1" w:rsidRDefault="00825203" w:rsidP="00825203">
      <w:pPr>
        <w:rPr>
          <w:rFonts w:ascii="Times New Roman" w:hAnsi="Times New Roman" w:cs="Times New Roman"/>
          <w:sz w:val="28"/>
          <w:szCs w:val="28"/>
          <w:lang w:val="ru-RU"/>
        </w:rPr>
      </w:pPr>
      <w:r w:rsidRPr="00C40BA1">
        <w:rPr>
          <w:rFonts w:ascii="Times New Roman" w:hAnsi="Times New Roman" w:cs="Times New Roman"/>
          <w:sz w:val="28"/>
          <w:szCs w:val="28"/>
          <w:lang w:val="ru-RU"/>
        </w:rPr>
        <w:t>Они рождаются в боях.</w:t>
      </w:r>
    </w:p>
    <w:p w:rsidR="00825203" w:rsidRPr="00C40BA1" w:rsidRDefault="00825203" w:rsidP="00825203">
      <w:pPr>
        <w:rPr>
          <w:rFonts w:ascii="Times New Roman" w:hAnsi="Times New Roman" w:cs="Times New Roman"/>
          <w:sz w:val="28"/>
          <w:szCs w:val="28"/>
          <w:lang w:val="ru-RU"/>
        </w:rPr>
      </w:pPr>
      <w:r w:rsidRPr="00C40BA1">
        <w:rPr>
          <w:rFonts w:ascii="Times New Roman" w:hAnsi="Times New Roman" w:cs="Times New Roman"/>
          <w:sz w:val="28"/>
          <w:szCs w:val="28"/>
          <w:lang w:val="ru-RU"/>
        </w:rPr>
        <w:t xml:space="preserve">                                А.Твардовский.</w:t>
      </w:r>
    </w:p>
    <w:p w:rsidR="00825203" w:rsidRPr="00C40BA1" w:rsidRDefault="00825203" w:rsidP="00825203">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b/>
          <w:bCs/>
          <w:color w:val="000000"/>
          <w:sz w:val="28"/>
          <w:szCs w:val="28"/>
          <w:lang w:val="ru-RU" w:eastAsia="ru-RU"/>
        </w:rPr>
        <w:t xml:space="preserve">    </w:t>
      </w:r>
      <w:r w:rsidRPr="00C40BA1">
        <w:rPr>
          <w:rFonts w:ascii="Times New Roman" w:eastAsia="Times New Roman" w:hAnsi="Times New Roman" w:cs="Times New Roman"/>
          <w:color w:val="000000"/>
          <w:sz w:val="28"/>
          <w:szCs w:val="28"/>
          <w:lang w:eastAsia="ru-RU"/>
        </w:rPr>
        <w:t> </w:t>
      </w:r>
      <w:r w:rsidR="00C40BA1">
        <w:rPr>
          <w:rFonts w:ascii="Times New Roman" w:eastAsia="Times New Roman" w:hAnsi="Times New Roman" w:cs="Times New Roman"/>
          <w:color w:val="000000"/>
          <w:sz w:val="28"/>
          <w:szCs w:val="28"/>
          <w:lang w:val="ru-RU" w:eastAsia="ru-RU"/>
        </w:rPr>
        <w:t>Учитель</w:t>
      </w:r>
      <w:proofErr w:type="gramStart"/>
      <w:r w:rsidR="00C40BA1">
        <w:rPr>
          <w:rFonts w:ascii="Times New Roman" w:eastAsia="Times New Roman" w:hAnsi="Times New Roman" w:cs="Times New Roman"/>
          <w:color w:val="000000"/>
          <w:sz w:val="28"/>
          <w:szCs w:val="28"/>
          <w:lang w:val="ru-RU" w:eastAsia="ru-RU"/>
        </w:rPr>
        <w:t xml:space="preserve"> :</w:t>
      </w:r>
      <w:proofErr w:type="gramEnd"/>
      <w:r w:rsid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Сегодня  мы перелистаем страницы истории Сталинградской битвы. В суровые дни битвы на Волге советские войска сохранили и приумножили лучшие традиции российского воинства. И такие ценности, как любовь к Родине, честь и воинский долг, несгибаемая воля к победе, беззаветное мужество и храбрость, воинское братство народов нашей страны, стали священными для защитников Сталинграда. Сталинградскую битву называют коренным переломом во Второй мировой войне</w:t>
      </w:r>
      <w:proofErr w:type="gramStart"/>
      <w:r w:rsidR="008D7677" w:rsidRP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w:t>
      </w:r>
      <w:proofErr w:type="gramEnd"/>
      <w:r w:rsidRPr="00C40BA1">
        <w:rPr>
          <w:rFonts w:ascii="Times New Roman" w:eastAsia="Times New Roman" w:hAnsi="Times New Roman" w:cs="Times New Roman"/>
          <w:color w:val="000000"/>
          <w:sz w:val="28"/>
          <w:szCs w:val="28"/>
          <w:lang w:val="ru-RU" w:eastAsia="ru-RU"/>
        </w:rPr>
        <w:t>Коренной перелом –это процесс</w:t>
      </w:r>
      <w:r w:rsidR="008D7677" w:rsidRP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,охватывающий обычно целый период или этап войны</w:t>
      </w:r>
      <w:r w:rsidR="008D7677" w:rsidRP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 xml:space="preserve">,в ходе которого происходят резкие необратимые изменения  в </w:t>
      </w:r>
      <w:proofErr w:type="spellStart"/>
      <w:r w:rsidRPr="00C40BA1">
        <w:rPr>
          <w:rFonts w:ascii="Times New Roman" w:eastAsia="Times New Roman" w:hAnsi="Times New Roman" w:cs="Times New Roman"/>
          <w:color w:val="000000"/>
          <w:sz w:val="28"/>
          <w:szCs w:val="28"/>
          <w:lang w:val="ru-RU" w:eastAsia="ru-RU"/>
        </w:rPr>
        <w:t>военно</w:t>
      </w:r>
      <w:proofErr w:type="spellEnd"/>
      <w:r w:rsidRPr="00C40BA1">
        <w:rPr>
          <w:rFonts w:ascii="Times New Roman" w:eastAsia="Times New Roman" w:hAnsi="Times New Roman" w:cs="Times New Roman"/>
          <w:color w:val="000000"/>
          <w:sz w:val="28"/>
          <w:szCs w:val="28"/>
          <w:lang w:val="ru-RU" w:eastAsia="ru-RU"/>
        </w:rPr>
        <w:t>- политической и стратегической обстановке</w:t>
      </w:r>
      <w:r w:rsidR="008D7677" w:rsidRPr="00C40BA1">
        <w:rPr>
          <w:rFonts w:ascii="Times New Roman" w:eastAsia="Times New Roman" w:hAnsi="Times New Roman" w:cs="Times New Roman"/>
          <w:color w:val="000000"/>
          <w:sz w:val="28"/>
          <w:szCs w:val="28"/>
          <w:lang w:val="ru-RU" w:eastAsia="ru-RU"/>
        </w:rPr>
        <w:t xml:space="preserve"> .В ходе его стратегическая инициатива окончательно переходит от обороны ,имевшей </w:t>
      </w:r>
      <w:proofErr w:type="spellStart"/>
      <w:r w:rsidR="008D7677" w:rsidRPr="00C40BA1">
        <w:rPr>
          <w:rFonts w:ascii="Times New Roman" w:eastAsia="Times New Roman" w:hAnsi="Times New Roman" w:cs="Times New Roman"/>
          <w:color w:val="000000"/>
          <w:sz w:val="28"/>
          <w:szCs w:val="28"/>
          <w:lang w:val="ru-RU" w:eastAsia="ru-RU"/>
        </w:rPr>
        <w:t>успех,к</w:t>
      </w:r>
      <w:proofErr w:type="spellEnd"/>
      <w:r w:rsidR="008D7677" w:rsidRPr="00C40BA1">
        <w:rPr>
          <w:rFonts w:ascii="Times New Roman" w:eastAsia="Times New Roman" w:hAnsi="Times New Roman" w:cs="Times New Roman"/>
          <w:color w:val="000000"/>
          <w:sz w:val="28"/>
          <w:szCs w:val="28"/>
          <w:lang w:val="ru-RU" w:eastAsia="ru-RU"/>
        </w:rPr>
        <w:t xml:space="preserve"> другой стороне ,отразившей удары противника.</w:t>
      </w:r>
      <w:r w:rsidRPr="00C40BA1">
        <w:rPr>
          <w:rFonts w:ascii="Times New Roman" w:eastAsia="Times New Roman" w:hAnsi="Times New Roman" w:cs="Times New Roman"/>
          <w:color w:val="000000"/>
          <w:sz w:val="28"/>
          <w:szCs w:val="28"/>
          <w:lang w:val="ru-RU" w:eastAsia="ru-RU"/>
        </w:rPr>
        <w:t xml:space="preserve"> </w:t>
      </w:r>
      <w:r w:rsidR="008D7677" w:rsidRPr="00C40BA1">
        <w:rPr>
          <w:rFonts w:ascii="Times New Roman" w:eastAsia="Times New Roman" w:hAnsi="Times New Roman" w:cs="Times New Roman"/>
          <w:color w:val="000000"/>
          <w:sz w:val="28"/>
          <w:szCs w:val="28"/>
          <w:lang w:val="ru-RU" w:eastAsia="ru-RU"/>
        </w:rPr>
        <w:t>С</w:t>
      </w:r>
      <w:r w:rsidRPr="00C40BA1">
        <w:rPr>
          <w:rFonts w:ascii="Times New Roman" w:eastAsia="Times New Roman" w:hAnsi="Times New Roman" w:cs="Times New Roman"/>
          <w:color w:val="000000"/>
          <w:sz w:val="28"/>
          <w:szCs w:val="28"/>
          <w:lang w:val="ru-RU" w:eastAsia="ru-RU"/>
        </w:rPr>
        <w:t>талинградская битва – одна из крупнейших битв</w:t>
      </w:r>
      <w:proofErr w:type="gramStart"/>
      <w:r w:rsidRPr="00C40BA1">
        <w:rPr>
          <w:rFonts w:ascii="Times New Roman" w:eastAsia="Times New Roman" w:hAnsi="Times New Roman" w:cs="Times New Roman"/>
          <w:color w:val="000000"/>
          <w:sz w:val="28"/>
          <w:szCs w:val="28"/>
          <w:lang w:val="ru-RU" w:eastAsia="ru-RU"/>
        </w:rPr>
        <w:t xml:space="preserve"> </w:t>
      </w:r>
      <w:r w:rsidR="008D7677" w:rsidRP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В</w:t>
      </w:r>
      <w:proofErr w:type="gramEnd"/>
      <w:r w:rsidRPr="00C40BA1">
        <w:rPr>
          <w:rFonts w:ascii="Times New Roman" w:eastAsia="Times New Roman" w:hAnsi="Times New Roman" w:cs="Times New Roman"/>
          <w:color w:val="000000"/>
          <w:sz w:val="28"/>
          <w:szCs w:val="28"/>
          <w:lang w:val="ru-RU" w:eastAsia="ru-RU"/>
        </w:rPr>
        <w:t>торой мировой войны. Она продолжалась 200 дней. Красная Армия перехватила у противника стратегическую инициативу и удержала её до конца войны.</w:t>
      </w:r>
      <w:r w:rsidRPr="00C40BA1">
        <w:rPr>
          <w:rFonts w:ascii="Times New Roman" w:eastAsia="Times New Roman" w:hAnsi="Times New Roman" w:cs="Times New Roman"/>
          <w:color w:val="000000"/>
          <w:sz w:val="28"/>
          <w:szCs w:val="28"/>
          <w:lang w:eastAsia="ru-RU"/>
        </w:rPr>
        <w:t> </w:t>
      </w:r>
      <w:r w:rsidRPr="00C40BA1">
        <w:rPr>
          <w:rFonts w:ascii="Times New Roman" w:eastAsia="Times New Roman" w:hAnsi="Times New Roman" w:cs="Times New Roman"/>
          <w:color w:val="000000"/>
          <w:sz w:val="28"/>
          <w:szCs w:val="28"/>
          <w:lang w:val="ru-RU" w:eastAsia="ru-RU"/>
        </w:rPr>
        <w:t xml:space="preserve"> </w:t>
      </w:r>
      <w:proofErr w:type="gramStart"/>
      <w:r w:rsidRPr="00C40BA1">
        <w:rPr>
          <w:rFonts w:ascii="Times New Roman" w:eastAsia="Times New Roman" w:hAnsi="Times New Roman" w:cs="Times New Roman"/>
          <w:color w:val="000000"/>
          <w:sz w:val="28"/>
          <w:szCs w:val="28"/>
          <w:lang w:val="ru-RU" w:eastAsia="ru-RU"/>
        </w:rPr>
        <w:t>Это была победа не только армии, но и всего советского народа в результате несгибаемой стойкости, мужества и массового героизма на фронте и в тылу.</w:t>
      </w:r>
      <w:r w:rsidR="00C40BA1">
        <w:rPr>
          <w:rFonts w:ascii="Times New Roman" w:eastAsia="Times New Roman" w:hAnsi="Times New Roman" w:cs="Times New Roman"/>
          <w:color w:val="000000"/>
          <w:sz w:val="28"/>
          <w:szCs w:val="28"/>
          <w:lang w:val="ru-RU" w:eastAsia="ru-RU"/>
        </w:rPr>
        <w:t>(</w:t>
      </w:r>
      <w:proofErr w:type="gramEnd"/>
    </w:p>
    <w:p w:rsidR="008D7677" w:rsidRPr="00C40BA1" w:rsidRDefault="00825203"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b/>
          <w:bCs/>
          <w:color w:val="000000"/>
          <w:sz w:val="28"/>
          <w:szCs w:val="28"/>
          <w:lang w:val="ru-RU" w:eastAsia="ru-RU"/>
        </w:rPr>
        <w:t xml:space="preserve">       </w:t>
      </w:r>
      <w:r w:rsidRPr="00C40BA1">
        <w:rPr>
          <w:rFonts w:ascii="Times New Roman" w:eastAsia="Times New Roman" w:hAnsi="Times New Roman" w:cs="Times New Roman"/>
          <w:b/>
          <w:bCs/>
          <w:color w:val="000000"/>
          <w:sz w:val="28"/>
          <w:szCs w:val="28"/>
          <w:lang w:eastAsia="ru-RU"/>
        </w:rPr>
        <w:t> </w:t>
      </w:r>
      <w:r w:rsidR="008D7677" w:rsidRPr="00C40BA1">
        <w:rPr>
          <w:rFonts w:ascii="Times New Roman" w:eastAsia="Times New Roman" w:hAnsi="Times New Roman" w:cs="Times New Roman"/>
          <w:bCs/>
          <w:color w:val="000000"/>
          <w:sz w:val="28"/>
          <w:szCs w:val="28"/>
          <w:lang w:val="ru-RU" w:eastAsia="ru-RU"/>
        </w:rPr>
        <w:t>В ходе битвы выделяют два этапа</w:t>
      </w:r>
      <w:proofErr w:type="gramStart"/>
      <w:r w:rsidR="008D7677" w:rsidRPr="00C40BA1">
        <w:rPr>
          <w:rFonts w:ascii="Times New Roman" w:eastAsia="Times New Roman" w:hAnsi="Times New Roman" w:cs="Times New Roman"/>
          <w:bCs/>
          <w:color w:val="000000"/>
          <w:sz w:val="28"/>
          <w:szCs w:val="28"/>
          <w:lang w:val="ru-RU" w:eastAsia="ru-RU"/>
        </w:rPr>
        <w:t xml:space="preserve"> :</w:t>
      </w:r>
      <w:proofErr w:type="gramEnd"/>
    </w:p>
    <w:p w:rsidR="008D7677" w:rsidRPr="00C40BA1" w:rsidRDefault="008D7677"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lastRenderedPageBreak/>
        <w:t>17 июля 1942 г. – 18 ноября 1942 г. – первый этап Сталинградской битвы.</w:t>
      </w:r>
    </w:p>
    <w:p w:rsidR="008D7677" w:rsidRPr="00C40BA1" w:rsidRDefault="008D7677"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19 ноября 1942 г. – 2 февраля 1943 г. – второй этап Сталинградской битвы.</w:t>
      </w:r>
    </w:p>
    <w:p w:rsidR="008D7677" w:rsidRPr="00C40BA1" w:rsidRDefault="008D7677"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Потеря Сталинграда имела бы крайне тяжелые последствия для России.</w:t>
      </w:r>
      <w:r w:rsidRPr="00C40BA1">
        <w:rPr>
          <w:rFonts w:ascii="Times New Roman" w:eastAsia="Times New Roman" w:hAnsi="Times New Roman" w:cs="Times New Roman"/>
          <w:color w:val="000000"/>
          <w:sz w:val="28"/>
          <w:szCs w:val="28"/>
          <w:lang w:eastAsia="ru-RU"/>
        </w:rPr>
        <w:t> </w:t>
      </w:r>
      <w:r w:rsidRPr="00C40BA1">
        <w:rPr>
          <w:rFonts w:ascii="Times New Roman" w:eastAsia="Times New Roman" w:hAnsi="Times New Roman" w:cs="Times New Roman"/>
          <w:color w:val="000000"/>
          <w:sz w:val="28"/>
          <w:szCs w:val="28"/>
          <w:lang w:val="ru-RU" w:eastAsia="ru-RU"/>
        </w:rPr>
        <w:t xml:space="preserve"> В те годы основным источником нефти для страны был Кавказ. </w:t>
      </w:r>
      <w:r w:rsidR="00C40BA1" w:rsidRPr="00C40BA1">
        <w:rPr>
          <w:rFonts w:ascii="Times New Roman" w:eastAsia="Times New Roman" w:hAnsi="Times New Roman" w:cs="Times New Roman"/>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хлеба.</w:t>
      </w:r>
    </w:p>
    <w:p w:rsidR="008D7677" w:rsidRDefault="008D7677"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b/>
          <w:bCs/>
          <w:color w:val="000000"/>
          <w:sz w:val="28"/>
          <w:szCs w:val="28"/>
          <w:lang w:val="ru-RU" w:eastAsia="ru-RU"/>
        </w:rPr>
        <w:t xml:space="preserve">      </w:t>
      </w:r>
      <w:r w:rsidRPr="00C40BA1">
        <w:rPr>
          <w:rFonts w:ascii="Times New Roman" w:eastAsia="Times New Roman" w:hAnsi="Times New Roman" w:cs="Times New Roman"/>
          <w:bCs/>
          <w:color w:val="000000"/>
          <w:sz w:val="28"/>
          <w:szCs w:val="28"/>
          <w:lang w:val="ru-RU" w:eastAsia="ru-RU"/>
        </w:rPr>
        <w:t xml:space="preserve">Летом 1942 года </w:t>
      </w:r>
      <w:r w:rsidRPr="00C40BA1">
        <w:rPr>
          <w:rFonts w:ascii="Times New Roman" w:eastAsia="Times New Roman" w:hAnsi="Times New Roman" w:cs="Times New Roman"/>
          <w:color w:val="000000"/>
          <w:sz w:val="28"/>
          <w:szCs w:val="28"/>
          <w:lang w:val="ru-RU" w:eastAsia="ru-RU"/>
        </w:rPr>
        <w:t xml:space="preserve">фашистские войска вторглись в пределы Сталинградской области. За один день противник совершил более 2000 </w:t>
      </w:r>
      <w:proofErr w:type="spellStart"/>
      <w:proofErr w:type="gramStart"/>
      <w:r w:rsidRPr="00C40BA1">
        <w:rPr>
          <w:rFonts w:ascii="Times New Roman" w:eastAsia="Times New Roman" w:hAnsi="Times New Roman" w:cs="Times New Roman"/>
          <w:color w:val="000000"/>
          <w:sz w:val="28"/>
          <w:szCs w:val="28"/>
          <w:lang w:val="ru-RU" w:eastAsia="ru-RU"/>
        </w:rPr>
        <w:t>самолето-вылетов</w:t>
      </w:r>
      <w:proofErr w:type="spellEnd"/>
      <w:proofErr w:type="gramEnd"/>
      <w:r w:rsidRPr="00C40BA1">
        <w:rPr>
          <w:rFonts w:ascii="Times New Roman" w:eastAsia="Times New Roman" w:hAnsi="Times New Roman" w:cs="Times New Roman"/>
          <w:color w:val="000000"/>
          <w:sz w:val="28"/>
          <w:szCs w:val="28"/>
          <w:lang w:val="ru-RU" w:eastAsia="ru-RU"/>
        </w:rPr>
        <w:t xml:space="preserve">. Несмотря на противодействие советской </w:t>
      </w:r>
      <w:proofErr w:type="gramStart"/>
      <w:r w:rsidRPr="00C40BA1">
        <w:rPr>
          <w:rFonts w:ascii="Times New Roman" w:eastAsia="Times New Roman" w:hAnsi="Times New Roman" w:cs="Times New Roman"/>
          <w:color w:val="000000"/>
          <w:sz w:val="28"/>
          <w:szCs w:val="28"/>
          <w:lang w:val="ru-RU" w:eastAsia="ru-RU"/>
        </w:rPr>
        <w:t>авиации</w:t>
      </w:r>
      <w:proofErr w:type="gramEnd"/>
      <w:r w:rsidRPr="00C40BA1">
        <w:rPr>
          <w:rFonts w:ascii="Times New Roman" w:eastAsia="Times New Roman" w:hAnsi="Times New Roman" w:cs="Times New Roman"/>
          <w:color w:val="000000"/>
          <w:sz w:val="28"/>
          <w:szCs w:val="28"/>
          <w:lang w:val="ru-RU" w:eastAsia="ru-RU"/>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w:t>
      </w:r>
      <w:r w:rsidRPr="00C40BA1">
        <w:rPr>
          <w:rFonts w:ascii="Times New Roman" w:eastAsia="Times New Roman" w:hAnsi="Times New Roman" w:cs="Times New Roman"/>
          <w:color w:val="000000"/>
          <w:sz w:val="28"/>
          <w:szCs w:val="28"/>
          <w:lang w:eastAsia="ru-RU"/>
        </w:rPr>
        <w:t> </w:t>
      </w:r>
      <w:r w:rsidRPr="00C40BA1">
        <w:rPr>
          <w:rFonts w:ascii="Times New Roman" w:eastAsia="Times New Roman" w:hAnsi="Times New Roman" w:cs="Times New Roman"/>
          <w:color w:val="000000"/>
          <w:sz w:val="28"/>
          <w:szCs w:val="28"/>
          <w:lang w:val="ru-RU" w:eastAsia="ru-RU"/>
        </w:rPr>
        <w:t xml:space="preserve"> 23 августа 1942 года – самая скорбная дата в истории Сталинграда.</w:t>
      </w:r>
    </w:p>
    <w:p w:rsidR="00C40BA1" w:rsidRPr="00C40BA1" w:rsidRDefault="00C40BA1"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(Видео фрагмент «Сталинград после бомбардировки 23 августа»)</w:t>
      </w:r>
    </w:p>
    <w:p w:rsidR="0098043D" w:rsidRPr="00C40BA1" w:rsidRDefault="0098043D"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Отрывок из речи Гитлера:</w:t>
      </w:r>
    </w:p>
    <w:p w:rsidR="0045480F" w:rsidRPr="00C40BA1" w:rsidRDefault="00E47D7D" w:rsidP="0098043D">
      <w:pPr>
        <w:spacing w:before="100" w:beforeAutospacing="1" w:after="100" w:afterAutospacing="1" w:line="240" w:lineRule="auto"/>
        <w:ind w:left="360"/>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«Я хотел выйти к Волге в определенном месте, возле определенного города. Случилось так, что этот город носит имя самого Сталина</w:t>
      </w:r>
      <w:proofErr w:type="gramStart"/>
      <w:r w:rsidRPr="00C40BA1">
        <w:rPr>
          <w:rFonts w:ascii="Times New Roman" w:eastAsia="Times New Roman" w:hAnsi="Times New Roman" w:cs="Times New Roman"/>
          <w:color w:val="000000"/>
          <w:sz w:val="28"/>
          <w:szCs w:val="28"/>
          <w:lang w:val="ru-RU" w:eastAsia="ru-RU"/>
        </w:rPr>
        <w:t>… Н</w:t>
      </w:r>
      <w:proofErr w:type="gramEnd"/>
      <w:r w:rsidRPr="00C40BA1">
        <w:rPr>
          <w:rFonts w:ascii="Times New Roman" w:eastAsia="Times New Roman" w:hAnsi="Times New Roman" w:cs="Times New Roman"/>
          <w:color w:val="000000"/>
          <w:sz w:val="28"/>
          <w:szCs w:val="28"/>
          <w:lang w:val="ru-RU" w:eastAsia="ru-RU"/>
        </w:rPr>
        <w:t>е делая преувеличенных заявлений, я могу сказать вам, что мы его захватили. Только небольшая часть пока еще не в наших руках». Гитлер поторопился: город устоял.</w:t>
      </w:r>
    </w:p>
    <w:p w:rsidR="008D7677" w:rsidRPr="00C40BA1" w:rsidRDefault="0098043D"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w:t>
      </w:r>
      <w:r w:rsidR="008D7677" w:rsidRPr="00C40BA1">
        <w:rPr>
          <w:rFonts w:ascii="Times New Roman" w:eastAsia="Times New Roman" w:hAnsi="Times New Roman" w:cs="Times New Roman"/>
          <w:color w:val="000000"/>
          <w:sz w:val="28"/>
          <w:szCs w:val="28"/>
          <w:lang w:val="ru-RU" w:eastAsia="ru-RU"/>
        </w:rPr>
        <w:t>Но сопротивление не прекратилось. В те дни, сражаясь и умирая, воины поклялись: “За Волгой для нас земли нет!”. Их землёй, их последним шагом, последним боем и последним вздохом был этот Сталинградский берег, залитый кровью.</w:t>
      </w:r>
    </w:p>
    <w:p w:rsidR="00076EE1" w:rsidRPr="00C40BA1" w:rsidRDefault="00076EE1" w:rsidP="00076EE1">
      <w:pPr>
        <w:shd w:val="clear" w:color="auto" w:fill="FFFFFF"/>
        <w:spacing w:before="96" w:after="120" w:line="256" w:lineRule="atLeast"/>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Отрывок из приказа №</w:t>
      </w:r>
      <w:r w:rsidRPr="00C40BA1">
        <w:rPr>
          <w:rFonts w:ascii="Times New Roman" w:eastAsia="Times New Roman" w:hAnsi="Times New Roman" w:cs="Times New Roman"/>
          <w:color w:val="000000"/>
          <w:sz w:val="28"/>
          <w:szCs w:val="28"/>
          <w:lang w:eastAsia="ru-RU"/>
        </w:rPr>
        <w:t> </w:t>
      </w:r>
      <w:r w:rsidRPr="00C40BA1">
        <w:rPr>
          <w:rFonts w:ascii="Times New Roman" w:eastAsia="Times New Roman" w:hAnsi="Times New Roman" w:cs="Times New Roman"/>
          <w:color w:val="000000"/>
          <w:sz w:val="28"/>
          <w:szCs w:val="28"/>
          <w:lang w:val="ru-RU" w:eastAsia="ru-RU"/>
        </w:rPr>
        <w:t>227 от 28 июля 1942 года.</w:t>
      </w:r>
    </w:p>
    <w:tbl>
      <w:tblPr>
        <w:tblW w:w="0" w:type="auto"/>
        <w:tblCellMar>
          <w:top w:w="15" w:type="dxa"/>
          <w:left w:w="15" w:type="dxa"/>
          <w:bottom w:w="15" w:type="dxa"/>
          <w:right w:w="15" w:type="dxa"/>
        </w:tblCellMar>
        <w:tblLook w:val="04A0"/>
      </w:tblPr>
      <w:tblGrid>
        <w:gridCol w:w="404"/>
        <w:gridCol w:w="8981"/>
      </w:tblGrid>
      <w:tr w:rsidR="00076EE1" w:rsidRPr="00C40BA1" w:rsidTr="00076EE1">
        <w:tc>
          <w:tcPr>
            <w:tcW w:w="404" w:type="dxa"/>
            <w:shd w:val="clear" w:color="auto" w:fill="auto"/>
            <w:tcMar>
              <w:top w:w="15" w:type="dxa"/>
              <w:left w:w="15" w:type="dxa"/>
              <w:bottom w:w="15" w:type="dxa"/>
              <w:right w:w="135" w:type="dxa"/>
            </w:tcMar>
            <w:hideMark/>
          </w:tcPr>
          <w:p w:rsidR="00076EE1" w:rsidRPr="00C40BA1" w:rsidRDefault="00076EE1" w:rsidP="00076EE1">
            <w:pPr>
              <w:spacing w:before="100" w:beforeAutospacing="1" w:after="100" w:afterAutospacing="1" w:line="256" w:lineRule="atLeast"/>
              <w:rPr>
                <w:rFonts w:ascii="Times New Roman" w:eastAsia="Times New Roman" w:hAnsi="Times New Roman" w:cs="Times New Roman"/>
                <w:color w:val="000000"/>
                <w:sz w:val="28"/>
                <w:szCs w:val="28"/>
                <w:lang w:eastAsia="ru-RU"/>
              </w:rPr>
            </w:pPr>
            <w:r w:rsidRPr="00C40BA1">
              <w:rPr>
                <w:rFonts w:ascii="Times New Roman" w:eastAsia="Times New Roman" w:hAnsi="Times New Roman" w:cs="Times New Roman"/>
                <w:noProof/>
                <w:color w:val="000000"/>
                <w:sz w:val="28"/>
                <w:szCs w:val="28"/>
                <w:lang w:eastAsia="ru-RU"/>
              </w:rPr>
              <w:t>«</w:t>
            </w:r>
          </w:p>
        </w:tc>
        <w:tc>
          <w:tcPr>
            <w:tcW w:w="0" w:type="auto"/>
            <w:shd w:val="clear" w:color="auto" w:fill="auto"/>
            <w:vAlign w:val="center"/>
            <w:hideMark/>
          </w:tcPr>
          <w:p w:rsidR="00076EE1" w:rsidRPr="00C40BA1" w:rsidRDefault="00076EE1" w:rsidP="00076EE1">
            <w:pPr>
              <w:spacing w:before="100" w:beforeAutospacing="1" w:after="100" w:afterAutospacing="1" w:line="256" w:lineRule="atLeast"/>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i/>
                <w:iCs/>
                <w:color w:val="000000"/>
                <w:sz w:val="28"/>
                <w:szCs w:val="28"/>
                <w:lang w:val="ru-RU" w:eastAsia="ru-RU"/>
              </w:rPr>
              <w:t xml:space="preserve">У нас стало намного меньше территории. Стало намного меньше людей, хлеба, металла, заводов, фабрик. У нас уже нет преобладания над немцами ни в людских резервах, ни в запасах хлеба. Отступать дальше — значит загубить себя и загубить вместе с тем нашу Родину. Ни шагу назад! Таким теперь должен быть наш главный призыв. </w:t>
            </w:r>
            <w:proofErr w:type="gramStart"/>
            <w:r w:rsidRPr="00C40BA1">
              <w:rPr>
                <w:rFonts w:ascii="Times New Roman" w:eastAsia="Times New Roman" w:hAnsi="Times New Roman" w:cs="Times New Roman"/>
                <w:i/>
                <w:iCs/>
                <w:color w:val="000000"/>
                <w:sz w:val="28"/>
                <w:szCs w:val="28"/>
                <w:lang w:val="ru-RU" w:eastAsia="ru-RU"/>
              </w:rPr>
              <w:t>Безусловно</w:t>
            </w:r>
            <w:proofErr w:type="gramEnd"/>
            <w:r w:rsidRPr="00C40BA1">
              <w:rPr>
                <w:rFonts w:ascii="Times New Roman" w:eastAsia="Times New Roman" w:hAnsi="Times New Roman" w:cs="Times New Roman"/>
                <w:i/>
                <w:iCs/>
                <w:color w:val="000000"/>
                <w:sz w:val="28"/>
                <w:szCs w:val="28"/>
                <w:lang w:val="ru-RU" w:eastAsia="ru-RU"/>
              </w:rPr>
              <w:t xml:space="preserve"> ликвидировать отступательные настроения в войсках и железной рукой пресекать пропаганду о том, что мы можем... отступать без приказа вышестоящего командования. Формировать в пределах армии 3-5 хорошо вооруженных заградительных отрядов, до двухсот человек в каждом, </w:t>
            </w:r>
            <w:r w:rsidRPr="00C40BA1">
              <w:rPr>
                <w:rFonts w:ascii="Times New Roman" w:eastAsia="Times New Roman" w:hAnsi="Times New Roman" w:cs="Times New Roman"/>
                <w:i/>
                <w:iCs/>
                <w:color w:val="000000"/>
                <w:sz w:val="28"/>
                <w:szCs w:val="28"/>
                <w:lang w:val="ru-RU" w:eastAsia="ru-RU"/>
              </w:rPr>
              <w:lastRenderedPageBreak/>
              <w:t>поставить их в непосредственном тылу неустойчивых дивизий и обязать их в случае паники и беспорядочного отхода частей дивизий расстреливать на месте паникеров и трусов».</w:t>
            </w:r>
          </w:p>
          <w:p w:rsidR="00076EE1" w:rsidRPr="00C40BA1" w:rsidRDefault="00076EE1" w:rsidP="00076EE1">
            <w:pPr>
              <w:spacing w:before="96" w:after="120" w:line="360" w:lineRule="atLeast"/>
              <w:rPr>
                <w:rFonts w:ascii="Times New Roman" w:eastAsia="Times New Roman" w:hAnsi="Times New Roman" w:cs="Times New Roman"/>
                <w:color w:val="000000"/>
                <w:sz w:val="28"/>
                <w:szCs w:val="28"/>
                <w:lang w:eastAsia="ru-RU"/>
              </w:rPr>
            </w:pPr>
            <w:proofErr w:type="spellStart"/>
            <w:r w:rsidRPr="00C40BA1">
              <w:rPr>
                <w:rFonts w:ascii="Times New Roman" w:eastAsia="Times New Roman" w:hAnsi="Times New Roman" w:cs="Times New Roman"/>
                <w:color w:val="000000"/>
                <w:sz w:val="28"/>
                <w:szCs w:val="28"/>
                <w:lang w:eastAsia="ru-RU"/>
              </w:rPr>
              <w:t>Иосиф</w:t>
            </w:r>
            <w:proofErr w:type="spellEnd"/>
            <w:r w:rsidRPr="00C40BA1">
              <w:rPr>
                <w:rFonts w:ascii="Times New Roman" w:eastAsia="Times New Roman" w:hAnsi="Times New Roman" w:cs="Times New Roman"/>
                <w:color w:val="000000"/>
                <w:sz w:val="28"/>
                <w:szCs w:val="28"/>
                <w:lang w:eastAsia="ru-RU"/>
              </w:rPr>
              <w:t xml:space="preserve"> </w:t>
            </w:r>
            <w:proofErr w:type="spellStart"/>
            <w:r w:rsidRPr="00C40BA1">
              <w:rPr>
                <w:rFonts w:ascii="Times New Roman" w:eastAsia="Times New Roman" w:hAnsi="Times New Roman" w:cs="Times New Roman"/>
                <w:color w:val="000000"/>
                <w:sz w:val="28"/>
                <w:szCs w:val="28"/>
                <w:lang w:eastAsia="ru-RU"/>
              </w:rPr>
              <w:t>Сталин</w:t>
            </w:r>
            <w:proofErr w:type="spellEnd"/>
            <w:r w:rsidRPr="00C40BA1">
              <w:rPr>
                <w:rFonts w:ascii="Times New Roman" w:eastAsia="Times New Roman" w:hAnsi="Times New Roman" w:cs="Times New Roman"/>
                <w:color w:val="000000"/>
                <w:sz w:val="28"/>
                <w:szCs w:val="28"/>
                <w:lang w:eastAsia="ru-RU"/>
              </w:rPr>
              <w:t>.</w:t>
            </w:r>
          </w:p>
        </w:tc>
      </w:tr>
    </w:tbl>
    <w:p w:rsidR="00D83E6C" w:rsidRPr="00C40BA1" w:rsidRDefault="00076EE1" w:rsidP="00D83E6C">
      <w:pPr>
        <w:spacing w:before="100" w:beforeAutospacing="1" w:after="100" w:afterAutospacing="1" w:line="240" w:lineRule="auto"/>
        <w:rPr>
          <w:rFonts w:ascii="Times New Roman" w:eastAsia="Times New Roman" w:hAnsi="Times New Roman" w:cs="Times New Roman"/>
          <w:color w:val="000000"/>
          <w:sz w:val="28"/>
          <w:szCs w:val="28"/>
          <w:u w:val="single"/>
          <w:lang w:val="ru-RU" w:eastAsia="ru-RU"/>
        </w:rPr>
      </w:pPr>
      <w:r w:rsidRPr="00C40BA1">
        <w:rPr>
          <w:rFonts w:ascii="Times New Roman" w:eastAsia="Times New Roman" w:hAnsi="Times New Roman" w:cs="Times New Roman"/>
          <w:color w:val="000000"/>
          <w:sz w:val="28"/>
          <w:szCs w:val="28"/>
          <w:u w:val="single"/>
          <w:lang w:val="ru-RU" w:eastAsia="ru-RU"/>
        </w:rPr>
        <w:lastRenderedPageBreak/>
        <w:t>Стихи зачитывают  учащиеся</w:t>
      </w:r>
      <w:r w:rsidR="00D83E6C" w:rsidRPr="00C40BA1">
        <w:rPr>
          <w:rFonts w:ascii="Times New Roman" w:eastAsia="Times New Roman" w:hAnsi="Times New Roman" w:cs="Times New Roman"/>
          <w:color w:val="000000"/>
          <w:sz w:val="28"/>
          <w:szCs w:val="28"/>
          <w:u w:val="single"/>
          <w:lang w:val="ru-RU" w:eastAsia="ru-RU"/>
        </w:rPr>
        <w:t>.</w:t>
      </w:r>
    </w:p>
    <w:p w:rsidR="00D83E6C" w:rsidRPr="00C40BA1" w:rsidRDefault="00D83E6C" w:rsidP="00D83E6C">
      <w:pPr>
        <w:spacing w:before="100" w:beforeAutospacing="1" w:after="100" w:afterAutospacing="1" w:line="240" w:lineRule="auto"/>
        <w:rPr>
          <w:rFonts w:ascii="Times New Roman" w:eastAsia="Times New Roman" w:hAnsi="Times New Roman" w:cs="Times New Roman"/>
          <w:color w:val="313131"/>
          <w:sz w:val="28"/>
          <w:szCs w:val="28"/>
          <w:lang w:val="ru-RU" w:eastAsia="ru-RU"/>
        </w:rPr>
      </w:pPr>
    </w:p>
    <w:p w:rsidR="00D83E6C" w:rsidRPr="00C40BA1" w:rsidRDefault="00D83E6C" w:rsidP="00D83E6C">
      <w:pPr>
        <w:pStyle w:val="2"/>
        <w:spacing w:line="330" w:lineRule="atLeast"/>
        <w:rPr>
          <w:rFonts w:ascii="Times New Roman" w:hAnsi="Times New Roman" w:cs="Times New Roman"/>
          <w:color w:val="222233"/>
          <w:sz w:val="28"/>
          <w:szCs w:val="28"/>
          <w:lang w:val="ru-RU"/>
        </w:rPr>
      </w:pPr>
      <w:r w:rsidRPr="00C40BA1">
        <w:rPr>
          <w:rFonts w:ascii="Times New Roman" w:hAnsi="Times New Roman" w:cs="Times New Roman"/>
          <w:color w:val="222233"/>
          <w:sz w:val="28"/>
          <w:szCs w:val="28"/>
          <w:lang w:val="ru-RU"/>
        </w:rPr>
        <w:t>Защитник Сталинграда</w:t>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В зное заводы, дома, вокзал.</w:t>
      </w:r>
      <w:r w:rsidRPr="00C40BA1">
        <w:rPr>
          <w:color w:val="222233"/>
          <w:sz w:val="28"/>
          <w:szCs w:val="28"/>
          <w:lang w:val="ru-RU"/>
        </w:rPr>
        <w:br/>
        <w:t>Пыль на крутом берегу.</w:t>
      </w:r>
      <w:r w:rsidRPr="00C40BA1">
        <w:rPr>
          <w:color w:val="222233"/>
          <w:sz w:val="28"/>
          <w:szCs w:val="28"/>
          <w:lang w:val="ru-RU"/>
        </w:rPr>
        <w:br/>
        <w:t>Голос Отчизны ему сказал:</w:t>
      </w:r>
      <w:r w:rsidRPr="00C40BA1">
        <w:rPr>
          <w:color w:val="222233"/>
          <w:sz w:val="28"/>
          <w:szCs w:val="28"/>
          <w:lang w:val="ru-RU"/>
        </w:rPr>
        <w:br/>
        <w:t>«Город не сдай врагу!»</w:t>
      </w:r>
      <w:r w:rsidRPr="00C40BA1">
        <w:rPr>
          <w:color w:val="222233"/>
          <w:sz w:val="28"/>
          <w:szCs w:val="28"/>
          <w:lang w:val="ru-RU"/>
        </w:rPr>
        <w:br/>
        <w:t>Верный присяге русский солдат.</w:t>
      </w:r>
      <w:r w:rsidRPr="00C40BA1">
        <w:rPr>
          <w:rStyle w:val="apple-converted-space"/>
          <w:color w:val="222233"/>
          <w:sz w:val="28"/>
          <w:szCs w:val="28"/>
        </w:rPr>
        <w:t> </w:t>
      </w:r>
      <w:r w:rsidRPr="00C40BA1">
        <w:rPr>
          <w:color w:val="222233"/>
          <w:sz w:val="28"/>
          <w:szCs w:val="28"/>
          <w:lang w:val="ru-RU"/>
        </w:rPr>
        <w:br/>
        <w:t>Он защищал Сталинград.</w:t>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Гулко катился в кровавой мгле</w:t>
      </w:r>
      <w:r w:rsidRPr="00C40BA1">
        <w:rPr>
          <w:color w:val="222233"/>
          <w:sz w:val="28"/>
          <w:szCs w:val="28"/>
          <w:lang w:val="ru-RU"/>
        </w:rPr>
        <w:br/>
        <w:t>Сотой атаки вал.</w:t>
      </w:r>
      <w:r w:rsidRPr="00C40BA1">
        <w:rPr>
          <w:color w:val="222233"/>
          <w:sz w:val="28"/>
          <w:szCs w:val="28"/>
          <w:lang w:val="ru-RU"/>
        </w:rPr>
        <w:br/>
        <w:t>Злой и упрямый, по грудь в земле,</w:t>
      </w:r>
      <w:r w:rsidRPr="00C40BA1">
        <w:rPr>
          <w:color w:val="222233"/>
          <w:sz w:val="28"/>
          <w:szCs w:val="28"/>
          <w:lang w:val="ru-RU"/>
        </w:rPr>
        <w:br/>
        <w:t>Насмерть солдат стоял.</w:t>
      </w:r>
      <w:r w:rsidRPr="00C40BA1">
        <w:rPr>
          <w:color w:val="222233"/>
          <w:sz w:val="28"/>
          <w:szCs w:val="28"/>
          <w:lang w:val="ru-RU"/>
        </w:rPr>
        <w:br/>
        <w:t>Знал он, что нет дороги назад –</w:t>
      </w:r>
      <w:r w:rsidRPr="00C40BA1">
        <w:rPr>
          <w:rStyle w:val="apple-converted-space"/>
          <w:color w:val="222233"/>
          <w:sz w:val="28"/>
          <w:szCs w:val="28"/>
        </w:rPr>
        <w:t> </w:t>
      </w:r>
      <w:r w:rsidRPr="00C40BA1">
        <w:rPr>
          <w:color w:val="222233"/>
          <w:sz w:val="28"/>
          <w:szCs w:val="28"/>
          <w:lang w:val="ru-RU"/>
        </w:rPr>
        <w:br/>
        <w:t>Он защищал Сталинград.</w:t>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Сто пикировщиков выли над ним</w:t>
      </w:r>
      <w:proofErr w:type="gramStart"/>
      <w:r w:rsidRPr="00C40BA1">
        <w:rPr>
          <w:color w:val="222233"/>
          <w:sz w:val="28"/>
          <w:szCs w:val="28"/>
          <w:lang w:val="ru-RU"/>
        </w:rPr>
        <w:br/>
        <w:t>В</w:t>
      </w:r>
      <w:proofErr w:type="gramEnd"/>
      <w:r w:rsidRPr="00C40BA1">
        <w:rPr>
          <w:color w:val="222233"/>
          <w:sz w:val="28"/>
          <w:szCs w:val="28"/>
          <w:lang w:val="ru-RU"/>
        </w:rPr>
        <w:t xml:space="preserve"> небе, как огненный змей,</w:t>
      </w:r>
      <w:r w:rsidRPr="00C40BA1">
        <w:rPr>
          <w:color w:val="222233"/>
          <w:sz w:val="28"/>
          <w:szCs w:val="28"/>
          <w:lang w:val="ru-RU"/>
        </w:rPr>
        <w:br/>
        <w:t>Он не покинул окопа, храним</w:t>
      </w:r>
      <w:r w:rsidRPr="00C40BA1">
        <w:rPr>
          <w:color w:val="222233"/>
          <w:sz w:val="28"/>
          <w:szCs w:val="28"/>
          <w:lang w:val="ru-RU"/>
        </w:rPr>
        <w:br/>
        <w:t>Верностью русской своей.</w:t>
      </w:r>
      <w:r w:rsidRPr="00C40BA1">
        <w:rPr>
          <w:rStyle w:val="apple-converted-space"/>
          <w:color w:val="222233"/>
          <w:sz w:val="28"/>
          <w:szCs w:val="28"/>
        </w:rPr>
        <w:t> </w:t>
      </w:r>
      <w:r w:rsidRPr="00C40BA1">
        <w:rPr>
          <w:color w:val="222233"/>
          <w:sz w:val="28"/>
          <w:szCs w:val="28"/>
          <w:lang w:val="ru-RU"/>
        </w:rPr>
        <w:br/>
        <w:t>Меж обгорелых черных громад</w:t>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Он защищал Сталинград.</w:t>
      </w:r>
      <w:r w:rsidRPr="00C40BA1">
        <w:rPr>
          <w:color w:val="222233"/>
          <w:sz w:val="28"/>
          <w:szCs w:val="28"/>
          <w:lang w:val="ru-RU"/>
        </w:rPr>
        <w:br/>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Танк на него надвигался, рыча.</w:t>
      </w:r>
      <w:r w:rsidRPr="00C40BA1">
        <w:rPr>
          <w:color w:val="222233"/>
          <w:sz w:val="28"/>
          <w:szCs w:val="28"/>
          <w:lang w:val="ru-RU"/>
        </w:rPr>
        <w:br/>
        <w:t>Мукой и смертью грозил.</w:t>
      </w:r>
      <w:r w:rsidRPr="00C40BA1">
        <w:rPr>
          <w:color w:val="222233"/>
          <w:sz w:val="28"/>
          <w:szCs w:val="28"/>
          <w:lang w:val="ru-RU"/>
        </w:rPr>
        <w:br/>
        <w:t>Он, затаившись в канаве, сплеча</w:t>
      </w:r>
      <w:r w:rsidRPr="00C40BA1">
        <w:rPr>
          <w:color w:val="222233"/>
          <w:sz w:val="28"/>
          <w:szCs w:val="28"/>
          <w:lang w:val="ru-RU"/>
        </w:rPr>
        <w:br/>
        <w:t>Танки гранатой разил</w:t>
      </w:r>
      <w:r w:rsidRPr="00C40BA1">
        <w:rPr>
          <w:color w:val="222233"/>
          <w:sz w:val="28"/>
          <w:szCs w:val="28"/>
          <w:lang w:val="ru-RU"/>
        </w:rPr>
        <w:br/>
        <w:t>Пулю — за пулю. Снаряд — за снаряд.</w:t>
      </w:r>
      <w:r w:rsidRPr="00C40BA1">
        <w:rPr>
          <w:color w:val="222233"/>
          <w:sz w:val="28"/>
          <w:szCs w:val="28"/>
          <w:lang w:val="ru-RU"/>
        </w:rPr>
        <w:br/>
        <w:t>Он защищал Сталинград.</w:t>
      </w:r>
    </w:p>
    <w:p w:rsidR="00D83E6C" w:rsidRPr="00C40BA1" w:rsidRDefault="00D83E6C" w:rsidP="00D83E6C">
      <w:pPr>
        <w:pStyle w:val="a3"/>
        <w:spacing w:line="330" w:lineRule="atLeast"/>
        <w:rPr>
          <w:color w:val="222233"/>
          <w:sz w:val="28"/>
          <w:szCs w:val="28"/>
          <w:lang w:val="ru-RU"/>
        </w:rPr>
      </w:pPr>
      <w:r w:rsidRPr="00C40BA1">
        <w:rPr>
          <w:color w:val="222233"/>
          <w:sz w:val="28"/>
          <w:szCs w:val="28"/>
          <w:lang w:val="ru-RU"/>
        </w:rPr>
        <w:t>Смерть подступала к нему в упор.</w:t>
      </w:r>
      <w:r w:rsidRPr="00C40BA1">
        <w:rPr>
          <w:color w:val="222233"/>
          <w:sz w:val="28"/>
          <w:szCs w:val="28"/>
          <w:lang w:val="ru-RU"/>
        </w:rPr>
        <w:br/>
        <w:t>Сталью хлестала тьма.</w:t>
      </w:r>
      <w:r w:rsidRPr="00C40BA1">
        <w:rPr>
          <w:color w:val="222233"/>
          <w:sz w:val="28"/>
          <w:szCs w:val="28"/>
          <w:lang w:val="ru-RU"/>
        </w:rPr>
        <w:br/>
        <w:t>Артиллерист, пехотинец, сапер —</w:t>
      </w:r>
      <w:r w:rsidRPr="00C40BA1">
        <w:rPr>
          <w:color w:val="222233"/>
          <w:sz w:val="28"/>
          <w:szCs w:val="28"/>
          <w:lang w:val="ru-RU"/>
        </w:rPr>
        <w:br/>
      </w:r>
      <w:r w:rsidRPr="00C40BA1">
        <w:rPr>
          <w:color w:val="222233"/>
          <w:sz w:val="28"/>
          <w:szCs w:val="28"/>
          <w:lang w:val="ru-RU"/>
        </w:rPr>
        <w:lastRenderedPageBreak/>
        <w:t>Он не сошел с ума.</w:t>
      </w:r>
      <w:r w:rsidRPr="00C40BA1">
        <w:rPr>
          <w:color w:val="222233"/>
          <w:sz w:val="28"/>
          <w:szCs w:val="28"/>
          <w:lang w:val="ru-RU"/>
        </w:rPr>
        <w:br/>
        <w:t>Что ему пламя геенны, ад?..</w:t>
      </w:r>
      <w:r w:rsidRPr="00C40BA1">
        <w:rPr>
          <w:color w:val="222233"/>
          <w:sz w:val="28"/>
          <w:szCs w:val="28"/>
          <w:lang w:val="ru-RU"/>
        </w:rPr>
        <w:br/>
        <w:t>Он защищал Сталинград.</w:t>
      </w:r>
    </w:p>
    <w:p w:rsidR="00D83E6C" w:rsidRPr="00C40BA1" w:rsidRDefault="00D83E6C" w:rsidP="00D83E6C">
      <w:pPr>
        <w:pStyle w:val="a3"/>
        <w:spacing w:line="330" w:lineRule="atLeast"/>
        <w:rPr>
          <w:color w:val="222233"/>
          <w:sz w:val="28"/>
          <w:szCs w:val="28"/>
          <w:lang w:val="ru-RU"/>
        </w:rPr>
      </w:pPr>
      <w:r w:rsidRPr="00C40BA1">
        <w:rPr>
          <w:color w:val="222233"/>
          <w:sz w:val="28"/>
          <w:szCs w:val="28"/>
        </w:rPr>
        <w:t>II</w:t>
      </w:r>
      <w:proofErr w:type="spellStart"/>
      <w:r w:rsidRPr="00C40BA1">
        <w:rPr>
          <w:color w:val="222233"/>
          <w:sz w:val="28"/>
          <w:szCs w:val="28"/>
          <w:lang w:val="ru-RU"/>
        </w:rPr>
        <w:t>росто</w:t>
      </w:r>
      <w:proofErr w:type="spellEnd"/>
      <w:r w:rsidRPr="00C40BA1">
        <w:rPr>
          <w:color w:val="222233"/>
          <w:sz w:val="28"/>
          <w:szCs w:val="28"/>
          <w:lang w:val="ru-RU"/>
        </w:rPr>
        <w:t xml:space="preserve"> солдат, лейтенант, генерал —</w:t>
      </w:r>
      <w:r w:rsidRPr="00C40BA1">
        <w:rPr>
          <w:color w:val="222233"/>
          <w:sz w:val="28"/>
          <w:szCs w:val="28"/>
          <w:lang w:val="ru-RU"/>
        </w:rPr>
        <w:br/>
        <w:t>Рос он в страде боевой</w:t>
      </w:r>
      <w:r w:rsidRPr="00C40BA1">
        <w:rPr>
          <w:color w:val="222233"/>
          <w:sz w:val="28"/>
          <w:szCs w:val="28"/>
          <w:lang w:val="ru-RU"/>
        </w:rPr>
        <w:br/>
        <w:t>Там, где в огне упирает металл</w:t>
      </w:r>
      <w:proofErr w:type="gramStart"/>
      <w:r w:rsidRPr="00C40BA1">
        <w:rPr>
          <w:color w:val="222233"/>
          <w:sz w:val="28"/>
          <w:szCs w:val="28"/>
          <w:lang w:val="ru-RU"/>
        </w:rPr>
        <w:t>,</w:t>
      </w:r>
      <w:proofErr w:type="gramEnd"/>
      <w:r w:rsidRPr="00C40BA1">
        <w:rPr>
          <w:color w:val="222233"/>
          <w:sz w:val="28"/>
          <w:szCs w:val="28"/>
          <w:lang w:val="ru-RU"/>
        </w:rPr>
        <w:br/>
        <w:t>Он проходил живой.</w:t>
      </w:r>
      <w:r w:rsidRPr="00C40BA1">
        <w:rPr>
          <w:color w:val="222233"/>
          <w:sz w:val="28"/>
          <w:szCs w:val="28"/>
          <w:lang w:val="ru-RU"/>
        </w:rPr>
        <w:br/>
        <w:t>Сто изнурительных дней подряд</w:t>
      </w:r>
      <w:r w:rsidRPr="00C40BA1">
        <w:rPr>
          <w:color w:val="222233"/>
          <w:sz w:val="28"/>
          <w:szCs w:val="28"/>
          <w:lang w:val="ru-RU"/>
        </w:rPr>
        <w:br/>
        <w:t>Он защищал Сталинград.</w:t>
      </w:r>
      <w:r w:rsidRPr="00C40BA1">
        <w:rPr>
          <w:color w:val="222233"/>
          <w:sz w:val="28"/>
          <w:szCs w:val="28"/>
          <w:lang w:val="ru-RU"/>
        </w:rPr>
        <w:br/>
        <w:t>Время придет — рассеется дым</w:t>
      </w:r>
    </w:p>
    <w:p w:rsidR="00D83E6C" w:rsidRPr="00C40BA1" w:rsidRDefault="00D83E6C" w:rsidP="00D83E6C">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hAnsi="Times New Roman" w:cs="Times New Roman"/>
          <w:color w:val="222233"/>
          <w:sz w:val="28"/>
          <w:szCs w:val="28"/>
          <w:lang w:val="ru-RU"/>
        </w:rPr>
        <w:t>Смолкнет военный гром.</w:t>
      </w:r>
      <w:r w:rsidRPr="00C40BA1">
        <w:rPr>
          <w:rFonts w:ascii="Times New Roman" w:hAnsi="Times New Roman" w:cs="Times New Roman"/>
          <w:color w:val="222233"/>
          <w:sz w:val="28"/>
          <w:szCs w:val="28"/>
          <w:lang w:val="ru-RU"/>
        </w:rPr>
        <w:br/>
      </w:r>
      <w:proofErr w:type="gramStart"/>
      <w:r w:rsidRPr="00C40BA1">
        <w:rPr>
          <w:rFonts w:ascii="Times New Roman" w:hAnsi="Times New Roman" w:cs="Times New Roman"/>
          <w:color w:val="222233"/>
          <w:sz w:val="28"/>
          <w:szCs w:val="28"/>
          <w:lang w:val="ru-RU"/>
        </w:rPr>
        <w:t>Шапку</w:t>
      </w:r>
      <w:proofErr w:type="gramEnd"/>
      <w:r w:rsidRPr="00C40BA1">
        <w:rPr>
          <w:rFonts w:ascii="Times New Roman" w:hAnsi="Times New Roman" w:cs="Times New Roman"/>
          <w:color w:val="222233"/>
          <w:sz w:val="28"/>
          <w:szCs w:val="28"/>
          <w:lang w:val="ru-RU"/>
        </w:rPr>
        <w:t xml:space="preserve"> снимая при встрече с ним.</w:t>
      </w:r>
      <w:r w:rsidRPr="00C40BA1">
        <w:rPr>
          <w:rFonts w:ascii="Times New Roman" w:hAnsi="Times New Roman" w:cs="Times New Roman"/>
          <w:color w:val="222233"/>
          <w:sz w:val="28"/>
          <w:szCs w:val="28"/>
          <w:lang w:val="ru-RU"/>
        </w:rPr>
        <w:br/>
        <w:t>Скажет народ о нем:</w:t>
      </w:r>
      <w:r w:rsidRPr="00C40BA1">
        <w:rPr>
          <w:rFonts w:ascii="Times New Roman" w:hAnsi="Times New Roman" w:cs="Times New Roman"/>
          <w:color w:val="222233"/>
          <w:sz w:val="28"/>
          <w:szCs w:val="28"/>
          <w:lang w:val="ru-RU"/>
        </w:rPr>
        <w:br/>
        <w:t>— Это железный русский солдат,</w:t>
      </w:r>
      <w:r w:rsidRPr="00C40BA1">
        <w:rPr>
          <w:rFonts w:ascii="Times New Roman" w:hAnsi="Times New Roman" w:cs="Times New Roman"/>
          <w:color w:val="222233"/>
          <w:sz w:val="28"/>
          <w:szCs w:val="28"/>
          <w:lang w:val="ru-RU"/>
        </w:rPr>
        <w:br/>
        <w:t>Он защищал Сталинград.</w:t>
      </w:r>
      <w:r w:rsidRPr="00C40BA1">
        <w:rPr>
          <w:rFonts w:ascii="Times New Roman" w:hAnsi="Times New Roman" w:cs="Times New Roman"/>
          <w:color w:val="222233"/>
          <w:sz w:val="28"/>
          <w:szCs w:val="28"/>
          <w:lang w:val="ru-RU"/>
        </w:rPr>
        <w:br/>
      </w:r>
    </w:p>
    <w:p w:rsidR="00D83E6C" w:rsidRPr="00C40BA1" w:rsidRDefault="00D83E6C" w:rsidP="00D83E6C">
      <w:pPr>
        <w:spacing w:before="100" w:beforeAutospacing="1" w:after="100" w:afterAutospacing="1" w:line="240" w:lineRule="auto"/>
        <w:rPr>
          <w:rFonts w:ascii="Times New Roman" w:eastAsia="Times New Roman" w:hAnsi="Times New Roman" w:cs="Times New Roman"/>
          <w:color w:val="313131"/>
          <w:sz w:val="28"/>
          <w:szCs w:val="28"/>
          <w:lang w:val="ru-RU" w:eastAsia="ru-RU"/>
        </w:rPr>
      </w:pPr>
    </w:p>
    <w:p w:rsidR="00D83E6C" w:rsidRPr="00C40BA1" w:rsidRDefault="00D83E6C" w:rsidP="00D83E6C">
      <w:pPr>
        <w:spacing w:before="100" w:beforeAutospacing="1" w:after="100" w:afterAutospacing="1" w:line="240" w:lineRule="auto"/>
        <w:rPr>
          <w:rFonts w:ascii="Times New Roman" w:eastAsia="Times New Roman" w:hAnsi="Times New Roman" w:cs="Times New Roman"/>
          <w:b/>
          <w:color w:val="000000"/>
          <w:sz w:val="28"/>
          <w:szCs w:val="28"/>
          <w:lang w:val="ru-RU" w:eastAsia="ru-RU"/>
        </w:rPr>
      </w:pPr>
      <w:r w:rsidRPr="00C40BA1">
        <w:rPr>
          <w:rFonts w:ascii="Times New Roman" w:eastAsia="Times New Roman" w:hAnsi="Times New Roman" w:cs="Times New Roman"/>
          <w:b/>
          <w:color w:val="313131"/>
          <w:sz w:val="28"/>
          <w:szCs w:val="28"/>
          <w:lang w:val="ru-RU" w:eastAsia="ru-RU"/>
        </w:rPr>
        <w:t>Есть город чудесный на Волге.</w:t>
      </w:r>
    </w:p>
    <w:p w:rsidR="00D83E6C" w:rsidRPr="00C40BA1" w:rsidRDefault="007334C2" w:rsidP="00D83E6C">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313131"/>
          <w:sz w:val="28"/>
          <w:szCs w:val="28"/>
          <w:lang w:val="ru-RU" w:eastAsia="ru-RU"/>
        </w:rPr>
        <w:t>Есть город чудесный на Волге</w:t>
      </w:r>
    </w:p>
    <w:p w:rsidR="007334C2" w:rsidRPr="00C40BA1" w:rsidRDefault="007334C2" w:rsidP="00D83E6C">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313131"/>
          <w:sz w:val="28"/>
          <w:szCs w:val="28"/>
          <w:lang w:val="ru-RU" w:eastAsia="ru-RU"/>
        </w:rPr>
        <w:t>Его посетить каждый рад</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Это город русской славы</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Известный в мире Сталинград!</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eastAsia="ru-RU"/>
        </w:rPr>
        <w:t> </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 xml:space="preserve">Враг был жестокий и </w:t>
      </w:r>
      <w:proofErr w:type="gramStart"/>
      <w:r w:rsidRPr="00C40BA1">
        <w:rPr>
          <w:rFonts w:ascii="Times New Roman" w:eastAsia="Times New Roman" w:hAnsi="Times New Roman" w:cs="Times New Roman"/>
          <w:color w:val="313131"/>
          <w:sz w:val="28"/>
          <w:szCs w:val="28"/>
          <w:lang w:val="ru-RU" w:eastAsia="ru-RU"/>
        </w:rPr>
        <w:t>нахальный</w:t>
      </w:r>
      <w:proofErr w:type="gramEnd"/>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Он Русь задумал покорить</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Но надо историю помнить:</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Нельзя Россию победить!</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eastAsia="ru-RU"/>
        </w:rPr>
        <w:t> </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Горела земля, дома полыхали,</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Автоматы строчили, снаряды рвались,</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Сражались мальчишки, солдаты России,</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Себя не жалея, чтоб врага сокрушить.</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eastAsia="ru-RU"/>
        </w:rPr>
        <w:t> </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Победа пришла ценой дорогою</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В жестоком и страшном бою</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r w:rsidRPr="00C40BA1">
        <w:rPr>
          <w:rFonts w:ascii="Times New Roman" w:eastAsia="Times New Roman" w:hAnsi="Times New Roman" w:cs="Times New Roman"/>
          <w:color w:val="313131"/>
          <w:sz w:val="28"/>
          <w:szCs w:val="28"/>
          <w:lang w:val="ru-RU" w:eastAsia="ru-RU"/>
        </w:rPr>
        <w:t>Спасибо героям солдатам России,</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8"/>
          <w:szCs w:val="28"/>
          <w:lang w:val="ru-RU" w:eastAsia="ru-RU"/>
        </w:rPr>
      </w:pPr>
      <w:proofErr w:type="gramStart"/>
      <w:r w:rsidRPr="00C40BA1">
        <w:rPr>
          <w:rFonts w:ascii="Times New Roman" w:eastAsia="Times New Roman" w:hAnsi="Times New Roman" w:cs="Times New Roman"/>
          <w:color w:val="313131"/>
          <w:sz w:val="28"/>
          <w:szCs w:val="28"/>
          <w:lang w:val="ru-RU" w:eastAsia="ru-RU"/>
        </w:rPr>
        <w:t>Защитившим</w:t>
      </w:r>
      <w:proofErr w:type="gramEnd"/>
      <w:r w:rsidRPr="00C40BA1">
        <w:rPr>
          <w:rFonts w:ascii="Times New Roman" w:eastAsia="Times New Roman" w:hAnsi="Times New Roman" w:cs="Times New Roman"/>
          <w:color w:val="313131"/>
          <w:sz w:val="28"/>
          <w:szCs w:val="28"/>
          <w:lang w:val="ru-RU" w:eastAsia="ru-RU"/>
        </w:rPr>
        <w:t xml:space="preserve"> Отчизну свою.</w:t>
      </w:r>
    </w:p>
    <w:p w:rsidR="007334C2" w:rsidRPr="00C40BA1" w:rsidRDefault="007334C2" w:rsidP="007334C2">
      <w:pPr>
        <w:shd w:val="clear" w:color="auto" w:fill="FFFFFF"/>
        <w:spacing w:after="0" w:line="240" w:lineRule="auto"/>
        <w:textAlignment w:val="baseline"/>
        <w:rPr>
          <w:rFonts w:ascii="Times New Roman" w:eastAsia="Times New Roman" w:hAnsi="Times New Roman" w:cs="Times New Roman"/>
          <w:color w:val="313131"/>
          <w:sz w:val="21"/>
          <w:szCs w:val="21"/>
          <w:lang w:val="ru-RU" w:eastAsia="ru-RU"/>
        </w:rPr>
      </w:pPr>
      <w:r w:rsidRPr="00C40BA1">
        <w:rPr>
          <w:rFonts w:ascii="Times New Roman" w:eastAsia="Times New Roman" w:hAnsi="Times New Roman" w:cs="Times New Roman"/>
          <w:color w:val="313131"/>
          <w:sz w:val="21"/>
          <w:szCs w:val="21"/>
          <w:lang w:eastAsia="ru-RU"/>
        </w:rPr>
        <w:t> </w:t>
      </w:r>
    </w:p>
    <w:p w:rsidR="00D83E6C" w:rsidRPr="00C40BA1" w:rsidRDefault="00D83E6C" w:rsidP="007334C2">
      <w:pPr>
        <w:spacing w:after="0" w:line="240" w:lineRule="auto"/>
        <w:ind w:firstLine="180"/>
        <w:rPr>
          <w:rFonts w:ascii="Times New Roman" w:eastAsia="Times New Roman" w:hAnsi="Times New Roman" w:cs="Times New Roman"/>
          <w:color w:val="000000"/>
          <w:sz w:val="28"/>
          <w:szCs w:val="28"/>
          <w:lang w:val="ru-RU" w:eastAsia="ru-RU"/>
        </w:rPr>
      </w:pPr>
    </w:p>
    <w:p w:rsidR="00D83E6C" w:rsidRPr="00C40BA1" w:rsidRDefault="00D83E6C" w:rsidP="007334C2">
      <w:pPr>
        <w:spacing w:after="0" w:line="240" w:lineRule="auto"/>
        <w:ind w:firstLine="180"/>
        <w:rPr>
          <w:rFonts w:ascii="Times New Roman" w:eastAsia="Times New Roman" w:hAnsi="Times New Roman" w:cs="Times New Roman"/>
          <w:b/>
          <w:color w:val="000000"/>
          <w:sz w:val="28"/>
          <w:szCs w:val="28"/>
          <w:lang w:val="ru-RU" w:eastAsia="ru-RU"/>
        </w:rPr>
      </w:pPr>
      <w:r w:rsidRPr="00C40BA1">
        <w:rPr>
          <w:rFonts w:ascii="Times New Roman" w:eastAsia="Times New Roman" w:hAnsi="Times New Roman" w:cs="Times New Roman"/>
          <w:b/>
          <w:color w:val="000000"/>
          <w:sz w:val="28"/>
          <w:szCs w:val="28"/>
          <w:lang w:val="ru-RU" w:eastAsia="ru-RU"/>
        </w:rPr>
        <w:lastRenderedPageBreak/>
        <w:t>Ты тоже родился в России.</w:t>
      </w:r>
    </w:p>
    <w:p w:rsidR="00D83E6C" w:rsidRPr="00C40BA1" w:rsidRDefault="00D83E6C" w:rsidP="007334C2">
      <w:pPr>
        <w:spacing w:after="0" w:line="240" w:lineRule="auto"/>
        <w:ind w:firstLine="180"/>
        <w:rPr>
          <w:rFonts w:ascii="Times New Roman" w:eastAsia="Times New Roman" w:hAnsi="Times New Roman" w:cs="Times New Roman"/>
          <w:color w:val="000000"/>
          <w:sz w:val="28"/>
          <w:szCs w:val="28"/>
          <w:lang w:val="ru-RU" w:eastAsia="ru-RU"/>
        </w:rPr>
      </w:pPr>
    </w:p>
    <w:p w:rsidR="007334C2" w:rsidRPr="00C40BA1" w:rsidRDefault="007334C2" w:rsidP="007334C2">
      <w:pPr>
        <w:spacing w:after="0" w:line="240" w:lineRule="auto"/>
        <w:ind w:firstLine="180"/>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Ты тоже родился в Росси</w:t>
      </w:r>
      <w:proofErr w:type="gramStart"/>
      <w:r w:rsidRPr="00C40BA1">
        <w:rPr>
          <w:rFonts w:ascii="Times New Roman" w:eastAsia="Times New Roman" w:hAnsi="Times New Roman" w:cs="Times New Roman"/>
          <w:color w:val="000000"/>
          <w:sz w:val="28"/>
          <w:szCs w:val="28"/>
          <w:lang w:val="ru-RU" w:eastAsia="ru-RU"/>
        </w:rPr>
        <w:t>и-</w:t>
      </w:r>
      <w:proofErr w:type="gramEnd"/>
      <w:r w:rsidRPr="00C40BA1">
        <w:rPr>
          <w:rFonts w:ascii="Times New Roman" w:eastAsia="Times New Roman" w:hAnsi="Times New Roman" w:cs="Times New Roman"/>
          <w:color w:val="000000"/>
          <w:sz w:val="28"/>
          <w:szCs w:val="28"/>
          <w:lang w:val="ru-RU" w:eastAsia="ru-RU"/>
        </w:rPr>
        <w:br/>
        <w:t>В краю полевом и лесном.</w:t>
      </w:r>
      <w:r w:rsidRPr="00C40BA1">
        <w:rPr>
          <w:rFonts w:ascii="Times New Roman" w:eastAsia="Times New Roman" w:hAnsi="Times New Roman" w:cs="Times New Roman"/>
          <w:color w:val="000000"/>
          <w:sz w:val="28"/>
          <w:szCs w:val="28"/>
          <w:lang w:val="ru-RU" w:eastAsia="ru-RU"/>
        </w:rPr>
        <w:br/>
        <w:t>У нас в каждой песне – береза,</w:t>
      </w:r>
      <w:r w:rsidRPr="00C40BA1">
        <w:rPr>
          <w:rFonts w:ascii="Times New Roman" w:eastAsia="Times New Roman" w:hAnsi="Times New Roman" w:cs="Times New Roman"/>
          <w:color w:val="000000"/>
          <w:sz w:val="28"/>
          <w:szCs w:val="28"/>
          <w:lang w:val="ru-RU" w:eastAsia="ru-RU"/>
        </w:rPr>
        <w:br/>
        <w:t>Береза под каждым окном.</w:t>
      </w:r>
      <w:r w:rsidRPr="00C40BA1">
        <w:rPr>
          <w:rFonts w:ascii="Times New Roman" w:eastAsia="Times New Roman" w:hAnsi="Times New Roman" w:cs="Times New Roman"/>
          <w:color w:val="000000"/>
          <w:sz w:val="28"/>
          <w:szCs w:val="28"/>
          <w:lang w:val="ru-RU" w:eastAsia="ru-RU"/>
        </w:rPr>
        <w:br/>
        <w:t>На каждой весенней полянке-</w:t>
      </w:r>
      <w:r w:rsidRPr="00C40BA1">
        <w:rPr>
          <w:rFonts w:ascii="Times New Roman" w:eastAsia="Times New Roman" w:hAnsi="Times New Roman" w:cs="Times New Roman"/>
          <w:color w:val="000000"/>
          <w:sz w:val="28"/>
          <w:szCs w:val="28"/>
          <w:lang w:val="ru-RU" w:eastAsia="ru-RU"/>
        </w:rPr>
        <w:br/>
        <w:t>Их белый живой хоровод</w:t>
      </w:r>
      <w:proofErr w:type="gramStart"/>
      <w:r w:rsidRPr="00C40BA1">
        <w:rPr>
          <w:rFonts w:ascii="Times New Roman" w:eastAsia="Times New Roman" w:hAnsi="Times New Roman" w:cs="Times New Roman"/>
          <w:color w:val="000000"/>
          <w:sz w:val="28"/>
          <w:szCs w:val="28"/>
          <w:lang w:val="ru-RU" w:eastAsia="ru-RU"/>
        </w:rPr>
        <w:t>…</w:t>
      </w:r>
      <w:r w:rsidRPr="00C40BA1">
        <w:rPr>
          <w:rFonts w:ascii="Times New Roman" w:eastAsia="Times New Roman" w:hAnsi="Times New Roman" w:cs="Times New Roman"/>
          <w:color w:val="000000"/>
          <w:sz w:val="28"/>
          <w:szCs w:val="28"/>
          <w:lang w:val="ru-RU" w:eastAsia="ru-RU"/>
        </w:rPr>
        <w:br/>
        <w:t>Н</w:t>
      </w:r>
      <w:proofErr w:type="gramEnd"/>
      <w:r w:rsidRPr="00C40BA1">
        <w:rPr>
          <w:rFonts w:ascii="Times New Roman" w:eastAsia="Times New Roman" w:hAnsi="Times New Roman" w:cs="Times New Roman"/>
          <w:color w:val="000000"/>
          <w:sz w:val="28"/>
          <w:szCs w:val="28"/>
          <w:lang w:val="ru-RU" w:eastAsia="ru-RU"/>
        </w:rPr>
        <w:t>о есть в Волгограде березка, -</w:t>
      </w:r>
      <w:r w:rsidRPr="00C40BA1">
        <w:rPr>
          <w:rFonts w:ascii="Times New Roman" w:eastAsia="Times New Roman" w:hAnsi="Times New Roman" w:cs="Times New Roman"/>
          <w:color w:val="000000"/>
          <w:sz w:val="28"/>
          <w:szCs w:val="28"/>
          <w:lang w:val="ru-RU" w:eastAsia="ru-RU"/>
        </w:rPr>
        <w:br/>
        <w:t>Увидишь – и сердце замрет.</w:t>
      </w:r>
      <w:r w:rsidRPr="00C40BA1">
        <w:rPr>
          <w:rFonts w:ascii="Times New Roman" w:eastAsia="Times New Roman" w:hAnsi="Times New Roman" w:cs="Times New Roman"/>
          <w:color w:val="000000"/>
          <w:sz w:val="28"/>
          <w:szCs w:val="28"/>
          <w:lang w:val="ru-RU" w:eastAsia="ru-RU"/>
        </w:rPr>
        <w:br/>
        <w:t>Ее привезли издалека</w:t>
      </w:r>
      <w:proofErr w:type="gramStart"/>
      <w:r w:rsidRPr="00C40BA1">
        <w:rPr>
          <w:rFonts w:ascii="Times New Roman" w:eastAsia="Times New Roman" w:hAnsi="Times New Roman" w:cs="Times New Roman"/>
          <w:color w:val="000000"/>
          <w:sz w:val="28"/>
          <w:szCs w:val="28"/>
          <w:lang w:val="ru-RU" w:eastAsia="ru-RU"/>
        </w:rPr>
        <w:br/>
        <w:t>В</w:t>
      </w:r>
      <w:proofErr w:type="gramEnd"/>
      <w:r w:rsidRPr="00C40BA1">
        <w:rPr>
          <w:rFonts w:ascii="Times New Roman" w:eastAsia="Times New Roman" w:hAnsi="Times New Roman" w:cs="Times New Roman"/>
          <w:color w:val="000000"/>
          <w:sz w:val="28"/>
          <w:szCs w:val="28"/>
          <w:lang w:val="ru-RU" w:eastAsia="ru-RU"/>
        </w:rPr>
        <w:t xml:space="preserve"> края, где шумят ковыли.</w:t>
      </w:r>
      <w:r w:rsidRPr="00C40BA1">
        <w:rPr>
          <w:rFonts w:ascii="Times New Roman" w:eastAsia="Times New Roman" w:hAnsi="Times New Roman" w:cs="Times New Roman"/>
          <w:color w:val="000000"/>
          <w:sz w:val="28"/>
          <w:szCs w:val="28"/>
          <w:lang w:val="ru-RU" w:eastAsia="ru-RU"/>
        </w:rPr>
        <w:br/>
        <w:t>Как трудно она привыкала</w:t>
      </w:r>
      <w:proofErr w:type="gramStart"/>
      <w:r w:rsidRPr="00C40BA1">
        <w:rPr>
          <w:rFonts w:ascii="Times New Roman" w:eastAsia="Times New Roman" w:hAnsi="Times New Roman" w:cs="Times New Roman"/>
          <w:color w:val="000000"/>
          <w:sz w:val="28"/>
          <w:szCs w:val="28"/>
          <w:lang w:eastAsia="ru-RU"/>
        </w:rPr>
        <w:t> </w:t>
      </w:r>
      <w:r w:rsidRPr="00C40BA1">
        <w:rPr>
          <w:rFonts w:ascii="Times New Roman" w:eastAsia="Times New Roman" w:hAnsi="Times New Roman" w:cs="Times New Roman"/>
          <w:color w:val="000000"/>
          <w:sz w:val="28"/>
          <w:szCs w:val="28"/>
          <w:lang w:val="ru-RU" w:eastAsia="ru-RU"/>
        </w:rPr>
        <w:br/>
        <w:t>К</w:t>
      </w:r>
      <w:proofErr w:type="gramEnd"/>
      <w:r w:rsidRPr="00C40BA1">
        <w:rPr>
          <w:rFonts w:ascii="Times New Roman" w:eastAsia="Times New Roman" w:hAnsi="Times New Roman" w:cs="Times New Roman"/>
          <w:color w:val="000000"/>
          <w:sz w:val="28"/>
          <w:szCs w:val="28"/>
          <w:lang w:val="ru-RU" w:eastAsia="ru-RU"/>
        </w:rPr>
        <w:t xml:space="preserve"> огню Волгоградской земли!</w:t>
      </w:r>
      <w:r w:rsidRPr="00C40BA1">
        <w:rPr>
          <w:rFonts w:ascii="Times New Roman" w:eastAsia="Times New Roman" w:hAnsi="Times New Roman" w:cs="Times New Roman"/>
          <w:color w:val="000000"/>
          <w:sz w:val="28"/>
          <w:szCs w:val="28"/>
          <w:lang w:val="ru-RU" w:eastAsia="ru-RU"/>
        </w:rPr>
        <w:br/>
        <w:t>Как долго она тосковала</w:t>
      </w:r>
      <w:proofErr w:type="gramStart"/>
      <w:r w:rsidRPr="00C40BA1">
        <w:rPr>
          <w:rFonts w:ascii="Times New Roman" w:eastAsia="Times New Roman" w:hAnsi="Times New Roman" w:cs="Times New Roman"/>
          <w:color w:val="000000"/>
          <w:sz w:val="28"/>
          <w:szCs w:val="28"/>
          <w:lang w:val="ru-RU" w:eastAsia="ru-RU"/>
        </w:rPr>
        <w:br/>
        <w:t>О</w:t>
      </w:r>
      <w:proofErr w:type="gramEnd"/>
      <w:r w:rsidRPr="00C40BA1">
        <w:rPr>
          <w:rFonts w:ascii="Times New Roman" w:eastAsia="Times New Roman" w:hAnsi="Times New Roman" w:cs="Times New Roman"/>
          <w:color w:val="000000"/>
          <w:sz w:val="28"/>
          <w:szCs w:val="28"/>
          <w:lang w:val="ru-RU" w:eastAsia="ru-RU"/>
        </w:rPr>
        <w:t xml:space="preserve"> светлых лесах на Руси…</w:t>
      </w:r>
      <w:r w:rsidRPr="00C40BA1">
        <w:rPr>
          <w:rFonts w:ascii="Times New Roman" w:eastAsia="Times New Roman" w:hAnsi="Times New Roman" w:cs="Times New Roman"/>
          <w:color w:val="000000"/>
          <w:sz w:val="28"/>
          <w:szCs w:val="28"/>
          <w:lang w:val="ru-RU" w:eastAsia="ru-RU"/>
        </w:rPr>
        <w:br/>
        <w:t>Лежат под березкой ребята,</w:t>
      </w:r>
      <w:r w:rsidRPr="00C40BA1">
        <w:rPr>
          <w:rFonts w:ascii="Times New Roman" w:eastAsia="Times New Roman" w:hAnsi="Times New Roman" w:cs="Times New Roman"/>
          <w:color w:val="000000"/>
          <w:sz w:val="28"/>
          <w:szCs w:val="28"/>
          <w:lang w:val="ru-RU" w:eastAsia="ru-RU"/>
        </w:rPr>
        <w:br/>
        <w:t>Ты лучше у них расспроси.</w:t>
      </w:r>
      <w:r w:rsidRPr="00C40BA1">
        <w:rPr>
          <w:rFonts w:ascii="Times New Roman" w:eastAsia="Times New Roman" w:hAnsi="Times New Roman" w:cs="Times New Roman"/>
          <w:color w:val="000000"/>
          <w:sz w:val="28"/>
          <w:szCs w:val="28"/>
          <w:lang w:val="ru-RU" w:eastAsia="ru-RU"/>
        </w:rPr>
        <w:br/>
        <w:t>Трава под березкой не смята,</w:t>
      </w:r>
      <w:r w:rsidRPr="00C40BA1">
        <w:rPr>
          <w:rFonts w:ascii="Times New Roman" w:eastAsia="Times New Roman" w:hAnsi="Times New Roman" w:cs="Times New Roman"/>
          <w:color w:val="000000"/>
          <w:sz w:val="28"/>
          <w:szCs w:val="28"/>
          <w:lang w:val="ru-RU" w:eastAsia="ru-RU"/>
        </w:rPr>
        <w:br/>
        <w:t>Никто из земли не вставал.</w:t>
      </w:r>
      <w:r w:rsidRPr="00C40BA1">
        <w:rPr>
          <w:rFonts w:ascii="Times New Roman" w:eastAsia="Times New Roman" w:hAnsi="Times New Roman" w:cs="Times New Roman"/>
          <w:color w:val="000000"/>
          <w:sz w:val="28"/>
          <w:szCs w:val="28"/>
          <w:lang w:val="ru-RU" w:eastAsia="ru-RU"/>
        </w:rPr>
        <w:br/>
        <w:t>Но как это нужно солдату,</w:t>
      </w:r>
      <w:r w:rsidRPr="00C40BA1">
        <w:rPr>
          <w:rFonts w:ascii="Times New Roman" w:eastAsia="Times New Roman" w:hAnsi="Times New Roman" w:cs="Times New Roman"/>
          <w:color w:val="000000"/>
          <w:sz w:val="28"/>
          <w:szCs w:val="28"/>
          <w:lang w:val="ru-RU" w:eastAsia="ru-RU"/>
        </w:rPr>
        <w:br/>
        <w:t>Чтоб кто-то над ним горевал.</w:t>
      </w:r>
      <w:r w:rsidRPr="00C40BA1">
        <w:rPr>
          <w:rFonts w:ascii="Times New Roman" w:eastAsia="Times New Roman" w:hAnsi="Times New Roman" w:cs="Times New Roman"/>
          <w:color w:val="000000"/>
          <w:sz w:val="28"/>
          <w:szCs w:val="28"/>
          <w:lang w:val="ru-RU" w:eastAsia="ru-RU"/>
        </w:rPr>
        <w:br/>
        <w:t>И плакал светло, как невеста,</w:t>
      </w:r>
      <w:r w:rsidRPr="00C40BA1">
        <w:rPr>
          <w:rFonts w:ascii="Times New Roman" w:eastAsia="Times New Roman" w:hAnsi="Times New Roman" w:cs="Times New Roman"/>
          <w:color w:val="000000"/>
          <w:sz w:val="28"/>
          <w:szCs w:val="28"/>
          <w:lang w:val="ru-RU" w:eastAsia="ru-RU"/>
        </w:rPr>
        <w:br/>
        <w:t>И помнил навеки, как мать.</w:t>
      </w:r>
      <w:r w:rsidRPr="00C40BA1">
        <w:rPr>
          <w:rFonts w:ascii="Times New Roman" w:eastAsia="Times New Roman" w:hAnsi="Times New Roman" w:cs="Times New Roman"/>
          <w:color w:val="000000"/>
          <w:sz w:val="28"/>
          <w:szCs w:val="28"/>
          <w:lang w:val="ru-RU" w:eastAsia="ru-RU"/>
        </w:rPr>
        <w:br/>
        <w:t>Ты тоже родился солдатом,</w:t>
      </w:r>
      <w:r w:rsidRPr="00C40BA1">
        <w:rPr>
          <w:rFonts w:ascii="Times New Roman" w:eastAsia="Times New Roman" w:hAnsi="Times New Roman" w:cs="Times New Roman"/>
          <w:color w:val="000000"/>
          <w:sz w:val="28"/>
          <w:szCs w:val="28"/>
          <w:lang w:val="ru-RU" w:eastAsia="ru-RU"/>
        </w:rPr>
        <w:br/>
        <w:t>Тебе ли того не понять!</w:t>
      </w:r>
      <w:r w:rsidRPr="00C40BA1">
        <w:rPr>
          <w:rFonts w:ascii="Times New Roman" w:eastAsia="Times New Roman" w:hAnsi="Times New Roman" w:cs="Times New Roman"/>
          <w:color w:val="000000"/>
          <w:sz w:val="28"/>
          <w:szCs w:val="28"/>
          <w:lang w:val="ru-RU" w:eastAsia="ru-RU"/>
        </w:rPr>
        <w:br/>
        <w:t>Ты тоже родился в России,</w:t>
      </w:r>
      <w:r w:rsidRPr="00C40BA1">
        <w:rPr>
          <w:rFonts w:ascii="Times New Roman" w:eastAsia="Times New Roman" w:hAnsi="Times New Roman" w:cs="Times New Roman"/>
          <w:color w:val="000000"/>
          <w:sz w:val="28"/>
          <w:szCs w:val="28"/>
          <w:lang w:val="ru-RU" w:eastAsia="ru-RU"/>
        </w:rPr>
        <w:br/>
        <w:t>В березовом милом краю</w:t>
      </w:r>
      <w:proofErr w:type="gramStart"/>
      <w:r w:rsidRPr="00C40BA1">
        <w:rPr>
          <w:rFonts w:ascii="Times New Roman" w:eastAsia="Times New Roman" w:hAnsi="Times New Roman" w:cs="Times New Roman"/>
          <w:color w:val="000000"/>
          <w:sz w:val="28"/>
          <w:szCs w:val="28"/>
          <w:lang w:val="ru-RU" w:eastAsia="ru-RU"/>
        </w:rPr>
        <w:t>…</w:t>
      </w:r>
      <w:r w:rsidRPr="00C40BA1">
        <w:rPr>
          <w:rFonts w:ascii="Times New Roman" w:eastAsia="Times New Roman" w:hAnsi="Times New Roman" w:cs="Times New Roman"/>
          <w:color w:val="000000"/>
          <w:sz w:val="28"/>
          <w:szCs w:val="28"/>
          <w:lang w:val="ru-RU" w:eastAsia="ru-RU"/>
        </w:rPr>
        <w:br/>
        <w:t>Т</w:t>
      </w:r>
      <w:proofErr w:type="gramEnd"/>
      <w:r w:rsidRPr="00C40BA1">
        <w:rPr>
          <w:rFonts w:ascii="Times New Roman" w:eastAsia="Times New Roman" w:hAnsi="Times New Roman" w:cs="Times New Roman"/>
          <w:color w:val="000000"/>
          <w:sz w:val="28"/>
          <w:szCs w:val="28"/>
          <w:lang w:val="ru-RU" w:eastAsia="ru-RU"/>
        </w:rPr>
        <w:t>еперь, где ни встретишь березку,</w:t>
      </w:r>
      <w:r w:rsidRPr="00C40BA1">
        <w:rPr>
          <w:rFonts w:ascii="Times New Roman" w:eastAsia="Times New Roman" w:hAnsi="Times New Roman" w:cs="Times New Roman"/>
          <w:color w:val="000000"/>
          <w:sz w:val="28"/>
          <w:szCs w:val="28"/>
          <w:lang w:val="ru-RU" w:eastAsia="ru-RU"/>
        </w:rPr>
        <w:br/>
        <w:t>Ты вспомнишь березку мою.</w:t>
      </w:r>
      <w:r w:rsidRPr="00C40BA1">
        <w:rPr>
          <w:rFonts w:ascii="Times New Roman" w:eastAsia="Times New Roman" w:hAnsi="Times New Roman" w:cs="Times New Roman"/>
          <w:color w:val="000000"/>
          <w:sz w:val="28"/>
          <w:szCs w:val="28"/>
          <w:lang w:val="ru-RU" w:eastAsia="ru-RU"/>
        </w:rPr>
        <w:br/>
        <w:t>Ее молчаливые ветки,</w:t>
      </w:r>
      <w:r w:rsidRPr="00C40BA1">
        <w:rPr>
          <w:rFonts w:ascii="Times New Roman" w:eastAsia="Times New Roman" w:hAnsi="Times New Roman" w:cs="Times New Roman"/>
          <w:color w:val="000000"/>
          <w:sz w:val="28"/>
          <w:szCs w:val="28"/>
          <w:lang w:val="ru-RU" w:eastAsia="ru-RU"/>
        </w:rPr>
        <w:br/>
        <w:t>Ее терпеливую грудь</w:t>
      </w:r>
      <w:proofErr w:type="gramStart"/>
      <w:r w:rsidRPr="00C40BA1">
        <w:rPr>
          <w:rFonts w:ascii="Times New Roman" w:eastAsia="Times New Roman" w:hAnsi="Times New Roman" w:cs="Times New Roman"/>
          <w:color w:val="000000"/>
          <w:sz w:val="28"/>
          <w:szCs w:val="28"/>
          <w:lang w:val="ru-RU" w:eastAsia="ru-RU"/>
        </w:rPr>
        <w:t>…</w:t>
      </w:r>
      <w:r w:rsidRPr="00C40BA1">
        <w:rPr>
          <w:rFonts w:ascii="Times New Roman" w:eastAsia="Times New Roman" w:hAnsi="Times New Roman" w:cs="Times New Roman"/>
          <w:color w:val="000000"/>
          <w:sz w:val="28"/>
          <w:szCs w:val="28"/>
          <w:lang w:val="ru-RU" w:eastAsia="ru-RU"/>
        </w:rPr>
        <w:br/>
        <w:t>Р</w:t>
      </w:r>
      <w:proofErr w:type="gramEnd"/>
      <w:r w:rsidRPr="00C40BA1">
        <w:rPr>
          <w:rFonts w:ascii="Times New Roman" w:eastAsia="Times New Roman" w:hAnsi="Times New Roman" w:cs="Times New Roman"/>
          <w:color w:val="000000"/>
          <w:sz w:val="28"/>
          <w:szCs w:val="28"/>
          <w:lang w:val="ru-RU" w:eastAsia="ru-RU"/>
        </w:rPr>
        <w:t>астет в Волгограде березка,</w:t>
      </w:r>
      <w:r w:rsidRPr="00C40BA1">
        <w:rPr>
          <w:rFonts w:ascii="Times New Roman" w:eastAsia="Times New Roman" w:hAnsi="Times New Roman" w:cs="Times New Roman"/>
          <w:color w:val="000000"/>
          <w:sz w:val="28"/>
          <w:szCs w:val="28"/>
          <w:lang w:val="ru-RU" w:eastAsia="ru-RU"/>
        </w:rPr>
        <w:br/>
        <w:t>Попробуй ее позабудь!</w:t>
      </w:r>
    </w:p>
    <w:p w:rsidR="007334C2" w:rsidRPr="00C40BA1" w:rsidRDefault="007334C2" w:rsidP="007334C2">
      <w:pPr>
        <w:spacing w:before="30" w:after="30" w:line="240" w:lineRule="auto"/>
        <w:rPr>
          <w:rFonts w:ascii="Times New Roman" w:eastAsia="Times New Roman" w:hAnsi="Times New Roman" w:cs="Times New Roman"/>
          <w:b/>
          <w:bCs/>
          <w:color w:val="FFFF00"/>
          <w:sz w:val="28"/>
          <w:szCs w:val="28"/>
          <w:shd w:val="clear" w:color="auto" w:fill="000000"/>
          <w:lang w:val="ru-RU" w:eastAsia="ru-RU"/>
        </w:rPr>
      </w:pPr>
    </w:p>
    <w:p w:rsidR="00D83E6C" w:rsidRPr="00C40BA1" w:rsidRDefault="00D83E6C" w:rsidP="007334C2">
      <w:pPr>
        <w:spacing w:before="30" w:after="30" w:line="240" w:lineRule="auto"/>
        <w:rPr>
          <w:rFonts w:ascii="Times New Roman" w:eastAsia="Times New Roman" w:hAnsi="Times New Roman" w:cs="Times New Roman"/>
          <w:b/>
          <w:bCs/>
          <w:color w:val="FFFF00"/>
          <w:sz w:val="28"/>
          <w:szCs w:val="28"/>
          <w:shd w:val="clear" w:color="auto" w:fill="000000"/>
          <w:lang w:val="ru-RU" w:eastAsia="ru-RU"/>
        </w:rPr>
      </w:pPr>
    </w:p>
    <w:p w:rsidR="00412397" w:rsidRPr="00C40BA1" w:rsidRDefault="00D83E6C" w:rsidP="0041239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w:t>
      </w:r>
      <w:r w:rsidR="00C40BA1">
        <w:rPr>
          <w:rFonts w:ascii="Times New Roman" w:eastAsia="Times New Roman" w:hAnsi="Times New Roman" w:cs="Times New Roman"/>
          <w:color w:val="000000"/>
          <w:sz w:val="28"/>
          <w:szCs w:val="28"/>
          <w:lang w:val="ru-RU" w:eastAsia="ru-RU"/>
        </w:rPr>
        <w:t>Учитель.</w:t>
      </w:r>
      <w:r w:rsidRPr="00C40BA1">
        <w:rPr>
          <w:rFonts w:ascii="Times New Roman" w:eastAsia="Times New Roman" w:hAnsi="Times New Roman" w:cs="Times New Roman"/>
          <w:color w:val="000000"/>
          <w:sz w:val="28"/>
          <w:szCs w:val="28"/>
          <w:lang w:val="ru-RU" w:eastAsia="ru-RU"/>
        </w:rPr>
        <w:t xml:space="preserve"> Не только в стране, но и за рубежом известен «Дом Павлова».</w:t>
      </w:r>
      <w:r w:rsidR="00412397" w:rsidRPr="00C40BA1">
        <w:rPr>
          <w:rFonts w:ascii="Times New Roman" w:eastAsia="Times New Roman" w:hAnsi="Times New Roman" w:cs="Times New Roman"/>
          <w:color w:val="000000"/>
          <w:sz w:val="28"/>
          <w:szCs w:val="28"/>
          <w:lang w:val="ru-RU" w:eastAsia="ru-RU"/>
        </w:rPr>
        <w:t xml:space="preserve">         Простой, ничем непримечательный Сталинградский дом, отмеченный на карте фельдмаршала Паулюса как крепость. Неприступной крепостью сделали этот дом несколько солдат под командованием сержанта Я.Ф. Павлова и лейтенанта И.Ф. Арсеньева. У них не хватало боеприпасов, продовольствия, воды. Они были почти отрезаны от своих и 58 дней отбивали нападения врага, прикрывали расположенный рядом, в здании мельницы, наш наблюдательный пункт. Небольшая группа советских воинов, </w:t>
      </w:r>
      <w:r w:rsidR="00412397" w:rsidRPr="00C40BA1">
        <w:rPr>
          <w:rFonts w:ascii="Times New Roman" w:eastAsia="Times New Roman" w:hAnsi="Times New Roman" w:cs="Times New Roman"/>
          <w:color w:val="000000"/>
          <w:sz w:val="28"/>
          <w:szCs w:val="28"/>
          <w:lang w:val="ru-RU" w:eastAsia="ru-RU"/>
        </w:rPr>
        <w:lastRenderedPageBreak/>
        <w:t>обороняя этот дом, уничтожили столько гитлеровцев, сколько они не теряли при взятии некоторых крупных европейских городов.</w:t>
      </w:r>
    </w:p>
    <w:p w:rsidR="00412397" w:rsidRPr="00C40BA1" w:rsidRDefault="00412397" w:rsidP="0041239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О мужестве наших защитников говорили сами немцы. 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А вот извлечение из дневника Вильгельма </w:t>
      </w:r>
      <w:proofErr w:type="spellStart"/>
      <w:r w:rsidRPr="00C40BA1">
        <w:rPr>
          <w:rFonts w:ascii="Times New Roman" w:eastAsia="Times New Roman" w:hAnsi="Times New Roman" w:cs="Times New Roman"/>
          <w:color w:val="000000"/>
          <w:sz w:val="28"/>
          <w:szCs w:val="28"/>
          <w:lang w:val="ru-RU" w:eastAsia="ru-RU"/>
        </w:rPr>
        <w:t>Гоффмана</w:t>
      </w:r>
      <w:proofErr w:type="spellEnd"/>
      <w:r w:rsidRPr="00C40BA1">
        <w:rPr>
          <w:rFonts w:ascii="Times New Roman" w:eastAsia="Times New Roman" w:hAnsi="Times New Roman" w:cs="Times New Roman"/>
          <w:color w:val="000000"/>
          <w:sz w:val="28"/>
          <w:szCs w:val="28"/>
          <w:lang w:val="ru-RU" w:eastAsia="ru-RU"/>
        </w:rPr>
        <w:t>:</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“1 сентября: неужели русские действительно собираются сражаться на самом берегу Волги? Это же безумие!</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8 сентября: …безрассудное упрямство.</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11 сентября: …фанатики.</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13 сентября:…дикие звери! </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16 сентября: Варварство…это не люди, а черти.</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27 октября: Русские - это не люди, а какие-то железные существа. Они никогда не устают и не боятся огня…</w:t>
      </w:r>
    </w:p>
    <w:p w:rsidR="0098043D" w:rsidRPr="00C40BA1" w:rsidRDefault="0098043D" w:rsidP="0098043D">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28 октября: каждый солдат чувствует себя обречённым человеком”.</w:t>
      </w:r>
    </w:p>
    <w:p w:rsidR="00C40BA1" w:rsidRPr="00C40BA1" w:rsidRDefault="0098043D" w:rsidP="00C40BA1">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w:t>
      </w:r>
      <w:r w:rsidR="00C40BA1" w:rsidRPr="00C40BA1">
        <w:rPr>
          <w:rFonts w:ascii="Times New Roman" w:eastAsia="Times New Roman" w:hAnsi="Times New Roman" w:cs="Times New Roman"/>
          <w:color w:val="000000"/>
          <w:sz w:val="28"/>
          <w:szCs w:val="28"/>
          <w:lang w:val="ru-RU" w:eastAsia="ru-RU"/>
        </w:rPr>
        <w:t>(Звучит песня «На Мамаевом кургане тишина</w:t>
      </w:r>
      <w:proofErr w:type="gramStart"/>
      <w:r w:rsidR="00C40BA1" w:rsidRPr="00C40BA1">
        <w:rPr>
          <w:rFonts w:ascii="Times New Roman" w:eastAsia="Times New Roman" w:hAnsi="Times New Roman" w:cs="Times New Roman"/>
          <w:color w:val="000000"/>
          <w:sz w:val="28"/>
          <w:szCs w:val="28"/>
          <w:lang w:val="ru-RU" w:eastAsia="ru-RU"/>
        </w:rPr>
        <w:t>..»).</w:t>
      </w:r>
      <w:proofErr w:type="gramEnd"/>
    </w:p>
    <w:p w:rsidR="00A62AA3" w:rsidRPr="00C40BA1" w:rsidRDefault="00C40BA1" w:rsidP="0041239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A62AA3" w:rsidRPr="00C40BA1">
        <w:rPr>
          <w:rFonts w:ascii="Times New Roman" w:eastAsia="Times New Roman" w:hAnsi="Times New Roman" w:cs="Times New Roman"/>
          <w:color w:val="000000"/>
          <w:sz w:val="28"/>
          <w:szCs w:val="28"/>
          <w:lang w:val="ru-RU" w:eastAsia="ru-RU"/>
        </w:rPr>
        <w:t>В период Великой Отечественной войны Мамаев курган, возвышающийся над центральной частью города, служил важнейшим звеном в системе обороны Сталинградского фронта, потому что позволял тому, кто контролировал вершину кургана, контролировать не только город, но и Заволжье, а так же переправы через Волгу. Высота 102 — так обозначали курган на военных топографических картах.</w:t>
      </w:r>
      <w:r w:rsidR="00A62AA3" w:rsidRPr="00C40BA1">
        <w:rPr>
          <w:rFonts w:ascii="Times New Roman" w:eastAsia="Times New Roman" w:hAnsi="Times New Roman" w:cs="Times New Roman"/>
          <w:color w:val="000000"/>
          <w:sz w:val="28"/>
          <w:szCs w:val="28"/>
          <w:lang w:eastAsia="ru-RU"/>
        </w:rPr>
        <w:t> </w:t>
      </w:r>
      <w:r w:rsidR="00A62AA3" w:rsidRPr="00C40BA1">
        <w:rPr>
          <w:rFonts w:ascii="Times New Roman" w:eastAsia="Times New Roman" w:hAnsi="Times New Roman" w:cs="Times New Roman"/>
          <w:color w:val="000000"/>
          <w:sz w:val="28"/>
          <w:szCs w:val="28"/>
          <w:lang w:val="ru-RU" w:eastAsia="ru-RU"/>
        </w:rPr>
        <w:t xml:space="preserve"> Это место известно всему миру, как арена одних из самых ожесточённых сражений второй мировой войны. Битва за Мамаев курган длилась 135 суток из всех 200 дней Сталинградской битвы. Склоны кургана были изрыты бомбами и минами — даже в снежные дни он оставался чёрным. Снег тут моментально таял, перемешиваясь с землей от огня артиллерии. Плотность огня здесь была колоссальной: на один квадратный метр земли приходилось от 500 до 1250 пуль и осколков. По завершении Сталинградской битвы на Мамаевом кургане хоронили погибших со всего города. Здесь похоронено около 34,5 тысяч человек. В тот период это место стало настоящим курганом, т.е. местом захоронения. Не удивительно, что в первую послевоенную весну Мамаев курган даже не зазеленел – на выгоревшей земле не выросла трава. Усыпанный осколками от </w:t>
      </w:r>
      <w:r w:rsidR="00A62AA3" w:rsidRPr="00C40BA1">
        <w:rPr>
          <w:rFonts w:ascii="Times New Roman" w:eastAsia="Times New Roman" w:hAnsi="Times New Roman" w:cs="Times New Roman"/>
          <w:color w:val="000000"/>
          <w:sz w:val="28"/>
          <w:szCs w:val="28"/>
          <w:lang w:val="ru-RU" w:eastAsia="ru-RU"/>
        </w:rPr>
        <w:lastRenderedPageBreak/>
        <w:t>мин, бомб, снарядов, весь в воронках, курган чернел, как обугленный. В искалеченном войной виде он находился до 1959 года. Но идея строительства памятника в честь великого сражения появилась сразу после окончания битвы</w:t>
      </w:r>
      <w:proofErr w:type="gramStart"/>
      <w:r>
        <w:rPr>
          <w:rFonts w:ascii="Times New Roman" w:eastAsia="Times New Roman" w:hAnsi="Times New Roman" w:cs="Times New Roman"/>
          <w:color w:val="000000"/>
          <w:sz w:val="28"/>
          <w:szCs w:val="28"/>
          <w:lang w:val="ru-RU" w:eastAsia="ru-RU"/>
        </w:rPr>
        <w:t>.(</w:t>
      </w:r>
      <w:proofErr w:type="spellStart"/>
      <w:proofErr w:type="gramEnd"/>
      <w:r>
        <w:rPr>
          <w:rFonts w:ascii="Times New Roman" w:eastAsia="Times New Roman" w:hAnsi="Times New Roman" w:cs="Times New Roman"/>
          <w:color w:val="000000"/>
          <w:sz w:val="28"/>
          <w:szCs w:val="28"/>
          <w:lang w:val="ru-RU" w:eastAsia="ru-RU"/>
        </w:rPr>
        <w:t>Видеоэкскурсия</w:t>
      </w:r>
      <w:proofErr w:type="spellEnd"/>
      <w:r>
        <w:rPr>
          <w:rFonts w:ascii="Times New Roman" w:eastAsia="Times New Roman" w:hAnsi="Times New Roman" w:cs="Times New Roman"/>
          <w:color w:val="000000"/>
          <w:sz w:val="28"/>
          <w:szCs w:val="28"/>
          <w:lang w:val="ru-RU" w:eastAsia="ru-RU"/>
        </w:rPr>
        <w:t xml:space="preserve"> «Мамаев курган  в наши дни»)</w:t>
      </w:r>
    </w:p>
    <w:p w:rsidR="00A62AA3" w:rsidRPr="00C40BA1" w:rsidRDefault="00A62AA3" w:rsidP="00A62AA3">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К середине ноября наступательные возможности немецких войск окончательно иссякли. Потеряв в боях за Сталинград около 700 тыс. убитыми и ранеными, более 1 тыс. танков и свыше 1,4 тыс. самолётов, немецкие войска вынуждены были к середине ноября перейти к обороне.</w:t>
      </w:r>
    </w:p>
    <w:p w:rsidR="00A62AA3" w:rsidRPr="00C40BA1" w:rsidRDefault="00A62AA3" w:rsidP="00A62AA3">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b/>
          <w:bCs/>
          <w:color w:val="000000"/>
          <w:sz w:val="28"/>
          <w:szCs w:val="28"/>
          <w:lang w:eastAsia="ru-RU"/>
        </w:rPr>
        <w:t> </w:t>
      </w:r>
      <w:r w:rsidR="00C40BA1" w:rsidRPr="00C40BA1">
        <w:rPr>
          <w:rFonts w:ascii="Times New Roman" w:eastAsia="Times New Roman" w:hAnsi="Times New Roman" w:cs="Times New Roman"/>
          <w:b/>
          <w:bCs/>
          <w:color w:val="000000"/>
          <w:sz w:val="28"/>
          <w:szCs w:val="28"/>
          <w:lang w:val="ru-RU" w:eastAsia="ru-RU"/>
        </w:rPr>
        <w:t xml:space="preserve">       </w:t>
      </w:r>
      <w:r w:rsidRPr="00C40BA1">
        <w:rPr>
          <w:rFonts w:ascii="Times New Roman" w:eastAsia="Times New Roman" w:hAnsi="Times New Roman" w:cs="Times New Roman"/>
          <w:color w:val="000000"/>
          <w:sz w:val="28"/>
          <w:szCs w:val="28"/>
          <w:lang w:val="ru-RU" w:eastAsia="ru-RU"/>
        </w:rPr>
        <w:t>10 января громом орудий и реактивных установок начался завершающий этап разгрома врага, 31 января войска 64-й ар</w:t>
      </w:r>
      <w:r w:rsidRPr="00C40BA1">
        <w:rPr>
          <w:rFonts w:ascii="Times New Roman" w:eastAsia="Times New Roman" w:hAnsi="Times New Roman" w:cs="Times New Roman"/>
          <w:color w:val="000000"/>
          <w:sz w:val="28"/>
          <w:szCs w:val="28"/>
          <w:lang w:val="ru-RU" w:eastAsia="ru-RU"/>
        </w:rPr>
        <w:softHyphen/>
        <w:t>мии взяли в плен Паулюса вместе со штабом. Мощные удары советских войск подавили последние очаги сопротивления. 2 февраля 1943 г. в 16.00 историческая Сталинградская битва закончилась.</w:t>
      </w:r>
    </w:p>
    <w:p w:rsidR="00A62AA3" w:rsidRPr="00C40BA1" w:rsidRDefault="00C40BA1" w:rsidP="00A62AA3">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C40BA1">
        <w:rPr>
          <w:rFonts w:ascii="Times New Roman" w:eastAsia="Times New Roman" w:hAnsi="Times New Roman" w:cs="Times New Roman"/>
          <w:color w:val="000000"/>
          <w:sz w:val="28"/>
          <w:szCs w:val="28"/>
          <w:lang w:val="ru-RU" w:eastAsia="ru-RU"/>
        </w:rPr>
        <w:t xml:space="preserve">        </w:t>
      </w:r>
      <w:r w:rsidR="00A62AA3" w:rsidRPr="00C40BA1">
        <w:rPr>
          <w:rFonts w:ascii="Times New Roman" w:eastAsia="Times New Roman" w:hAnsi="Times New Roman" w:cs="Times New Roman"/>
          <w:color w:val="000000"/>
          <w:sz w:val="28"/>
          <w:szCs w:val="28"/>
          <w:lang w:val="ru-RU" w:eastAsia="ru-RU"/>
        </w:rPr>
        <w:t>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 Мир был поражен и восхищен легендарной победой советских войск, которая положила начало коренному перелому в ходе всей второй мировой войны</w:t>
      </w:r>
      <w:proofErr w:type="gramStart"/>
      <w:r w:rsidR="00A62AA3" w:rsidRPr="00C40BA1">
        <w:rPr>
          <w:rFonts w:ascii="Times New Roman" w:eastAsia="Times New Roman" w:hAnsi="Times New Roman" w:cs="Times New Roman"/>
          <w:color w:val="000000"/>
          <w:sz w:val="28"/>
          <w:szCs w:val="28"/>
          <w:lang w:val="ru-RU" w:eastAsia="ru-RU"/>
        </w:rPr>
        <w:t>.</w:t>
      </w:r>
      <w:r w:rsidR="0098043D" w:rsidRPr="00C40BA1">
        <w:rPr>
          <w:rFonts w:ascii="Times New Roman" w:eastAsia="Times New Roman" w:hAnsi="Times New Roman" w:cs="Times New Roman"/>
          <w:color w:val="000000"/>
          <w:sz w:val="28"/>
          <w:szCs w:val="28"/>
          <w:lang w:val="ru-RU" w:eastAsia="ru-RU"/>
        </w:rPr>
        <w:t>(</w:t>
      </w:r>
      <w:proofErr w:type="gramEnd"/>
      <w:r w:rsidR="0098043D" w:rsidRPr="00C40BA1">
        <w:rPr>
          <w:rFonts w:ascii="Times New Roman" w:eastAsia="Times New Roman" w:hAnsi="Times New Roman" w:cs="Times New Roman"/>
          <w:color w:val="000000"/>
          <w:sz w:val="28"/>
          <w:szCs w:val="28"/>
          <w:lang w:val="ru-RU" w:eastAsia="ru-RU"/>
        </w:rPr>
        <w:t>Звучит песня «Поклонимся великим тем годам»</w:t>
      </w:r>
      <w:r>
        <w:rPr>
          <w:rFonts w:ascii="Times New Roman" w:eastAsia="Times New Roman" w:hAnsi="Times New Roman" w:cs="Times New Roman"/>
          <w:color w:val="000000"/>
          <w:sz w:val="28"/>
          <w:szCs w:val="28"/>
          <w:lang w:val="ru-RU" w:eastAsia="ru-RU"/>
        </w:rPr>
        <w:t>.Показ слайдов</w:t>
      </w:r>
      <w:r w:rsidR="0098043D" w:rsidRPr="00C40BA1">
        <w:rPr>
          <w:rFonts w:ascii="Times New Roman" w:eastAsia="Times New Roman" w:hAnsi="Times New Roman" w:cs="Times New Roman"/>
          <w:color w:val="000000"/>
          <w:sz w:val="28"/>
          <w:szCs w:val="28"/>
          <w:lang w:val="ru-RU" w:eastAsia="ru-RU"/>
        </w:rPr>
        <w:t>).</w:t>
      </w:r>
    </w:p>
    <w:p w:rsidR="00A62AA3" w:rsidRPr="00C40BA1" w:rsidRDefault="00A62AA3" w:rsidP="0041239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
    <w:p w:rsidR="00412397" w:rsidRPr="00C40BA1" w:rsidRDefault="00412397" w:rsidP="0041239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
    <w:p w:rsidR="00D83E6C" w:rsidRPr="00C40BA1" w:rsidRDefault="00D83E6C" w:rsidP="00412397">
      <w:pPr>
        <w:spacing w:before="100" w:beforeAutospacing="1" w:after="100" w:afterAutospacing="1" w:line="240" w:lineRule="auto"/>
        <w:rPr>
          <w:rFonts w:ascii="Times New Roman" w:eastAsia="Times New Roman" w:hAnsi="Times New Roman" w:cs="Times New Roman"/>
          <w:b/>
          <w:bCs/>
          <w:color w:val="FFFF00"/>
          <w:sz w:val="28"/>
          <w:szCs w:val="28"/>
          <w:shd w:val="clear" w:color="auto" w:fill="000000"/>
          <w:lang w:val="ru-RU" w:eastAsia="ru-RU"/>
        </w:rPr>
      </w:pPr>
    </w:p>
    <w:p w:rsidR="007334C2" w:rsidRPr="00C40BA1" w:rsidRDefault="007334C2" w:rsidP="008D7677">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
    <w:sectPr w:rsidR="007334C2" w:rsidRPr="00C40BA1" w:rsidSect="0041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17FC"/>
    <w:multiLevelType w:val="hybridMultilevel"/>
    <w:tmpl w:val="875A046A"/>
    <w:lvl w:ilvl="0" w:tplc="B9348974">
      <w:start w:val="1"/>
      <w:numFmt w:val="bullet"/>
      <w:lvlText w:val=""/>
      <w:lvlJc w:val="left"/>
      <w:pPr>
        <w:tabs>
          <w:tab w:val="num" w:pos="720"/>
        </w:tabs>
        <w:ind w:left="720" w:hanging="360"/>
      </w:pPr>
      <w:rPr>
        <w:rFonts w:ascii="Wingdings" w:hAnsi="Wingdings" w:hint="default"/>
      </w:rPr>
    </w:lvl>
    <w:lvl w:ilvl="1" w:tplc="B3DA5742" w:tentative="1">
      <w:start w:val="1"/>
      <w:numFmt w:val="bullet"/>
      <w:lvlText w:val=""/>
      <w:lvlJc w:val="left"/>
      <w:pPr>
        <w:tabs>
          <w:tab w:val="num" w:pos="1440"/>
        </w:tabs>
        <w:ind w:left="1440" w:hanging="360"/>
      </w:pPr>
      <w:rPr>
        <w:rFonts w:ascii="Wingdings" w:hAnsi="Wingdings" w:hint="default"/>
      </w:rPr>
    </w:lvl>
    <w:lvl w:ilvl="2" w:tplc="DA188E40" w:tentative="1">
      <w:start w:val="1"/>
      <w:numFmt w:val="bullet"/>
      <w:lvlText w:val=""/>
      <w:lvlJc w:val="left"/>
      <w:pPr>
        <w:tabs>
          <w:tab w:val="num" w:pos="2160"/>
        </w:tabs>
        <w:ind w:left="2160" w:hanging="360"/>
      </w:pPr>
      <w:rPr>
        <w:rFonts w:ascii="Wingdings" w:hAnsi="Wingdings" w:hint="default"/>
      </w:rPr>
    </w:lvl>
    <w:lvl w:ilvl="3" w:tplc="BCC2E3E4" w:tentative="1">
      <w:start w:val="1"/>
      <w:numFmt w:val="bullet"/>
      <w:lvlText w:val=""/>
      <w:lvlJc w:val="left"/>
      <w:pPr>
        <w:tabs>
          <w:tab w:val="num" w:pos="2880"/>
        </w:tabs>
        <w:ind w:left="2880" w:hanging="360"/>
      </w:pPr>
      <w:rPr>
        <w:rFonts w:ascii="Wingdings" w:hAnsi="Wingdings" w:hint="default"/>
      </w:rPr>
    </w:lvl>
    <w:lvl w:ilvl="4" w:tplc="4DEE3BAC" w:tentative="1">
      <w:start w:val="1"/>
      <w:numFmt w:val="bullet"/>
      <w:lvlText w:val=""/>
      <w:lvlJc w:val="left"/>
      <w:pPr>
        <w:tabs>
          <w:tab w:val="num" w:pos="3600"/>
        </w:tabs>
        <w:ind w:left="3600" w:hanging="360"/>
      </w:pPr>
      <w:rPr>
        <w:rFonts w:ascii="Wingdings" w:hAnsi="Wingdings" w:hint="default"/>
      </w:rPr>
    </w:lvl>
    <w:lvl w:ilvl="5" w:tplc="A308182C" w:tentative="1">
      <w:start w:val="1"/>
      <w:numFmt w:val="bullet"/>
      <w:lvlText w:val=""/>
      <w:lvlJc w:val="left"/>
      <w:pPr>
        <w:tabs>
          <w:tab w:val="num" w:pos="4320"/>
        </w:tabs>
        <w:ind w:left="4320" w:hanging="360"/>
      </w:pPr>
      <w:rPr>
        <w:rFonts w:ascii="Wingdings" w:hAnsi="Wingdings" w:hint="default"/>
      </w:rPr>
    </w:lvl>
    <w:lvl w:ilvl="6" w:tplc="A4749750" w:tentative="1">
      <w:start w:val="1"/>
      <w:numFmt w:val="bullet"/>
      <w:lvlText w:val=""/>
      <w:lvlJc w:val="left"/>
      <w:pPr>
        <w:tabs>
          <w:tab w:val="num" w:pos="5040"/>
        </w:tabs>
        <w:ind w:left="5040" w:hanging="360"/>
      </w:pPr>
      <w:rPr>
        <w:rFonts w:ascii="Wingdings" w:hAnsi="Wingdings" w:hint="default"/>
      </w:rPr>
    </w:lvl>
    <w:lvl w:ilvl="7" w:tplc="52169E1A" w:tentative="1">
      <w:start w:val="1"/>
      <w:numFmt w:val="bullet"/>
      <w:lvlText w:val=""/>
      <w:lvlJc w:val="left"/>
      <w:pPr>
        <w:tabs>
          <w:tab w:val="num" w:pos="5760"/>
        </w:tabs>
        <w:ind w:left="5760" w:hanging="360"/>
      </w:pPr>
      <w:rPr>
        <w:rFonts w:ascii="Wingdings" w:hAnsi="Wingdings" w:hint="default"/>
      </w:rPr>
    </w:lvl>
    <w:lvl w:ilvl="8" w:tplc="E85216C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5203"/>
    <w:rsid w:val="00022834"/>
    <w:rsid w:val="00076EE1"/>
    <w:rsid w:val="002B239C"/>
    <w:rsid w:val="0041068F"/>
    <w:rsid w:val="00412397"/>
    <w:rsid w:val="0045480F"/>
    <w:rsid w:val="007334C2"/>
    <w:rsid w:val="00825203"/>
    <w:rsid w:val="008D7677"/>
    <w:rsid w:val="0098043D"/>
    <w:rsid w:val="00A628A9"/>
    <w:rsid w:val="00A62AA3"/>
    <w:rsid w:val="00B362C8"/>
    <w:rsid w:val="00C40BA1"/>
    <w:rsid w:val="00D83E6C"/>
    <w:rsid w:val="00E4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C2"/>
  </w:style>
  <w:style w:type="paragraph" w:styleId="1">
    <w:name w:val="heading 1"/>
    <w:basedOn w:val="a"/>
    <w:next w:val="a"/>
    <w:link w:val="10"/>
    <w:uiPriority w:val="9"/>
    <w:qFormat/>
    <w:rsid w:val="007334C2"/>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7334C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7334C2"/>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7334C2"/>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7334C2"/>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7334C2"/>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7334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34C2"/>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7334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5203"/>
  </w:style>
  <w:style w:type="paragraph" w:styleId="a3">
    <w:name w:val="Normal (Web)"/>
    <w:basedOn w:val="a"/>
    <w:uiPriority w:val="99"/>
    <w:unhideWhenUsed/>
    <w:rsid w:val="0007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EE1"/>
    <w:rPr>
      <w:color w:val="0000FF"/>
      <w:u w:val="single"/>
    </w:rPr>
  </w:style>
  <w:style w:type="character" w:styleId="HTML">
    <w:name w:val="HTML Cite"/>
    <w:basedOn w:val="a0"/>
    <w:uiPriority w:val="99"/>
    <w:semiHidden/>
    <w:unhideWhenUsed/>
    <w:rsid w:val="00076EE1"/>
    <w:rPr>
      <w:i/>
      <w:iCs/>
    </w:rPr>
  </w:style>
  <w:style w:type="paragraph" w:styleId="a5">
    <w:name w:val="Balloon Text"/>
    <w:basedOn w:val="a"/>
    <w:link w:val="a6"/>
    <w:uiPriority w:val="99"/>
    <w:semiHidden/>
    <w:unhideWhenUsed/>
    <w:rsid w:val="00076E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EE1"/>
    <w:rPr>
      <w:rFonts w:ascii="Tahoma" w:hAnsi="Tahoma" w:cs="Tahoma"/>
      <w:sz w:val="16"/>
      <w:szCs w:val="16"/>
    </w:rPr>
  </w:style>
  <w:style w:type="character" w:customStyle="1" w:styleId="10">
    <w:name w:val="Заголовок 1 Знак"/>
    <w:basedOn w:val="a0"/>
    <w:link w:val="1"/>
    <w:uiPriority w:val="9"/>
    <w:rsid w:val="007334C2"/>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7334C2"/>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7334C2"/>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7334C2"/>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7334C2"/>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7334C2"/>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7334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334C2"/>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rsid w:val="007334C2"/>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34C2"/>
    <w:pPr>
      <w:spacing w:line="240" w:lineRule="auto"/>
    </w:pPr>
    <w:rPr>
      <w:b/>
      <w:bCs/>
      <w:color w:val="DDDDDD" w:themeColor="accent1"/>
      <w:sz w:val="18"/>
      <w:szCs w:val="18"/>
    </w:rPr>
  </w:style>
  <w:style w:type="paragraph" w:styleId="a8">
    <w:name w:val="Title"/>
    <w:basedOn w:val="a"/>
    <w:next w:val="a"/>
    <w:link w:val="a9"/>
    <w:uiPriority w:val="10"/>
    <w:qFormat/>
    <w:rsid w:val="007334C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9">
    <w:name w:val="Название Знак"/>
    <w:basedOn w:val="a0"/>
    <w:link w:val="a8"/>
    <w:uiPriority w:val="10"/>
    <w:rsid w:val="007334C2"/>
    <w:rPr>
      <w:rFonts w:asciiTheme="majorHAnsi" w:eastAsiaTheme="majorEastAsia" w:hAnsiTheme="majorHAnsi" w:cstheme="majorBidi"/>
      <w:color w:val="000000" w:themeColor="text2" w:themeShade="BF"/>
      <w:spacing w:val="5"/>
      <w:kern w:val="28"/>
      <w:sz w:val="52"/>
      <w:szCs w:val="52"/>
    </w:rPr>
  </w:style>
  <w:style w:type="paragraph" w:styleId="aa">
    <w:name w:val="Subtitle"/>
    <w:basedOn w:val="a"/>
    <w:next w:val="a"/>
    <w:link w:val="ab"/>
    <w:uiPriority w:val="11"/>
    <w:qFormat/>
    <w:rsid w:val="007334C2"/>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b">
    <w:name w:val="Подзаголовок Знак"/>
    <w:basedOn w:val="a0"/>
    <w:link w:val="aa"/>
    <w:uiPriority w:val="11"/>
    <w:rsid w:val="007334C2"/>
    <w:rPr>
      <w:rFonts w:asciiTheme="majorHAnsi" w:eastAsiaTheme="majorEastAsia" w:hAnsiTheme="majorHAnsi" w:cstheme="majorBidi"/>
      <w:i/>
      <w:iCs/>
      <w:color w:val="DDDDDD" w:themeColor="accent1"/>
      <w:spacing w:val="15"/>
      <w:sz w:val="24"/>
      <w:szCs w:val="24"/>
    </w:rPr>
  </w:style>
  <w:style w:type="character" w:styleId="ac">
    <w:name w:val="Strong"/>
    <w:basedOn w:val="a0"/>
    <w:uiPriority w:val="22"/>
    <w:qFormat/>
    <w:rsid w:val="007334C2"/>
    <w:rPr>
      <w:b/>
      <w:bCs/>
    </w:rPr>
  </w:style>
  <w:style w:type="character" w:styleId="ad">
    <w:name w:val="Emphasis"/>
    <w:basedOn w:val="a0"/>
    <w:uiPriority w:val="20"/>
    <w:qFormat/>
    <w:rsid w:val="007334C2"/>
    <w:rPr>
      <w:i/>
      <w:iCs/>
    </w:rPr>
  </w:style>
  <w:style w:type="paragraph" w:styleId="ae">
    <w:name w:val="No Spacing"/>
    <w:uiPriority w:val="1"/>
    <w:qFormat/>
    <w:rsid w:val="007334C2"/>
    <w:pPr>
      <w:spacing w:after="0" w:line="240" w:lineRule="auto"/>
    </w:pPr>
  </w:style>
  <w:style w:type="paragraph" w:styleId="af">
    <w:name w:val="List Paragraph"/>
    <w:basedOn w:val="a"/>
    <w:uiPriority w:val="34"/>
    <w:qFormat/>
    <w:rsid w:val="007334C2"/>
    <w:pPr>
      <w:ind w:left="720"/>
      <w:contextualSpacing/>
    </w:pPr>
  </w:style>
  <w:style w:type="paragraph" w:styleId="21">
    <w:name w:val="Quote"/>
    <w:basedOn w:val="a"/>
    <w:next w:val="a"/>
    <w:link w:val="22"/>
    <w:uiPriority w:val="29"/>
    <w:qFormat/>
    <w:rsid w:val="007334C2"/>
    <w:rPr>
      <w:i/>
      <w:iCs/>
      <w:color w:val="000000" w:themeColor="text1"/>
    </w:rPr>
  </w:style>
  <w:style w:type="character" w:customStyle="1" w:styleId="22">
    <w:name w:val="Цитата 2 Знак"/>
    <w:basedOn w:val="a0"/>
    <w:link w:val="21"/>
    <w:uiPriority w:val="29"/>
    <w:rsid w:val="007334C2"/>
    <w:rPr>
      <w:i/>
      <w:iCs/>
      <w:color w:val="000000" w:themeColor="text1"/>
    </w:rPr>
  </w:style>
  <w:style w:type="paragraph" w:styleId="af0">
    <w:name w:val="Intense Quote"/>
    <w:basedOn w:val="a"/>
    <w:next w:val="a"/>
    <w:link w:val="af1"/>
    <w:uiPriority w:val="30"/>
    <w:qFormat/>
    <w:rsid w:val="007334C2"/>
    <w:pPr>
      <w:pBdr>
        <w:bottom w:val="single" w:sz="4" w:space="4" w:color="DDDDDD" w:themeColor="accent1"/>
      </w:pBdr>
      <w:spacing w:before="200" w:after="280"/>
      <w:ind w:left="936" w:right="936"/>
    </w:pPr>
    <w:rPr>
      <w:b/>
      <w:bCs/>
      <w:i/>
      <w:iCs/>
      <w:color w:val="DDDDDD" w:themeColor="accent1"/>
    </w:rPr>
  </w:style>
  <w:style w:type="character" w:customStyle="1" w:styleId="af1">
    <w:name w:val="Выделенная цитата Знак"/>
    <w:basedOn w:val="a0"/>
    <w:link w:val="af0"/>
    <w:uiPriority w:val="30"/>
    <w:rsid w:val="007334C2"/>
    <w:rPr>
      <w:b/>
      <w:bCs/>
      <w:i/>
      <w:iCs/>
      <w:color w:val="DDDDDD" w:themeColor="accent1"/>
    </w:rPr>
  </w:style>
  <w:style w:type="character" w:styleId="af2">
    <w:name w:val="Subtle Emphasis"/>
    <w:basedOn w:val="a0"/>
    <w:uiPriority w:val="19"/>
    <w:qFormat/>
    <w:rsid w:val="007334C2"/>
    <w:rPr>
      <w:i/>
      <w:iCs/>
      <w:color w:val="808080" w:themeColor="text1" w:themeTint="7F"/>
    </w:rPr>
  </w:style>
  <w:style w:type="character" w:styleId="af3">
    <w:name w:val="Intense Emphasis"/>
    <w:basedOn w:val="a0"/>
    <w:uiPriority w:val="21"/>
    <w:qFormat/>
    <w:rsid w:val="007334C2"/>
    <w:rPr>
      <w:b/>
      <w:bCs/>
      <w:i/>
      <w:iCs/>
      <w:color w:val="DDDDDD" w:themeColor="accent1"/>
    </w:rPr>
  </w:style>
  <w:style w:type="character" w:styleId="af4">
    <w:name w:val="Subtle Reference"/>
    <w:basedOn w:val="a0"/>
    <w:uiPriority w:val="31"/>
    <w:qFormat/>
    <w:rsid w:val="007334C2"/>
    <w:rPr>
      <w:smallCaps/>
      <w:color w:val="B2B2B2" w:themeColor="accent2"/>
      <w:u w:val="single"/>
    </w:rPr>
  </w:style>
  <w:style w:type="character" w:styleId="af5">
    <w:name w:val="Intense Reference"/>
    <w:basedOn w:val="a0"/>
    <w:uiPriority w:val="32"/>
    <w:qFormat/>
    <w:rsid w:val="007334C2"/>
    <w:rPr>
      <w:b/>
      <w:bCs/>
      <w:smallCaps/>
      <w:color w:val="B2B2B2" w:themeColor="accent2"/>
      <w:spacing w:val="5"/>
      <w:u w:val="single"/>
    </w:rPr>
  </w:style>
  <w:style w:type="character" w:styleId="af6">
    <w:name w:val="Book Title"/>
    <w:basedOn w:val="a0"/>
    <w:uiPriority w:val="33"/>
    <w:qFormat/>
    <w:rsid w:val="007334C2"/>
    <w:rPr>
      <w:b/>
      <w:bCs/>
      <w:smallCaps/>
      <w:spacing w:val="5"/>
    </w:rPr>
  </w:style>
  <w:style w:type="paragraph" w:styleId="af7">
    <w:name w:val="TOC Heading"/>
    <w:basedOn w:val="1"/>
    <w:next w:val="a"/>
    <w:uiPriority w:val="39"/>
    <w:semiHidden/>
    <w:unhideWhenUsed/>
    <w:qFormat/>
    <w:rsid w:val="007334C2"/>
    <w:pPr>
      <w:outlineLvl w:val="9"/>
    </w:pPr>
  </w:style>
</w:styles>
</file>

<file path=word/webSettings.xml><?xml version="1.0" encoding="utf-8"?>
<w:webSettings xmlns:r="http://schemas.openxmlformats.org/officeDocument/2006/relationships" xmlns:w="http://schemas.openxmlformats.org/wordprocessingml/2006/main">
  <w:divs>
    <w:div w:id="153037564">
      <w:bodyDiv w:val="1"/>
      <w:marLeft w:val="0"/>
      <w:marRight w:val="0"/>
      <w:marTop w:val="0"/>
      <w:marBottom w:val="0"/>
      <w:divBdr>
        <w:top w:val="none" w:sz="0" w:space="0" w:color="auto"/>
        <w:left w:val="none" w:sz="0" w:space="0" w:color="auto"/>
        <w:bottom w:val="none" w:sz="0" w:space="0" w:color="auto"/>
        <w:right w:val="none" w:sz="0" w:space="0" w:color="auto"/>
      </w:divBdr>
    </w:div>
    <w:div w:id="627317362">
      <w:bodyDiv w:val="1"/>
      <w:marLeft w:val="0"/>
      <w:marRight w:val="0"/>
      <w:marTop w:val="0"/>
      <w:marBottom w:val="0"/>
      <w:divBdr>
        <w:top w:val="none" w:sz="0" w:space="0" w:color="auto"/>
        <w:left w:val="none" w:sz="0" w:space="0" w:color="auto"/>
        <w:bottom w:val="none" w:sz="0" w:space="0" w:color="auto"/>
        <w:right w:val="none" w:sz="0" w:space="0" w:color="auto"/>
      </w:divBdr>
      <w:divsChild>
        <w:div w:id="9107750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5</cp:revision>
  <dcterms:created xsi:type="dcterms:W3CDTF">2013-01-21T11:49:00Z</dcterms:created>
  <dcterms:modified xsi:type="dcterms:W3CDTF">2014-02-15T18:08:00Z</dcterms:modified>
</cp:coreProperties>
</file>