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A2" w:rsidRPr="00E826A2" w:rsidRDefault="00E826A2" w:rsidP="00E826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shd w:val="clear" w:color="auto" w:fill="F0F0F0"/>
          <w:lang w:eastAsia="ru-RU"/>
        </w:rPr>
        <w:t xml:space="preserve">Каждый видит книгу по-разному и осмысливает ее также по-своему. </w:t>
      </w:r>
    </w:p>
    <w:p w:rsidR="00E826A2" w:rsidRPr="00E826A2" w:rsidRDefault="00E826A2" w:rsidP="00E826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shd w:val="clear" w:color="auto" w:fill="F0F0F0"/>
          <w:lang w:eastAsia="ru-RU"/>
        </w:rPr>
        <w:t>Этот взгляд читатель и представляет в своем дневнике</w:t>
      </w:r>
    </w:p>
    <w:p w:rsidR="00E826A2" w:rsidRPr="00E826A2" w:rsidRDefault="00E826A2" w:rsidP="00E826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shd w:val="clear" w:color="auto" w:fill="F0F0F0"/>
          <w:lang w:eastAsia="ru-RU"/>
        </w:rPr>
        <w:t>Маргарита Калюжная, учитель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Привлечение школьника к чтению через создание электронных дневников</w:t>
      </w:r>
    </w:p>
    <w:p w:rsidR="00E826A2" w:rsidRPr="00E826A2" w:rsidRDefault="00E826A2" w:rsidP="00E826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Обеднение интеллектуальной и эмоциональной сфер развития, снижение способности к самостоятельному осмыслению и отбору информации – последствия падения интереса к книге и чтению в целом. Использование библиотекарями и педагогами школ в привычных формах работы с читательскими дневниками разнообразных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инструментов поможет во многом решить проблему привлечения современных школьников к книге и чтению. Этому способствуют также самостоятельный отбор и осмысление информации, что находит отражение в новом ее представлении - электронном читательском дневнике. </w:t>
      </w:r>
    </w:p>
    <w:p w:rsidR="00E826A2" w:rsidRPr="00E826A2" w:rsidRDefault="00E826A2" w:rsidP="00E826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читательский дневник  - один из способов привлечения школьников к систематическому чтению. Это – новая форма давно забытого, увлекательного процесса работы над рукописным Читательским  дневником. Практически утраченная форма "читательский дневник" возрождается на глазах в новом виде - с использованием многообразных возможностей социальных сервисов Веб 2.0. Это все те же впечатления о прочитанной книге, но уже представленные на веб–странице, с помощью разнообразных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интернет–сервисов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программ. Электронный читательский дневник делает возможным сетевое сотрудничество Читателя и Взрослого (библиотекаря, педагога), где вторые могут  консультировать учащихся, наблюдать за результатами и координировать их самостоятельную деятельность.</w:t>
      </w:r>
    </w:p>
    <w:p w:rsidR="00E826A2" w:rsidRPr="00E826A2" w:rsidRDefault="00E826A2" w:rsidP="00E826A2">
      <w:pPr>
        <w:spacing w:after="2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современного читательского дневника школьниками помогает:</w:t>
      </w:r>
    </w:p>
    <w:p w:rsidR="00E826A2" w:rsidRPr="00E826A2" w:rsidRDefault="00E826A2" w:rsidP="00E826A2">
      <w:pPr>
        <w:numPr>
          <w:ilvl w:val="0"/>
          <w:numId w:val="1"/>
        </w:numPr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информационной грамотности подростков школьного возраста</w:t>
      </w:r>
    </w:p>
    <w:p w:rsidR="00E826A2" w:rsidRPr="00E826A2" w:rsidRDefault="00E826A2" w:rsidP="00E826A2">
      <w:pPr>
        <w:numPr>
          <w:ilvl w:val="0"/>
          <w:numId w:val="1"/>
        </w:numPr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их информационной культуры</w:t>
      </w:r>
    </w:p>
    <w:p w:rsidR="00E826A2" w:rsidRPr="00E826A2" w:rsidRDefault="00E826A2" w:rsidP="00E826A2">
      <w:pPr>
        <w:numPr>
          <w:ilvl w:val="0"/>
          <w:numId w:val="1"/>
        </w:numPr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приобретению навыков сетевого общения</w:t>
      </w:r>
    </w:p>
    <w:p w:rsidR="00E826A2" w:rsidRPr="00E826A2" w:rsidRDefault="00E826A2" w:rsidP="00E826A2">
      <w:pPr>
        <w:numPr>
          <w:ilvl w:val="0"/>
          <w:numId w:val="1"/>
        </w:numPr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умений самостоятельного отбора информации</w:t>
      </w:r>
    </w:p>
    <w:p w:rsidR="00E826A2" w:rsidRPr="00E826A2" w:rsidRDefault="00E826A2" w:rsidP="00E826A2">
      <w:pPr>
        <w:numPr>
          <w:ilvl w:val="0"/>
          <w:numId w:val="1"/>
        </w:numPr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самореализации</w:t>
      </w:r>
    </w:p>
    <w:p w:rsidR="00E826A2" w:rsidRPr="00E826A2" w:rsidRDefault="00E826A2" w:rsidP="00E826A2">
      <w:pPr>
        <w:spacing w:after="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при создании электронных дневников (классом, например) появляется возможность участия в совместной исследовательской и творческой деятельности, сравнивать свои достижения с достижениями других. В процессе систематической работы над читательским дневником расширяется кругозор, совершенствуется речь и обогащается словарный запас.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может быть электронный читательский дневник</w:t>
      </w:r>
    </w:p>
    <w:p w:rsidR="00E826A2" w:rsidRPr="00E826A2" w:rsidRDefault="00E826A2" w:rsidP="00E826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Вариантов создания электронного дневника - великое множество. Выбор зависит от того, какие сервисы библиотекарь, а сегодня уже и сам читатель-школьник может предложить для создания дневника, его наполнения, от собственной фантазии и желания фиксировать "интерес к мыслям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прочитанном".</w:t>
      </w:r>
    </w:p>
    <w:p w:rsidR="00E826A2" w:rsidRPr="00E826A2" w:rsidRDefault="00E826A2" w:rsidP="00E826A2">
      <w:pPr>
        <w:spacing w:before="8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читателя-школьника дневник может быть абсолютно оригинальный. Все зависит от его собственной фантазии, смысловой функции дневника и, что особенно важно в последнее время - от уровня его информационной грамотности. Но немаловажную роль играет и библиотекарь, способный организовать систематическую работу в школе среди подростков над электронными дневниками, поддерживая их развитие ежегодными конкурсами с призами, заинтересованный в том, чтобы читать в школе стало модным,  а своими читательскими электронными дневниками школьники гордились.</w:t>
      </w:r>
    </w:p>
    <w:p w:rsidR="00E826A2" w:rsidRPr="00E826A2" w:rsidRDefault="00E826A2" w:rsidP="00E826A2">
      <w:pPr>
        <w:spacing w:before="80" w:after="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же может найти отражение в читательском дневнике? - Личные впечатления владельца дневника о прочитанной книге, список любимых, уже прочитанных или тех, что планируется к прочтению. Дневник может делиться на разделы, может быть оформлен в виде таблицы, книжки, презентации, отсканированных картинок, в виде самостоятельно созданных роликов, выложенных на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также могут быть собственные вики-странички, блоги и многое другое. Библиотекарь-руководитель чтением должен помочь подростку разобраться самому, что читать и о чем писать в читательском дневнике, а также предварительно продемонстрировать новые возможности его представления в Сети Интернет. Вариантов представления электронного дневника - великое множество, вот лишь некоторые из них: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before="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826A2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lang w:eastAsia="ru-RU"/>
          </w:rPr>
          <w:t xml:space="preserve">Дневник читателя в форме книжки </w:t>
        </w:r>
        <w:r w:rsidRPr="00E826A2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-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такой дневник школьники могут создать в любом текстовом редакторе или сделать его в виде презентации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PowerPoint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в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SlideShare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. Если у них уже есть готовый рукописный дневник с нарисованными иллюстрациями, то можно его отсканировать. Если подростки умеют создавать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pdf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-файлы, то можно 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разместить книгу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в сервисе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Scribd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, а можно превратить свой электронный дневник с помощью сервиса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Calameo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в книгу, шуршащую страничками.</w:t>
        </w:r>
        <w:r w:rsidRPr="00E826A2">
          <w:rPr>
            <w:rFonts w:ascii="Times New Roman" w:eastAsia="Times New Roman" w:hAnsi="Times New Roman" w:cs="Times New Roman"/>
            <w:color w:val="0B0080"/>
            <w:sz w:val="24"/>
            <w:szCs w:val="24"/>
            <w:shd w:val="clear" w:color="auto" w:fill="FFFFFF"/>
            <w:lang w:eastAsia="ru-RU"/>
          </w:rPr>
          <w:t xml:space="preserve"> </w:t>
        </w:r>
      </w:hyperlink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r w:rsidRPr="00E82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C176A" wp14:editId="452AFACD">
            <wp:extent cx="5618935" cy="3724707"/>
            <wp:effectExtent l="0" t="0" r="1270" b="9525"/>
            <wp:docPr id="1" name="Рисунок 1" descr="https://lh6.googleusercontent.com/-98v683ZwHgovnv8gWVR9mYdwLKschnjPfARYGNyYMbrYzdtJz0MBTFcrx6gOnU3y0maWsiZkBCWcnWU5qYZ4tekeLdCpDo8Q8kU14myhlnDm0WLXsDe4e8O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-98v683ZwHgovnv8gWVR9mYdwLKschnjPfARYGNyYMbrYzdtJz0MBTFcrx6gOnU3y0maWsiZkBCWcnWU5qYZ4tekeLdCpDo8Q8kU14myhlnDm0WLXsDe4e8O9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935" cy="372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E45448" wp14:editId="7E81FE68">
            <wp:extent cx="5619750" cy="3990975"/>
            <wp:effectExtent l="0" t="0" r="0" b="9525"/>
            <wp:docPr id="2" name="Рисунок 2" descr="https://lh6.googleusercontent.com/9SOzsPnTYSNxh5lPbOxmJXFsGa1PZHGOmVAg7JpydVMr3p0fGOY4V67Wxa9VTqcfit8tE5GjfwqR0scdiiYBup4JIiA_AHMyFEwYA9vsHJfP2kB7NKCzGXhW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9SOzsPnTYSNxh5lPbOxmJXFsGa1PZHGOmVAg7JpydVMr3p0fGOY4V67Wxa9VTqcfit8tE5GjfwqR0scdiiYBup4JIiA_AHMyFEwYA9vsHJfP2kB7NKCzGXhW0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A2" w:rsidRPr="00E826A2" w:rsidRDefault="00E826A2" w:rsidP="00E826A2">
      <w:pPr>
        <w:spacing w:before="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826A2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lang w:eastAsia="ru-RU"/>
          </w:rPr>
          <w:t>Дневник в виде путешествий литературных персонажей на Гугл-карте</w:t>
        </w:r>
        <w:r w:rsidRPr="00E826A2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 xml:space="preserve">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Что такое читательский 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дневник-литературное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путешествие? - 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На карте отмечаются географические объекты, которые встречаются в литературном произведении - страны, населенные пункты, реки, озера, маршруты героев и т. п. Отметки на карте дополняются описаниями - фрагментами из произведения, картинами художников об этих событиях, фотографиями, ссылками на ресурсы Интернет, видео, аудиокниги и т. п. Работа по созданию литературного путешествия проводится в несколько этапов:</w:t>
        </w:r>
      </w:hyperlink>
      <w:proofErr w:type="gramEnd"/>
    </w:p>
    <w:p w:rsidR="00E826A2" w:rsidRPr="00E826A2" w:rsidRDefault="00E826A2" w:rsidP="00E826A2">
      <w:pPr>
        <w:numPr>
          <w:ilvl w:val="1"/>
          <w:numId w:val="2"/>
        </w:numPr>
        <w:spacing w:before="60" w:after="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Внимательное чтение выбранного произведения.</w:t>
        </w:r>
      </w:hyperlink>
    </w:p>
    <w:p w:rsidR="00E826A2" w:rsidRPr="00E826A2" w:rsidRDefault="00E826A2" w:rsidP="00E826A2">
      <w:pPr>
        <w:numPr>
          <w:ilvl w:val="1"/>
          <w:numId w:val="2"/>
        </w:numPr>
        <w:spacing w:before="60" w:after="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Создание карты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Google</w:t>
        </w:r>
        <w:proofErr w:type="spellEnd"/>
      </w:hyperlink>
    </w:p>
    <w:p w:rsidR="00E826A2" w:rsidRPr="00E826A2" w:rsidRDefault="00E826A2" w:rsidP="00E826A2">
      <w:pPr>
        <w:numPr>
          <w:ilvl w:val="1"/>
          <w:numId w:val="2"/>
        </w:numPr>
        <w:spacing w:before="60" w:after="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Размещение на карте основных точек мест, описанных в произведении</w:t>
        </w:r>
      </w:hyperlink>
    </w:p>
    <w:p w:rsidR="00E826A2" w:rsidRPr="00E826A2" w:rsidRDefault="00E826A2" w:rsidP="00E826A2">
      <w:pPr>
        <w:numPr>
          <w:ilvl w:val="1"/>
          <w:numId w:val="2"/>
        </w:numPr>
        <w:spacing w:before="60" w:after="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Создание маршрутов литературных героев.</w:t>
        </w:r>
      </w:hyperlink>
    </w:p>
    <w:p w:rsidR="00E826A2" w:rsidRPr="00E826A2" w:rsidRDefault="00E826A2" w:rsidP="00E826A2">
      <w:pPr>
        <w:numPr>
          <w:ilvl w:val="1"/>
          <w:numId w:val="2"/>
        </w:numPr>
        <w:spacing w:before="60" w:after="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Вставка к обозначенным точкам иллюстраций, текста, видео, аудио, интерактивных плакатов, ссылок на веб-ресурсы и т.п.</w:t>
        </w:r>
      </w:hyperlink>
    </w:p>
    <w:p w:rsidR="00E826A2" w:rsidRPr="00E826A2" w:rsidRDefault="00E826A2" w:rsidP="00E826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gramStart"/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Дневник читателя в виде рекламных плакатов</w:t>
        </w:r>
        <w:r w:rsidRPr="00E826A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 xml:space="preserve"> к прочитанным книгам -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Рекламный плакат может быть составлен 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разных сервисов, одним из которых является сервис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Glogster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мультимедийная веб-страница или мультимедийный постер, на которых могут быть представлены тексты, фото, видео, звуковые файлы, графика, ссылки и др. Их можно отправлять на другие ресурсы, которые принимают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html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-коды.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на одном плакате можно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разместить фото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автора, ссылку на текст книги в Интернете (оформив ее картинкой самой книги), цитаты, изображения героев, звук, видео (экранизацию книги) и многое другое. </w:t>
      </w:r>
    </w:p>
    <w:p w:rsidR="00E826A2" w:rsidRPr="00E826A2" w:rsidRDefault="00E826A2" w:rsidP="00E826A2">
      <w:pPr>
        <w:numPr>
          <w:ilvl w:val="1"/>
          <w:numId w:val="3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08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Интересен и сервис Smore.com </w:t>
      </w:r>
      <w:hyperlink r:id="rId16" w:history="1">
        <w:r w:rsidRPr="00E826A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https://www.smore.com/app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позволяет не только выигрышно представить свою прочитанную книгу или выбранного персонажа, но и создать красивое и интересное приглашение на праздник прочитанной книги. Иногда составляется рекламный плакат к читательскому дневнику и в виде “облака” </w:t>
      </w:r>
      <w:hyperlink r:id="rId17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из ключевых слов, которые отражают название книги, имена героев и все то главное, о чем говорится в книге. Слова собираются в “облако”, к которым школьники могут самостоятельно выбрать цвет, фон и форму для своего плаката.</w:t>
        </w:r>
      </w:hyperlink>
      <w:r w:rsidRPr="00E826A2">
        <w:rPr>
          <w:rFonts w:ascii="Times New Roman" w:eastAsia="Times New Roman" w:hAnsi="Times New Roman" w:cs="Times New Roman"/>
          <w:b/>
          <w:bCs/>
          <w:noProof/>
          <w:color w:val="0B0080"/>
          <w:sz w:val="24"/>
          <w:szCs w:val="24"/>
          <w:lang w:eastAsia="ru-RU"/>
        </w:rPr>
        <w:drawing>
          <wp:inline distT="0" distB="0" distL="0" distR="0" wp14:anchorId="3D4F3C96" wp14:editId="23D41565">
            <wp:extent cx="3400425" cy="3057525"/>
            <wp:effectExtent l="0" t="0" r="9525" b="9525"/>
            <wp:docPr id="3" name="Рисунок 3" descr="https://lh6.googleusercontent.com/-EFnyh5_kqR_W_w6fcwObz1IUc2hevQzKzm3UXBdsSLmFBNCSLFsry2zZM9gJ2muAc76p_Sh_4uR9RLwFpL9onX27XELAeR-AIjHYAzRblB_feHiK3Ga2Mq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-EFnyh5_kqR_W_w6fcwObz1IUc2hevQzKzm3UXBdsSLmFBNCSLFsry2zZM9gJ2muAc76p_Sh_4uR9RLwFpL9onX27XELAeR-AIjHYAzRblB_feHiK3Ga2MqRAw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2" w:rsidRPr="00E826A2" w:rsidRDefault="00E826A2" w:rsidP="00E826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Дневник "шифровальщика": Читательский дневник в тэгах</w:t>
        </w:r>
        <w:r w:rsidRPr="00E826A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 xml:space="preserve"> -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Очень важно ребенку-читателю научиться выделять главную мысль в содержании книги. Это можно делать по-разному. Одним из вариантов может быть такая работа - создание школьниками дневников читателя, состоящих из тэгов к книгам. Можно тэги проиллюстрировать. Основу дневника составляют </w:t>
        </w:r>
      </w:hyperlink>
      <w:hyperlink r:id="rId20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рекламные плакаты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собранные в презентацию или обычный документ и загруженные на сервис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Calameo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before="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E826A2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lang w:eastAsia="ru-RU"/>
          </w:rPr>
          <w:t>Дневник судеб персонажей</w:t>
        </w:r>
        <w:r w:rsidRPr="00E826A2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 xml:space="preserve"> прочитанных книг в виде Ленты времени -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Интересные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серви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c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ы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существуют для создания Лент времени, которые позволяют использовать хронологический порядок для отражения того или иного события. Ленты могут сопровождаться не только текстовыми документами, но и встроенными фотографиями, картинками, видео. Лента 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времени-совершенно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замечательный вариант для дневника подростка. Она позволяет "увидеть время". На Ленте школьник может отразить эпизоды жизни из судьбы любимого персонажа или писателя. В качестве примера приведем Ленту времени общественной деятельности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А.П.Чехова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в 1892-1899 годах. Автор этой Ленты времени </w:t>
        </w:r>
      </w:hyperlink>
      <w:hyperlink r:id="rId22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Елена Ермолова...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сделать ленту времени? - Выбрать персонаж, Обозначить основные и важные этапы в его жизни, С помощью программ </w:t>
      </w:r>
      <w:hyperlink r:id="rId23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Dipity.com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"http://www.compress.ru/article.aspx?id=19860&amp;iid=911" </w:instrText>
      </w: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Timelines</w:t>
      </w:r>
      <w:proofErr w:type="spellEnd"/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hyperlink r:id="rId24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TimeRime.com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создать Ленту времени, Встроить Ленту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свой блог или на сайт класса можно при помощи кода.</w:t>
      </w:r>
      <w:r w:rsidRPr="00E82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0275C" wp14:editId="5C22C0FF">
            <wp:extent cx="7477125" cy="3095625"/>
            <wp:effectExtent l="0" t="0" r="9525" b="9525"/>
            <wp:docPr id="4" name="Рисунок 4" descr="https://lh5.googleusercontent.com/b9Pxhpa8cccVxdQNyZ0fZyCPxy0_XrqPrFfBnGWdtzb2PHS1oGOgnzEScVHJCGEwfrFnBQE9NBfNPyue-xzPjSA1QyNhvJ0R0N33jZih8J0HF0C2CwJhhZUv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b9Pxhpa8cccVxdQNyZ0fZyCPxy0_XrqPrFfBnGWdtzb2PHS1oGOgnzEScVHJCGEwfrFnBQE9NBfNPyue-xzPjSA1QyNhvJ0R0N33jZih8J0HF0C2CwJhhZUvJw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before="6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proofErr w:type="spellStart"/>
        <w:r w:rsidRPr="00E826A2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lang w:eastAsia="ru-RU"/>
          </w:rPr>
          <w:t>Аудиодневник</w:t>
        </w:r>
        <w:proofErr w:type="spellEnd"/>
        <w:r w:rsidRPr="00E826A2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lang w:eastAsia="ru-RU"/>
          </w:rPr>
          <w:t xml:space="preserve"> читателя: </w:t>
        </w:r>
        <w:r w:rsidRPr="00E826A2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 xml:space="preserve">Пересказ прочитанного - </w:t>
        </w:r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В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аудиодневнике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читатели могут отразить свое отношение к прочитанному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произведению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,п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ересказать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его,озвучить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свои рекомендации слушателям-сверстникам, записать творческое эссе или сделать звуковую открытку с использованием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картинки,анимации,голоса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. В любом случае - это подготовленное записанное устное выступление.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hyperlink r:id="rId27" w:history="1"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качайть</w:t>
        </w:r>
        <w:proofErr w:type="spellEnd"/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бесплатное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hyperlink r:id="rId28" w:history="1"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Audacity</w:t>
        </w:r>
        <w:proofErr w:type="spellEnd"/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записи и редактирования звуковых файлов в формате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Ogg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записать аудиофайл. Можно загрузить сразу несколько файлов аудиозаписей, редактировать любой из них и собирать из фрагментов новую запись. Библиотекарь-руководитель чтением вместе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подростками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прослушает запись и отредактирует вместе с ними при необходимости. Прослушать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подкаст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на любом компьютере при помощи программы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Foobar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далее необходимо загрузить аудиофайл на библиотечный сайт или в блог. С помощью сервиса </w:t>
      </w:r>
      <w:hyperlink r:id="rId29" w:history="1"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Playcast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(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плэйкаст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)</w:t>
        </w:r>
      </w:hyperlink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позволяющего соединить в единое творение слова, картинку, музыку, можно получить свой уникальный маленький шедевр. Данный сервис - это современная музыкальная открытка или “говорящая” страница. Школьники могут не только подобрать в интернете музыку к стихам или тексту, но и записать собственное чтение стихотворения, рассказа. Можно записать интервью и создать листовку, на которой будет, например, фотография, краткая информация о том, кто у кого брал интервью и по какой теме, ну и само интервью или рассказ.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 xml:space="preserve">Видео-дневник читателя на </w:t>
        </w:r>
        <w:proofErr w:type="spellStart"/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YouTube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- Подростки могут попробовать себя в роли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видеооператоров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записав видео-интервью о книгах с собственным участием или участием в нем друзей школьников-читателей. таким образом можно рассказать об интересной книге ярко и необычно. Можно, например, снять "жилище" 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книги-библиотеку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или полку, где стоит книга, или сделать видеозапись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библиоскворечника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 книгами в местном парке отдыха. Или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</w:t>
        </w:r>
        <w:proofErr w:type="gram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спользуя мобильное устройство с доступом в Интернет, провести настоящее читательское расследование - как сложилась судьба книги? Чем знаменит ее автор? И почему решил ее написать? А может быть, по этой книге сняты фильмы, написаны стихи и песни? По ходу расследования подростки могут заносить все найденное в интернет-блокнот, такой как, например, </w:t>
        </w:r>
        <w:proofErr w:type="spellStart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Evernote</w:t>
        </w:r>
        <w:proofErr w:type="spellEnd"/>
        <w:r w:rsidRPr="00E826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Все материалы пригодятся для размещения в своем маленьком фильме о любимой книге.</w:t>
        </w:r>
      </w:hyperlink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Дневник на вики-странице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- </w:t>
      </w: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сборная страничка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дневника. В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викисреде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отражаться комментарии самого автора странички по поводу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провчитанного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таблицы, книжки, презентации, отсканированных картинок, в виде самостоятельно созданных роликов, выложенных на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интерактивных плакатов,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буктрейлеров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пернесенных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блоги, на библиотечные сайты. 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Сервисы для наполнения электронных читательских дневников</w:t>
      </w:r>
    </w:p>
    <w:p w:rsidR="00E826A2" w:rsidRPr="00E826A2" w:rsidRDefault="00E826A2" w:rsidP="00E826A2">
      <w:pPr>
        <w:spacing w:after="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множество полезных сервисов, которые библиотекарь, педагог, родитель могут использовать для организации работы с подростками по созданию читательских дневников: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Calameo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сервисы для Лент времени </w:t>
      </w: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(напр., </w:t>
      </w: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Dipity</w:t>
      </w:r>
      <w:proofErr w:type="spellEnd"/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создания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аудиодневника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простой -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Playcast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сервисы, генерирующие “облака” слов (напр., </w:t>
      </w:r>
      <w:hyperlink r:id="rId32" w:history="1"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World.net</w:t>
        </w:r>
      </w:hyperlink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Tagxedo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-карты,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Glogster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Slideshare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wiki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-дневник, сервисы для разработки ментальных карт,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Zooburst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Picasa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Slidebloom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Flickr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выбирают библиотекари для работы над читательскими дневниками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26A2" w:rsidRPr="00E826A2" w:rsidRDefault="00E826A2" w:rsidP="00E82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 среди библиотекарей, проведенный в 2012 году, выявил следующие критерии отбора сервисов, наиболее интересных для наполнения Электронных читательских дневников: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Простота в освоении сервиса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Наглядность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Доступность для детей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Красочность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систематизировать информацию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Информативность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творчески использовать сервис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коллективной работы с его помощью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Оригинальность</w:t>
      </w:r>
    </w:p>
    <w:p w:rsidR="00E826A2" w:rsidRPr="00E826A2" w:rsidRDefault="00E826A2" w:rsidP="00E826A2">
      <w:pPr>
        <w:numPr>
          <w:ilvl w:val="0"/>
          <w:numId w:val="4"/>
        </w:numPr>
        <w:shd w:val="clear" w:color="auto" w:fill="FFFFFF"/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Вариативность использования, «подходит для многого»</w:t>
      </w:r>
      <w:r w:rsidRPr="00E826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385D7E" wp14:editId="36677FF8">
            <wp:extent cx="6181725" cy="5267325"/>
            <wp:effectExtent l="0" t="0" r="9525" b="9525"/>
            <wp:docPr id="5" name="Рисунок 5" descr="https://lh5.googleusercontent.com/DXSEb10ZcQoIsagRaldmU6sI5E-WvE54n_t1KCFj4nV_OHPRpLXv3juhWSf97696NUXoncDVN7Io8BHh8PYf58GY4Xj9p4yVX90LRfNkWviOPCF9Q9aMcD8r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DXSEb10ZcQoIsagRaldmU6sI5E-WvE54n_t1KCFj4nV_OHPRpLXv3juhWSf97696NUXoncDVN7Io8BHh8PYf58GY4Xj9p4yVX90LRfNkWviOPCF9Q9aMcD8r-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A2" w:rsidRPr="00E826A2" w:rsidRDefault="00E826A2" w:rsidP="00E826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думают подростки-авторы о работе над электронными читательскими дневниками</w:t>
      </w:r>
    </w:p>
    <w:p w:rsidR="00E826A2" w:rsidRPr="00E826A2" w:rsidRDefault="00E826A2" w:rsidP="00E826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организации и проведения автором статьи конкурса для школьников  «Электронный читательский дневник», собравшего внушительную детскую аудиторию, показал, что ребята с удовольствием создают Читательские дневники, используя различные сервисы. В них они размещают свои истории о прочитанной книге, Ленты времени по жизни и творчеству писателей, цитаты из книги,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аудиоподкасты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видеоматериалы по фрагментам из нее. Библиотекари помогали осваивать школьникам новые сервисы, учили озвучивать наиболее понравившиеся главы из книг, создавать маршруты персонажей на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-картах, выбирать и размещать на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вики-страничках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разработанные ресурсы по книге, организовывали презентации созданных читательских дневников в группе. Получилось хорошее сетевое взаимодействие по книгам и чтению. Новая форма работы над чтением в виде читательского дневника действительно оказалась более интересной для современного подростка-школьника. </w:t>
      </w:r>
    </w:p>
    <w:p w:rsidR="00E826A2" w:rsidRPr="00E826A2" w:rsidRDefault="00E826A2" w:rsidP="00E826A2">
      <w:pPr>
        <w:spacing w:after="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какими были мнения школьников, принявших участие в создании читательских дневников: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Мне ну просто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оч-чень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понравилось создавать электронный читательский дневник. Это совершенно новая интересная для меня работа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работе над дневником я ещё раз вспомнила содержание книги, переосмыслила её и мне ещё больше понравились её благородные герои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Книга-то историческая и мне захотелось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узнать о семи чудесах света, что я и сделала и рассказала об этом в своей презентации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Электронная форма ведения читательского дневника - это интересно, узнаешь новые сервисы, учишься новому! Хватит зависать в социальных сетях! 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над созданием электронного читательского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дневника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много чего узнала о произведении, героях и авторе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научилась работать с новыми для меня программами. Мне очень понравилось работать над электронным читательским дневником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читательский дневник помог мне лучше понять книгу</w:t>
      </w:r>
    </w:p>
    <w:p w:rsidR="00E826A2" w:rsidRPr="00E826A2" w:rsidRDefault="00E826A2" w:rsidP="00E826A2">
      <w:pPr>
        <w:numPr>
          <w:ilvl w:val="0"/>
          <w:numId w:val="5"/>
        </w:numPr>
        <w:shd w:val="clear" w:color="auto" w:fill="FFFFFF"/>
        <w:spacing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 анализировать книгу, лучше поняла смысл книги, узнал много нового об авторе и героях рассказа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20" w:line="240" w:lineRule="auto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E826A2" w:rsidRPr="00E826A2" w:rsidRDefault="00E826A2" w:rsidP="00E826A2">
      <w:pPr>
        <w:spacing w:after="20" w:line="240" w:lineRule="auto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организации систематической работы библиотеки над электронным читательским дневником с использованием современных технологий может стать одним из эффективных направлений работы школы в  формировании интереса подростков к книге и чтению. Проведение в образовательном учреждении ежегодного праздника книги с конкурсами на лучший читательский дневник позволит вовлечь в круг его участников не только учеников младших классов, но и учащихся средней и старшей школы, широко использующих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интернет-сервисы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инструменты для представления осмысленного чтения книг.</w:t>
      </w: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826A2" w:rsidRPr="00E826A2" w:rsidRDefault="00E826A2" w:rsidP="00E826A2">
      <w:pPr>
        <w:spacing w:after="20" w:line="240" w:lineRule="auto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Новый подход к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привычной работе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 Осваивая новое, библиотекарь становится для школьников не только навигатором в мире книг, но и в мире информационных технологий.</w:t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материалы по теме:</w:t>
      </w:r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Алексеева О. С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Дневник конференции [Электронный ресурс] / О.С. Алексеева // Образовательная галактика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Intel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- Режим доступа:   </w:t>
      </w:r>
      <w:hyperlink r:id="rId34" w:history="1"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http://urlid.ru/b9p2</w:t>
        </w:r>
      </w:hyperlink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Алексеева О.С.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Мастер-класс Электронный читательский дневник [Электронный ресурс]/ О.С. Алексеева //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Викисибириада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- Режим доступа:  </w:t>
      </w:r>
      <w:hyperlink r:id="rId35" w:history="1"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http://urlid.ru/b9qj</w:t>
        </w:r>
      </w:hyperlink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Короповская</w:t>
      </w:r>
      <w:proofErr w:type="spellEnd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В.П.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Литературное путешествие на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Google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-Карте [Электронный ресурс] / В.П.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Короповская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// Литературное путешествие на карте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Google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шагам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 Режим доступа:</w:t>
      </w:r>
      <w:hyperlink r:id="rId36" w:history="1">
        <w:r w:rsidRPr="00E826A2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ru-RU"/>
          </w:rPr>
          <w:t xml:space="preserve"> </w:t>
        </w:r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https://docs.google.com/document/pub?id=1zshvyvKZsspVF79Dv4nG9pH0Jc6tPgOcpBp2NaT6Fhk</w:t>
        </w:r>
      </w:hyperlink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Короповская</w:t>
      </w:r>
      <w:proofErr w:type="spellEnd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В.П.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Линейка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времени  [Электронный ресурс] / В.П.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Коропов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c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кая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// Калейдоскоп сервисов. – Режим доступа:</w:t>
      </w:r>
      <w:hyperlink r:id="rId37" w:history="1"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 xml:space="preserve"> http://mainservis.blogspot.ru/2009/12/blog-post_27.html</w:t>
        </w:r>
      </w:hyperlink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правка: Использование </w:t>
      </w:r>
      <w:proofErr w:type="gram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вики</w:t>
      </w:r>
      <w:proofErr w:type="gramEnd"/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социальных сервисов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[Электронный ресурс] //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Викисибириада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- Режим доступа:   </w:t>
      </w:r>
      <w:hyperlink r:id="rId38" w:history="1"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http://urlid.ru/b9p0</w:t>
        </w:r>
      </w:hyperlink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Строим Ленту времени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[Электронный ресурс] // Nachalka.com. - Режим доступа:  </w:t>
      </w:r>
      <w:hyperlink r:id="rId39" w:history="1"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http://www.nachalka.com/nauka_5</w:t>
        </w:r>
      </w:hyperlink>
    </w:p>
    <w:p w:rsidR="00E826A2" w:rsidRPr="00E826A2" w:rsidRDefault="00E826A2" w:rsidP="00E826A2">
      <w:pPr>
        <w:numPr>
          <w:ilvl w:val="0"/>
          <w:numId w:val="6"/>
        </w:numPr>
        <w:spacing w:after="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Электронный читательский дневник.</w:t>
      </w:r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Конкурсные работы [Электронный ресурс] //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Викисибириада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- Режим доступа:</w:t>
      </w:r>
      <w:hyperlink r:id="rId40" w:history="1">
        <w:r w:rsidRPr="00E826A2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ru-RU"/>
          </w:rPr>
          <w:t xml:space="preserve"> </w:t>
        </w:r>
        <w:r w:rsidRPr="00E826A2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lang w:eastAsia="ru-RU"/>
          </w:rPr>
          <w:t> http://urlid.ru/b9oy</w:t>
        </w:r>
      </w:hyperlink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A2" w:rsidRPr="00E826A2" w:rsidRDefault="00E826A2" w:rsidP="00E8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shd w:val="clear" w:color="auto" w:fill="FFFFFF"/>
          <w:lang w:eastAsia="ru-RU"/>
        </w:rPr>
        <w:t>Будь в курсе: Словарь IT-Школы</w:t>
      </w:r>
    </w:p>
    <w:p w:rsidR="00E826A2" w:rsidRPr="00E826A2" w:rsidRDefault="00E826A2" w:rsidP="00E826A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Сервисы для создания Ленты времени -</w:t>
      </w:r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</w:t>
      </w:r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ервисы для визуализации информации по времени: биографии, истории развития городов, историю открытий и т.д. Ленты могут сопровождаться не только текстовыми документами, но и встроенными фотографиями, картинками, видео. Лента времени позволяет “увидеть время”. </w:t>
      </w:r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Наиболее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полпулярны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для создания Лент времени сервисы Dipity.com  и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TimeRime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В ленту можно встраивать помимо текста изображение, видео, звуковые файлы. В Dipity.com информацию можно привязать к карте. </w:t>
      </w:r>
    </w:p>
    <w:p w:rsidR="00E826A2" w:rsidRPr="00E826A2" w:rsidRDefault="00E826A2" w:rsidP="00E826A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Calameo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- может быть применено для создания рекламного буклета книги. Используя его, легко загрузить на сервер свою работу, легко встроить ее на страничку в блог, на сайт или на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вики-страничку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приятно просматривать.</w:t>
      </w:r>
    </w:p>
    <w:p w:rsidR="00E826A2" w:rsidRPr="00E826A2" w:rsidRDefault="00E826A2" w:rsidP="00E826A2">
      <w:pPr>
        <w:numPr>
          <w:ilvl w:val="0"/>
          <w:numId w:val="7"/>
        </w:numPr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1" w:history="1">
        <w:r w:rsidRPr="00E826A2">
          <w:rPr>
            <w:rFonts w:ascii="Times New Roman" w:eastAsia="Times New Roman" w:hAnsi="Times New Roman" w:cs="Times New Roman"/>
            <w:b/>
            <w:bCs/>
            <w:color w:val="1155CC"/>
            <w:sz w:val="18"/>
            <w:szCs w:val="18"/>
            <w:u w:val="single"/>
            <w:shd w:val="clear" w:color="auto" w:fill="FFFFFF"/>
            <w:lang w:eastAsia="ru-RU"/>
          </w:rPr>
          <w:t>World.net</w:t>
        </w:r>
      </w:hyperlink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- С помощью любой программы, позволяющей создать “ облако” слов, можно предложить дать характеристику героям книги, определить свое отношение к произведению</w:t>
      </w:r>
    </w:p>
    <w:p w:rsidR="00E826A2" w:rsidRPr="00E826A2" w:rsidRDefault="00E826A2" w:rsidP="00E826A2">
      <w:pPr>
        <w:numPr>
          <w:ilvl w:val="0"/>
          <w:numId w:val="7"/>
        </w:numPr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Playcast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- сервис, который годится для многого. Можно объединить в открытке картину, отрывок из созвучного литературного и музыкального произведения, например, "Садко" или "Царевна Лебедь". Музыкальная открытка очень хорошо подходит для библиотеки как рекламный звуковой ролик, который можно включать на переменах, для  работы с подростками над поэтическим словом.</w:t>
      </w:r>
    </w:p>
    <w:p w:rsidR="00E826A2" w:rsidRPr="00E826A2" w:rsidRDefault="00E826A2" w:rsidP="00E826A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Google</w:t>
      </w:r>
      <w:proofErr w:type="spellEnd"/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-карты</w:t>
      </w:r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представляют собой хорошую визуализацию путешествий персонажей и героев книг, места жительства и творчества авторов-писателей и поэтов. Они позволяют </w:t>
      </w:r>
      <w:proofErr w:type="gramStart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разместить видео</w:t>
      </w:r>
      <w:proofErr w:type="gram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фото, ссылки на сайты и заметки, выстраивать маршруты.</w:t>
      </w:r>
      <w:r w:rsidRPr="00E826A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Его можно использовать для оформления вопросов викторин, </w:t>
      </w:r>
      <w:proofErr w:type="spellStart"/>
      <w:r w:rsidRPr="00E826A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квестов</w:t>
      </w:r>
      <w:proofErr w:type="spellEnd"/>
      <w:r w:rsidRPr="00E826A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. </w:t>
      </w:r>
      <w:proofErr w:type="gramStart"/>
      <w:r w:rsidRPr="00E826A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Удобен</w:t>
      </w:r>
      <w:proofErr w:type="gramEnd"/>
      <w:r w:rsidRPr="00E826A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как для индивидуального пользования, так и для совместной работы в сервисе.</w:t>
      </w:r>
    </w:p>
    <w:p w:rsidR="00E826A2" w:rsidRPr="00E826A2" w:rsidRDefault="00E826A2" w:rsidP="00E826A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Tagxedo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- сервис, который позволит организовать работу со школьниками над смыслами тех или иных книг. Понимание сути художественных произведений через выделение главных слов - тегов, отражающих содержание глав книги и создание из них "живого" облака  может  стать интересной работой над книгой. В “облака” могут быть также превращены ссылки  на произведение, автора, литературного героя... </w:t>
      </w:r>
    </w:p>
    <w:p w:rsidR="00E826A2" w:rsidRPr="00E826A2" w:rsidRDefault="00E826A2" w:rsidP="00E826A2">
      <w:pPr>
        <w:numPr>
          <w:ilvl w:val="0"/>
          <w:numId w:val="7"/>
        </w:numPr>
        <w:spacing w:before="10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826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YouTube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предоставляет возможность создания самим библиотекарем видеоотчётов, </w:t>
      </w:r>
      <w:proofErr w:type="spellStart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библиорекламы</w:t>
      </w:r>
      <w:proofErr w:type="spellEnd"/>
      <w:r w:rsidRPr="00E826A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др. В работе с детьми создание видеороликов по книгам становится интересной совместной творческой деятельностью, способной активизировать чтение.</w:t>
      </w:r>
    </w:p>
    <w:p w:rsidR="00E826A2" w:rsidRDefault="00E826A2"/>
    <w:sectPr w:rsidR="00E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426"/>
    <w:multiLevelType w:val="multilevel"/>
    <w:tmpl w:val="8C54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C1908"/>
    <w:multiLevelType w:val="multilevel"/>
    <w:tmpl w:val="03B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B4C"/>
    <w:multiLevelType w:val="multilevel"/>
    <w:tmpl w:val="8E94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F1CAA"/>
    <w:multiLevelType w:val="multilevel"/>
    <w:tmpl w:val="DE94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10E23"/>
    <w:multiLevelType w:val="multilevel"/>
    <w:tmpl w:val="2B9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061719"/>
    <w:multiLevelType w:val="multilevel"/>
    <w:tmpl w:val="AB9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C3CA9"/>
    <w:multiLevelType w:val="multilevel"/>
    <w:tmpl w:val="C3D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4"/>
    <w:rsid w:val="00194894"/>
    <w:rsid w:val="00E826A2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iki-sibiriada.ru/index.php/%D0%94%D0%BD%D0%B5%D0%B2%D0%BD%D0%B8%D0%BA_%D0%B2_%D0%B2%D0%B8%D0%B4%D0%B5_%D0%BF%D1%83%D1%82%D0%B5%D1%88%D0%B5%D1%81%D1%82%D0%B2%D0%B8%D0%B9_%D0%BB%D0%B8%D1%82%D0%B5%D1%80%D0%B0%D1%82%D1%83%D1%80%D0%BD%D1%8B%D1%85_%D0%BF%D0%B5%D1%80%D1%81%D0%BE%D0%BD%D0%B0%D0%B6%D0%B5%D0%B9_%D0%BD%D0%B0_%D0%93%D1%83%D0%B3%D0%BB-%D0%BA%D0%B0%D1%80%D1%82%D0%B5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iki-sibiriada.ru/index.php/%D0%90%D1%83%D0%B4%D0%B8%D0%BE%D0%B4%D0%BD%D0%B5%D0%B2%D0%BD%D0%B8%D0%BA_%D1%87%D0%B8%D1%82%D0%B0%D1%82%D0%B5%D0%BB%D1%8F:_%D0%9F%D0%B5%D1%80%D0%B5%D1%81%D0%BA%D0%B0%D0%B7_%D0%BF%D1%80%D0%BE%D1%87%D0%B8%D1%82%D0%B0%D0%BD%D0%BD%D0%BE%D0%B3%D0%BE" TargetMode="External"/><Relationship Id="rId39" Type="http://schemas.openxmlformats.org/officeDocument/2006/relationships/hyperlink" Target="http://www.nachalka.com/nauka_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ki-sibiriada.ru/index.php/%D0%94%D0%BD%D0%B5%D0%B2%D0%BD%D0%B8%D0%BA_%D1%81%D1%83%D0%B4%D0%B5%D0%B1_%D0%BF%D0%B5%D1%80%D1%81%D0%BE%D0%BD%D0%B0%D0%B6%D0%B5%D0%B9_%D0%BF%D1%80%D0%BE%D1%87%D0%B8%D1%82%D0%B0%D0%BD%D0%BD%D1%8B%D1%85_%D0%BA%D0%BD%D0%B8%D0%B3_%D0%B2_%D0%B2%D0%B8%D0%B4%D0%B5_%D0%9B%D0%B5%D0%BD%D1%82%D1%8B_%D0%B2%D1%80%D0%B5%D0%BC%D0%B5%D0%BD%D0%B8" TargetMode="External"/><Relationship Id="rId34" Type="http://schemas.openxmlformats.org/officeDocument/2006/relationships/hyperlink" Target="http://urlid.ru/b9p2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iki-sibiriada.ru/index.php/%D0%94%D0%BD%D0%B5%D0%B2%D0%BD%D0%B8%D0%BA_%D0%B2_%D0%B2%D0%B8%D0%B4%D0%B5_%D0%BF%D1%83%D1%82%D0%B5%D1%88%D0%B5%D1%81%D1%82%D0%B2%D0%B8%D0%B9_%D0%BB%D0%B8%D1%82%D0%B5%D1%80%D0%B0%D1%82%D1%83%D1%80%D0%BD%D1%8B%D1%85_%D0%BF%D0%B5%D1%80%D1%81%D0%BE%D0%BD%D0%B0%D0%B6%D0%B5%D0%B9_%D0%BD%D0%B0_%D0%93%D1%83%D0%B3%D0%BB-%D0%BA%D0%B0%D1%80%D1%82%D0%B5" TargetMode="External"/><Relationship Id="rId17" Type="http://schemas.openxmlformats.org/officeDocument/2006/relationships/hyperlink" Target="http://wiki-sibiriada.ru/index.php/%D0%94%D0%BD%D0%B5%D0%B2%D0%BD%D0%B8%D0%BA_%D1%87%D0%B8%D1%82%D0%B0%D1%82%D0%B5%D0%BB%D1%8F_%D0%B2_%D0%B2%D0%B8%D0%B4%D0%B5_%D1%80%D0%B5%D0%BA%D0%BB%D0%B0%D0%BC%D0%BD%D1%8B%D1%85_%D0%BF%D0%BB%D0%B0%D0%BA%D0%B0%D1%82%D0%BE%D0%B2_%D0%BA_%D0%BF%D1%80%D0%BE%D1%87%D0%B8%D1%82%D0%B0%D0%BD%D0%BD%D1%8B%D0%BC_%D0%BA%D0%BD%D0%B8%D0%B3%D0%B0%D0%BC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5.png"/><Relationship Id="rId38" Type="http://schemas.openxmlformats.org/officeDocument/2006/relationships/hyperlink" Target="http://urlid.ru/b9p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more.com/app" TargetMode="External"/><Relationship Id="rId20" Type="http://schemas.openxmlformats.org/officeDocument/2006/relationships/hyperlink" Target="http://wiki-sibiriada.ru/index.php/%D0%94%D0%BD%D0%B5%D0%B2%D0%BD%D0%B8%D0%BA_%D1%87%D0%B8%D1%82%D0%B0%D1%82%D0%B5%D0%BB%D1%8F_%D0%B2_%D0%B2%D0%B8%D0%B4%D0%B5_%D1%80%D0%B5%D0%BA%D0%BB%D0%B0%D0%BC%D0%BD%D1%8B%D1%85_%D0%BF%D0%BB%D0%B0%D0%BA%D0%B0%D1%82%D0%BE%D0%B2_%D0%BA_%D0%BF%D1%80%D0%BE%D1%87%D0%B8%D1%82%D0%B0%D0%BD%D0%BD%D1%8B%D0%BC_%D0%BA%D0%BD%D0%B8%D0%B3%D0%B0%D0%BC" TargetMode="External"/><Relationship Id="rId29" Type="http://schemas.openxmlformats.org/officeDocument/2006/relationships/hyperlink" Target="http://www.playcast.ru/" TargetMode="External"/><Relationship Id="rId41" Type="http://schemas.openxmlformats.org/officeDocument/2006/relationships/hyperlink" Target="http://www.wordle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-sibiriada.ru/index.php/%D0%94%D0%BD%D0%B5%D0%B2%D0%BD%D0%B8%D0%BA_%D1%87%D0%B8%D1%82%D0%B0%D1%82%D0%B5%D0%BB%D1%8F_%D0%B2_%D1%84%D0%BE%D1%80%D0%BC%D0%B5_%D0%BA%D0%BD%D0%B8%D0%B6%D0%BA%D0%B8" TargetMode="External"/><Relationship Id="rId11" Type="http://schemas.openxmlformats.org/officeDocument/2006/relationships/hyperlink" Target="http://wiki-sibiriada.ru/index.php/%D0%94%D0%BD%D0%B5%D0%B2%D0%BD%D0%B8%D0%BA_%D0%B2_%D0%B2%D0%B8%D0%B4%D0%B5_%D0%BF%D1%83%D1%82%D0%B5%D1%88%D0%B5%D1%81%D1%82%D0%B2%D0%B8%D0%B9_%D0%BB%D0%B8%D1%82%D0%B5%D1%80%D0%B0%D1%82%D1%83%D1%80%D0%BD%D1%8B%D1%85_%D0%BF%D0%B5%D1%80%D1%81%D0%BE%D0%BD%D0%B0%D0%B6%D0%B5%D0%B9_%D0%BD%D0%B0_%D0%93%D1%83%D0%B3%D0%BB-%D0%BA%D0%B0%D1%80%D1%82%D0%B5" TargetMode="External"/><Relationship Id="rId24" Type="http://schemas.openxmlformats.org/officeDocument/2006/relationships/hyperlink" Target="http://www.timerime.com/" TargetMode="External"/><Relationship Id="rId32" Type="http://schemas.openxmlformats.org/officeDocument/2006/relationships/hyperlink" Target="http://www.wordle.net" TargetMode="External"/><Relationship Id="rId37" Type="http://schemas.openxmlformats.org/officeDocument/2006/relationships/hyperlink" Target="http://mainservis.blogspot.ru/2009/12/blog-post_27.html" TargetMode="External"/><Relationship Id="rId40" Type="http://schemas.openxmlformats.org/officeDocument/2006/relationships/hyperlink" Target="http://urlid.ru/b9o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-sibiriada.ru/index.php/%D0%94%D0%BD%D0%B5%D0%B2%D0%BD%D0%B8%D0%BA_%D1%87%D0%B8%D1%82%D0%B0%D1%82%D0%B5%D0%BB%D1%8F_%D0%B2_%D0%B2%D0%B8%D0%B4%D0%B5_%D1%80%D0%B5%D0%BA%D0%BB%D0%B0%D0%BC%D0%BD%D1%8B%D1%85_%D0%BF%D0%BB%D0%B0%D0%BA%D0%B0%D1%82%D0%BE%D0%B2_%D0%BA_%D0%BF%D1%80%D0%BE%D1%87%D0%B8%D1%82%D0%B0%D0%BD%D0%BD%D1%8B%D0%BC_%D0%BA%D0%BD%D0%B8%D0%B3%D0%B0%D0%BC" TargetMode="External"/><Relationship Id="rId23" Type="http://schemas.openxmlformats.org/officeDocument/2006/relationships/hyperlink" Target="http://www.dipity.com/" TargetMode="External"/><Relationship Id="rId28" Type="http://schemas.openxmlformats.org/officeDocument/2006/relationships/hyperlink" Target="http://audacity.sourceforge.net/" TargetMode="External"/><Relationship Id="rId36" Type="http://schemas.openxmlformats.org/officeDocument/2006/relationships/hyperlink" Target="https://docs.google.com/document/pub?id=1zshvyvKZsspVF79Dv4nG9pH0Jc6tPgOcpBp2NaT6Fhk" TargetMode="External"/><Relationship Id="rId10" Type="http://schemas.openxmlformats.org/officeDocument/2006/relationships/hyperlink" Target="http://wiki-sibiriada.ru/index.php/%D0%94%D0%BD%D0%B5%D0%B2%D0%BD%D0%B8%D0%BA_%D0%B2_%D0%B2%D0%B8%D0%B4%D0%B5_%D0%BF%D1%83%D1%82%D0%B5%D1%88%D0%B5%D1%81%D1%82%D0%B2%D0%B8%D0%B9_%D0%BB%D0%B8%D1%82%D0%B5%D1%80%D0%B0%D1%82%D1%83%D1%80%D0%BD%D1%8B%D1%85_%D0%BF%D0%B5%D1%80%D1%81%D0%BE%D0%BD%D0%B0%D0%B6%D0%B5%D0%B9_%D0%BD%D0%B0_%D0%93%D1%83%D0%B3%D0%BB-%D0%BA%D0%B0%D1%80%D1%82%D0%B5" TargetMode="External"/><Relationship Id="rId19" Type="http://schemas.openxmlformats.org/officeDocument/2006/relationships/hyperlink" Target="http://wiki-sibiriada.ru/index.php/%D0%94%D0%BD%D0%B5%D0%B2%D0%BD%D0%B8%D0%BA_%22%D1%88%D0%B8%D1%84%D1%80%D0%BE%D0%B2%D0%B0%D0%BB%D1%8C%D1%89%D0%B8%D0%BA%D0%B0%22:_%D0%A7%D0%B8%D1%82%D0%B0%D1%82%D0%B5%D0%BB%D1%8C%D1%81%D0%BA%D0%B8%D0%B9_%D0%B4%D0%BD%D0%B5%D0%B2%D0%BD%D0%B8%D0%BA_%D0%B2_%D1%82%D1%8D%D0%B3%D0%B0%D1%85" TargetMode="External"/><Relationship Id="rId31" Type="http://schemas.openxmlformats.org/officeDocument/2006/relationships/hyperlink" Target="http://wiki-sibiriada.ru/index.php/%D0%94%D0%BD%D0%B5%D0%B2%D0%BD%D0%B8%D0%BA_%D0%BD%D0%B0_%D0%B2%D0%B8%D0%BA%D0%B8-%D1%81%D1%82%D1%80%D0%B0%D0%BD%D0%B8%D1%86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-sibiriada.ru/index.php/%D0%94%D0%BD%D0%B5%D0%B2%D0%BD%D0%B8%D0%BA_%D0%B2_%D0%B2%D0%B8%D0%B4%D0%B5_%D0%BF%D1%83%D1%82%D0%B5%D1%88%D0%B5%D1%81%D1%82%D0%B2%D0%B8%D0%B9_%D0%BB%D0%B8%D1%82%D0%B5%D1%80%D0%B0%D1%82%D1%83%D1%80%D0%BD%D1%8B%D1%85_%D0%BF%D0%B5%D1%80%D1%81%D0%BE%D0%BD%D0%B0%D0%B6%D0%B5%D0%B9_%D0%BD%D0%B0_%D0%93%D1%83%D0%B3%D0%BB-%D0%BA%D0%B0%D1%80%D1%82%D0%B5" TargetMode="External"/><Relationship Id="rId14" Type="http://schemas.openxmlformats.org/officeDocument/2006/relationships/hyperlink" Target="http://wiki-sibiriada.ru/index.php/%D0%94%D0%BD%D0%B5%D0%B2%D0%BD%D0%B8%D0%BA_%D0%B2_%D0%B2%D0%B8%D0%B4%D0%B5_%D0%BF%D1%83%D1%82%D0%B5%D1%88%D0%B5%D1%81%D1%82%D0%B2%D0%B8%D0%B9_%D0%BB%D0%B8%D1%82%D0%B5%D1%80%D0%B0%D1%82%D1%83%D1%80%D0%BD%D1%8B%D1%85_%D0%BF%D0%B5%D1%80%D1%81%D0%BE%D0%BD%D0%B0%D0%B6%D0%B5%D0%B9_%D0%BD%D0%B0_%D0%93%D1%83%D0%B3%D0%BB-%D0%BA%D0%B0%D1%80%D1%82%D0%B5" TargetMode="External"/><Relationship Id="rId22" Type="http://schemas.openxmlformats.org/officeDocument/2006/relationships/hyperlink" Target="http://wiki-sibiriada.ru/index.php/%D0%A3%D1%87%D0%B0%D1%81%D1%82%D0%BD%D0%B8%D0%BA:%D0%95%D0%BB%D0%B5%D0%BD%D0%B0_%D0%95%D1%80%D0%BC%D0%BE%D0%BB%D0%BE%D0%B2%D0%B0" TargetMode="External"/><Relationship Id="rId27" Type="http://schemas.openxmlformats.org/officeDocument/2006/relationships/hyperlink" Target="http://audacity.sourceforge.net/download/" TargetMode="External"/><Relationship Id="rId30" Type="http://schemas.openxmlformats.org/officeDocument/2006/relationships/hyperlink" Target="http://wiki-sibiriada.ru/index.php/%D0%92%D0%B8%D0%B4%D0%B5%D0%BE-%D0%B4%D0%BD%D0%B5%D0%B2%D0%BD%D0%B8%D0%BA_%D1%87%D0%B8%D1%82%D0%B0%D1%82%D0%B5%D0%BB%D1%8F_%D0%BD%D0%B0_YouTube" TargetMode="External"/><Relationship Id="rId35" Type="http://schemas.openxmlformats.org/officeDocument/2006/relationships/hyperlink" Target="http://urlid.ru/b9q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3530</Words>
  <Characters>20124</Characters>
  <Application>Microsoft Office Word</Application>
  <DocSecurity>0</DocSecurity>
  <Lines>167</Lines>
  <Paragraphs>47</Paragraphs>
  <ScaleCrop>false</ScaleCrop>
  <Company>Home</Company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2014-02-26T10:42:00Z</dcterms:created>
  <dcterms:modified xsi:type="dcterms:W3CDTF">2014-02-26T10:43:00Z</dcterms:modified>
</cp:coreProperties>
</file>