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8F" w:rsidRPr="000F6D31" w:rsidRDefault="008D046F" w:rsidP="008D046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D31">
        <w:rPr>
          <w:rFonts w:ascii="Times New Roman" w:hAnsi="Times New Roman" w:cs="Times New Roman"/>
          <w:b/>
          <w:sz w:val="32"/>
          <w:szCs w:val="32"/>
        </w:rPr>
        <w:t>План-конспект урока геометрии в 8 классе по теме «Многоугольники».</w:t>
      </w:r>
    </w:p>
    <w:p w:rsidR="008D046F" w:rsidRDefault="008D046F" w:rsidP="008D0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46F" w:rsidRDefault="008D046F" w:rsidP="008D0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8D046F" w:rsidRPr="00D04986" w:rsidRDefault="008D046F" w:rsidP="008D046F">
      <w:pPr>
        <w:pStyle w:val="a3"/>
        <w:ind w:firstLine="85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D04986">
        <w:rPr>
          <w:rFonts w:ascii="Times New Roman" w:eastAsia="Calibri" w:hAnsi="Times New Roman" w:cs="Times New Roman"/>
          <w:b/>
          <w:noProof/>
          <w:sz w:val="28"/>
          <w:szCs w:val="28"/>
        </w:rPr>
        <w:t>Цел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и </w:t>
      </w:r>
      <w:r w:rsidRPr="00D04986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урока:</w:t>
      </w:r>
    </w:p>
    <w:p w:rsidR="008D046F" w:rsidRDefault="008D046F" w:rsidP="008D046F">
      <w:pPr>
        <w:pStyle w:val="a3"/>
        <w:numPr>
          <w:ilvl w:val="0"/>
          <w:numId w:val="1"/>
        </w:numPr>
        <w:ind w:firstLine="8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Ввести новое понятие «многоугольник».</w:t>
      </w:r>
    </w:p>
    <w:p w:rsidR="008D046F" w:rsidRDefault="008D046F" w:rsidP="008D046F">
      <w:pPr>
        <w:pStyle w:val="a3"/>
        <w:numPr>
          <w:ilvl w:val="0"/>
          <w:numId w:val="1"/>
        </w:numPr>
        <w:ind w:firstLine="8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Познакомить с элементами многоугольника.</w:t>
      </w:r>
    </w:p>
    <w:p w:rsidR="008D046F" w:rsidRDefault="008D046F" w:rsidP="008D046F">
      <w:pPr>
        <w:pStyle w:val="a3"/>
        <w:numPr>
          <w:ilvl w:val="0"/>
          <w:numId w:val="1"/>
        </w:numPr>
        <w:ind w:firstLine="8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Ввести понятия «выпуклый многоугольник» и «невыпуклый многоугольник».</w:t>
      </w:r>
    </w:p>
    <w:p w:rsidR="008D046F" w:rsidRDefault="008D046F" w:rsidP="008D046F">
      <w:pPr>
        <w:pStyle w:val="a3"/>
        <w:numPr>
          <w:ilvl w:val="0"/>
          <w:numId w:val="1"/>
        </w:numPr>
        <w:ind w:firstLine="8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Вывести формулу нахождения суммы углов выпуклого многоугольника.</w:t>
      </w:r>
    </w:p>
    <w:p w:rsidR="00646A1A" w:rsidRDefault="008D046F" w:rsidP="008D046F">
      <w:pPr>
        <w:pStyle w:val="a3"/>
        <w:numPr>
          <w:ilvl w:val="0"/>
          <w:numId w:val="1"/>
        </w:numPr>
        <w:ind w:firstLine="8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Закрепить новые понятия</w:t>
      </w:r>
      <w:r w:rsidR="00646A1A">
        <w:rPr>
          <w:rFonts w:ascii="Times New Roman" w:eastAsia="Calibri" w:hAnsi="Times New Roman" w:cs="Times New Roman"/>
          <w:sz w:val="24"/>
          <w:szCs w:val="24"/>
        </w:rPr>
        <w:t xml:space="preserve"> и формулу</w:t>
      </w:r>
      <w:r w:rsidR="00646A1A" w:rsidRPr="00646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A1A">
        <w:rPr>
          <w:rFonts w:ascii="Times New Roman" w:eastAsia="Calibri" w:hAnsi="Times New Roman" w:cs="Times New Roman"/>
          <w:sz w:val="24"/>
          <w:szCs w:val="24"/>
        </w:rPr>
        <w:t xml:space="preserve">нахождения суммы углов выпуклого многоугольника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ходе решения задач из рабочей тетради и из учебника.</w:t>
      </w:r>
      <w:r w:rsidRPr="00D049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F6D31" w:rsidRPr="000F6D31" w:rsidRDefault="000F6D31" w:rsidP="000F6D31">
      <w:pPr>
        <w:pStyle w:val="a3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0F6D31">
        <w:rPr>
          <w:rFonts w:ascii="Times New Roman" w:eastAsia="Calibri" w:hAnsi="Times New Roman" w:cs="Times New Roman"/>
          <w:b/>
          <w:noProof/>
          <w:sz w:val="28"/>
          <w:szCs w:val="28"/>
        </w:rPr>
        <w:t>Необходимое оборудование:</w:t>
      </w:r>
    </w:p>
    <w:p w:rsidR="000F6D31" w:rsidRPr="00014586" w:rsidRDefault="000F6D31" w:rsidP="000F6D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14586">
        <w:rPr>
          <w:rFonts w:ascii="Times New Roman" w:hAnsi="Times New Roman" w:cs="Times New Roman"/>
          <w:sz w:val="24"/>
          <w:szCs w:val="24"/>
        </w:rPr>
        <w:t>Проектор и экран.</w:t>
      </w:r>
    </w:p>
    <w:p w:rsidR="000F6D31" w:rsidRPr="000F6D31" w:rsidRDefault="000F6D31" w:rsidP="000F6D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14586">
        <w:rPr>
          <w:rFonts w:ascii="Times New Roman" w:hAnsi="Times New Roman" w:cs="Times New Roman"/>
          <w:sz w:val="24"/>
          <w:szCs w:val="24"/>
        </w:rPr>
        <w:t>Презентация “</w:t>
      </w:r>
      <w:r>
        <w:rPr>
          <w:rFonts w:ascii="Times New Roman" w:hAnsi="Times New Roman" w:cs="Times New Roman"/>
          <w:sz w:val="24"/>
          <w:szCs w:val="24"/>
        </w:rPr>
        <w:t>Многоугольники</w:t>
      </w:r>
      <w:r w:rsidRPr="00014586">
        <w:rPr>
          <w:rFonts w:ascii="Times New Roman" w:hAnsi="Times New Roman" w:cs="Times New Roman"/>
          <w:sz w:val="24"/>
          <w:szCs w:val="24"/>
        </w:rPr>
        <w:t>”.</w:t>
      </w:r>
    </w:p>
    <w:p w:rsidR="008D046F" w:rsidRDefault="000F6D31" w:rsidP="00646A1A">
      <w:pPr>
        <w:pStyle w:val="a3"/>
        <w:ind w:left="805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Структура</w:t>
      </w:r>
      <w:r w:rsidR="008D046F" w:rsidRPr="00D04986">
        <w:rPr>
          <w:rFonts w:ascii="Times New Roman" w:eastAsia="Calibri" w:hAnsi="Times New Roman" w:cs="Times New Roman"/>
          <w:b/>
          <w:sz w:val="28"/>
          <w:szCs w:val="28"/>
        </w:rPr>
        <w:t xml:space="preserve"> урока:</w:t>
      </w:r>
    </w:p>
    <w:tbl>
      <w:tblPr>
        <w:tblStyle w:val="ac"/>
        <w:tblW w:w="10795" w:type="dxa"/>
        <w:tblInd w:w="-906" w:type="dxa"/>
        <w:tblLayout w:type="fixed"/>
        <w:tblLook w:val="04A0"/>
      </w:tblPr>
      <w:tblGrid>
        <w:gridCol w:w="1298"/>
        <w:gridCol w:w="850"/>
        <w:gridCol w:w="4962"/>
        <w:gridCol w:w="3685"/>
      </w:tblGrid>
      <w:tr w:rsidR="00531C79" w:rsidTr="000F6D31">
        <w:trPr>
          <w:cantSplit/>
          <w:trHeight w:val="603"/>
        </w:trPr>
        <w:tc>
          <w:tcPr>
            <w:tcW w:w="1298" w:type="dxa"/>
          </w:tcPr>
          <w:p w:rsidR="00531C79" w:rsidRPr="00531C79" w:rsidRDefault="00531C79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50" w:type="dxa"/>
          </w:tcPr>
          <w:p w:rsidR="00531C79" w:rsidRPr="000F6D31" w:rsidRDefault="00531C79" w:rsidP="000F6D3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слайда</w:t>
            </w:r>
          </w:p>
        </w:tc>
        <w:tc>
          <w:tcPr>
            <w:tcW w:w="4962" w:type="dxa"/>
          </w:tcPr>
          <w:p w:rsidR="00531C79" w:rsidRPr="00531C79" w:rsidRDefault="00531C79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85" w:type="dxa"/>
          </w:tcPr>
          <w:p w:rsidR="00531C79" w:rsidRPr="00531C79" w:rsidRDefault="00531C79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531C79" w:rsidRPr="00531C79" w:rsidTr="000F6D31">
        <w:trPr>
          <w:trHeight w:val="326"/>
        </w:trPr>
        <w:tc>
          <w:tcPr>
            <w:tcW w:w="1298" w:type="dxa"/>
          </w:tcPr>
          <w:p w:rsidR="00531C79" w:rsidRPr="00531C79" w:rsidRDefault="00531C79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1C79">
              <w:rPr>
                <w:rFonts w:ascii="Times New Roman" w:eastAsia="Calibri" w:hAnsi="Times New Roman" w:cs="Times New Roman"/>
                <w:b/>
              </w:rPr>
              <w:t>Организационный момент.</w:t>
            </w:r>
          </w:p>
        </w:tc>
        <w:tc>
          <w:tcPr>
            <w:tcW w:w="850" w:type="dxa"/>
          </w:tcPr>
          <w:p w:rsidR="00531C79" w:rsidRPr="00531C79" w:rsidRDefault="00531C79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4962" w:type="dxa"/>
          </w:tcPr>
          <w:p w:rsidR="00531C79" w:rsidRDefault="00531C79" w:rsidP="00531C79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3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риветствует обучающихся, настраивает на работу, </w:t>
            </w:r>
          </w:p>
          <w:p w:rsidR="00531C79" w:rsidRDefault="00531C79" w:rsidP="00531C79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проверить готовность рабочего места, </w:t>
            </w:r>
          </w:p>
          <w:p w:rsidR="00531C79" w:rsidRPr="00036228" w:rsidRDefault="00531C79" w:rsidP="00531C79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 тему урока.</w:t>
            </w:r>
          </w:p>
        </w:tc>
        <w:tc>
          <w:tcPr>
            <w:tcW w:w="3685" w:type="dxa"/>
          </w:tcPr>
          <w:p w:rsidR="00531C79" w:rsidRDefault="00531C79" w:rsidP="00531C79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3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риветствуют учителя,</w:t>
            </w:r>
          </w:p>
          <w:p w:rsidR="00531C79" w:rsidRDefault="00531C79" w:rsidP="00531C79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готовность к уроку.</w:t>
            </w:r>
            <w:r w:rsidRPr="0003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1C79" w:rsidRDefault="00531C79" w:rsidP="00531C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дату и тему урока</w:t>
            </w:r>
            <w:r w:rsidRPr="0096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1C79" w:rsidRPr="00531C79" w:rsidTr="000F6D31">
        <w:trPr>
          <w:trHeight w:val="342"/>
        </w:trPr>
        <w:tc>
          <w:tcPr>
            <w:tcW w:w="1298" w:type="dxa"/>
          </w:tcPr>
          <w:p w:rsidR="00531C79" w:rsidRPr="0020725E" w:rsidRDefault="00FB3783" w:rsidP="00FB3783">
            <w:pPr>
              <w:pStyle w:val="a3"/>
              <w:ind w:left="-87" w:firstLine="8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37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Актуализация знаний. Постановка проблемы.</w:t>
            </w:r>
          </w:p>
        </w:tc>
        <w:tc>
          <w:tcPr>
            <w:tcW w:w="850" w:type="dxa"/>
          </w:tcPr>
          <w:p w:rsidR="00531C79" w:rsidRPr="00531C79" w:rsidRDefault="00531C79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№2</w:t>
            </w:r>
          </w:p>
        </w:tc>
        <w:tc>
          <w:tcPr>
            <w:tcW w:w="4962" w:type="dxa"/>
          </w:tcPr>
          <w:p w:rsidR="00531C79" w:rsidRDefault="000F6D31" w:rsidP="00531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1941195</wp:posOffset>
                  </wp:positionH>
                  <wp:positionV relativeFrom="paragraph">
                    <wp:posOffset>323215</wp:posOffset>
                  </wp:positionV>
                  <wp:extent cx="1381125" cy="1028700"/>
                  <wp:effectExtent l="19050" t="0" r="0" b="0"/>
                  <wp:wrapThrough wrapText="bothSides">
                    <wp:wrapPolygon edited="0">
                      <wp:start x="3873" y="0"/>
                      <wp:lineTo x="0" y="1600"/>
                      <wp:lineTo x="-298" y="6400"/>
                      <wp:lineTo x="596" y="12800"/>
                      <wp:lineTo x="4171" y="20000"/>
                      <wp:lineTo x="6852" y="21200"/>
                      <wp:lineTo x="8342" y="21200"/>
                      <wp:lineTo x="15194" y="21200"/>
                      <wp:lineTo x="17280" y="21200"/>
                      <wp:lineTo x="21153" y="20000"/>
                      <wp:lineTo x="20855" y="19200"/>
                      <wp:lineTo x="21451" y="15200"/>
                      <wp:lineTo x="21451" y="12400"/>
                      <wp:lineTo x="20557" y="8800"/>
                      <wp:lineTo x="19663" y="6400"/>
                      <wp:lineTo x="20855" y="2800"/>
                      <wp:lineTo x="19663" y="2000"/>
                      <wp:lineTo x="9832" y="0"/>
                      <wp:lineTo x="3873" y="0"/>
                    </wp:wrapPolygon>
                  </wp:wrapThrough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027988" cy="4786312"/>
                            <a:chOff x="473075" y="1500188"/>
                            <a:chExt cx="8027988" cy="4786312"/>
                          </a:xfrm>
                        </a:grpSpPr>
                        <a:sp>
                          <a:nvSpPr>
                            <a:cNvPr id="4" name="Трапеция 3"/>
                            <a:cNvSpPr/>
                          </a:nvSpPr>
                          <a:spPr>
                            <a:xfrm rot="20719449">
                              <a:off x="473075" y="1770063"/>
                              <a:ext cx="2286000" cy="1214437"/>
                            </a:xfrm>
                            <a:prstGeom prst="trapezoid">
                              <a:avLst/>
                            </a:prstGeom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" name="Фигура, имеющая форму буквы L 4"/>
                            <a:cNvSpPr/>
                          </a:nvSpPr>
                          <a:spPr>
                            <a:xfrm>
                              <a:off x="3286125" y="1500188"/>
                              <a:ext cx="2428875" cy="1285875"/>
                            </a:xfrm>
                            <a:prstGeom prst="corner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solidFill>
                                <a:srgbClr val="002060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" name="Прямоугольный треугольник 5"/>
                            <a:cNvSpPr/>
                          </a:nvSpPr>
                          <a:spPr>
                            <a:xfrm rot="3020267">
                              <a:off x="917575" y="4013200"/>
                              <a:ext cx="2643188" cy="1214438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3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" name="Блок-схема: данные 6"/>
                            <a:cNvSpPr/>
                          </a:nvSpPr>
                          <a:spPr>
                            <a:xfrm rot="499092">
                              <a:off x="5772150" y="1992313"/>
                              <a:ext cx="2000250" cy="1928812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8" name="Шестиугольник 7"/>
                            <a:cNvSpPr/>
                          </a:nvSpPr>
                          <a:spPr>
                            <a:xfrm>
                              <a:off x="2928938" y="3071813"/>
                              <a:ext cx="1857375" cy="2143125"/>
                            </a:xfrm>
                            <a:prstGeom prst="hexagon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" name="Пятиугольник 8"/>
                            <a:cNvSpPr/>
                          </a:nvSpPr>
                          <a:spPr>
                            <a:xfrm>
                              <a:off x="3929063" y="5357813"/>
                              <a:ext cx="2428875" cy="928687"/>
                            </a:xfrm>
                            <a:prstGeom prst="homePlat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" name="Ромб 9"/>
                            <a:cNvSpPr/>
                          </a:nvSpPr>
                          <a:spPr>
                            <a:xfrm>
                              <a:off x="7358063" y="3500438"/>
                              <a:ext cx="1143000" cy="2500312"/>
                            </a:xfrm>
                            <a:prstGeom prst="diamond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531C79" w:rsidRPr="0096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фронталь</w:t>
            </w:r>
            <w:r w:rsidR="0053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опрос по чертежу на слайде.</w:t>
            </w:r>
          </w:p>
          <w:p w:rsidR="00531C79" w:rsidRDefault="00531C79" w:rsidP="00531C79">
            <w:pPr>
              <w:pStyle w:val="a3"/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общего у фигур изображённых на экране?</w:t>
            </w:r>
          </w:p>
          <w:p w:rsidR="00531C79" w:rsidRPr="00966CC0" w:rsidRDefault="00531C79" w:rsidP="00531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C79" w:rsidRPr="00531C79" w:rsidRDefault="00531C79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531C79" w:rsidRDefault="00531C79" w:rsidP="00531C79">
            <w:pPr>
              <w:pStyle w:val="a3"/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 учителя. </w:t>
            </w:r>
            <w:r w:rsidRPr="00646A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Предполагаемый ответ: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фигуры состоят из отрезков.</w:t>
            </w:r>
          </w:p>
          <w:p w:rsidR="00531C79" w:rsidRPr="00531C79" w:rsidRDefault="00531C79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B3783" w:rsidRPr="00531C79" w:rsidTr="000F6D31">
        <w:trPr>
          <w:trHeight w:val="3242"/>
        </w:trPr>
        <w:tc>
          <w:tcPr>
            <w:tcW w:w="1298" w:type="dxa"/>
            <w:vMerge w:val="restart"/>
          </w:tcPr>
          <w:p w:rsidR="00FB3783" w:rsidRPr="00531C79" w:rsidRDefault="00FB3783" w:rsidP="00FB3783">
            <w:pPr>
              <w:pStyle w:val="a3"/>
              <w:ind w:left="-8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7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Изучение нового материала и его первичное закрепление</w:t>
            </w:r>
          </w:p>
        </w:tc>
        <w:tc>
          <w:tcPr>
            <w:tcW w:w="850" w:type="dxa"/>
          </w:tcPr>
          <w:p w:rsidR="00FB3783" w:rsidRPr="00531C79" w:rsidRDefault="00FB3783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№3</w:t>
            </w:r>
          </w:p>
        </w:tc>
        <w:tc>
          <w:tcPr>
            <w:tcW w:w="4962" w:type="dxa"/>
          </w:tcPr>
          <w:p w:rsidR="00FB3783" w:rsidRDefault="00FB3783" w:rsidP="00531C79">
            <w:pPr>
              <w:pStyle w:val="a3"/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Даёт задание:</w:t>
            </w:r>
          </w:p>
          <w:p w:rsidR="00FB3783" w:rsidRDefault="00FB3783" w:rsidP="00531C79">
            <w:pPr>
              <w:pStyle w:val="a3"/>
              <w:numPr>
                <w:ilvl w:val="0"/>
                <w:numId w:val="10"/>
              </w:numPr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1684020</wp:posOffset>
                  </wp:positionH>
                  <wp:positionV relativeFrom="paragraph">
                    <wp:posOffset>-10160</wp:posOffset>
                  </wp:positionV>
                  <wp:extent cx="1219200" cy="1047750"/>
                  <wp:effectExtent l="0" t="0" r="0" b="0"/>
                  <wp:wrapThrough wrapText="bothSides">
                    <wp:wrapPolygon edited="0">
                      <wp:start x="12150" y="1178"/>
                      <wp:lineTo x="2363" y="7462"/>
                      <wp:lineTo x="675" y="20029"/>
                      <wp:lineTo x="338" y="20815"/>
                      <wp:lineTo x="3375" y="20815"/>
                      <wp:lineTo x="21600" y="20815"/>
                      <wp:lineTo x="21600" y="20029"/>
                      <wp:lineTo x="19575" y="13745"/>
                      <wp:lineTo x="21263" y="10996"/>
                      <wp:lineTo x="20925" y="9818"/>
                      <wp:lineTo x="16538" y="7462"/>
                      <wp:lineTo x="14175" y="1571"/>
                      <wp:lineTo x="13838" y="1178"/>
                      <wp:lineTo x="12150" y="1178"/>
                    </wp:wrapPolygon>
                  </wp:wrapThrough>
                  <wp:docPr id="5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570537" cy="4441825"/>
                            <a:chOff x="214313" y="1428750"/>
                            <a:chExt cx="5570537" cy="4441825"/>
                          </a:xfrm>
                        </a:grpSpPr>
                        <a:sp>
                          <a:nvSpPr>
                            <a:cNvPr id="8" name="Пятиугольник 7"/>
                            <a:cNvSpPr/>
                          </a:nvSpPr>
                          <a:spPr>
                            <a:xfrm rot="16200000">
                              <a:off x="1214438" y="1428750"/>
                              <a:ext cx="3357562" cy="4357688"/>
                            </a:xfrm>
                            <a:prstGeom prst="homePlate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5715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" name="TextBox 8"/>
                            <a:cNvSpPr txBox="1"/>
                          </a:nvSpPr>
                          <a:spPr>
                            <a:xfrm>
                              <a:off x="3214688" y="1428750"/>
                              <a:ext cx="928687" cy="5842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3200" b="1" dirty="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latin typeface="Comic Sans MS" pitchFamily="66" charset="0"/>
                                  </a:rPr>
                                  <a:t>А</a:t>
                                </a:r>
                                <a:r>
                                  <a:rPr lang="ru-RU" b="1" dirty="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latin typeface="Comic Sans MS" pitchFamily="66" charset="0"/>
                                  </a:rPr>
                                  <a:t>1</a:t>
                                </a:r>
                                <a:endParaRPr lang="ru-RU" sz="2800" b="1" dirty="0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latin typeface="Comic Sans MS" pitchFamily="66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" name="Прямоугольник 9"/>
                            <a:cNvSpPr/>
                          </a:nvSpPr>
                          <a:spPr>
                            <a:xfrm>
                              <a:off x="5143500" y="3286125"/>
                              <a:ext cx="641350" cy="5842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3200" b="1" dirty="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latin typeface="Comic Sans MS" pitchFamily="66" charset="0"/>
                                  </a:rPr>
                                  <a:t>А</a:t>
                                </a:r>
                                <a:r>
                                  <a:rPr lang="ru-RU" b="1" dirty="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latin typeface="Comic Sans MS" pitchFamily="66" charset="0"/>
                                  </a:rPr>
                                  <a:t>2</a:t>
                                </a:r>
                                <a:endParaRPr lang="ru-RU" sz="3200" b="1" dirty="0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latin typeface="Comic Sans MS" pitchFamily="66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" name="Прямоугольник 10"/>
                            <a:cNvSpPr/>
                          </a:nvSpPr>
                          <a:spPr>
                            <a:xfrm>
                              <a:off x="5143500" y="5143500"/>
                              <a:ext cx="641350" cy="5842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3200" b="1" dirty="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latin typeface="Comic Sans MS" pitchFamily="66" charset="0"/>
                                  </a:rPr>
                                  <a:t>А</a:t>
                                </a:r>
                                <a:r>
                                  <a:rPr lang="ru-RU" b="1" dirty="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latin typeface="Comic Sans MS" pitchFamily="66" charset="0"/>
                                  </a:rPr>
                                  <a:t>3</a:t>
                                </a:r>
                                <a:endParaRPr lang="ru-RU" sz="3200" b="1" dirty="0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latin typeface="Comic Sans MS" pitchFamily="66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" name="Прямоугольник 11"/>
                            <a:cNvSpPr/>
                          </a:nvSpPr>
                          <a:spPr>
                            <a:xfrm>
                              <a:off x="214313" y="5286375"/>
                              <a:ext cx="641350" cy="5842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3200" b="1" dirty="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latin typeface="Comic Sans MS" pitchFamily="66" charset="0"/>
                                  </a:rPr>
                                  <a:t>А</a:t>
                                </a:r>
                                <a:r>
                                  <a:rPr lang="ru-RU" b="1" dirty="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latin typeface="Comic Sans MS" pitchFamily="66" charset="0"/>
                                  </a:rPr>
                                  <a:t>4</a:t>
                                </a:r>
                                <a:endParaRPr lang="ru-RU" sz="3200" b="1" dirty="0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latin typeface="Comic Sans MS" pitchFamily="66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" name="Прямоугольник 12"/>
                            <a:cNvSpPr/>
                          </a:nvSpPr>
                          <a:spPr>
                            <a:xfrm>
                              <a:off x="500063" y="2786063"/>
                              <a:ext cx="641350" cy="5842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3200" b="1" dirty="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latin typeface="Comic Sans MS" pitchFamily="66" charset="0"/>
                                  </a:rPr>
                                  <a:t>А</a:t>
                                </a:r>
                                <a:r>
                                  <a:rPr lang="ru-RU" b="1" dirty="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latin typeface="Comic Sans MS" pitchFamily="66" charset="0"/>
                                  </a:rPr>
                                  <a:t>5</a:t>
                                </a:r>
                                <a:endParaRPr lang="ru-RU" sz="3200" b="1" dirty="0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latin typeface="Comic Sans MS" pitchFamily="66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646A1A">
              <w:rPr>
                <w:rFonts w:ascii="Times New Roman" w:eastAsia="Calibri" w:hAnsi="Times New Roman" w:cs="Times New Roman"/>
                <w:sz w:val="24"/>
                <w:szCs w:val="24"/>
              </w:rPr>
              <w:t>Нарисуйте в тетради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фигуру, изображённую на экране. </w:t>
            </w:r>
          </w:p>
          <w:p w:rsidR="00FB3783" w:rsidRDefault="00FB3783" w:rsidP="00531C79">
            <w:pPr>
              <w:pStyle w:val="a3"/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783" w:rsidRDefault="00FB3783" w:rsidP="00531C79">
            <w:pPr>
              <w:pStyle w:val="a3"/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783" w:rsidRDefault="00FB3783" w:rsidP="00531C79">
            <w:pPr>
              <w:pStyle w:val="a3"/>
              <w:numPr>
                <w:ilvl w:val="0"/>
                <w:numId w:val="10"/>
              </w:numPr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отрезки, из которых состоит данная фигура.</w:t>
            </w:r>
          </w:p>
          <w:p w:rsidR="00FB3783" w:rsidRPr="00531C79" w:rsidRDefault="00FB3783" w:rsidP="00531C79">
            <w:pPr>
              <w:pStyle w:val="a3"/>
              <w:numPr>
                <w:ilvl w:val="0"/>
                <w:numId w:val="10"/>
              </w:numPr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Названные вами отрезки можно разделить на смежные и несмежные.</w:t>
            </w:r>
          </w:p>
        </w:tc>
        <w:tc>
          <w:tcPr>
            <w:tcW w:w="3685" w:type="dxa"/>
          </w:tcPr>
          <w:p w:rsidR="00FB3783" w:rsidRDefault="00FB3783" w:rsidP="00531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учителя.</w:t>
            </w:r>
          </w:p>
          <w:p w:rsidR="00FB3783" w:rsidRDefault="00FB3783" w:rsidP="00531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783" w:rsidRDefault="00FB3783" w:rsidP="00531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783" w:rsidRDefault="00FB3783" w:rsidP="00531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783" w:rsidRDefault="00FB3783" w:rsidP="00531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783" w:rsidRDefault="00FB3783" w:rsidP="00531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783" w:rsidRDefault="00FB3783" w:rsidP="00531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783" w:rsidRPr="00531C79" w:rsidRDefault="00FB3783" w:rsidP="00531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поставленный вопрос.</w:t>
            </w:r>
          </w:p>
        </w:tc>
      </w:tr>
      <w:tr w:rsidR="00FB3783" w:rsidRPr="00531C79" w:rsidTr="000F6D31">
        <w:trPr>
          <w:trHeight w:val="342"/>
        </w:trPr>
        <w:tc>
          <w:tcPr>
            <w:tcW w:w="1298" w:type="dxa"/>
            <w:vMerge/>
          </w:tcPr>
          <w:p w:rsidR="00FB3783" w:rsidRPr="00531C79" w:rsidRDefault="00FB3783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B3783" w:rsidRPr="00531C79" w:rsidRDefault="00FB3783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№4</w:t>
            </w:r>
          </w:p>
        </w:tc>
        <w:tc>
          <w:tcPr>
            <w:tcW w:w="4962" w:type="dxa"/>
          </w:tcPr>
          <w:p w:rsidR="00FB3783" w:rsidRDefault="00FB3783" w:rsidP="00531C79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формулирует </w:t>
            </w:r>
            <w:r w:rsidRPr="00531C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определение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смежных отрезков:</w:t>
            </w:r>
          </w:p>
          <w:p w:rsidR="00FB3783" w:rsidRDefault="00FB3783" w:rsidP="00531C7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A1A">
              <w:rPr>
                <w:rFonts w:ascii="Times New Roman" w:eastAsia="Calibri" w:hAnsi="Times New Roman" w:cs="Times New Roman"/>
                <w:sz w:val="24"/>
                <w:szCs w:val="24"/>
              </w:rPr>
              <w:t>Смежными называются отрезки, соединяющие соседние вершины фигуры.</w:t>
            </w:r>
          </w:p>
          <w:p w:rsidR="00FB3783" w:rsidRPr="004F20A3" w:rsidRDefault="00FB3783" w:rsidP="00531C79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Запишите в тетради название двух смежных отрезков.</w:t>
            </w:r>
          </w:p>
          <w:p w:rsidR="00FB3783" w:rsidRPr="004F20A3" w:rsidRDefault="00FB3783" w:rsidP="004F20A3">
            <w:pPr>
              <w:pStyle w:val="a3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783" w:rsidRDefault="00FB3783" w:rsidP="004F20A3">
            <w:pPr>
              <w:pStyle w:val="a3"/>
              <w:numPr>
                <w:ilvl w:val="0"/>
                <w:numId w:val="4"/>
              </w:numPr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Попробуйте сформулировать определение «несмежный» отрезок.</w:t>
            </w:r>
          </w:p>
          <w:p w:rsidR="00FB3783" w:rsidRDefault="00FB3783" w:rsidP="004F20A3">
            <w:pPr>
              <w:pStyle w:val="a3"/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783" w:rsidRPr="00531C79" w:rsidRDefault="00FB3783" w:rsidP="004F20A3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Запишите в тетради название двух  несмежных отрезков</w:t>
            </w:r>
          </w:p>
        </w:tc>
        <w:tc>
          <w:tcPr>
            <w:tcW w:w="3685" w:type="dxa"/>
          </w:tcPr>
          <w:p w:rsidR="00FB3783" w:rsidRDefault="00FB3783" w:rsidP="00531C7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783" w:rsidRDefault="00FB3783" w:rsidP="00531C7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783" w:rsidRDefault="00FB3783" w:rsidP="00531C7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F6D31" w:rsidRDefault="000F6D31" w:rsidP="00531C7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783" w:rsidRDefault="00FB3783" w:rsidP="00531C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делают соответствующие записи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тетради.</w:t>
            </w:r>
          </w:p>
          <w:p w:rsidR="00FB3783" w:rsidRDefault="00FB3783" w:rsidP="00531C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783" w:rsidRDefault="00FB3783" w:rsidP="00531C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Пытаются сформулировать определение.</w:t>
            </w:r>
          </w:p>
          <w:p w:rsidR="00FB3783" w:rsidRDefault="00FB3783" w:rsidP="00531C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783" w:rsidRPr="004F20A3" w:rsidRDefault="00FB3783" w:rsidP="00531C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делают соответствующие записи в тетради.</w:t>
            </w:r>
          </w:p>
        </w:tc>
      </w:tr>
      <w:tr w:rsidR="00FB3783" w:rsidRPr="00531C79" w:rsidTr="000F6D31">
        <w:trPr>
          <w:trHeight w:val="342"/>
        </w:trPr>
        <w:tc>
          <w:tcPr>
            <w:tcW w:w="1298" w:type="dxa"/>
            <w:vMerge/>
          </w:tcPr>
          <w:p w:rsidR="00FB3783" w:rsidRPr="00531C79" w:rsidRDefault="00FB3783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B3783" w:rsidRPr="00531C79" w:rsidRDefault="00FB3783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№5</w:t>
            </w:r>
          </w:p>
        </w:tc>
        <w:tc>
          <w:tcPr>
            <w:tcW w:w="4962" w:type="dxa"/>
          </w:tcPr>
          <w:p w:rsidR="00FB3783" w:rsidRDefault="00FB3783" w:rsidP="004F20A3">
            <w:pPr>
              <w:pStyle w:val="a3"/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формулирует </w:t>
            </w:r>
            <w:r w:rsidRPr="00531C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определение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65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Многоугольник  - это фигура, состоящая из отрезков, причём смежные отрезки не лежат на одной прямой, а несмежные отрезки не пересекаются. </w:t>
            </w:r>
          </w:p>
          <w:p w:rsidR="00FB3783" w:rsidRDefault="00FB3783" w:rsidP="004F20A3">
            <w:pPr>
              <w:pStyle w:val="a3"/>
              <w:numPr>
                <w:ilvl w:val="0"/>
                <w:numId w:val="11"/>
              </w:numPr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Найдите в учебнике это определение и прочитайте его ещё раз про себя.</w:t>
            </w:r>
          </w:p>
          <w:p w:rsidR="00FB3783" w:rsidRDefault="00FB3783" w:rsidP="004F20A3">
            <w:pPr>
              <w:pStyle w:val="a3"/>
              <w:numPr>
                <w:ilvl w:val="0"/>
                <w:numId w:val="11"/>
              </w:numPr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Найдите в учебнике на стр. 98  рис. 150,151,152 и ответьте на следующие вопросы:</w:t>
            </w:r>
          </w:p>
          <w:p w:rsidR="00FB3783" w:rsidRDefault="00FB3783" w:rsidP="004F20A3">
            <w:pPr>
              <w:pStyle w:val="a3"/>
              <w:tabs>
                <w:tab w:val="left" w:pos="935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-Назовите многоугольники, изображённые на данных рисунках.</w:t>
            </w:r>
          </w:p>
          <w:p w:rsidR="00FB3783" w:rsidRPr="004F20A3" w:rsidRDefault="00FB3783" w:rsidP="004F20A3">
            <w:pPr>
              <w:pStyle w:val="a3"/>
              <w:tabs>
                <w:tab w:val="left" w:pos="935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-Почему фигуру, изображённую на рис. 152 нельзя назвать многоугольником?</w:t>
            </w:r>
          </w:p>
        </w:tc>
        <w:tc>
          <w:tcPr>
            <w:tcW w:w="3685" w:type="dxa"/>
          </w:tcPr>
          <w:p w:rsidR="00FB3783" w:rsidRDefault="00FB3783" w:rsidP="00531C7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783" w:rsidRDefault="00FB3783" w:rsidP="00531C7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783" w:rsidRDefault="00FB3783" w:rsidP="00531C7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783" w:rsidRDefault="00FB3783" w:rsidP="00531C7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783" w:rsidRDefault="00FB3783" w:rsidP="004F2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учителя.</w:t>
            </w:r>
          </w:p>
          <w:p w:rsidR="00FB3783" w:rsidRDefault="00FB3783" w:rsidP="004F2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783" w:rsidRDefault="00FB3783" w:rsidP="004F2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783" w:rsidRDefault="00FB3783" w:rsidP="004F2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783" w:rsidRDefault="00FB3783" w:rsidP="004F2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поставленные вопросы.</w:t>
            </w:r>
          </w:p>
          <w:p w:rsidR="00FB3783" w:rsidRDefault="00FB3783" w:rsidP="004F2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783" w:rsidRPr="00531C79" w:rsidRDefault="00FB3783" w:rsidP="00531C7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B3783" w:rsidRPr="00531C79" w:rsidTr="000F6D31">
        <w:trPr>
          <w:trHeight w:val="342"/>
        </w:trPr>
        <w:tc>
          <w:tcPr>
            <w:tcW w:w="1298" w:type="dxa"/>
            <w:vMerge/>
          </w:tcPr>
          <w:p w:rsidR="00FB3783" w:rsidRPr="00531C79" w:rsidRDefault="00FB3783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B3783" w:rsidRPr="00531C79" w:rsidRDefault="00FB3783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№6</w:t>
            </w:r>
          </w:p>
        </w:tc>
        <w:tc>
          <w:tcPr>
            <w:tcW w:w="4962" w:type="dxa"/>
          </w:tcPr>
          <w:p w:rsidR="00FB3783" w:rsidRDefault="00FB3783" w:rsidP="00531C79">
            <w:pPr>
              <w:pStyle w:val="a3"/>
              <w:numPr>
                <w:ilvl w:val="0"/>
                <w:numId w:val="4"/>
              </w:numPr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BA5">
              <w:rPr>
                <w:rFonts w:ascii="Times New Roman" w:eastAsia="Calibri" w:hAnsi="Times New Roman" w:cs="Times New Roman"/>
                <w:sz w:val="24"/>
                <w:szCs w:val="24"/>
              </w:rPr>
              <w:t>Запишите отрезки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из которых состоит многоугольник , нарисованный в тетради.</w:t>
            </w:r>
          </w:p>
          <w:p w:rsidR="00FB3783" w:rsidRDefault="00FB3783" w:rsidP="004F20A3">
            <w:pPr>
              <w:pStyle w:val="a3"/>
              <w:numPr>
                <w:ilvl w:val="0"/>
                <w:numId w:val="4"/>
              </w:numPr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Они называются сторонами многоугольника.</w:t>
            </w:r>
          </w:p>
          <w:p w:rsidR="00FB3783" w:rsidRDefault="00FB3783" w:rsidP="004F20A3">
            <w:pPr>
              <w:pStyle w:val="a3"/>
              <w:numPr>
                <w:ilvl w:val="0"/>
                <w:numId w:val="4"/>
              </w:numPr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Вспомните, что называется периметром треугольника, квадрата, прямоугольника.</w:t>
            </w:r>
          </w:p>
          <w:p w:rsidR="00FB3783" w:rsidRDefault="00FB3783" w:rsidP="004F20A3">
            <w:pPr>
              <w:pStyle w:val="a3"/>
              <w:numPr>
                <w:ilvl w:val="0"/>
                <w:numId w:val="4"/>
              </w:numPr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обобщает:</w:t>
            </w:r>
          </w:p>
          <w:p w:rsidR="00FB3783" w:rsidRPr="004F20A3" w:rsidRDefault="00FB3783" w:rsidP="004F20A3">
            <w:pPr>
              <w:pStyle w:val="a3"/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Периметром многоугольника называется сумма длин его сторон.</w:t>
            </w:r>
          </w:p>
        </w:tc>
        <w:tc>
          <w:tcPr>
            <w:tcW w:w="3685" w:type="dxa"/>
          </w:tcPr>
          <w:p w:rsidR="00FB3783" w:rsidRDefault="00FB3783" w:rsidP="00531C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делают соответствующие записи в тетради.</w:t>
            </w:r>
          </w:p>
          <w:p w:rsidR="00FB3783" w:rsidRDefault="00FB3783" w:rsidP="00531C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783" w:rsidRDefault="00FB3783" w:rsidP="00531C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783" w:rsidRDefault="00FB3783" w:rsidP="00531C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поставленный вопрос.</w:t>
            </w:r>
          </w:p>
          <w:p w:rsidR="00FB3783" w:rsidRDefault="00FB3783" w:rsidP="00531C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783" w:rsidRPr="004F20A3" w:rsidRDefault="00FB3783" w:rsidP="00531C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делают соответствующие записи в тетради.</w:t>
            </w:r>
          </w:p>
        </w:tc>
      </w:tr>
      <w:tr w:rsidR="00FB3783" w:rsidRPr="00531C79" w:rsidTr="000F6D31">
        <w:trPr>
          <w:trHeight w:val="342"/>
        </w:trPr>
        <w:tc>
          <w:tcPr>
            <w:tcW w:w="1298" w:type="dxa"/>
            <w:vMerge/>
          </w:tcPr>
          <w:p w:rsidR="00FB3783" w:rsidRPr="00531C79" w:rsidRDefault="00FB3783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B3783" w:rsidRPr="00531C79" w:rsidRDefault="00FB3783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№7</w:t>
            </w:r>
          </w:p>
        </w:tc>
        <w:tc>
          <w:tcPr>
            <w:tcW w:w="4962" w:type="dxa"/>
          </w:tcPr>
          <w:p w:rsidR="00FB3783" w:rsidRPr="000F6D31" w:rsidRDefault="00FB3783" w:rsidP="0020725E">
            <w:pPr>
              <w:pStyle w:val="a3"/>
              <w:numPr>
                <w:ilvl w:val="0"/>
                <w:numId w:val="4"/>
              </w:numPr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A3">
              <w:rPr>
                <w:rFonts w:ascii="Times New Roman" w:eastAsia="Calibri" w:hAnsi="Times New Roman" w:cs="Times New Roman"/>
                <w:sz w:val="24"/>
                <w:szCs w:val="24"/>
              </w:rPr>
              <w:t>Соедините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две несмежные вершины отрезком.</w:t>
            </w:r>
          </w:p>
          <w:p w:rsidR="00FB3783" w:rsidRDefault="00FB3783" w:rsidP="0020725E">
            <w:pPr>
              <w:pStyle w:val="a3"/>
              <w:numPr>
                <w:ilvl w:val="0"/>
                <w:numId w:val="4"/>
              </w:numPr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Формулирует определение:</w:t>
            </w:r>
          </w:p>
          <w:p w:rsidR="00FB3783" w:rsidRDefault="00FB3783" w:rsidP="002072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7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Отрезок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207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соединяющий две любые несоседние вершины многоугольника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207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называется диагональю.</w:t>
            </w:r>
          </w:p>
          <w:p w:rsidR="00FB3783" w:rsidRPr="0020725E" w:rsidRDefault="00FB3783" w:rsidP="0020725E">
            <w:pPr>
              <w:pStyle w:val="a8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Проведите все диагонали многоугольника.</w:t>
            </w:r>
          </w:p>
        </w:tc>
        <w:tc>
          <w:tcPr>
            <w:tcW w:w="3685" w:type="dxa"/>
          </w:tcPr>
          <w:p w:rsidR="00FB3783" w:rsidRDefault="00FB3783" w:rsidP="002072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делают соответствующие записи в тетради.</w:t>
            </w:r>
          </w:p>
          <w:p w:rsidR="00FB3783" w:rsidRDefault="00FB3783" w:rsidP="004F20A3">
            <w:pPr>
              <w:pStyle w:val="a3"/>
              <w:tabs>
                <w:tab w:val="left" w:pos="935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783" w:rsidRDefault="00FB3783" w:rsidP="004F20A3">
            <w:pPr>
              <w:pStyle w:val="a3"/>
              <w:tabs>
                <w:tab w:val="left" w:pos="935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783" w:rsidRDefault="00FB3783" w:rsidP="004F20A3">
            <w:pPr>
              <w:pStyle w:val="a3"/>
              <w:tabs>
                <w:tab w:val="left" w:pos="935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783" w:rsidRDefault="00FB3783" w:rsidP="004F20A3">
            <w:pPr>
              <w:pStyle w:val="a3"/>
              <w:tabs>
                <w:tab w:val="left" w:pos="935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783" w:rsidRDefault="00FB3783" w:rsidP="00207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учителя.</w:t>
            </w:r>
          </w:p>
          <w:p w:rsidR="00FB3783" w:rsidRPr="004F20A3" w:rsidRDefault="00FB3783" w:rsidP="0020725E">
            <w:pPr>
              <w:pStyle w:val="a3"/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783" w:rsidRPr="00531C79" w:rsidTr="000F6D31">
        <w:trPr>
          <w:trHeight w:val="342"/>
        </w:trPr>
        <w:tc>
          <w:tcPr>
            <w:tcW w:w="1298" w:type="dxa"/>
            <w:vMerge/>
          </w:tcPr>
          <w:p w:rsidR="00FB3783" w:rsidRPr="00531C79" w:rsidRDefault="00FB3783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B3783" w:rsidRDefault="00FB3783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№8</w:t>
            </w:r>
          </w:p>
        </w:tc>
        <w:tc>
          <w:tcPr>
            <w:tcW w:w="4962" w:type="dxa"/>
          </w:tcPr>
          <w:p w:rsidR="00FB3783" w:rsidRDefault="00FB3783" w:rsidP="0020725E">
            <w:pPr>
              <w:pStyle w:val="a3"/>
              <w:numPr>
                <w:ilvl w:val="0"/>
                <w:numId w:val="12"/>
              </w:numPr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Около многоугольника нарисуйте «облачко» - образ плоскости.</w:t>
            </w:r>
          </w:p>
          <w:p w:rsidR="00FB3783" w:rsidRDefault="00FB3783" w:rsidP="0020725E">
            <w:pPr>
              <w:pStyle w:val="a3"/>
              <w:numPr>
                <w:ilvl w:val="0"/>
                <w:numId w:val="12"/>
              </w:numPr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Формулирует определение внутренней и внешней области многоугольника.</w:t>
            </w:r>
          </w:p>
          <w:p w:rsidR="00FB3783" w:rsidRDefault="00FB3783" w:rsidP="0020725E">
            <w:pPr>
              <w:pStyle w:val="a3"/>
              <w:numPr>
                <w:ilvl w:val="0"/>
                <w:numId w:val="12"/>
              </w:numPr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Формулирует ещё одно определение «многоугольника»:</w:t>
            </w:r>
          </w:p>
          <w:p w:rsidR="00FB3783" w:rsidRPr="004F20A3" w:rsidRDefault="00FB3783" w:rsidP="0020725E">
            <w:pPr>
              <w:pStyle w:val="a3"/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Многоугольником называется фигура, состоящая из отрезков и внутренней  области.</w:t>
            </w:r>
          </w:p>
        </w:tc>
        <w:tc>
          <w:tcPr>
            <w:tcW w:w="3685" w:type="dxa"/>
          </w:tcPr>
          <w:p w:rsidR="00FB3783" w:rsidRDefault="00FB3783" w:rsidP="00207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учителя.</w:t>
            </w:r>
          </w:p>
          <w:p w:rsidR="00FB3783" w:rsidRDefault="00FB3783" w:rsidP="002072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783" w:rsidRDefault="00FB3783" w:rsidP="002072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делают соответствующие записи в тетради.</w:t>
            </w:r>
          </w:p>
          <w:p w:rsidR="00FB3783" w:rsidRDefault="00FB3783" w:rsidP="002072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783" w:rsidRPr="00531C79" w:rsidTr="000F6D31">
        <w:trPr>
          <w:trHeight w:val="342"/>
        </w:trPr>
        <w:tc>
          <w:tcPr>
            <w:tcW w:w="1298" w:type="dxa"/>
            <w:vMerge/>
          </w:tcPr>
          <w:p w:rsidR="00FB3783" w:rsidRPr="00531C79" w:rsidRDefault="00FB3783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B3783" w:rsidRDefault="00FB3783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№9</w:t>
            </w:r>
          </w:p>
        </w:tc>
        <w:tc>
          <w:tcPr>
            <w:tcW w:w="4962" w:type="dxa"/>
          </w:tcPr>
          <w:p w:rsidR="00FB3783" w:rsidRDefault="00FB3783" w:rsidP="0020725E">
            <w:pPr>
              <w:pStyle w:val="a3"/>
              <w:numPr>
                <w:ilvl w:val="0"/>
                <w:numId w:val="13"/>
              </w:numPr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Информирует о том, что многоугольники бывают выпуклые и невыпуклые.</w:t>
            </w:r>
          </w:p>
          <w:p w:rsidR="00FB3783" w:rsidRDefault="00FB3783" w:rsidP="0020725E">
            <w:pPr>
              <w:pStyle w:val="a3"/>
              <w:numPr>
                <w:ilvl w:val="0"/>
                <w:numId w:val="13"/>
              </w:numPr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Даёт определение:</w:t>
            </w:r>
          </w:p>
          <w:p w:rsidR="00FB3783" w:rsidRPr="0020725E" w:rsidRDefault="00FB3783" w:rsidP="0020725E">
            <w:pPr>
              <w:pStyle w:val="a3"/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Многоугольник называется выпуклым, если он лежит по одну сторону от прямой, проходящей через любые две соседние вершины.</w:t>
            </w:r>
          </w:p>
          <w:p w:rsidR="00FB3783" w:rsidRPr="0020725E" w:rsidRDefault="00FB3783" w:rsidP="0020725E">
            <w:pPr>
              <w:pStyle w:val="a3"/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Многоугольник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07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называется невыпуклым,</w:t>
            </w:r>
          </w:p>
          <w:p w:rsidR="00FB3783" w:rsidRPr="0020725E" w:rsidRDefault="00FB3783" w:rsidP="0020725E">
            <w:pPr>
              <w:pStyle w:val="a3"/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если он лежит по разные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07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стороны от хотя бы одной прямой,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07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проходящей через две</w:t>
            </w:r>
          </w:p>
          <w:p w:rsidR="00FB3783" w:rsidRPr="004F20A3" w:rsidRDefault="00FB3783" w:rsidP="0020725E">
            <w:pPr>
              <w:pStyle w:val="a3"/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соседние вершины.</w:t>
            </w:r>
            <w:r w:rsidRPr="002072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685" w:type="dxa"/>
          </w:tcPr>
          <w:p w:rsidR="00FB3783" w:rsidRDefault="00FB3783" w:rsidP="002072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783" w:rsidRDefault="00FB3783" w:rsidP="002072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783" w:rsidRDefault="00FB3783" w:rsidP="002072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783" w:rsidRDefault="00FB3783" w:rsidP="002072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783" w:rsidRDefault="00FB3783" w:rsidP="002072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делают соответствующие записи в тетради.</w:t>
            </w:r>
          </w:p>
          <w:p w:rsidR="00FB3783" w:rsidRDefault="00FB3783" w:rsidP="002072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783" w:rsidRDefault="00FB3783" w:rsidP="002072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783" w:rsidRPr="00531C79" w:rsidTr="000F6D31">
        <w:trPr>
          <w:trHeight w:val="342"/>
        </w:trPr>
        <w:tc>
          <w:tcPr>
            <w:tcW w:w="1298" w:type="dxa"/>
            <w:vMerge/>
          </w:tcPr>
          <w:p w:rsidR="00FB3783" w:rsidRPr="00531C79" w:rsidRDefault="00FB3783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B3783" w:rsidRDefault="00FB3783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FB3783" w:rsidRDefault="00FB3783" w:rsidP="00FB3783">
            <w:pPr>
              <w:pStyle w:val="a3"/>
              <w:numPr>
                <w:ilvl w:val="0"/>
                <w:numId w:val="17"/>
              </w:numPr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рабочей тетради выполните задания №1 и №2.</w:t>
            </w:r>
          </w:p>
        </w:tc>
        <w:tc>
          <w:tcPr>
            <w:tcW w:w="3685" w:type="dxa"/>
          </w:tcPr>
          <w:p w:rsidR="00FB3783" w:rsidRDefault="00FB3783" w:rsidP="00FB37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ученик комментирует выполнение задания.</w:t>
            </w:r>
          </w:p>
        </w:tc>
      </w:tr>
      <w:tr w:rsidR="00FB3783" w:rsidRPr="00531C79" w:rsidTr="000F6D31">
        <w:trPr>
          <w:trHeight w:val="342"/>
        </w:trPr>
        <w:tc>
          <w:tcPr>
            <w:tcW w:w="1298" w:type="dxa"/>
            <w:vMerge/>
          </w:tcPr>
          <w:p w:rsidR="00FB3783" w:rsidRPr="00531C79" w:rsidRDefault="00FB3783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B3783" w:rsidRDefault="00FB3783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№10</w:t>
            </w:r>
          </w:p>
        </w:tc>
        <w:tc>
          <w:tcPr>
            <w:tcW w:w="4962" w:type="dxa"/>
          </w:tcPr>
          <w:p w:rsidR="00FB3783" w:rsidRPr="004F20A3" w:rsidRDefault="00FB3783" w:rsidP="0020725E">
            <w:pPr>
              <w:pStyle w:val="a3"/>
              <w:numPr>
                <w:ilvl w:val="0"/>
                <w:numId w:val="14"/>
              </w:numPr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Нарисуйте в тетради выпуклый и невыпуклый многоугольники.</w:t>
            </w:r>
          </w:p>
        </w:tc>
        <w:tc>
          <w:tcPr>
            <w:tcW w:w="3685" w:type="dxa"/>
          </w:tcPr>
          <w:p w:rsidR="00FB3783" w:rsidRDefault="00FB3783" w:rsidP="00207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учителя.</w:t>
            </w:r>
          </w:p>
          <w:p w:rsidR="00FB3783" w:rsidRDefault="00FB3783" w:rsidP="002072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783" w:rsidRPr="00531C79" w:rsidTr="000F6D31">
        <w:trPr>
          <w:trHeight w:val="342"/>
        </w:trPr>
        <w:tc>
          <w:tcPr>
            <w:tcW w:w="1298" w:type="dxa"/>
            <w:vMerge/>
          </w:tcPr>
          <w:p w:rsidR="00FB3783" w:rsidRPr="00531C79" w:rsidRDefault="00FB3783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B3783" w:rsidRDefault="00FB3783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№11</w:t>
            </w:r>
          </w:p>
        </w:tc>
        <w:tc>
          <w:tcPr>
            <w:tcW w:w="4962" w:type="dxa"/>
          </w:tcPr>
          <w:p w:rsidR="00FB3783" w:rsidRPr="0020725E" w:rsidRDefault="00FB3783" w:rsidP="0020725E">
            <w:pPr>
              <w:pStyle w:val="a3"/>
              <w:numPr>
                <w:ilvl w:val="0"/>
                <w:numId w:val="14"/>
              </w:numPr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Нарисуйте четырёхугольник, пятиугольник и шестиугольник.</w:t>
            </w:r>
          </w:p>
          <w:p w:rsidR="00FB3783" w:rsidRPr="0020725E" w:rsidRDefault="00FB3783" w:rsidP="0020725E">
            <w:pPr>
              <w:pStyle w:val="a3"/>
              <w:numPr>
                <w:ilvl w:val="0"/>
                <w:numId w:val="14"/>
              </w:numPr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Проведите в них диагонали, исходящие из одной вершины.</w:t>
            </w:r>
          </w:p>
          <w:p w:rsidR="00FB3783" w:rsidRPr="0020725E" w:rsidRDefault="00FB3783" w:rsidP="0020725E">
            <w:pPr>
              <w:pStyle w:val="a3"/>
              <w:numPr>
                <w:ilvl w:val="0"/>
                <w:numId w:val="14"/>
              </w:numPr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Сколько треугольников образовалось в каждой фигуре?</w:t>
            </w:r>
          </w:p>
        </w:tc>
        <w:tc>
          <w:tcPr>
            <w:tcW w:w="3685" w:type="dxa"/>
          </w:tcPr>
          <w:p w:rsidR="00FB3783" w:rsidRDefault="00FB3783" w:rsidP="00207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учителя.</w:t>
            </w:r>
          </w:p>
          <w:p w:rsidR="00FB3783" w:rsidRDefault="00FB3783" w:rsidP="002072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783" w:rsidRDefault="00FB3783" w:rsidP="002072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783" w:rsidRDefault="00FB3783" w:rsidP="002072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783" w:rsidRDefault="00FB3783" w:rsidP="002072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поставленный вопрос.</w:t>
            </w:r>
          </w:p>
        </w:tc>
      </w:tr>
      <w:tr w:rsidR="00FB3783" w:rsidRPr="00531C79" w:rsidTr="000F6D31">
        <w:trPr>
          <w:trHeight w:val="342"/>
        </w:trPr>
        <w:tc>
          <w:tcPr>
            <w:tcW w:w="1298" w:type="dxa"/>
            <w:vMerge/>
          </w:tcPr>
          <w:p w:rsidR="00FB3783" w:rsidRPr="00531C79" w:rsidRDefault="00FB3783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B3783" w:rsidRDefault="00FB3783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№12</w:t>
            </w:r>
          </w:p>
        </w:tc>
        <w:tc>
          <w:tcPr>
            <w:tcW w:w="4962" w:type="dxa"/>
          </w:tcPr>
          <w:p w:rsidR="00FB3783" w:rsidRPr="0020725E" w:rsidRDefault="00FB3783" w:rsidP="0020725E">
            <w:pPr>
              <w:pStyle w:val="a3"/>
              <w:numPr>
                <w:ilvl w:val="0"/>
                <w:numId w:val="15"/>
              </w:numPr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Чему равна сумма углов в каждом многоугольнике?</w:t>
            </w:r>
          </w:p>
        </w:tc>
        <w:tc>
          <w:tcPr>
            <w:tcW w:w="3685" w:type="dxa"/>
          </w:tcPr>
          <w:p w:rsidR="00FB3783" w:rsidRDefault="00FB3783" w:rsidP="002072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делают соответствующие записи в тетради.</w:t>
            </w:r>
          </w:p>
        </w:tc>
      </w:tr>
      <w:tr w:rsidR="000F6D31" w:rsidRPr="00531C79" w:rsidTr="000F6D31">
        <w:trPr>
          <w:trHeight w:val="342"/>
        </w:trPr>
        <w:tc>
          <w:tcPr>
            <w:tcW w:w="1298" w:type="dxa"/>
            <w:vMerge/>
          </w:tcPr>
          <w:p w:rsidR="000F6D31" w:rsidRPr="00531C79" w:rsidRDefault="000F6D31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F6D31" w:rsidRDefault="000F6D31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0F6D31" w:rsidRPr="0020725E" w:rsidRDefault="000F6D31" w:rsidP="000F6D31">
            <w:pPr>
              <w:pStyle w:val="a3"/>
              <w:numPr>
                <w:ilvl w:val="0"/>
                <w:numId w:val="15"/>
              </w:numPr>
              <w:tabs>
                <w:tab w:val="left" w:pos="935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рабочей тетради выполните задания №3.</w:t>
            </w:r>
          </w:p>
        </w:tc>
        <w:tc>
          <w:tcPr>
            <w:tcW w:w="3685" w:type="dxa"/>
          </w:tcPr>
          <w:p w:rsidR="000F6D31" w:rsidRDefault="000F6D31" w:rsidP="008879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ученик комментирует выполнение задания.</w:t>
            </w:r>
          </w:p>
        </w:tc>
      </w:tr>
      <w:tr w:rsidR="000F6D31" w:rsidRPr="00531C79" w:rsidTr="000F6D31">
        <w:trPr>
          <w:trHeight w:val="342"/>
        </w:trPr>
        <w:tc>
          <w:tcPr>
            <w:tcW w:w="1298" w:type="dxa"/>
            <w:vMerge/>
          </w:tcPr>
          <w:p w:rsidR="000F6D31" w:rsidRPr="00531C79" w:rsidRDefault="000F6D31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F6D31" w:rsidRDefault="000F6D31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№13</w:t>
            </w:r>
          </w:p>
        </w:tc>
        <w:tc>
          <w:tcPr>
            <w:tcW w:w="4962" w:type="dxa"/>
          </w:tcPr>
          <w:p w:rsidR="000F6D31" w:rsidRDefault="000F6D31" w:rsidP="00FB3783">
            <w:pPr>
              <w:pStyle w:val="a3"/>
              <w:numPr>
                <w:ilvl w:val="0"/>
                <w:numId w:val="15"/>
              </w:numPr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Нарисуйте произвольный выпуклый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угольник.</w:t>
            </w:r>
          </w:p>
          <w:p w:rsidR="000F6D31" w:rsidRDefault="000F6D31" w:rsidP="00FB3783">
            <w:pPr>
              <w:pStyle w:val="a3"/>
              <w:numPr>
                <w:ilvl w:val="0"/>
                <w:numId w:val="15"/>
              </w:numPr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к классу:</w:t>
            </w:r>
          </w:p>
          <w:p w:rsidR="000F6D31" w:rsidRDefault="000F6D31" w:rsidP="00FB3783">
            <w:pPr>
              <w:pStyle w:val="a3"/>
              <w:tabs>
                <w:tab w:val="left" w:pos="935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-Сколько сторон в этом многоугольнике?</w:t>
            </w:r>
          </w:p>
          <w:p w:rsidR="000F6D31" w:rsidRDefault="000F6D31" w:rsidP="00FB3783">
            <w:pPr>
              <w:pStyle w:val="a3"/>
              <w:tabs>
                <w:tab w:val="left" w:pos="935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-Сколько образуется треугольников, если в нём провести диагонали, выходящие из одной вершины?</w:t>
            </w:r>
          </w:p>
          <w:p w:rsidR="000F6D31" w:rsidRPr="004F20A3" w:rsidRDefault="000F6D31" w:rsidP="00FB3783">
            <w:pPr>
              <w:pStyle w:val="a3"/>
              <w:tabs>
                <w:tab w:val="left" w:pos="935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-Чему равна сумма углов в этом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угольнике?</w:t>
            </w:r>
          </w:p>
        </w:tc>
        <w:tc>
          <w:tcPr>
            <w:tcW w:w="3685" w:type="dxa"/>
          </w:tcPr>
          <w:p w:rsidR="000F6D31" w:rsidRDefault="000F6D31" w:rsidP="00FB3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учителя.</w:t>
            </w:r>
          </w:p>
          <w:p w:rsidR="000F6D31" w:rsidRDefault="000F6D31" w:rsidP="00FB3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D31" w:rsidRDefault="000F6D31" w:rsidP="00FB37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поставленные вопросы и делают соответствующие записи в тетради.</w:t>
            </w:r>
          </w:p>
          <w:p w:rsidR="000F6D31" w:rsidRDefault="000F6D31" w:rsidP="00FB37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6D31" w:rsidRDefault="000F6D31" w:rsidP="00FB3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D31" w:rsidRDefault="000F6D31" w:rsidP="002072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D31" w:rsidRPr="00531C79" w:rsidTr="000F6D31">
        <w:trPr>
          <w:trHeight w:val="342"/>
        </w:trPr>
        <w:tc>
          <w:tcPr>
            <w:tcW w:w="1298" w:type="dxa"/>
            <w:vMerge w:val="restart"/>
          </w:tcPr>
          <w:p w:rsidR="000F6D31" w:rsidRPr="00FB3783" w:rsidRDefault="000F6D31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3783">
              <w:rPr>
                <w:rFonts w:ascii="Times New Roman" w:eastAsia="Calibri" w:hAnsi="Times New Roman" w:cs="Times New Roman"/>
                <w:b/>
              </w:rPr>
              <w:t>Самостоятельная работа с последующей проверкой</w:t>
            </w:r>
          </w:p>
        </w:tc>
        <w:tc>
          <w:tcPr>
            <w:tcW w:w="850" w:type="dxa"/>
          </w:tcPr>
          <w:p w:rsidR="000F6D31" w:rsidRDefault="000F6D31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№14</w:t>
            </w:r>
          </w:p>
        </w:tc>
        <w:tc>
          <w:tcPr>
            <w:tcW w:w="4962" w:type="dxa"/>
          </w:tcPr>
          <w:p w:rsidR="000F6D31" w:rsidRPr="00FB3783" w:rsidRDefault="000F6D31" w:rsidP="00FB3783">
            <w:pPr>
              <w:pStyle w:val="a3"/>
              <w:numPr>
                <w:ilvl w:val="0"/>
                <w:numId w:val="16"/>
              </w:numPr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Выполните </w:t>
            </w:r>
            <w:r w:rsidRPr="00FB378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самостоятельно</w:t>
            </w:r>
            <w:r w:rsidRPr="00FB37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№364 из учебника</w:t>
            </w:r>
          </w:p>
          <w:p w:rsidR="000F6D31" w:rsidRPr="004F20A3" w:rsidRDefault="000F6D31" w:rsidP="0020725E">
            <w:pPr>
              <w:pStyle w:val="a3"/>
              <w:tabs>
                <w:tab w:val="left" w:pos="9355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F6D31" w:rsidRDefault="000F6D31" w:rsidP="000F6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учителя и сравнивают полученные ответы с ответами на слайде.</w:t>
            </w:r>
          </w:p>
        </w:tc>
      </w:tr>
      <w:tr w:rsidR="000F6D31" w:rsidRPr="00531C79" w:rsidTr="000F6D31">
        <w:trPr>
          <w:trHeight w:val="342"/>
        </w:trPr>
        <w:tc>
          <w:tcPr>
            <w:tcW w:w="1298" w:type="dxa"/>
            <w:vMerge/>
          </w:tcPr>
          <w:p w:rsidR="000F6D31" w:rsidRPr="00FB3783" w:rsidRDefault="000F6D31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0F6D31" w:rsidRDefault="000F6D31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0F6D31" w:rsidRPr="000F6D31" w:rsidRDefault="000F6D31" w:rsidP="000F6D31">
            <w:pPr>
              <w:pStyle w:val="a3"/>
              <w:numPr>
                <w:ilvl w:val="0"/>
                <w:numId w:val="16"/>
              </w:numPr>
              <w:tabs>
                <w:tab w:val="left" w:pos="935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рабочей тетради выполните задания №4,5.</w:t>
            </w:r>
          </w:p>
          <w:p w:rsidR="000F6D31" w:rsidRPr="00FB3783" w:rsidRDefault="000F6D31" w:rsidP="000F6D31">
            <w:pPr>
              <w:pStyle w:val="a3"/>
              <w:numPr>
                <w:ilvl w:val="0"/>
                <w:numId w:val="16"/>
              </w:numPr>
              <w:tabs>
                <w:tab w:val="left" w:pos="935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Разберите по рабочей тетради выполнение задания №5 под буквой а) и выполните задание №5 б – самостоятельно.</w:t>
            </w:r>
          </w:p>
        </w:tc>
        <w:tc>
          <w:tcPr>
            <w:tcW w:w="3685" w:type="dxa"/>
          </w:tcPr>
          <w:p w:rsidR="000F6D31" w:rsidRDefault="000F6D31" w:rsidP="00FB3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ученик комментирует выполнение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№4.</w:t>
            </w:r>
          </w:p>
          <w:p w:rsidR="000F6D31" w:rsidRDefault="000F6D31" w:rsidP="00FB3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D31" w:rsidRDefault="000F6D31" w:rsidP="00FB3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ученик выполнение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на переносной доске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6D31" w:rsidRPr="00531C79" w:rsidTr="000F6D31">
        <w:trPr>
          <w:trHeight w:val="342"/>
        </w:trPr>
        <w:tc>
          <w:tcPr>
            <w:tcW w:w="1298" w:type="dxa"/>
          </w:tcPr>
          <w:p w:rsidR="000F6D31" w:rsidRPr="000F6D31" w:rsidRDefault="000F6D31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6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 урока</w:t>
            </w:r>
          </w:p>
        </w:tc>
        <w:tc>
          <w:tcPr>
            <w:tcW w:w="850" w:type="dxa"/>
          </w:tcPr>
          <w:p w:rsidR="000F6D31" w:rsidRDefault="000F6D31" w:rsidP="00646A1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№15</w:t>
            </w:r>
          </w:p>
        </w:tc>
        <w:tc>
          <w:tcPr>
            <w:tcW w:w="4962" w:type="dxa"/>
          </w:tcPr>
          <w:p w:rsidR="000F6D31" w:rsidRDefault="000F6D31" w:rsidP="00FB3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итоги урока.</w:t>
            </w:r>
            <w:r w:rsidRPr="0096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6D31" w:rsidRDefault="000F6D31" w:rsidP="00FB3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D31" w:rsidRPr="00FB3783" w:rsidRDefault="000F6D31" w:rsidP="00FB378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задание на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0F6D31" w:rsidRDefault="000F6D31" w:rsidP="00FB3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D31" w:rsidRDefault="000F6D31" w:rsidP="00FB3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D31" w:rsidRDefault="000F6D31" w:rsidP="00FB3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 в дневник.</w:t>
            </w:r>
          </w:p>
        </w:tc>
      </w:tr>
    </w:tbl>
    <w:p w:rsidR="008D046F" w:rsidRDefault="008D046F" w:rsidP="000F6D31">
      <w:pPr>
        <w:pStyle w:val="book"/>
        <w:shd w:val="clear" w:color="auto" w:fill="FDFEFF"/>
        <w:spacing w:line="408" w:lineRule="atLeast"/>
        <w:ind w:firstLine="0"/>
        <w:rPr>
          <w:rFonts w:ascii="Verdana" w:hAnsi="Verdana"/>
          <w:color w:val="393939"/>
          <w:sz w:val="18"/>
          <w:szCs w:val="18"/>
        </w:rPr>
      </w:pPr>
    </w:p>
    <w:p w:rsidR="008D046F" w:rsidRPr="008D046F" w:rsidRDefault="008D046F" w:rsidP="008D0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046F" w:rsidRPr="008D046F" w:rsidSect="008778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CEF" w:rsidRDefault="00816CEF" w:rsidP="008D046F">
      <w:pPr>
        <w:spacing w:after="0" w:line="240" w:lineRule="auto"/>
      </w:pPr>
      <w:r>
        <w:separator/>
      </w:r>
    </w:p>
  </w:endnote>
  <w:endnote w:type="continuationSeparator" w:id="0">
    <w:p w:rsidR="00816CEF" w:rsidRDefault="00816CEF" w:rsidP="008D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CEF" w:rsidRDefault="00816CEF" w:rsidP="008D046F">
      <w:pPr>
        <w:spacing w:after="0" w:line="240" w:lineRule="auto"/>
      </w:pPr>
      <w:r>
        <w:separator/>
      </w:r>
    </w:p>
  </w:footnote>
  <w:footnote w:type="continuationSeparator" w:id="0">
    <w:p w:rsidR="00816CEF" w:rsidRDefault="00816CEF" w:rsidP="008D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6F" w:rsidRPr="008D046F" w:rsidRDefault="008D046F" w:rsidP="008D046F">
    <w:pPr>
      <w:pStyle w:val="a4"/>
      <w:jc w:val="center"/>
      <w:rPr>
        <w:rFonts w:ascii="Times New Roman" w:hAnsi="Times New Roman" w:cs="Times New Roman"/>
        <w:b/>
        <w:i/>
      </w:rPr>
    </w:pPr>
    <w:r w:rsidRPr="008D046F">
      <w:rPr>
        <w:rFonts w:ascii="Times New Roman" w:hAnsi="Times New Roman" w:cs="Times New Roman"/>
        <w:b/>
        <w:i/>
      </w:rPr>
      <w:t>Муниципальное казённое общеобразовательное учреждение</w:t>
    </w:r>
  </w:p>
  <w:p w:rsidR="008D046F" w:rsidRPr="008D046F" w:rsidRDefault="008D046F" w:rsidP="008D046F">
    <w:pPr>
      <w:pStyle w:val="a4"/>
      <w:jc w:val="center"/>
      <w:rPr>
        <w:rFonts w:ascii="Times New Roman" w:hAnsi="Times New Roman" w:cs="Times New Roman"/>
        <w:b/>
        <w:i/>
      </w:rPr>
    </w:pPr>
    <w:r w:rsidRPr="008D046F">
      <w:rPr>
        <w:rFonts w:ascii="Times New Roman" w:hAnsi="Times New Roman" w:cs="Times New Roman"/>
        <w:b/>
        <w:i/>
      </w:rPr>
      <w:t>«Средняя общеобразовательная школа №1 города Суздаля»</w:t>
    </w:r>
  </w:p>
  <w:p w:rsidR="008D046F" w:rsidRPr="008D046F" w:rsidRDefault="008D046F" w:rsidP="008D046F">
    <w:pPr>
      <w:pStyle w:val="a4"/>
      <w:jc w:val="center"/>
      <w:rPr>
        <w:rFonts w:ascii="Times New Roman" w:hAnsi="Times New Roman" w:cs="Times New Roman"/>
        <w:b/>
        <w:i/>
      </w:rPr>
    </w:pPr>
    <w:r w:rsidRPr="008D046F">
      <w:rPr>
        <w:rFonts w:ascii="Times New Roman" w:hAnsi="Times New Roman" w:cs="Times New Roman"/>
        <w:b/>
        <w:i/>
      </w:rPr>
      <w:t>Учитель математики Плотникова Татьяна Владимировна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1BE"/>
    <w:multiLevelType w:val="hybridMultilevel"/>
    <w:tmpl w:val="555E8DF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D8D16C3"/>
    <w:multiLevelType w:val="hybridMultilevel"/>
    <w:tmpl w:val="B7DE5BA2"/>
    <w:lvl w:ilvl="0" w:tplc="0419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">
    <w:nsid w:val="11993EE8"/>
    <w:multiLevelType w:val="hybridMultilevel"/>
    <w:tmpl w:val="3D3223FE"/>
    <w:lvl w:ilvl="0" w:tplc="9F88B51A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F267B5"/>
    <w:multiLevelType w:val="hybridMultilevel"/>
    <w:tmpl w:val="8A845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81852"/>
    <w:multiLevelType w:val="hybridMultilevel"/>
    <w:tmpl w:val="75AE0A56"/>
    <w:lvl w:ilvl="0" w:tplc="D42658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E60EE"/>
    <w:multiLevelType w:val="hybridMultilevel"/>
    <w:tmpl w:val="C4E0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01BEC"/>
    <w:multiLevelType w:val="hybridMultilevel"/>
    <w:tmpl w:val="B2805C38"/>
    <w:lvl w:ilvl="0" w:tplc="D42658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3108E"/>
    <w:multiLevelType w:val="hybridMultilevel"/>
    <w:tmpl w:val="A28EC8F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3F7500F"/>
    <w:multiLevelType w:val="hybridMultilevel"/>
    <w:tmpl w:val="30300E7E"/>
    <w:lvl w:ilvl="0" w:tplc="78A6D70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B35D3"/>
    <w:multiLevelType w:val="hybridMultilevel"/>
    <w:tmpl w:val="F24CE0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A4F6EC5"/>
    <w:multiLevelType w:val="hybridMultilevel"/>
    <w:tmpl w:val="ACC230B6"/>
    <w:lvl w:ilvl="0" w:tplc="D426586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6CF0F07"/>
    <w:multiLevelType w:val="hybridMultilevel"/>
    <w:tmpl w:val="7BAC16E4"/>
    <w:lvl w:ilvl="0" w:tplc="D42658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C385C"/>
    <w:multiLevelType w:val="hybridMultilevel"/>
    <w:tmpl w:val="7E4E166E"/>
    <w:lvl w:ilvl="0" w:tplc="D42658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618901F3"/>
    <w:multiLevelType w:val="hybridMultilevel"/>
    <w:tmpl w:val="A184C40E"/>
    <w:lvl w:ilvl="0" w:tplc="D42658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672E7"/>
    <w:multiLevelType w:val="hybridMultilevel"/>
    <w:tmpl w:val="A4609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9C7CFA"/>
    <w:multiLevelType w:val="hybridMultilevel"/>
    <w:tmpl w:val="CC12741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CA41031"/>
    <w:multiLevelType w:val="hybridMultilevel"/>
    <w:tmpl w:val="DC9038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DB24EA"/>
    <w:multiLevelType w:val="hybridMultilevel"/>
    <w:tmpl w:val="69B22F4E"/>
    <w:lvl w:ilvl="0" w:tplc="D42658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E37AD"/>
    <w:multiLevelType w:val="hybridMultilevel"/>
    <w:tmpl w:val="CC186D54"/>
    <w:lvl w:ilvl="0" w:tplc="871CD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2"/>
  </w:num>
  <w:num w:numId="5">
    <w:abstractNumId w:val="5"/>
  </w:num>
  <w:num w:numId="6">
    <w:abstractNumId w:val="7"/>
  </w:num>
  <w:num w:numId="7">
    <w:abstractNumId w:val="14"/>
  </w:num>
  <w:num w:numId="8">
    <w:abstractNumId w:val="9"/>
  </w:num>
  <w:num w:numId="9">
    <w:abstractNumId w:val="16"/>
  </w:num>
  <w:num w:numId="10">
    <w:abstractNumId w:val="0"/>
  </w:num>
  <w:num w:numId="11">
    <w:abstractNumId w:val="3"/>
  </w:num>
  <w:num w:numId="12">
    <w:abstractNumId w:val="4"/>
  </w:num>
  <w:num w:numId="13">
    <w:abstractNumId w:val="11"/>
  </w:num>
  <w:num w:numId="14">
    <w:abstractNumId w:val="13"/>
  </w:num>
  <w:num w:numId="15">
    <w:abstractNumId w:val="17"/>
  </w:num>
  <w:num w:numId="16">
    <w:abstractNumId w:val="6"/>
  </w:num>
  <w:num w:numId="17">
    <w:abstractNumId w:val="10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46F"/>
    <w:rsid w:val="000F6D31"/>
    <w:rsid w:val="0020725E"/>
    <w:rsid w:val="004F1919"/>
    <w:rsid w:val="004F20A3"/>
    <w:rsid w:val="00531C79"/>
    <w:rsid w:val="00625A5E"/>
    <w:rsid w:val="00646A1A"/>
    <w:rsid w:val="00816CEF"/>
    <w:rsid w:val="0087788F"/>
    <w:rsid w:val="008D046F"/>
    <w:rsid w:val="00B65BA5"/>
    <w:rsid w:val="00D33EAF"/>
    <w:rsid w:val="00FB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46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D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046F"/>
  </w:style>
  <w:style w:type="paragraph" w:styleId="a6">
    <w:name w:val="footer"/>
    <w:basedOn w:val="a"/>
    <w:link w:val="a7"/>
    <w:uiPriority w:val="99"/>
    <w:semiHidden/>
    <w:unhideWhenUsed/>
    <w:rsid w:val="008D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046F"/>
  </w:style>
  <w:style w:type="paragraph" w:customStyle="1" w:styleId="book">
    <w:name w:val="book"/>
    <w:basedOn w:val="a"/>
    <w:rsid w:val="008D046F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D0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04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D04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A1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4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31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2012-09-02T14:37:00Z</dcterms:created>
  <dcterms:modified xsi:type="dcterms:W3CDTF">2012-09-20T16:40:00Z</dcterms:modified>
</cp:coreProperties>
</file>