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90" w:rsidRDefault="0068476E"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8476E" w:rsidRPr="00AE0CB6" w:rsidRDefault="0068476E" w:rsidP="0068476E">
      <w:pPr>
        <w:ind w:left="426"/>
        <w:rPr>
          <w:b/>
          <w:color w:val="17365D"/>
          <w:sz w:val="28"/>
          <w:szCs w:val="28"/>
        </w:rPr>
      </w:pPr>
      <w:r w:rsidRPr="00AE0CB6">
        <w:rPr>
          <w:b/>
          <w:color w:val="17365D"/>
          <w:sz w:val="28"/>
          <w:szCs w:val="28"/>
        </w:rPr>
        <w:t>Пояснительная записка.</w:t>
      </w:r>
      <w:r>
        <w:rPr>
          <w:b/>
          <w:color w:val="17365D"/>
          <w:sz w:val="28"/>
          <w:szCs w:val="28"/>
        </w:rPr>
        <w:t xml:space="preserve"> Обществознание 6 класс.</w:t>
      </w:r>
    </w:p>
    <w:p w:rsidR="0068476E" w:rsidRPr="000059D1" w:rsidRDefault="0068476E" w:rsidP="0068476E">
      <w:pPr>
        <w:ind w:firstLine="708"/>
      </w:pPr>
      <w:r w:rsidRPr="000059D1">
        <w:t xml:space="preserve">Рабочая программа составлена на основе Федерального компонента Государственного образовательного стандарта основного общего образования и Программы основного общего образования по обществознанию Л.Н. Боголюбова. </w:t>
      </w:r>
    </w:p>
    <w:p w:rsidR="0068476E" w:rsidRPr="000059D1" w:rsidRDefault="0068476E" w:rsidP="0068476E">
      <w:pPr>
        <w:ind w:firstLine="708"/>
      </w:pPr>
      <w:r w:rsidRPr="000059D1">
        <w:t>Рабочая программа</w:t>
      </w:r>
      <w:r>
        <w:t xml:space="preserve"> </w:t>
      </w:r>
      <w:r w:rsidRPr="000059D1">
        <w:t>конкретизирует содержание предметных тем Государственного образовательного стандарта, дает распределение учебных часов по разделам и темам курса</w:t>
      </w:r>
      <w:r>
        <w:t>.</w:t>
      </w:r>
    </w:p>
    <w:p w:rsidR="0068476E" w:rsidRPr="00AE0CB6" w:rsidRDefault="0068476E" w:rsidP="0068476E">
      <w:pPr>
        <w:ind w:left="426"/>
        <w:rPr>
          <w:b/>
          <w:bCs/>
          <w:color w:val="17365D"/>
        </w:rPr>
      </w:pPr>
      <w:r w:rsidRPr="00AE0CB6">
        <w:rPr>
          <w:b/>
          <w:bCs/>
          <w:color w:val="17365D"/>
        </w:rPr>
        <w:t xml:space="preserve">1. Цели  освоения дисциплины </w:t>
      </w:r>
    </w:p>
    <w:p w:rsidR="0068476E" w:rsidRDefault="0068476E" w:rsidP="0068476E">
      <w:pPr>
        <w:ind w:left="426"/>
        <w:jc w:val="both"/>
      </w:pPr>
      <w:r>
        <w:t xml:space="preserve">Целями освоения </w:t>
      </w:r>
      <w:r>
        <w:rPr>
          <w:spacing w:val="-3"/>
        </w:rPr>
        <w:t>дисциплин</w:t>
      </w:r>
      <w:r>
        <w:t>ы обществознание  являются  развитие навыков взаимодействия,  формирование  современных знаний, которые помогут учащимся вступить в общественные отношения и реализовать себя как личность.</w:t>
      </w:r>
    </w:p>
    <w:p w:rsidR="0068476E" w:rsidRPr="000059D1" w:rsidRDefault="0068476E" w:rsidP="0068476E">
      <w:r w:rsidRPr="000059D1">
        <w:t xml:space="preserve"> Изучение обществознания направлено на достижение следующих целей:</w:t>
      </w:r>
    </w:p>
    <w:p w:rsidR="0068476E" w:rsidRPr="000059D1" w:rsidRDefault="0068476E" w:rsidP="0068476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0059D1">
        <w:t>развитие личности, ее познавательных интересов, критического мышления в процессе восприятия социальной информации и определения собственной позиции,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68476E" w:rsidRPr="000059D1" w:rsidRDefault="0068476E" w:rsidP="0068476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0059D1">
        <w:t>воспитание гражданской ответственности, уважения к социальным нормам, приверженности гуманистическим и демократическим ценностям, закрепленным в Конституции Российской Федерации;</w:t>
      </w:r>
    </w:p>
    <w:p w:rsidR="0068476E" w:rsidRPr="00AE0CB6" w:rsidRDefault="0068476E" w:rsidP="0068476E">
      <w:pPr>
        <w:ind w:firstLine="360"/>
        <w:rPr>
          <w:b/>
          <w:bCs/>
          <w:color w:val="17365D"/>
        </w:rPr>
      </w:pPr>
      <w:r w:rsidRPr="00AE0CB6">
        <w:rPr>
          <w:b/>
          <w:bCs/>
          <w:color w:val="17365D"/>
        </w:rPr>
        <w:t xml:space="preserve">2.Место дисциплины  в структуре стандарта </w:t>
      </w:r>
    </w:p>
    <w:p w:rsidR="0068476E" w:rsidRPr="000059D1" w:rsidRDefault="0068476E" w:rsidP="0068476E">
      <w:pPr>
        <w:ind w:firstLine="360"/>
      </w:pPr>
      <w:r w:rsidRPr="000059D1">
        <w:t xml:space="preserve">Обществознание в 6 классе носит преимущественно пропедевтический характер, связанный с проблемами социализации младших подростков. </w:t>
      </w:r>
      <w:r>
        <w:t>Программа обеспечивает</w:t>
      </w:r>
      <w:r w:rsidRPr="000059D1">
        <w:t xml:space="preserve"> преемственность по отношению к курсу «Окружающий мир», изучаемому в начальной школе.</w:t>
      </w:r>
    </w:p>
    <w:p w:rsidR="0068476E" w:rsidRPr="00AE0CB6" w:rsidRDefault="0068476E" w:rsidP="0068476E">
      <w:pPr>
        <w:ind w:firstLine="360"/>
        <w:rPr>
          <w:b/>
          <w:bCs/>
          <w:color w:val="17365D"/>
        </w:rPr>
      </w:pPr>
      <w:r w:rsidRPr="00AE0CB6">
        <w:rPr>
          <w:b/>
          <w:bCs/>
          <w:color w:val="17365D"/>
        </w:rPr>
        <w:t xml:space="preserve">3. </w:t>
      </w:r>
      <w:proofErr w:type="gramStart"/>
      <w:r w:rsidRPr="00AE0CB6">
        <w:rPr>
          <w:b/>
          <w:bCs/>
          <w:color w:val="17365D"/>
        </w:rPr>
        <w:t xml:space="preserve">Компетенции обучающегося, формируемые в результате освоения дисциплины </w:t>
      </w:r>
      <w:proofErr w:type="gramEnd"/>
    </w:p>
    <w:p w:rsidR="0068476E" w:rsidRPr="000059D1" w:rsidRDefault="0068476E" w:rsidP="0068476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 xml:space="preserve">Рабочая программа </w:t>
      </w:r>
      <w:r w:rsidRPr="000059D1">
        <w:t xml:space="preserve"> способствует интеллектуальному развитию учащихся, </w:t>
      </w:r>
      <w:proofErr w:type="spellStart"/>
      <w:r w:rsidRPr="000059D1">
        <w:t>гуманизации</w:t>
      </w:r>
      <w:proofErr w:type="spellEnd"/>
      <w:r w:rsidRPr="000059D1">
        <w:t xml:space="preserve"> личности, формированию  жизненной стратегии личности подростка, развитию познавательных способностей учащихся</w:t>
      </w:r>
      <w:proofErr w:type="gramStart"/>
      <w:r w:rsidRPr="000059D1">
        <w:t>.</w:t>
      </w:r>
      <w:proofErr w:type="gramEnd"/>
      <w:r w:rsidRPr="00ED3F8E">
        <w:t xml:space="preserve"> </w:t>
      </w:r>
      <w:proofErr w:type="gramStart"/>
      <w:r w:rsidRPr="000059D1">
        <w:t>о</w:t>
      </w:r>
      <w:proofErr w:type="gramEnd"/>
      <w:r w:rsidRPr="000059D1">
        <w:t>своение на уровне функциональной грамотности системы необходимых для социальной адаптации знаний: об обществе, основных социальных ролях, о позитивно оцениваемых обществом качествах личности, позволяющих успешно взаимодействовать в социальной среде, сферах человеческой деятельности, способах регулирования общественных отношений, механизмах реализации и защиты прав человека и гражданина;</w:t>
      </w:r>
    </w:p>
    <w:p w:rsidR="0068476E" w:rsidRPr="000059D1" w:rsidRDefault="0068476E" w:rsidP="0068476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0059D1">
        <w:lastRenderedPageBreak/>
        <w:t>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68476E" w:rsidRPr="000059D1" w:rsidRDefault="0068476E" w:rsidP="0068476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0059D1">
        <w:t xml:space="preserve">формирование опыта применения полученных знаний для решения типичных задач в области социальных отношений, экономической и </w:t>
      </w:r>
      <w:proofErr w:type="spellStart"/>
      <w:r w:rsidRPr="000059D1">
        <w:t>гражданско</w:t>
      </w:r>
      <w:proofErr w:type="spellEnd"/>
      <w:r w:rsidRPr="000059D1">
        <w:t xml:space="preserve"> – 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 – бытовых отношений.</w:t>
      </w:r>
    </w:p>
    <w:p w:rsidR="0068476E" w:rsidRPr="00AE0CB6" w:rsidRDefault="0068476E" w:rsidP="0068476E">
      <w:pPr>
        <w:rPr>
          <w:color w:val="17365D"/>
        </w:rPr>
      </w:pPr>
      <w:r w:rsidRPr="00AE0CB6">
        <w:rPr>
          <w:color w:val="17365D"/>
        </w:rPr>
        <w:t xml:space="preserve">    </w:t>
      </w:r>
      <w:r w:rsidRPr="00AE0CB6">
        <w:rPr>
          <w:b/>
          <w:bCs/>
          <w:color w:val="17365D"/>
        </w:rPr>
        <w:t>4.  Структура и содержание дисциплины (модуля)</w:t>
      </w:r>
    </w:p>
    <w:p w:rsidR="0068476E" w:rsidRDefault="0068476E" w:rsidP="0068476E">
      <w:pPr>
        <w:rPr>
          <w:b/>
          <w:bCs/>
        </w:rPr>
      </w:pPr>
      <w:r w:rsidRPr="000059D1">
        <w:t xml:space="preserve"> Открывается курс темой «Человек», в которой рассматриваются важнейшие</w:t>
      </w:r>
      <w:r>
        <w:t xml:space="preserve"> социальные свойства человека.  П</w:t>
      </w:r>
      <w:r w:rsidRPr="000059D1">
        <w:t>рограмма последовательно вводит ученика в расширяющийся круг социальных институтов: от самого близкого и эмоционально значимого (тема «Семья») до самого общественно значимого (тема «Родина»). Учащиеся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 с ними. Тема «Труд» включает необходимые азы экономических знаний в сочетании с показом общественного значения труда и качеств, связанных с  отношением к труду и его результатам. Тема «Добродетели» посвящена нравственным качествам человека, тесно связана с важнейшими понятиями морали: добро как благо; доброта и благородство как качества человека; зло и способность человека противостоять ему.</w:t>
      </w:r>
      <w:r w:rsidRPr="00ED3F8E">
        <w:rPr>
          <w:b/>
          <w:bCs/>
        </w:rPr>
        <w:t xml:space="preserve"> </w:t>
      </w:r>
    </w:p>
    <w:p w:rsidR="0068476E" w:rsidRDefault="0068476E" w:rsidP="0068476E">
      <w:r w:rsidRPr="00ED3F8E">
        <w:rPr>
          <w:u w:val="single"/>
        </w:rPr>
        <w:t>Общая трудоемкость предмета составляет  3</w:t>
      </w:r>
      <w:r w:rsidR="009044ED">
        <w:rPr>
          <w:u w:val="single"/>
        </w:rPr>
        <w:t>4</w:t>
      </w:r>
      <w:r w:rsidRPr="00ED3F8E">
        <w:rPr>
          <w:u w:val="single"/>
        </w:rPr>
        <w:t xml:space="preserve"> часов</w:t>
      </w:r>
      <w:r>
        <w:t>.</w:t>
      </w:r>
    </w:p>
    <w:p w:rsidR="0068476E" w:rsidRPr="00AE0CB6" w:rsidRDefault="0068476E" w:rsidP="0068476E">
      <w:pPr>
        <w:rPr>
          <w:b/>
          <w:bCs/>
          <w:color w:val="17365D"/>
        </w:rPr>
      </w:pPr>
      <w:r w:rsidRPr="00AE0CB6">
        <w:rPr>
          <w:b/>
          <w:bCs/>
          <w:color w:val="17365D"/>
        </w:rPr>
        <w:t xml:space="preserve">5. Образовательные технологии </w:t>
      </w:r>
    </w:p>
    <w:p w:rsidR="0068476E" w:rsidRDefault="0068476E" w:rsidP="0068476E">
      <w:pPr>
        <w:rPr>
          <w:b/>
          <w:bCs/>
        </w:rPr>
      </w:pPr>
      <w:proofErr w:type="gramStart"/>
      <w:r>
        <w:t>Программа</w:t>
      </w:r>
      <w:r w:rsidRPr="000059D1">
        <w:t xml:space="preserve"> позволяет использовать следующие формы, виды и приёмы проверки знаний и умений учащихся: индивидуальные, фронтальные, групповые; устные, письменные, практические; составление таблиц, схем, рисунков, планов, письменные контрольные работы, тесты, беседы, рассказы у доски, ответ по цепочке, ответ по картине, викторины и др.</w:t>
      </w:r>
      <w:r w:rsidRPr="00ED3F8E">
        <w:rPr>
          <w:b/>
          <w:bCs/>
        </w:rPr>
        <w:t xml:space="preserve"> </w:t>
      </w:r>
      <w:proofErr w:type="gramEnd"/>
    </w:p>
    <w:p w:rsidR="0068476E" w:rsidRPr="00AE0CB6" w:rsidRDefault="0068476E" w:rsidP="0068476E">
      <w:pPr>
        <w:rPr>
          <w:b/>
          <w:bCs/>
          <w:color w:val="17365D"/>
        </w:rPr>
      </w:pPr>
      <w:r w:rsidRPr="00AE0CB6">
        <w:rPr>
          <w:b/>
          <w:bCs/>
          <w:color w:val="17365D"/>
        </w:rPr>
        <w:t>6. Оценочные средства для текущего контроля успеваемости</w:t>
      </w:r>
    </w:p>
    <w:p w:rsidR="0068476E" w:rsidRDefault="0068476E" w:rsidP="0068476E">
      <w:pPr>
        <w:autoSpaceDE w:val="0"/>
        <w:autoSpaceDN w:val="0"/>
        <w:adjustRightInd w:val="0"/>
        <w:ind w:firstLine="720"/>
        <w:rPr>
          <w:color w:val="000000"/>
        </w:rPr>
      </w:pPr>
      <w:r w:rsidRPr="00846FDB">
        <w:t>Преобладающей формой текущего контроля выступает письменный (по карточкам, самостоятельные, тестовые, контрольные работы) и устный опрос (собеседование, зачёты).</w:t>
      </w:r>
      <w:r w:rsidRPr="00E41E0E">
        <w:rPr>
          <w:color w:val="000000"/>
        </w:rPr>
        <w:t xml:space="preserve"> </w:t>
      </w:r>
    </w:p>
    <w:p w:rsidR="0068476E" w:rsidRDefault="0068476E" w:rsidP="0068476E">
      <w:pPr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Темы сочинений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r w:rsidRPr="002D76C6">
        <w:rPr>
          <w:color w:val="000000"/>
        </w:rPr>
        <w:t xml:space="preserve">Зачем </w:t>
      </w:r>
      <w:proofErr w:type="gramStart"/>
      <w:r w:rsidRPr="002D76C6">
        <w:rPr>
          <w:color w:val="000000"/>
        </w:rPr>
        <w:t>человек</w:t>
      </w:r>
      <w:proofErr w:type="gramEnd"/>
      <w:r w:rsidRPr="002D76C6">
        <w:rPr>
          <w:color w:val="000000"/>
        </w:rPr>
        <w:t xml:space="preserve"> рождает</w:t>
      </w:r>
      <w:r w:rsidRPr="002D76C6">
        <w:rPr>
          <w:color w:val="000000"/>
        </w:rPr>
        <w:softHyphen/>
        <w:t>ся</w:t>
      </w:r>
      <w:r>
        <w:rPr>
          <w:color w:val="000000"/>
        </w:rPr>
        <w:t>;</w:t>
      </w:r>
      <w:r w:rsidRPr="00E41E0E">
        <w:t xml:space="preserve"> </w:t>
      </w:r>
      <w:proofErr w:type="gramStart"/>
      <w:r w:rsidRPr="002D76C6">
        <w:rPr>
          <w:color w:val="000000"/>
        </w:rPr>
        <w:t>Каким</w:t>
      </w:r>
      <w:proofErr w:type="gramEnd"/>
      <w:r w:rsidRPr="002D76C6">
        <w:rPr>
          <w:color w:val="000000"/>
        </w:rPr>
        <w:t xml:space="preserve"> должен быть хозяин дома</w:t>
      </w:r>
      <w:r>
        <w:rPr>
          <w:color w:val="000000"/>
        </w:rPr>
        <w:t>;</w:t>
      </w:r>
      <w:r w:rsidRPr="00492743">
        <w:t xml:space="preserve"> </w:t>
      </w:r>
      <w:r w:rsidRPr="007131EE">
        <w:t>Роль и значение труда в жизни человека</w:t>
      </w:r>
      <w:r>
        <w:t>;</w:t>
      </w:r>
      <w:r w:rsidRPr="002D76C6">
        <w:rPr>
          <w:color w:val="000000"/>
        </w:rPr>
        <w:t xml:space="preserve"> За что мы лю</w:t>
      </w:r>
      <w:r w:rsidRPr="002D76C6">
        <w:rPr>
          <w:color w:val="000000"/>
        </w:rPr>
        <w:softHyphen/>
        <w:t>бим свою родину</w:t>
      </w:r>
    </w:p>
    <w:p w:rsidR="0068476E" w:rsidRDefault="0068476E" w:rsidP="0068476E">
      <w:pPr>
        <w:pStyle w:val="a5"/>
        <w:widowControl/>
        <w:autoSpaceDE/>
        <w:autoSpaceDN/>
        <w:adjustRightInd/>
        <w:spacing w:after="20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</w:rPr>
        <w:t>Темы исследовательских работ (рефератов, сообщений, докладов):</w:t>
      </w:r>
      <w:r w:rsidRPr="00492743">
        <w:rPr>
          <w:rFonts w:ascii="Times New Roman" w:hAnsi="Times New Roman"/>
          <w:sz w:val="24"/>
          <w:szCs w:val="24"/>
        </w:rPr>
        <w:t xml:space="preserve"> </w:t>
      </w:r>
    </w:p>
    <w:p w:rsidR="0068476E" w:rsidRPr="007131EE" w:rsidRDefault="0068476E" w:rsidP="0068476E">
      <w:pPr>
        <w:pStyle w:val="a5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131EE">
        <w:rPr>
          <w:rFonts w:ascii="Times New Roman" w:hAnsi="Times New Roman"/>
          <w:sz w:val="24"/>
          <w:szCs w:val="24"/>
        </w:rPr>
        <w:t xml:space="preserve">Государственная символика. </w:t>
      </w:r>
    </w:p>
    <w:p w:rsidR="0068476E" w:rsidRPr="007131EE" w:rsidRDefault="0068476E" w:rsidP="0068476E">
      <w:pPr>
        <w:pStyle w:val="a5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131EE">
        <w:rPr>
          <w:rFonts w:ascii="Times New Roman" w:hAnsi="Times New Roman"/>
          <w:sz w:val="24"/>
          <w:szCs w:val="24"/>
        </w:rPr>
        <w:lastRenderedPageBreak/>
        <w:t>Конституция РФ.</w:t>
      </w:r>
    </w:p>
    <w:p w:rsidR="0068476E" w:rsidRDefault="0068476E" w:rsidP="0068476E">
      <w:pPr>
        <w:pStyle w:val="a5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ребенка и их защита.</w:t>
      </w:r>
    </w:p>
    <w:p w:rsidR="0068476E" w:rsidRPr="007131EE" w:rsidRDefault="0068476E" w:rsidP="0068476E">
      <w:pPr>
        <w:pStyle w:val="a5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131EE">
        <w:rPr>
          <w:rFonts w:ascii="Times New Roman" w:hAnsi="Times New Roman"/>
          <w:sz w:val="24"/>
          <w:szCs w:val="24"/>
        </w:rPr>
        <w:t xml:space="preserve"> Права и обязанности родителей и детей. </w:t>
      </w:r>
    </w:p>
    <w:p w:rsidR="0068476E" w:rsidRPr="007131EE" w:rsidRDefault="0068476E" w:rsidP="0068476E">
      <w:pPr>
        <w:pStyle w:val="a5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131EE">
        <w:rPr>
          <w:rFonts w:ascii="Times New Roman" w:hAnsi="Times New Roman"/>
          <w:sz w:val="24"/>
          <w:szCs w:val="24"/>
        </w:rPr>
        <w:t>Права и обязанности школьника</w:t>
      </w:r>
    </w:p>
    <w:p w:rsidR="0068476E" w:rsidRDefault="0068476E" w:rsidP="0068476E">
      <w:r>
        <w:t>а) основная литература: учебник</w:t>
      </w:r>
      <w:proofErr w:type="gramStart"/>
      <w:r>
        <w:t>6</w:t>
      </w:r>
      <w:proofErr w:type="gramEnd"/>
      <w:r>
        <w:t xml:space="preserve"> класса Обществознание под редакцией Боголюбова Л.Н., Ивановой Л.Ф.</w:t>
      </w:r>
    </w:p>
    <w:p w:rsidR="0068476E" w:rsidRPr="000059D1" w:rsidRDefault="0068476E" w:rsidP="0068476E">
      <w:r>
        <w:t>б) дополнительная литература:</w:t>
      </w:r>
      <w:r w:rsidRPr="00846FDB">
        <w:t xml:space="preserve"> </w:t>
      </w:r>
      <w:r w:rsidRPr="000059D1">
        <w:t xml:space="preserve">Л.Н.Боголюбов, </w:t>
      </w:r>
      <w:r>
        <w:t>Л</w:t>
      </w:r>
      <w:r w:rsidRPr="000059D1">
        <w:t>.Ф.</w:t>
      </w:r>
      <w:r>
        <w:t>Иванова</w:t>
      </w:r>
      <w:r w:rsidRPr="000059D1">
        <w:t xml:space="preserve">, </w:t>
      </w:r>
      <w:r>
        <w:t>А.И.Матвеева</w:t>
      </w:r>
      <w:r w:rsidRPr="000059D1">
        <w:t xml:space="preserve"> Методические рекомендации к учебнику «Обществоведение. Человек, природа, общение: 6 класс».- </w:t>
      </w:r>
      <w:r>
        <w:t>Волгоград</w:t>
      </w:r>
      <w:proofErr w:type="gramStart"/>
      <w:r w:rsidRPr="000059D1">
        <w:t xml:space="preserve">.: </w:t>
      </w:r>
      <w:proofErr w:type="gramEnd"/>
      <w:r>
        <w:t>Учитель</w:t>
      </w:r>
      <w:r w:rsidRPr="000059D1">
        <w:t>, 20</w:t>
      </w:r>
      <w:r>
        <w:t>12</w:t>
      </w:r>
      <w:r w:rsidRPr="000059D1">
        <w:t>;</w:t>
      </w:r>
    </w:p>
    <w:p w:rsidR="0068476E" w:rsidRDefault="0068476E" w:rsidP="0068476E">
      <w:r w:rsidRPr="000059D1">
        <w:t xml:space="preserve">О.А.Котова, </w:t>
      </w:r>
      <w:proofErr w:type="spellStart"/>
      <w:r w:rsidRPr="000059D1">
        <w:t>Т.Е.Лискова</w:t>
      </w:r>
      <w:proofErr w:type="spellEnd"/>
      <w:r w:rsidRPr="000059D1">
        <w:t>. Обществоведение</w:t>
      </w:r>
      <w:proofErr w:type="gramStart"/>
      <w:r w:rsidRPr="000059D1">
        <w:t xml:space="preserve">.: </w:t>
      </w:r>
      <w:proofErr w:type="gramEnd"/>
      <w:r w:rsidRPr="000059D1">
        <w:t>6 класс. Рабочая тетрадь. - М.: Просвещение, 20</w:t>
      </w:r>
      <w:r>
        <w:t>10</w:t>
      </w:r>
      <w:r w:rsidRPr="000059D1">
        <w:t>.</w:t>
      </w:r>
    </w:p>
    <w:p w:rsidR="0068476E" w:rsidRDefault="0068476E" w:rsidP="0068476E">
      <w:r>
        <w:t xml:space="preserve">в) программное обеспечение и Интернет-ресурсы </w:t>
      </w:r>
    </w:p>
    <w:p w:rsidR="0068476E" w:rsidRDefault="0068476E" w:rsidP="0068476E"/>
    <w:p w:rsidR="0068476E" w:rsidRPr="00ED3F8E" w:rsidRDefault="0068476E" w:rsidP="0068476E">
      <w:pPr>
        <w:rPr>
          <w:b/>
        </w:rPr>
      </w:pPr>
      <w:r w:rsidRPr="00AE0CB6">
        <w:rPr>
          <w:b/>
          <w:bCs/>
          <w:color w:val="17365D"/>
        </w:rPr>
        <w:t>7. Учебно-методическое и информационное обеспечение дисциплины (модуля) ис</w:t>
      </w:r>
      <w:r w:rsidRPr="00AE0CB6">
        <w:rPr>
          <w:b/>
          <w:color w:val="17365D"/>
        </w:rPr>
        <w:t>пользуемый учебно-методический комплект</w:t>
      </w:r>
      <w:r w:rsidRPr="00ED3F8E">
        <w:rPr>
          <w:b/>
        </w:rPr>
        <w:t>:</w:t>
      </w:r>
    </w:p>
    <w:p w:rsidR="0068476E" w:rsidRPr="000059D1" w:rsidRDefault="0068476E" w:rsidP="0068476E">
      <w:r w:rsidRPr="000059D1">
        <w:t xml:space="preserve">Л.Н.Боголюбов, </w:t>
      </w:r>
      <w:r>
        <w:t>Л</w:t>
      </w:r>
      <w:r w:rsidRPr="000059D1">
        <w:t>.Ф.</w:t>
      </w:r>
      <w:r w:rsidRPr="00C974C3">
        <w:t>Ивано</w:t>
      </w:r>
      <w:r w:rsidRPr="000059D1">
        <w:t>ва. Обществоведение</w:t>
      </w:r>
      <w:proofErr w:type="gramStart"/>
      <w:r w:rsidRPr="000059D1">
        <w:t xml:space="preserve">.: </w:t>
      </w:r>
      <w:proofErr w:type="gramEnd"/>
      <w:r w:rsidRPr="000059D1">
        <w:t>6 класс. - М.: Просвещение, 20</w:t>
      </w:r>
      <w:r>
        <w:t>12</w:t>
      </w:r>
      <w:r w:rsidRPr="000059D1">
        <w:t>.</w:t>
      </w:r>
    </w:p>
    <w:p w:rsidR="0068476E" w:rsidRPr="000059D1" w:rsidRDefault="0068476E" w:rsidP="0068476E">
      <w:r w:rsidRPr="000059D1">
        <w:t xml:space="preserve">Л.Н.Боголюбов, </w:t>
      </w:r>
      <w:r>
        <w:t>Л</w:t>
      </w:r>
      <w:r w:rsidRPr="000059D1">
        <w:t>.Ф.</w:t>
      </w:r>
      <w:r>
        <w:t>Иванова</w:t>
      </w:r>
      <w:r w:rsidRPr="000059D1">
        <w:t xml:space="preserve">, </w:t>
      </w:r>
      <w:r>
        <w:t>А.И.Матвеева</w:t>
      </w:r>
      <w:r w:rsidRPr="000059D1">
        <w:t xml:space="preserve"> Методические рекомендации к учебнику «Обществоведение. Человек, природа, общение: 6 класс».- </w:t>
      </w:r>
      <w:r>
        <w:t>Волгоград</w:t>
      </w:r>
      <w:proofErr w:type="gramStart"/>
      <w:r w:rsidRPr="000059D1">
        <w:t xml:space="preserve">.: </w:t>
      </w:r>
      <w:proofErr w:type="gramEnd"/>
      <w:r>
        <w:t>Учитель</w:t>
      </w:r>
      <w:r w:rsidRPr="000059D1">
        <w:t>, 20</w:t>
      </w:r>
      <w:r>
        <w:t>10</w:t>
      </w:r>
      <w:r w:rsidRPr="000059D1">
        <w:t>;</w:t>
      </w:r>
    </w:p>
    <w:p w:rsidR="0068476E" w:rsidRPr="0068476E" w:rsidRDefault="0068476E" w:rsidP="0068476E">
      <w:r w:rsidRPr="000059D1">
        <w:t xml:space="preserve">О.А.Котова, </w:t>
      </w:r>
      <w:proofErr w:type="spellStart"/>
      <w:r w:rsidRPr="000059D1">
        <w:t>Т.Е.Лискова</w:t>
      </w:r>
      <w:proofErr w:type="spellEnd"/>
      <w:r w:rsidRPr="000059D1">
        <w:t>. Обществоведение</w:t>
      </w:r>
      <w:proofErr w:type="gramStart"/>
      <w:r w:rsidRPr="000059D1">
        <w:t xml:space="preserve">.: </w:t>
      </w:r>
      <w:proofErr w:type="gramEnd"/>
      <w:r w:rsidRPr="000059D1">
        <w:t>6 класс. Рабочая тетрадь. - М.: Просвещение, 20</w:t>
      </w:r>
      <w:r>
        <w:t>10</w:t>
      </w:r>
      <w:r w:rsidRPr="000059D1">
        <w:t>.</w:t>
      </w:r>
      <w:r w:rsidRPr="00215C81">
        <w:t xml:space="preserve"> </w:t>
      </w:r>
    </w:p>
    <w:p w:rsidR="0068476E" w:rsidRDefault="0068476E" w:rsidP="0068476E">
      <w:r>
        <w:t>а) основная литература: учебник</w:t>
      </w:r>
      <w:r w:rsidRPr="00C974C3">
        <w:t xml:space="preserve"> 6</w:t>
      </w:r>
      <w:r>
        <w:t xml:space="preserve"> класса Обществознание под редакцией Боголюбова Л.Н., Ивановой Л.Ф.</w:t>
      </w:r>
    </w:p>
    <w:p w:rsidR="0068476E" w:rsidRPr="000059D1" w:rsidRDefault="0068476E" w:rsidP="0068476E">
      <w:r>
        <w:t>б) дополнительная литература:</w:t>
      </w:r>
      <w:r w:rsidRPr="00846FDB">
        <w:t xml:space="preserve"> </w:t>
      </w:r>
      <w:r w:rsidRPr="000059D1">
        <w:t xml:space="preserve">Л.Н.Боголюбов, </w:t>
      </w:r>
      <w:r>
        <w:t>Л</w:t>
      </w:r>
      <w:r w:rsidRPr="000059D1">
        <w:t>.Ф.</w:t>
      </w:r>
      <w:r>
        <w:t>Иванова</w:t>
      </w:r>
      <w:r w:rsidRPr="000059D1">
        <w:t xml:space="preserve">, </w:t>
      </w:r>
      <w:r>
        <w:t>А.И.Матвеева</w:t>
      </w:r>
      <w:r w:rsidRPr="000059D1">
        <w:t xml:space="preserve"> Методические рекомендации к учебнику «Обществоведение. </w:t>
      </w:r>
      <w:r>
        <w:t>6</w:t>
      </w:r>
      <w:r w:rsidRPr="000059D1">
        <w:t xml:space="preserve"> класс».- </w:t>
      </w:r>
      <w:r>
        <w:t>Волгоград</w:t>
      </w:r>
      <w:proofErr w:type="gramStart"/>
      <w:r w:rsidRPr="000059D1">
        <w:t xml:space="preserve">.: </w:t>
      </w:r>
      <w:proofErr w:type="gramEnd"/>
      <w:r>
        <w:t>Учитель</w:t>
      </w:r>
      <w:r w:rsidRPr="000059D1">
        <w:t>, 20</w:t>
      </w:r>
      <w:r>
        <w:t>10</w:t>
      </w:r>
      <w:r w:rsidRPr="000059D1">
        <w:t>;</w:t>
      </w:r>
    </w:p>
    <w:p w:rsidR="0068476E" w:rsidRDefault="0068476E" w:rsidP="0068476E">
      <w:r w:rsidRPr="000059D1">
        <w:t>О.А.Котов</w:t>
      </w:r>
      <w:r>
        <w:t xml:space="preserve">а, </w:t>
      </w:r>
      <w:proofErr w:type="spellStart"/>
      <w:r>
        <w:t>Т.Е.Лискова</w:t>
      </w:r>
      <w:proofErr w:type="spellEnd"/>
      <w:r>
        <w:t>. Обществоведение</w:t>
      </w:r>
      <w:r w:rsidRPr="000059D1">
        <w:t xml:space="preserve">: </w:t>
      </w:r>
      <w:r>
        <w:t>6</w:t>
      </w:r>
      <w:r w:rsidRPr="000059D1">
        <w:t xml:space="preserve"> класс. Рабочая тетрадь. - М.: Просвещение, 20</w:t>
      </w:r>
      <w:r>
        <w:t>10</w:t>
      </w:r>
      <w:r w:rsidRPr="000059D1">
        <w:t>.</w:t>
      </w:r>
    </w:p>
    <w:p w:rsidR="0068476E" w:rsidRDefault="0068476E" w:rsidP="0068476E">
      <w:r>
        <w:t xml:space="preserve">в) программное обеспечение и Интернет-ресурсы </w:t>
      </w:r>
    </w:p>
    <w:p w:rsidR="0068476E" w:rsidRPr="00215C81" w:rsidRDefault="0068476E" w:rsidP="0068476E">
      <w:pPr>
        <w:rPr>
          <w:i/>
        </w:rPr>
      </w:pPr>
      <w:r w:rsidRPr="00215C81">
        <w:rPr>
          <w:i/>
        </w:rPr>
        <w:t>3. Поурочные презентации.</w:t>
      </w:r>
    </w:p>
    <w:p w:rsidR="0068476E" w:rsidRPr="00AE0CB6" w:rsidRDefault="0068476E" w:rsidP="0068476E">
      <w:pPr>
        <w:jc w:val="center"/>
        <w:rPr>
          <w:b/>
          <w:color w:val="17365D"/>
          <w:sz w:val="28"/>
          <w:szCs w:val="28"/>
        </w:rPr>
      </w:pPr>
      <w:r w:rsidRPr="00AE0CB6">
        <w:rPr>
          <w:b/>
          <w:bCs/>
          <w:color w:val="17365D"/>
        </w:rPr>
        <w:lastRenderedPageBreak/>
        <w:t xml:space="preserve">8. Материально-техническое обеспечение дисциплины  </w:t>
      </w:r>
    </w:p>
    <w:p w:rsidR="0068476E" w:rsidRPr="000107A1" w:rsidRDefault="0068476E" w:rsidP="0068476E">
      <w:pPr>
        <w:rPr>
          <w:b/>
        </w:rPr>
      </w:pPr>
      <w:r>
        <w:rPr>
          <w:b/>
        </w:rPr>
        <w:t>1.</w:t>
      </w:r>
      <w:r w:rsidRPr="000107A1">
        <w:rPr>
          <w:b/>
        </w:rPr>
        <w:t>Учебно-методическая литература</w:t>
      </w:r>
    </w:p>
    <w:p w:rsidR="0068476E" w:rsidRPr="004B55D7" w:rsidRDefault="0068476E" w:rsidP="0068476E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B55D7">
        <w:rPr>
          <w:rFonts w:ascii="Times New Roman" w:hAnsi="Times New Roman"/>
          <w:sz w:val="24"/>
          <w:szCs w:val="24"/>
        </w:rPr>
        <w:t>Конституция РФ</w:t>
      </w:r>
    </w:p>
    <w:p w:rsidR="0068476E" w:rsidRPr="004B55D7" w:rsidRDefault="0068476E" w:rsidP="0068476E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B55D7">
        <w:rPr>
          <w:rFonts w:ascii="Times New Roman" w:hAnsi="Times New Roman"/>
          <w:sz w:val="24"/>
          <w:szCs w:val="24"/>
        </w:rPr>
        <w:t>Закон «Об образовании»</w:t>
      </w:r>
    </w:p>
    <w:p w:rsidR="0068476E" w:rsidRPr="004B55D7" w:rsidRDefault="0068476E" w:rsidP="0068476E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B55D7">
        <w:rPr>
          <w:rFonts w:ascii="Times New Roman" w:hAnsi="Times New Roman"/>
          <w:sz w:val="24"/>
          <w:szCs w:val="24"/>
        </w:rPr>
        <w:t>Семейный кодекс РФ</w:t>
      </w:r>
    </w:p>
    <w:p w:rsidR="0068476E" w:rsidRDefault="0068476E" w:rsidP="0068476E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B55D7">
        <w:rPr>
          <w:rFonts w:ascii="Times New Roman" w:hAnsi="Times New Roman"/>
          <w:sz w:val="24"/>
          <w:szCs w:val="24"/>
        </w:rPr>
        <w:t>Федеральный компонент государственного стандарт общего образования //Сборник нормативных документов. Обществознание. Сост. Э. Д. Днепров, А. Г. Аркадьев. М.: Дрофа, 2008.</w:t>
      </w:r>
    </w:p>
    <w:p w:rsidR="0068476E" w:rsidRPr="004B55D7" w:rsidRDefault="0068476E" w:rsidP="0068476E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Обществознание. Поурочные разработки.6 класс /под ред. Л. Ф. Ивановой. М.: Просвещение, 2008.</w:t>
      </w:r>
    </w:p>
    <w:p w:rsidR="0068476E" w:rsidRPr="004B55D7" w:rsidRDefault="0068476E" w:rsidP="0068476E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B55D7">
        <w:rPr>
          <w:rFonts w:ascii="Times New Roman" w:hAnsi="Times New Roman"/>
          <w:sz w:val="24"/>
          <w:szCs w:val="24"/>
        </w:rPr>
        <w:t>Большой энциклопедический словарь. М.: Дрофа, 1999.</w:t>
      </w:r>
    </w:p>
    <w:p w:rsidR="0068476E" w:rsidRPr="004B55D7" w:rsidRDefault="0068476E" w:rsidP="0068476E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B55D7">
        <w:rPr>
          <w:rFonts w:ascii="Times New Roman" w:hAnsi="Times New Roman"/>
          <w:sz w:val="24"/>
          <w:szCs w:val="24"/>
        </w:rPr>
        <w:t>Школьный словарь по обществознанию / под редакцией Л. Н. Боголюбова, Ю. И. Аверьянова. М.: просвещение, 2001.</w:t>
      </w:r>
    </w:p>
    <w:p w:rsidR="0068476E" w:rsidRPr="000107A1" w:rsidRDefault="0068476E" w:rsidP="0068476E">
      <w:pPr>
        <w:rPr>
          <w:b/>
        </w:rPr>
      </w:pPr>
      <w:r>
        <w:rPr>
          <w:b/>
        </w:rPr>
        <w:t xml:space="preserve">2. </w:t>
      </w:r>
      <w:r w:rsidRPr="000107A1">
        <w:rPr>
          <w:b/>
        </w:rPr>
        <w:t>Список образовательных ресурсов сети Интернет</w:t>
      </w:r>
    </w:p>
    <w:p w:rsidR="0068476E" w:rsidRPr="00AD6522" w:rsidRDefault="0068476E" w:rsidP="0068476E">
      <w:r w:rsidRPr="000107A1">
        <w:t xml:space="preserve"> 1.     Федеральные информационно-образовательные порталы</w:t>
      </w:r>
    </w:p>
    <w:p w:rsidR="0068476E" w:rsidRPr="000107A1" w:rsidRDefault="0068476E" w:rsidP="0068476E">
      <w:r w:rsidRPr="000107A1">
        <w:t xml:space="preserve">Федеральный портал «Российское образование»: http://www.edu.ru Российский общеобразовательный портал: </w:t>
      </w:r>
      <w:hyperlink r:id="rId5" w:history="1">
        <w:r w:rsidRPr="000107A1">
          <w:rPr>
            <w:rStyle w:val="a6"/>
          </w:rPr>
          <w:t>http://www.school.edu.ru</w:t>
        </w:r>
      </w:hyperlink>
    </w:p>
    <w:p w:rsidR="0068476E" w:rsidRPr="000107A1" w:rsidRDefault="0068476E" w:rsidP="0068476E">
      <w:r w:rsidRPr="000107A1">
        <w:t>Федеральный портал «Информационно-коммуникационные технологии в образовании»</w:t>
      </w:r>
      <w:proofErr w:type="gramStart"/>
      <w:r w:rsidRPr="000107A1">
        <w:t xml:space="preserve"> :</w:t>
      </w:r>
      <w:proofErr w:type="spellStart"/>
      <w:proofErr w:type="gramEnd"/>
      <w:r w:rsidRPr="000107A1">
        <w:t>tp</w:t>
      </w:r>
      <w:proofErr w:type="spellEnd"/>
      <w:r w:rsidRPr="000107A1">
        <w:t>://</w:t>
      </w:r>
      <w:proofErr w:type="spellStart"/>
      <w:r w:rsidRPr="000107A1">
        <w:t>www.ict.edu.ru</w:t>
      </w:r>
      <w:proofErr w:type="spellEnd"/>
    </w:p>
    <w:p w:rsidR="0068476E" w:rsidRPr="000107A1" w:rsidRDefault="0068476E" w:rsidP="0068476E">
      <w:proofErr w:type="spellStart"/>
      <w:r w:rsidRPr="000107A1">
        <w:t>Министрство</w:t>
      </w:r>
      <w:proofErr w:type="spellEnd"/>
      <w:r w:rsidRPr="000107A1">
        <w:t xml:space="preserve"> образования и науки РФ: http://mon.gov.ru</w:t>
      </w:r>
    </w:p>
    <w:p w:rsidR="0068476E" w:rsidRPr="000107A1" w:rsidRDefault="0068476E" w:rsidP="0068476E">
      <w:r w:rsidRPr="000107A1">
        <w:t xml:space="preserve">Портал Единой коллекции цифровых образовательных ресурсов: http://school-collection.edu.ru/ Портал компании «Кирилл и </w:t>
      </w:r>
      <w:proofErr w:type="spellStart"/>
      <w:r w:rsidRPr="000107A1">
        <w:t>Мефодий</w:t>
      </w:r>
      <w:proofErr w:type="spellEnd"/>
      <w:r w:rsidRPr="000107A1">
        <w:t>»: http://www.km.ru</w:t>
      </w:r>
    </w:p>
    <w:p w:rsidR="0068476E" w:rsidRPr="000107A1" w:rsidRDefault="0068476E" w:rsidP="0068476E">
      <w:r w:rsidRPr="000107A1">
        <w:t>3.     Средства массовой информации образовательной направленности</w:t>
      </w:r>
    </w:p>
    <w:p w:rsidR="0068476E" w:rsidRPr="000107A1" w:rsidRDefault="0068476E" w:rsidP="0068476E">
      <w:r w:rsidRPr="000107A1">
        <w:t>Учительская газета: http://www.ug.ru</w:t>
      </w:r>
    </w:p>
    <w:p w:rsidR="0068476E" w:rsidRPr="000107A1" w:rsidRDefault="0068476E" w:rsidP="0068476E">
      <w:r w:rsidRPr="000107A1">
        <w:t xml:space="preserve">Газета «Первое сентября»: http://ps. 1 </w:t>
      </w:r>
      <w:proofErr w:type="spellStart"/>
      <w:r w:rsidRPr="000107A1">
        <w:t>September.ru</w:t>
      </w:r>
      <w:proofErr w:type="spellEnd"/>
      <w:r w:rsidRPr="000107A1">
        <w:t xml:space="preserve">, http://dob. 1 </w:t>
      </w:r>
      <w:proofErr w:type="spellStart"/>
      <w:r w:rsidRPr="000107A1">
        <w:t>september.ru</w:t>
      </w:r>
      <w:proofErr w:type="spellEnd"/>
    </w:p>
    <w:p w:rsidR="0068476E" w:rsidRPr="000107A1" w:rsidRDefault="0068476E" w:rsidP="0068476E">
      <w:r w:rsidRPr="000107A1">
        <w:t>Большая перемена: сайт информационной поддержки ФЦПРО: http://www.newseducation.ru</w:t>
      </w:r>
    </w:p>
    <w:p w:rsidR="0068476E" w:rsidRPr="000107A1" w:rsidRDefault="0068476E" w:rsidP="0068476E">
      <w:r w:rsidRPr="000107A1">
        <w:t>Журнал «Вестник образования России»: http://www.vestniknews.ru</w:t>
      </w:r>
    </w:p>
    <w:p w:rsidR="0068476E" w:rsidRPr="000107A1" w:rsidRDefault="0068476E" w:rsidP="0068476E">
      <w:r w:rsidRPr="000107A1">
        <w:lastRenderedPageBreak/>
        <w:t xml:space="preserve">Развивающая система обучения JL </w:t>
      </w:r>
      <w:proofErr w:type="spellStart"/>
      <w:r w:rsidRPr="000107A1">
        <w:t>Занкова</w:t>
      </w:r>
      <w:proofErr w:type="spellEnd"/>
      <w:proofErr w:type="gramStart"/>
      <w:r w:rsidRPr="000107A1">
        <w:t xml:space="preserve"> :</w:t>
      </w:r>
      <w:proofErr w:type="gramEnd"/>
      <w:r w:rsidRPr="000107A1">
        <w:t xml:space="preserve"> http://www.zankov.ru/</w:t>
      </w:r>
    </w:p>
    <w:p w:rsidR="0068476E" w:rsidRPr="000107A1" w:rsidRDefault="0068476E" w:rsidP="0068476E">
      <w:r w:rsidRPr="000107A1">
        <w:t>Газета «Здоровье детей»: http://zdd.lseptember.ru</w:t>
      </w:r>
    </w:p>
    <w:p w:rsidR="0068476E" w:rsidRPr="000107A1" w:rsidRDefault="0068476E" w:rsidP="0068476E">
      <w:r w:rsidRPr="000107A1">
        <w:t>Журнал «Право и образование»: http://www.lexed.ru/pravo/iourn</w:t>
      </w:r>
    </w:p>
    <w:p w:rsidR="0068476E" w:rsidRPr="000107A1" w:rsidRDefault="0068476E" w:rsidP="0068476E">
      <w:r w:rsidRPr="000107A1">
        <w:t>4.  Издательства учебной литературы</w:t>
      </w:r>
    </w:p>
    <w:p w:rsidR="0068476E" w:rsidRPr="000107A1" w:rsidRDefault="0068476E" w:rsidP="0068476E">
      <w:r w:rsidRPr="000107A1">
        <w:t>Издательство «Просвещение»: http://www.prosv.ru Издательская фирма «Сентябрь»: http://www.direkto</w:t>
      </w:r>
      <w:proofErr w:type="gramStart"/>
      <w:r w:rsidRPr="000107A1">
        <w:t>г</w:t>
      </w:r>
      <w:proofErr w:type="gramEnd"/>
      <w:r w:rsidRPr="000107A1">
        <w:t>.ru</w:t>
      </w:r>
    </w:p>
    <w:p w:rsidR="0068476E" w:rsidRPr="000107A1" w:rsidRDefault="0068476E" w:rsidP="0068476E">
      <w:r w:rsidRPr="000107A1">
        <w:t>5. Образовательные каталоги:</w:t>
      </w:r>
    </w:p>
    <w:p w:rsidR="0068476E" w:rsidRPr="000107A1" w:rsidRDefault="0068476E" w:rsidP="0068476E">
      <w:r w:rsidRPr="000107A1">
        <w:t>http://www.lib.com.ua/ - электронная библиотека</w:t>
      </w:r>
    </w:p>
    <w:p w:rsidR="0068476E" w:rsidRPr="000107A1" w:rsidRDefault="0068476E" w:rsidP="0068476E">
      <w:r w:rsidRPr="000107A1">
        <w:t>http://www.litportal.ru/ - электронная библиотека</w:t>
      </w:r>
    </w:p>
    <w:p w:rsidR="0068476E" w:rsidRPr="000107A1" w:rsidRDefault="0068476E" w:rsidP="0068476E">
      <w:r w:rsidRPr="000107A1">
        <w:t>http://www.aldebaran.ru/ - электронная библиотека</w:t>
      </w:r>
    </w:p>
    <w:p w:rsidR="0068476E" w:rsidRPr="000107A1" w:rsidRDefault="0068476E" w:rsidP="0068476E">
      <w:r w:rsidRPr="000107A1">
        <w:t>http://www.stydenty.ru/ - банк рефератов</w:t>
      </w:r>
    </w:p>
    <w:p w:rsidR="0068476E" w:rsidRPr="000107A1" w:rsidRDefault="0068476E" w:rsidP="0068476E">
      <w:r w:rsidRPr="000107A1">
        <w:t xml:space="preserve">http://www.zankov.ru/ - развивающая система </w:t>
      </w:r>
      <w:proofErr w:type="spellStart"/>
      <w:r w:rsidRPr="000107A1">
        <w:t>Занкова</w:t>
      </w:r>
      <w:proofErr w:type="spellEnd"/>
    </w:p>
    <w:p w:rsidR="0068476E" w:rsidRPr="000107A1" w:rsidRDefault="0068476E" w:rsidP="0068476E">
      <w:r w:rsidRPr="000107A1">
        <w:t xml:space="preserve">http://www.author-edu.ru/ - Авторская Телекоммуникационная </w:t>
      </w:r>
      <w:proofErr w:type="spellStart"/>
      <w:r w:rsidRPr="000107A1">
        <w:t>Мультимедийная</w:t>
      </w:r>
      <w:proofErr w:type="spellEnd"/>
      <w:r w:rsidRPr="000107A1">
        <w:t xml:space="preserve"> Образовательная Среда </w:t>
      </w:r>
    </w:p>
    <w:p w:rsidR="0068476E" w:rsidRPr="000107A1" w:rsidRDefault="0068476E" w:rsidP="0068476E">
      <w:r w:rsidRPr="000107A1">
        <w:t xml:space="preserve">http://www.ecosystema.ru/ - экологический </w:t>
      </w:r>
      <w:proofErr w:type="spellStart"/>
      <w:r w:rsidRPr="000107A1">
        <w:t>центр</w:t>
      </w:r>
      <w:proofErr w:type="gramStart"/>
      <w:r w:rsidRPr="000107A1">
        <w:t>http</w:t>
      </w:r>
      <w:proofErr w:type="spellEnd"/>
      <w:proofErr w:type="gramEnd"/>
      <w:r w:rsidRPr="000107A1">
        <w:t>://</w:t>
      </w:r>
      <w:proofErr w:type="spellStart"/>
      <w:r w:rsidRPr="000107A1">
        <w:t>www.ytchebnik.ru</w:t>
      </w:r>
      <w:proofErr w:type="spellEnd"/>
      <w:r w:rsidRPr="000107A1">
        <w:t>/ - образовательный портал</w:t>
      </w:r>
    </w:p>
    <w:p w:rsidR="0068476E" w:rsidRPr="000107A1" w:rsidRDefault="0068476E" w:rsidP="0068476E">
      <w:r w:rsidRPr="000107A1">
        <w:t xml:space="preserve">http://danur-w.narod.ru/ Обществознание в Интернете </w:t>
      </w:r>
    </w:p>
    <w:p w:rsidR="0068476E" w:rsidRPr="000107A1" w:rsidRDefault="0068476E" w:rsidP="0068476E">
      <w:r w:rsidRPr="000107A1">
        <w:t xml:space="preserve">http://www.alleng.ru/edu/social1.htm Образовательные ресурсы Интернета - Обществознание </w:t>
      </w:r>
    </w:p>
    <w:p w:rsidR="0068476E" w:rsidRPr="000107A1" w:rsidRDefault="0068476E" w:rsidP="0068476E">
      <w:r w:rsidRPr="000107A1">
        <w:t>http://ant-m.ucoz.ru/index/0-26</w:t>
      </w:r>
      <w:proofErr w:type="gramStart"/>
      <w:r w:rsidRPr="000107A1">
        <w:t xml:space="preserve"> Г</w:t>
      </w:r>
      <w:proofErr w:type="gramEnd"/>
      <w:r w:rsidRPr="000107A1">
        <w:t xml:space="preserve">отовимся к ЕГЭ по обществознанию http://www.zavuch.info/forums/19/127.html Ссылки на сайты учителей обществознания http://www.proshkolu.ru/club/law Клуб учителей права и обществознания </w:t>
      </w:r>
    </w:p>
    <w:p w:rsidR="0068476E" w:rsidRPr="000107A1" w:rsidRDefault="0068476E" w:rsidP="0068476E">
      <w:r w:rsidRPr="000107A1">
        <w:t xml:space="preserve">http://86sch6-kogalym.edusite.ru/p49aa1.html Учителю истории и обществознания </w:t>
      </w:r>
    </w:p>
    <w:p w:rsidR="0068476E" w:rsidRPr="000107A1" w:rsidRDefault="0068476E" w:rsidP="0068476E">
      <w:r w:rsidRPr="000107A1">
        <w:t xml:space="preserve">http://mouschool-8.ru/content/view/66 Интернет-ресурсы по обществознанию </w:t>
      </w:r>
    </w:p>
    <w:p w:rsidR="0068476E" w:rsidRDefault="0068476E" w:rsidP="0068476E">
      <w:r w:rsidRPr="000107A1">
        <w:lastRenderedPageBreak/>
        <w:t>http://sch-14.ucoz.ru/dir/v_pomoshh_uchiteljam/tekhnologija/16</w:t>
      </w:r>
      <w:proofErr w:type="gramStart"/>
      <w:r w:rsidRPr="000107A1">
        <w:t xml:space="preserve"> В</w:t>
      </w:r>
      <w:proofErr w:type="gramEnd"/>
      <w:r w:rsidRPr="000107A1">
        <w:t xml:space="preserve"> помощь учителю </w:t>
      </w:r>
    </w:p>
    <w:p w:rsidR="0068476E" w:rsidRDefault="0068476E" w:rsidP="0068476E">
      <w:pPr>
        <w:rPr>
          <w:b/>
        </w:rPr>
      </w:pPr>
      <w:r w:rsidRPr="00AD6522">
        <w:rPr>
          <w:b/>
        </w:rPr>
        <w:t>3.</w:t>
      </w:r>
      <w:r>
        <w:t xml:space="preserve"> </w:t>
      </w:r>
      <w:r>
        <w:rPr>
          <w:b/>
        </w:rPr>
        <w:t>Поурочные презентации.</w:t>
      </w:r>
    </w:p>
    <w:p w:rsidR="0068476E" w:rsidRPr="007131EE" w:rsidRDefault="0068476E" w:rsidP="0068476E">
      <w:r w:rsidRPr="007131EE">
        <w:rPr>
          <w:b/>
        </w:rPr>
        <w:t xml:space="preserve">4. Видеоролики </w:t>
      </w:r>
    </w:p>
    <w:p w:rsidR="0068476E" w:rsidRPr="007131EE" w:rsidRDefault="0068476E" w:rsidP="0068476E"/>
    <w:p w:rsidR="0068476E" w:rsidRDefault="0068476E" w:rsidP="0068476E">
      <w:pPr>
        <w:rPr>
          <w:lang w:val="en-US"/>
        </w:rPr>
      </w:pPr>
    </w:p>
    <w:p w:rsidR="0068476E" w:rsidRDefault="0068476E" w:rsidP="0068476E">
      <w:pPr>
        <w:rPr>
          <w:lang w:val="en-US"/>
        </w:rPr>
      </w:pPr>
    </w:p>
    <w:p w:rsidR="0068476E" w:rsidRDefault="0068476E" w:rsidP="0068476E">
      <w:pPr>
        <w:rPr>
          <w:lang w:val="en-US"/>
        </w:rPr>
      </w:pPr>
    </w:p>
    <w:p w:rsidR="0068476E" w:rsidRDefault="0068476E" w:rsidP="0068476E">
      <w:pPr>
        <w:rPr>
          <w:lang w:val="en-US"/>
        </w:rPr>
      </w:pPr>
    </w:p>
    <w:p w:rsidR="0068476E" w:rsidRDefault="0068476E" w:rsidP="0068476E">
      <w:pPr>
        <w:rPr>
          <w:lang w:val="en-US"/>
        </w:rPr>
      </w:pPr>
    </w:p>
    <w:p w:rsidR="0068476E" w:rsidRDefault="0068476E" w:rsidP="0068476E">
      <w:pPr>
        <w:rPr>
          <w:lang w:val="en-US"/>
        </w:rPr>
      </w:pPr>
    </w:p>
    <w:p w:rsidR="0068476E" w:rsidRDefault="0068476E" w:rsidP="0068476E">
      <w:pPr>
        <w:rPr>
          <w:lang w:val="en-US"/>
        </w:rPr>
      </w:pPr>
    </w:p>
    <w:p w:rsidR="0068476E" w:rsidRDefault="0068476E" w:rsidP="0068476E">
      <w:pPr>
        <w:rPr>
          <w:lang w:val="en-US"/>
        </w:rPr>
      </w:pPr>
    </w:p>
    <w:p w:rsidR="0068476E" w:rsidRDefault="0068476E" w:rsidP="0068476E">
      <w:pPr>
        <w:rPr>
          <w:lang w:val="en-US"/>
        </w:rPr>
      </w:pPr>
    </w:p>
    <w:p w:rsidR="0068476E" w:rsidRDefault="0068476E" w:rsidP="0068476E">
      <w:pPr>
        <w:rPr>
          <w:lang w:val="en-US"/>
        </w:rPr>
      </w:pPr>
    </w:p>
    <w:p w:rsidR="000C1290" w:rsidRDefault="000C1290">
      <w:pPr>
        <w:sectPr w:rsidR="000C1290" w:rsidSect="0068476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C1290" w:rsidRDefault="000C1290"/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82"/>
        <w:gridCol w:w="4111"/>
        <w:gridCol w:w="6379"/>
        <w:gridCol w:w="2268"/>
        <w:gridCol w:w="2409"/>
      </w:tblGrid>
      <w:tr w:rsidR="000C1290" w:rsidRPr="001F4785" w:rsidTr="00972320">
        <w:trPr>
          <w:trHeight w:val="605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0C1290" w:rsidRPr="001F4785" w:rsidRDefault="000C1290" w:rsidP="00C37E41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1F4785">
              <w:rPr>
                <w:rFonts w:ascii="Times New Roman" w:hAnsi="Times New Roman"/>
                <w:sz w:val="16"/>
                <w:szCs w:val="16"/>
              </w:rPr>
              <w:t>№ урока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C1290" w:rsidRPr="001F4785" w:rsidRDefault="000C1290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F4785">
              <w:rPr>
                <w:rFonts w:ascii="Times New Roman" w:hAnsi="Times New Roman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C1290" w:rsidRPr="001F4785" w:rsidRDefault="000C1290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F4785">
              <w:rPr>
                <w:rFonts w:ascii="Times New Roman" w:hAnsi="Times New Roman"/>
                <w:sz w:val="20"/>
                <w:szCs w:val="20"/>
              </w:rPr>
              <w:t>Характеристика основных видов деятельности ученика (на уровне учебных действии) по теме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C1290" w:rsidRPr="001F4785" w:rsidRDefault="000C1290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F4785">
              <w:rPr>
                <w:rFonts w:ascii="Times New Roman" w:hAnsi="Times New Roman"/>
                <w:sz w:val="20"/>
                <w:szCs w:val="20"/>
              </w:rPr>
              <w:t xml:space="preserve">Используемые </w:t>
            </w:r>
            <w:proofErr w:type="spellStart"/>
            <w:r w:rsidRPr="001F4785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1F4785">
              <w:rPr>
                <w:rFonts w:ascii="Times New Roman" w:hAnsi="Times New Roman"/>
                <w:sz w:val="20"/>
                <w:szCs w:val="20"/>
              </w:rPr>
              <w:t>. технологии и методики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C1290" w:rsidRPr="001F4785" w:rsidRDefault="000C1290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F4785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  <w:p w:rsidR="000C1290" w:rsidRPr="001F4785" w:rsidRDefault="000C1290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F4785">
              <w:rPr>
                <w:rFonts w:ascii="Times New Roman" w:hAnsi="Times New Roman"/>
                <w:sz w:val="20"/>
                <w:szCs w:val="20"/>
              </w:rPr>
              <w:t>По плану</w:t>
            </w:r>
            <w:proofErr w:type="gramStart"/>
            <w:r w:rsidRPr="001F4785">
              <w:rPr>
                <w:rFonts w:ascii="Times New Roman" w:hAnsi="Times New Roman"/>
                <w:sz w:val="20"/>
                <w:szCs w:val="20"/>
              </w:rPr>
              <w:t xml:space="preserve">    Ф</w:t>
            </w:r>
            <w:proofErr w:type="gramEnd"/>
            <w:r w:rsidRPr="001F4785">
              <w:rPr>
                <w:rFonts w:ascii="Times New Roman" w:hAnsi="Times New Roman"/>
                <w:sz w:val="20"/>
                <w:szCs w:val="20"/>
              </w:rPr>
              <w:t>актически</w:t>
            </w:r>
          </w:p>
        </w:tc>
      </w:tr>
      <w:tr w:rsidR="004E50EB" w:rsidRPr="001F4785" w:rsidTr="00C37E41">
        <w:trPr>
          <w:trHeight w:val="605"/>
        </w:trPr>
        <w:tc>
          <w:tcPr>
            <w:tcW w:w="682" w:type="dxa"/>
            <w:tcBorders>
              <w:top w:val="single" w:sz="4" w:space="0" w:color="auto"/>
            </w:tcBorders>
          </w:tcPr>
          <w:p w:rsidR="004E50EB" w:rsidRPr="00972320" w:rsidRDefault="004E50EB" w:rsidP="0097232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E50EB" w:rsidRPr="0092798F" w:rsidRDefault="004E50EB" w:rsidP="00C37E41">
            <w:pPr>
              <w:rPr>
                <w:rFonts w:ascii="Times New Roman" w:hAnsi="Times New Roman"/>
                <w:sz w:val="24"/>
                <w:szCs w:val="24"/>
              </w:rPr>
            </w:pPr>
            <w:r w:rsidRPr="0092798F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</w:tcBorders>
          </w:tcPr>
          <w:p w:rsidR="004E50EB" w:rsidRPr="00064CDB" w:rsidRDefault="004E50EB" w:rsidP="00E21294">
            <w:pPr>
              <w:pStyle w:val="Style32"/>
              <w:widowControl/>
              <w:spacing w:line="192" w:lineRule="exact"/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</w:pPr>
            <w:r w:rsidRP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 xml:space="preserve">Характеризовать и конкретизировать примерами </w:t>
            </w:r>
            <w:proofErr w:type="gramStart"/>
            <w:r w:rsidRP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proofErr w:type="gramEnd"/>
            <w:r w:rsidRP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 xml:space="preserve"> и социальное в природе человека.</w:t>
            </w:r>
          </w:p>
          <w:p w:rsidR="004E50EB" w:rsidRPr="00064CDB" w:rsidRDefault="004E50EB" w:rsidP="005B1A79">
            <w:pPr>
              <w:pStyle w:val="Style32"/>
              <w:widowControl/>
              <w:spacing w:line="187" w:lineRule="exact"/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</w:pPr>
            <w:r w:rsidRP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Использовать элементы причинно-следственного анализа при характеристике социальных «параметров личности».</w:t>
            </w:r>
          </w:p>
          <w:p w:rsidR="004E50EB" w:rsidRPr="00064CDB" w:rsidRDefault="004E50EB" w:rsidP="00E21294">
            <w:pPr>
              <w:pStyle w:val="Style32"/>
              <w:widowControl/>
              <w:spacing w:line="182" w:lineRule="exact"/>
              <w:jc w:val="left"/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</w:pPr>
            <w:r w:rsidRP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Характеризовать основные возрастные периоды жизни человека.</w:t>
            </w:r>
          </w:p>
          <w:p w:rsidR="004E50EB" w:rsidRPr="00064CDB" w:rsidRDefault="004E50EB" w:rsidP="00E21294">
            <w:pPr>
              <w:pStyle w:val="Style32"/>
              <w:widowControl/>
              <w:spacing w:line="182" w:lineRule="exact"/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</w:pPr>
            <w:r w:rsidRP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 xml:space="preserve">Сравнивать и сопоставлять </w:t>
            </w:r>
            <w:r w:rsid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возможности и ограничения каждо</w:t>
            </w:r>
            <w:r w:rsidRP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го возрастного периода.</w:t>
            </w:r>
          </w:p>
          <w:p w:rsidR="004E50EB" w:rsidRPr="00064CDB" w:rsidRDefault="004E50EB" w:rsidP="00E21294">
            <w:pPr>
              <w:pStyle w:val="Style32"/>
              <w:widowControl/>
              <w:spacing w:line="182" w:lineRule="exact"/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</w:pPr>
            <w:r w:rsidRP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 xml:space="preserve">Оценивать свое отношение </w:t>
            </w:r>
            <w:r w:rsid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к людям старшего и младшего воз</w:t>
            </w:r>
            <w:r w:rsidRP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раста, а также к сверстникам с нравственных позиций.</w:t>
            </w:r>
          </w:p>
          <w:p w:rsidR="004E50EB" w:rsidRPr="00064CDB" w:rsidRDefault="004E50EB" w:rsidP="00E2129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Показывать особ</w:t>
            </w:r>
            <w:r w:rsid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 xml:space="preserve">енности становления личности на </w:t>
            </w:r>
            <w:r w:rsidRP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конкретных примерах</w:t>
            </w:r>
          </w:p>
          <w:p w:rsidR="004E50EB" w:rsidRPr="00064CDB" w:rsidRDefault="004E50EB" w:rsidP="00C37E4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Описывать способы познания природы, человека, общества и конкретизировать их примерами</w:t>
            </w:r>
          </w:p>
          <w:p w:rsidR="004E50EB" w:rsidRPr="00064CDB" w:rsidRDefault="004E50EB" w:rsidP="00C37E4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Оценивать с позиций норм морали собственные поступки и отношение к проблемам людей с ограниченными возможностями</w:t>
            </w:r>
          </w:p>
          <w:p w:rsidR="004E50EB" w:rsidRPr="00064CDB" w:rsidRDefault="004E50EB" w:rsidP="00E21294">
            <w:pPr>
              <w:pStyle w:val="Style32"/>
              <w:widowControl/>
              <w:spacing w:line="192" w:lineRule="exact"/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</w:pPr>
            <w:r w:rsidRP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Определять и конкретизиро</w:t>
            </w:r>
            <w:r w:rsid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вать примерами сущностные харак</w:t>
            </w:r>
            <w:r w:rsidRP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теристики деятельности.</w:t>
            </w:r>
          </w:p>
          <w:p w:rsidR="004E50EB" w:rsidRPr="00064CDB" w:rsidRDefault="004E50EB" w:rsidP="00E21294">
            <w:pPr>
              <w:pStyle w:val="Style32"/>
              <w:widowControl/>
              <w:spacing w:line="192" w:lineRule="exact"/>
              <w:jc w:val="left"/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</w:pPr>
            <w:r w:rsidRP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Объяснять роль мотивов в деятельности человека.</w:t>
            </w:r>
          </w:p>
          <w:p w:rsidR="004E50EB" w:rsidRPr="00064CDB" w:rsidRDefault="004E50EB" w:rsidP="00E21294">
            <w:pPr>
              <w:pStyle w:val="Style32"/>
              <w:widowControl/>
              <w:spacing w:line="192" w:lineRule="exact"/>
              <w:jc w:val="left"/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</w:pPr>
            <w:r w:rsidRP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Приводить примеры основных видов деятельности.</w:t>
            </w:r>
          </w:p>
          <w:p w:rsidR="004E50EB" w:rsidRPr="00064CDB" w:rsidRDefault="004E50EB" w:rsidP="00E21294">
            <w:pPr>
              <w:pStyle w:val="Style32"/>
              <w:widowControl/>
              <w:spacing w:line="192" w:lineRule="exact"/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</w:pPr>
            <w:r w:rsidRP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Определять социальные факт</w:t>
            </w:r>
            <w:r w:rsid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оры становления личности и конк</w:t>
            </w:r>
            <w:r w:rsidRP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ретизировать их примерами.</w:t>
            </w:r>
          </w:p>
          <w:p w:rsidR="004E50EB" w:rsidRPr="00064CDB" w:rsidRDefault="004E50EB" w:rsidP="00E212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E50EB" w:rsidRPr="0034375A" w:rsidRDefault="0034375A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E50EB" w:rsidRPr="001F4785" w:rsidRDefault="004E50EB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50EB" w:rsidRPr="001F4785" w:rsidTr="00643AF5">
        <w:trPr>
          <w:trHeight w:val="605"/>
        </w:trPr>
        <w:tc>
          <w:tcPr>
            <w:tcW w:w="682" w:type="dxa"/>
            <w:tcBorders>
              <w:top w:val="single" w:sz="4" w:space="0" w:color="auto"/>
            </w:tcBorders>
          </w:tcPr>
          <w:p w:rsidR="004E50EB" w:rsidRPr="00972320" w:rsidRDefault="004E50EB" w:rsidP="0097232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E50EB" w:rsidRPr="0092798F" w:rsidRDefault="004E50EB" w:rsidP="00C37E4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2798F">
              <w:rPr>
                <w:rFonts w:ascii="Times New Roman" w:hAnsi="Times New Roman"/>
                <w:i/>
                <w:sz w:val="24"/>
                <w:szCs w:val="24"/>
              </w:rPr>
              <w:t>Раздел 1. Человек</w:t>
            </w:r>
          </w:p>
          <w:p w:rsidR="004E50EB" w:rsidRPr="0092798F" w:rsidRDefault="004E50EB" w:rsidP="00C37E41">
            <w:pPr>
              <w:rPr>
                <w:rFonts w:ascii="Times New Roman" w:hAnsi="Times New Roman"/>
                <w:sz w:val="24"/>
                <w:szCs w:val="24"/>
              </w:rPr>
            </w:pPr>
            <w:r w:rsidRPr="0092798F">
              <w:rPr>
                <w:rFonts w:ascii="Times New Roman" w:hAnsi="Times New Roman"/>
                <w:sz w:val="24"/>
                <w:szCs w:val="24"/>
              </w:rPr>
              <w:t>Человек родился</w:t>
            </w:r>
          </w:p>
        </w:tc>
        <w:tc>
          <w:tcPr>
            <w:tcW w:w="6379" w:type="dxa"/>
            <w:vMerge/>
          </w:tcPr>
          <w:p w:rsidR="004E50EB" w:rsidRPr="00064CDB" w:rsidRDefault="004E50EB" w:rsidP="00E212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E50EB" w:rsidRPr="001F4785" w:rsidRDefault="0034375A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текстом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E50EB" w:rsidRPr="001F4785" w:rsidRDefault="004E50EB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50EB" w:rsidRPr="001F4785" w:rsidTr="00643AF5">
        <w:trPr>
          <w:trHeight w:val="605"/>
        </w:trPr>
        <w:tc>
          <w:tcPr>
            <w:tcW w:w="682" w:type="dxa"/>
            <w:tcBorders>
              <w:top w:val="single" w:sz="4" w:space="0" w:color="auto"/>
            </w:tcBorders>
          </w:tcPr>
          <w:p w:rsidR="004E50EB" w:rsidRPr="00972320" w:rsidRDefault="004E50EB" w:rsidP="0097232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E50EB" w:rsidRPr="0092798F" w:rsidRDefault="004E50EB" w:rsidP="00C37E41">
            <w:pPr>
              <w:rPr>
                <w:rFonts w:ascii="Times New Roman" w:hAnsi="Times New Roman"/>
                <w:sz w:val="24"/>
                <w:szCs w:val="24"/>
              </w:rPr>
            </w:pPr>
            <w:r w:rsidRPr="0092798F">
              <w:rPr>
                <w:rFonts w:ascii="Times New Roman" w:hAnsi="Times New Roman"/>
                <w:sz w:val="24"/>
                <w:szCs w:val="24"/>
              </w:rPr>
              <w:t>Человек - личность</w:t>
            </w:r>
          </w:p>
        </w:tc>
        <w:tc>
          <w:tcPr>
            <w:tcW w:w="6379" w:type="dxa"/>
            <w:vMerge/>
          </w:tcPr>
          <w:p w:rsidR="004E50EB" w:rsidRPr="00064CDB" w:rsidRDefault="004E50EB" w:rsidP="00E212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E50EB" w:rsidRPr="001F4785" w:rsidRDefault="0034375A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E50EB" w:rsidRPr="001F4785" w:rsidRDefault="004E50EB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50EB" w:rsidRPr="001F4785" w:rsidTr="00643AF5">
        <w:trPr>
          <w:trHeight w:val="605"/>
        </w:trPr>
        <w:tc>
          <w:tcPr>
            <w:tcW w:w="682" w:type="dxa"/>
            <w:tcBorders>
              <w:top w:val="single" w:sz="4" w:space="0" w:color="auto"/>
            </w:tcBorders>
          </w:tcPr>
          <w:p w:rsidR="004E50EB" w:rsidRPr="00972320" w:rsidRDefault="004E50EB" w:rsidP="0097232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E50EB" w:rsidRPr="0092798F" w:rsidRDefault="004E50EB" w:rsidP="00C37E41">
            <w:pPr>
              <w:rPr>
                <w:rFonts w:ascii="Times New Roman" w:hAnsi="Times New Roman"/>
                <w:sz w:val="24"/>
                <w:szCs w:val="24"/>
              </w:rPr>
            </w:pPr>
            <w:r w:rsidRPr="0092798F">
              <w:rPr>
                <w:rFonts w:ascii="Times New Roman" w:hAnsi="Times New Roman"/>
                <w:sz w:val="24"/>
                <w:szCs w:val="24"/>
              </w:rPr>
              <w:t>Особый возраст - отрочество</w:t>
            </w:r>
          </w:p>
        </w:tc>
        <w:tc>
          <w:tcPr>
            <w:tcW w:w="6379" w:type="dxa"/>
            <w:vMerge/>
          </w:tcPr>
          <w:p w:rsidR="004E50EB" w:rsidRPr="00064CDB" w:rsidRDefault="004E50EB" w:rsidP="00E212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E50EB" w:rsidRPr="001F4785" w:rsidRDefault="0034375A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E50EB" w:rsidRPr="001F4785" w:rsidRDefault="004E50EB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50EB" w:rsidRPr="001F4785" w:rsidTr="00743511">
        <w:trPr>
          <w:trHeight w:val="605"/>
        </w:trPr>
        <w:tc>
          <w:tcPr>
            <w:tcW w:w="682" w:type="dxa"/>
            <w:tcBorders>
              <w:top w:val="single" w:sz="4" w:space="0" w:color="auto"/>
            </w:tcBorders>
          </w:tcPr>
          <w:p w:rsidR="004E50EB" w:rsidRPr="00972320" w:rsidRDefault="004E50EB" w:rsidP="0097232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E50EB" w:rsidRPr="0092798F" w:rsidRDefault="004E50EB" w:rsidP="00C37E41">
            <w:pPr>
              <w:rPr>
                <w:rFonts w:ascii="Times New Roman" w:hAnsi="Times New Roman"/>
                <w:sz w:val="24"/>
                <w:szCs w:val="24"/>
              </w:rPr>
            </w:pPr>
            <w:r w:rsidRPr="0092798F">
              <w:rPr>
                <w:rFonts w:ascii="Times New Roman" w:hAnsi="Times New Roman"/>
                <w:sz w:val="24"/>
                <w:szCs w:val="24"/>
              </w:rPr>
              <w:t>Самостоятельность – показатель взрослости</w:t>
            </w:r>
          </w:p>
        </w:tc>
        <w:tc>
          <w:tcPr>
            <w:tcW w:w="6379" w:type="dxa"/>
            <w:vMerge/>
          </w:tcPr>
          <w:p w:rsidR="004E50EB" w:rsidRPr="00064CDB" w:rsidRDefault="004E50EB" w:rsidP="00E212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E50EB" w:rsidRPr="001F4785" w:rsidRDefault="0034375A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E50EB" w:rsidRPr="001F4785" w:rsidRDefault="004E50EB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50EB" w:rsidRPr="001F4785" w:rsidTr="00643AF5">
        <w:trPr>
          <w:trHeight w:val="605"/>
        </w:trPr>
        <w:tc>
          <w:tcPr>
            <w:tcW w:w="682" w:type="dxa"/>
            <w:tcBorders>
              <w:top w:val="single" w:sz="4" w:space="0" w:color="auto"/>
            </w:tcBorders>
          </w:tcPr>
          <w:p w:rsidR="004E50EB" w:rsidRPr="00972320" w:rsidRDefault="004E50EB" w:rsidP="0097232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E50EB" w:rsidRPr="0092798F" w:rsidRDefault="004E50EB" w:rsidP="00C37E41">
            <w:pPr>
              <w:rPr>
                <w:rFonts w:ascii="Times New Roman" w:hAnsi="Times New Roman"/>
                <w:sz w:val="24"/>
                <w:szCs w:val="24"/>
              </w:rPr>
            </w:pPr>
            <w:r w:rsidRPr="0092798F">
              <w:rPr>
                <w:rFonts w:ascii="Times New Roman" w:hAnsi="Times New Roman"/>
                <w:sz w:val="24"/>
                <w:szCs w:val="24"/>
              </w:rPr>
              <w:t>Познай самого себя</w:t>
            </w:r>
          </w:p>
        </w:tc>
        <w:tc>
          <w:tcPr>
            <w:tcW w:w="6379" w:type="dxa"/>
            <w:vMerge/>
          </w:tcPr>
          <w:p w:rsidR="004E50EB" w:rsidRPr="00064CDB" w:rsidRDefault="004E50EB" w:rsidP="00E212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E50EB" w:rsidRPr="001F4785" w:rsidRDefault="0034375A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E50EB" w:rsidRPr="001F4785" w:rsidRDefault="004E50EB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50EB" w:rsidRPr="001F4785" w:rsidTr="00643AF5">
        <w:trPr>
          <w:trHeight w:val="605"/>
        </w:trPr>
        <w:tc>
          <w:tcPr>
            <w:tcW w:w="682" w:type="dxa"/>
            <w:tcBorders>
              <w:top w:val="single" w:sz="4" w:space="0" w:color="auto"/>
            </w:tcBorders>
          </w:tcPr>
          <w:p w:rsidR="004E50EB" w:rsidRPr="00972320" w:rsidRDefault="004E50EB" w:rsidP="0097232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E50EB" w:rsidRPr="0092798F" w:rsidRDefault="004E50EB" w:rsidP="00C37E41">
            <w:pPr>
              <w:rPr>
                <w:rFonts w:ascii="Times New Roman" w:hAnsi="Times New Roman"/>
                <w:sz w:val="24"/>
                <w:szCs w:val="24"/>
              </w:rPr>
            </w:pPr>
            <w:r w:rsidRPr="0092798F">
              <w:rPr>
                <w:rFonts w:ascii="Times New Roman" w:hAnsi="Times New Roman"/>
                <w:sz w:val="24"/>
                <w:szCs w:val="24"/>
              </w:rPr>
              <w:t>Учимся узнавать и оценивать себя</w:t>
            </w:r>
          </w:p>
        </w:tc>
        <w:tc>
          <w:tcPr>
            <w:tcW w:w="6379" w:type="dxa"/>
            <w:vMerge/>
          </w:tcPr>
          <w:p w:rsidR="004E50EB" w:rsidRPr="00064CDB" w:rsidRDefault="004E50EB" w:rsidP="00E212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E50EB" w:rsidRPr="001F4785" w:rsidRDefault="0034375A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E50EB" w:rsidRPr="001F4785" w:rsidRDefault="004E50EB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50EB" w:rsidRPr="001F4785" w:rsidTr="00643AF5">
        <w:trPr>
          <w:trHeight w:val="605"/>
        </w:trPr>
        <w:tc>
          <w:tcPr>
            <w:tcW w:w="682" w:type="dxa"/>
            <w:tcBorders>
              <w:top w:val="single" w:sz="4" w:space="0" w:color="auto"/>
            </w:tcBorders>
          </w:tcPr>
          <w:p w:rsidR="004E50EB" w:rsidRPr="00972320" w:rsidRDefault="004E50EB" w:rsidP="0097232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E50EB" w:rsidRPr="0092798F" w:rsidRDefault="004E50EB" w:rsidP="00C37E41">
            <w:pPr>
              <w:rPr>
                <w:rFonts w:ascii="Times New Roman" w:hAnsi="Times New Roman"/>
                <w:sz w:val="24"/>
                <w:szCs w:val="24"/>
              </w:rPr>
            </w:pPr>
            <w:r w:rsidRPr="0092798F">
              <w:rPr>
                <w:rFonts w:ascii="Times New Roman" w:hAnsi="Times New Roman"/>
                <w:sz w:val="24"/>
                <w:szCs w:val="24"/>
              </w:rPr>
              <w:t>Человек и его деятельность</w:t>
            </w:r>
          </w:p>
        </w:tc>
        <w:tc>
          <w:tcPr>
            <w:tcW w:w="6379" w:type="dxa"/>
            <w:vMerge/>
          </w:tcPr>
          <w:p w:rsidR="004E50EB" w:rsidRPr="00064CDB" w:rsidRDefault="004E50EB" w:rsidP="00E212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E50EB" w:rsidRPr="001F4785" w:rsidRDefault="0034375A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E50EB" w:rsidRPr="001F4785" w:rsidRDefault="004E50EB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50EB" w:rsidRPr="001F4785" w:rsidTr="00643AF5">
        <w:trPr>
          <w:trHeight w:val="605"/>
        </w:trPr>
        <w:tc>
          <w:tcPr>
            <w:tcW w:w="682" w:type="dxa"/>
            <w:tcBorders>
              <w:top w:val="single" w:sz="4" w:space="0" w:color="auto"/>
            </w:tcBorders>
          </w:tcPr>
          <w:p w:rsidR="004E50EB" w:rsidRPr="00972320" w:rsidRDefault="004E50EB" w:rsidP="0097232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E50EB" w:rsidRPr="0092798F" w:rsidRDefault="004E50EB" w:rsidP="00C37E41">
            <w:pPr>
              <w:rPr>
                <w:rFonts w:ascii="Times New Roman" w:hAnsi="Times New Roman"/>
                <w:sz w:val="24"/>
                <w:szCs w:val="24"/>
              </w:rPr>
            </w:pPr>
            <w:r w:rsidRPr="0092798F">
              <w:rPr>
                <w:rFonts w:ascii="Times New Roman" w:hAnsi="Times New Roman"/>
                <w:sz w:val="24"/>
                <w:szCs w:val="24"/>
              </w:rPr>
              <w:t>Что человек чувствует, о чем размышляет</w:t>
            </w:r>
          </w:p>
        </w:tc>
        <w:tc>
          <w:tcPr>
            <w:tcW w:w="6379" w:type="dxa"/>
            <w:vMerge/>
          </w:tcPr>
          <w:p w:rsidR="004E50EB" w:rsidRPr="00064CDB" w:rsidRDefault="004E50EB" w:rsidP="00E2129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E50EB" w:rsidRPr="001F4785" w:rsidRDefault="0034375A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E50EB" w:rsidRPr="001F4785" w:rsidRDefault="004E50EB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320" w:rsidRPr="001F4785" w:rsidTr="00C37E41">
        <w:trPr>
          <w:trHeight w:val="605"/>
        </w:trPr>
        <w:tc>
          <w:tcPr>
            <w:tcW w:w="682" w:type="dxa"/>
            <w:tcBorders>
              <w:top w:val="single" w:sz="4" w:space="0" w:color="auto"/>
            </w:tcBorders>
          </w:tcPr>
          <w:p w:rsidR="00972320" w:rsidRPr="00972320" w:rsidRDefault="00972320" w:rsidP="0097232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72320" w:rsidRPr="0092798F" w:rsidRDefault="00972320" w:rsidP="00C37E41">
            <w:pPr>
              <w:rPr>
                <w:rFonts w:ascii="Times New Roman" w:hAnsi="Times New Roman"/>
                <w:sz w:val="24"/>
                <w:szCs w:val="24"/>
              </w:rPr>
            </w:pPr>
            <w:r w:rsidRPr="0092798F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92798F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92798F">
              <w:rPr>
                <w:rFonts w:ascii="Times New Roman" w:hAnsi="Times New Roman"/>
                <w:sz w:val="24"/>
                <w:szCs w:val="24"/>
              </w:rPr>
              <w:t>рактикум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972320" w:rsidRPr="00064CDB" w:rsidRDefault="004E50EB" w:rsidP="00C37E4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4CDB">
              <w:rPr>
                <w:rFonts w:ascii="Times New Roman" w:hAnsi="Times New Roman"/>
                <w:sz w:val="24"/>
                <w:szCs w:val="24"/>
              </w:rPr>
              <w:t>Выполнять задания на закрепление изученного материала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72320" w:rsidRPr="001F4785" w:rsidRDefault="0034375A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группах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72320" w:rsidRPr="001F4785" w:rsidRDefault="00972320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A90" w:rsidRPr="001F4785" w:rsidTr="00C37E41">
        <w:trPr>
          <w:trHeight w:val="605"/>
        </w:trPr>
        <w:tc>
          <w:tcPr>
            <w:tcW w:w="682" w:type="dxa"/>
            <w:tcBorders>
              <w:top w:val="single" w:sz="4" w:space="0" w:color="auto"/>
            </w:tcBorders>
          </w:tcPr>
          <w:p w:rsidR="00F10A90" w:rsidRPr="00972320" w:rsidRDefault="00F10A90" w:rsidP="0097232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10A90" w:rsidRPr="0092798F" w:rsidRDefault="00F10A90" w:rsidP="00C37E4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2798F">
              <w:rPr>
                <w:rFonts w:ascii="Times New Roman" w:hAnsi="Times New Roman"/>
                <w:i/>
                <w:sz w:val="24"/>
                <w:szCs w:val="24"/>
              </w:rPr>
              <w:t>Раздел 2. Семья</w:t>
            </w:r>
          </w:p>
          <w:p w:rsidR="00F10A90" w:rsidRPr="0092798F" w:rsidRDefault="00F10A90" w:rsidP="00C37E41">
            <w:pPr>
              <w:rPr>
                <w:rFonts w:ascii="Times New Roman" w:hAnsi="Times New Roman"/>
                <w:sz w:val="24"/>
                <w:szCs w:val="24"/>
              </w:rPr>
            </w:pPr>
            <w:r w:rsidRPr="0092798F">
              <w:rPr>
                <w:rFonts w:ascii="Times New Roman" w:hAnsi="Times New Roman"/>
                <w:sz w:val="24"/>
                <w:szCs w:val="24"/>
              </w:rPr>
              <w:t>Семья – ячейка общества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</w:tcBorders>
          </w:tcPr>
          <w:p w:rsidR="00F10A90" w:rsidRPr="00064CDB" w:rsidRDefault="00F10A90" w:rsidP="005B1A79">
            <w:pPr>
              <w:pStyle w:val="Style32"/>
              <w:widowControl/>
              <w:spacing w:line="187" w:lineRule="exact"/>
              <w:jc w:val="left"/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</w:pPr>
            <w:r w:rsidRP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Характеризовать семью и семейные отношения. Приводить примеры семейных традиций и обычаев. Конкретизировать примерами роль семьи в жизни человека и общества.</w:t>
            </w:r>
          </w:p>
          <w:p w:rsidR="00F10A90" w:rsidRPr="00064CDB" w:rsidRDefault="00F10A90" w:rsidP="005B1A79">
            <w:pPr>
              <w:pStyle w:val="Style32"/>
              <w:widowControl/>
              <w:spacing w:line="187" w:lineRule="exact"/>
              <w:jc w:val="left"/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</w:pPr>
            <w:r w:rsidRP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Описывать влияние семейных ценностей на особенности воспитания детей.</w:t>
            </w:r>
          </w:p>
          <w:p w:rsidR="00F10A90" w:rsidRPr="00064CDB" w:rsidRDefault="00F10A90" w:rsidP="005B1A79">
            <w:pPr>
              <w:pStyle w:val="Style32"/>
              <w:widowControl/>
              <w:spacing w:line="187" w:lineRule="exact"/>
              <w:jc w:val="left"/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</w:pPr>
            <w:r w:rsidRP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свои роли в семье.</w:t>
            </w:r>
          </w:p>
          <w:p w:rsidR="00F10A90" w:rsidRPr="00064CDB" w:rsidRDefault="00F10A90" w:rsidP="005B1A79">
            <w:pPr>
              <w:pStyle w:val="Style32"/>
              <w:widowControl/>
              <w:spacing w:line="187" w:lineRule="exact"/>
              <w:jc w:val="left"/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</w:pPr>
            <w:r w:rsidRP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Называть права и обязанности детей в семье.</w:t>
            </w:r>
          </w:p>
          <w:p w:rsidR="00F10A90" w:rsidRPr="00064CDB" w:rsidRDefault="00F10A90" w:rsidP="005B1A79">
            <w:pPr>
              <w:pStyle w:val="Style32"/>
              <w:widowControl/>
              <w:spacing w:line="202" w:lineRule="exact"/>
              <w:jc w:val="left"/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</w:pPr>
            <w:r w:rsidRP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Исследовать несложные практические ситуации, связанные с защитой прав и интересов детей, оставшихся без попечения родителей.</w:t>
            </w:r>
          </w:p>
          <w:p w:rsidR="00F10A90" w:rsidRPr="00064CDB" w:rsidRDefault="00F10A90" w:rsidP="005B1A79">
            <w:pPr>
              <w:pStyle w:val="a3"/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</w:pPr>
            <w:r w:rsidRP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Находить и извлекать социальную информацию о государственной семейной политике из адаптированных источников различного типа и знаковой системы.</w:t>
            </w:r>
          </w:p>
          <w:p w:rsidR="00F10A90" w:rsidRPr="00064CDB" w:rsidRDefault="00F10A90" w:rsidP="00F10A90">
            <w:pPr>
              <w:pStyle w:val="Style32"/>
              <w:widowControl/>
              <w:spacing w:line="206" w:lineRule="exact"/>
              <w:jc w:val="left"/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</w:pPr>
            <w:r w:rsidRP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 xml:space="preserve">Характеризовать основные слагаемые здорового образа </w:t>
            </w:r>
            <w:proofErr w:type="spellStart"/>
            <w:r w:rsidRP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жизни_</w:t>
            </w:r>
            <w:proofErr w:type="spellEnd"/>
            <w:r w:rsidRP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. Выбирать верные критерии для оценки безопасных условий жизни.</w:t>
            </w:r>
          </w:p>
          <w:p w:rsidR="00F10A90" w:rsidRPr="00064CDB" w:rsidRDefault="00F10A90" w:rsidP="00F10A90">
            <w:pPr>
              <w:pStyle w:val="Style32"/>
              <w:widowControl/>
              <w:spacing w:line="202" w:lineRule="exact"/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</w:pPr>
            <w:r w:rsidRP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Корректировать собственное поведени</w:t>
            </w:r>
            <w:r w:rsid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е в соответствии с требо</w:t>
            </w:r>
            <w:r w:rsidRP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ваниями безопасности жизнедеятельности.</w:t>
            </w:r>
          </w:p>
          <w:p w:rsidR="00F10A90" w:rsidRPr="00064CDB" w:rsidRDefault="00F10A90" w:rsidP="00F10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формировать положительн</w:t>
            </w:r>
            <w:r w:rsid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ое отношение к необходимости со</w:t>
            </w:r>
            <w:r w:rsidRP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блюдать здоровый образ жизни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10A90" w:rsidRPr="001F4785" w:rsidRDefault="0034375A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Проблемное обучение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0A90" w:rsidRPr="001F4785" w:rsidRDefault="00F10A90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A90" w:rsidRPr="001F4785" w:rsidTr="00EB56A4">
        <w:trPr>
          <w:trHeight w:val="605"/>
        </w:trPr>
        <w:tc>
          <w:tcPr>
            <w:tcW w:w="682" w:type="dxa"/>
            <w:tcBorders>
              <w:top w:val="single" w:sz="4" w:space="0" w:color="auto"/>
            </w:tcBorders>
          </w:tcPr>
          <w:p w:rsidR="00F10A90" w:rsidRPr="00972320" w:rsidRDefault="00F10A90" w:rsidP="0097232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10A90" w:rsidRPr="0092798F" w:rsidRDefault="00F10A90" w:rsidP="00C37E41">
            <w:pPr>
              <w:rPr>
                <w:rFonts w:ascii="Times New Roman" w:hAnsi="Times New Roman"/>
                <w:sz w:val="24"/>
                <w:szCs w:val="24"/>
              </w:rPr>
            </w:pPr>
            <w:r w:rsidRPr="0092798F">
              <w:rPr>
                <w:rFonts w:ascii="Times New Roman" w:hAnsi="Times New Roman"/>
                <w:sz w:val="24"/>
                <w:szCs w:val="24"/>
              </w:rPr>
              <w:t>Какие бывают семьи</w:t>
            </w:r>
          </w:p>
        </w:tc>
        <w:tc>
          <w:tcPr>
            <w:tcW w:w="6379" w:type="dxa"/>
            <w:vMerge/>
          </w:tcPr>
          <w:p w:rsidR="00F10A90" w:rsidRPr="00064CDB" w:rsidRDefault="00F10A90" w:rsidP="005B1A7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10A90" w:rsidRPr="001F4785" w:rsidRDefault="0034375A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0A90" w:rsidRPr="001F4785" w:rsidRDefault="00F10A90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A90" w:rsidRPr="001F4785" w:rsidTr="00EB56A4">
        <w:trPr>
          <w:trHeight w:val="605"/>
        </w:trPr>
        <w:tc>
          <w:tcPr>
            <w:tcW w:w="682" w:type="dxa"/>
            <w:tcBorders>
              <w:top w:val="single" w:sz="4" w:space="0" w:color="auto"/>
            </w:tcBorders>
          </w:tcPr>
          <w:p w:rsidR="00F10A90" w:rsidRPr="00972320" w:rsidRDefault="00F10A90" w:rsidP="0097232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10A90" w:rsidRPr="0092798F" w:rsidRDefault="00F10A90" w:rsidP="00C37E41">
            <w:pPr>
              <w:rPr>
                <w:rFonts w:ascii="Times New Roman" w:hAnsi="Times New Roman"/>
                <w:sz w:val="24"/>
                <w:szCs w:val="24"/>
              </w:rPr>
            </w:pPr>
            <w:r w:rsidRPr="0092798F">
              <w:rPr>
                <w:rFonts w:ascii="Times New Roman" w:hAnsi="Times New Roman"/>
                <w:sz w:val="24"/>
                <w:szCs w:val="24"/>
              </w:rPr>
              <w:t>Семейное хозяйство</w:t>
            </w:r>
          </w:p>
        </w:tc>
        <w:tc>
          <w:tcPr>
            <w:tcW w:w="6379" w:type="dxa"/>
            <w:vMerge/>
          </w:tcPr>
          <w:p w:rsidR="00F10A90" w:rsidRPr="00064CDB" w:rsidRDefault="00F10A90" w:rsidP="00C37E4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10A90" w:rsidRPr="001F4785" w:rsidRDefault="0034375A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0A90" w:rsidRPr="001F4785" w:rsidRDefault="00F10A90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A90" w:rsidRPr="001F4785" w:rsidTr="00EB56A4">
        <w:trPr>
          <w:trHeight w:val="605"/>
        </w:trPr>
        <w:tc>
          <w:tcPr>
            <w:tcW w:w="682" w:type="dxa"/>
            <w:tcBorders>
              <w:top w:val="single" w:sz="4" w:space="0" w:color="auto"/>
            </w:tcBorders>
          </w:tcPr>
          <w:p w:rsidR="00F10A90" w:rsidRPr="00972320" w:rsidRDefault="00F10A90" w:rsidP="0097232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10A90" w:rsidRPr="0092798F" w:rsidRDefault="00F10A90" w:rsidP="00C37E41">
            <w:pPr>
              <w:rPr>
                <w:rFonts w:ascii="Times New Roman" w:hAnsi="Times New Roman"/>
                <w:sz w:val="24"/>
                <w:szCs w:val="24"/>
              </w:rPr>
            </w:pPr>
            <w:r w:rsidRPr="0092798F">
              <w:rPr>
                <w:rFonts w:ascii="Times New Roman" w:hAnsi="Times New Roman"/>
                <w:sz w:val="24"/>
                <w:szCs w:val="24"/>
              </w:rPr>
              <w:t>Делу время, потехе час</w:t>
            </w:r>
          </w:p>
        </w:tc>
        <w:tc>
          <w:tcPr>
            <w:tcW w:w="6379" w:type="dxa"/>
            <w:vMerge/>
          </w:tcPr>
          <w:p w:rsidR="00F10A90" w:rsidRPr="00064CDB" w:rsidRDefault="00F10A90" w:rsidP="00C37E4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10A90" w:rsidRPr="001F4785" w:rsidRDefault="0034375A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0A90" w:rsidRPr="001F4785" w:rsidRDefault="00F10A90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320" w:rsidRPr="001F4785" w:rsidTr="00C37E41">
        <w:trPr>
          <w:trHeight w:val="605"/>
        </w:trPr>
        <w:tc>
          <w:tcPr>
            <w:tcW w:w="682" w:type="dxa"/>
            <w:tcBorders>
              <w:top w:val="single" w:sz="4" w:space="0" w:color="auto"/>
            </w:tcBorders>
          </w:tcPr>
          <w:p w:rsidR="00972320" w:rsidRPr="00972320" w:rsidRDefault="00972320" w:rsidP="0097232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72320" w:rsidRPr="0092798F" w:rsidRDefault="00972320" w:rsidP="00C37E41">
            <w:pPr>
              <w:rPr>
                <w:rFonts w:ascii="Times New Roman" w:hAnsi="Times New Roman"/>
                <w:sz w:val="24"/>
                <w:szCs w:val="24"/>
              </w:rPr>
            </w:pPr>
            <w:r w:rsidRPr="0092798F">
              <w:rPr>
                <w:rFonts w:ascii="Times New Roman" w:hAnsi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972320" w:rsidRPr="00064CDB" w:rsidRDefault="004E50EB" w:rsidP="00C37E4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4CDB">
              <w:rPr>
                <w:rFonts w:ascii="Times New Roman" w:hAnsi="Times New Roman"/>
                <w:sz w:val="24"/>
                <w:szCs w:val="24"/>
              </w:rPr>
              <w:t>Выполнять задания на закрепление изученного материала.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72320" w:rsidRPr="001F4785" w:rsidRDefault="0034375A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72320" w:rsidRPr="001F4785" w:rsidRDefault="00972320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320" w:rsidRPr="001F4785" w:rsidTr="00C37E41">
        <w:trPr>
          <w:trHeight w:val="605"/>
        </w:trPr>
        <w:tc>
          <w:tcPr>
            <w:tcW w:w="682" w:type="dxa"/>
            <w:tcBorders>
              <w:top w:val="single" w:sz="4" w:space="0" w:color="auto"/>
            </w:tcBorders>
          </w:tcPr>
          <w:p w:rsidR="00972320" w:rsidRPr="00972320" w:rsidRDefault="00972320" w:rsidP="0097232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72320" w:rsidRPr="0092798F" w:rsidRDefault="00972320" w:rsidP="00C37E4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2798F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№1 по разделам 1-2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972320" w:rsidRPr="00064CDB" w:rsidRDefault="00972320" w:rsidP="00C37E4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72320" w:rsidRPr="001F4785" w:rsidRDefault="00972320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72320" w:rsidRPr="001F4785" w:rsidRDefault="00972320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4A3" w:rsidRPr="001F4785" w:rsidTr="00C37E41">
        <w:trPr>
          <w:trHeight w:val="605"/>
        </w:trPr>
        <w:tc>
          <w:tcPr>
            <w:tcW w:w="682" w:type="dxa"/>
            <w:tcBorders>
              <w:top w:val="single" w:sz="4" w:space="0" w:color="auto"/>
            </w:tcBorders>
          </w:tcPr>
          <w:p w:rsidR="00EE34A3" w:rsidRPr="00972320" w:rsidRDefault="00EE34A3" w:rsidP="0097232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E34A3" w:rsidRPr="0092798F" w:rsidRDefault="00EE34A3" w:rsidP="00C37E4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2798F">
              <w:rPr>
                <w:rFonts w:ascii="Times New Roman" w:hAnsi="Times New Roman"/>
                <w:i/>
                <w:sz w:val="24"/>
                <w:szCs w:val="24"/>
              </w:rPr>
              <w:t>Раздел 3. Школа</w:t>
            </w:r>
          </w:p>
          <w:p w:rsidR="00EE34A3" w:rsidRPr="0092798F" w:rsidRDefault="00EE34A3" w:rsidP="00C37E41">
            <w:pPr>
              <w:rPr>
                <w:rFonts w:ascii="Times New Roman" w:hAnsi="Times New Roman"/>
                <w:sz w:val="24"/>
                <w:szCs w:val="24"/>
              </w:rPr>
            </w:pPr>
            <w:r w:rsidRPr="0092798F">
              <w:rPr>
                <w:rFonts w:ascii="Times New Roman" w:hAnsi="Times New Roman"/>
                <w:sz w:val="24"/>
                <w:szCs w:val="24"/>
              </w:rPr>
              <w:t>Школьное образование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</w:tcBorders>
          </w:tcPr>
          <w:p w:rsidR="00EE34A3" w:rsidRPr="00064CDB" w:rsidRDefault="00EE34A3" w:rsidP="00C37E4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 xml:space="preserve">Оценивать значение образования в информационном </w:t>
            </w:r>
            <w:r w:rsidRPr="00064CDB">
              <w:rPr>
                <w:rStyle w:val="FontStyle73"/>
                <w:rFonts w:ascii="Times New Roman" w:hAnsi="Times New Roman" w:cs="Times New Roman"/>
                <w:spacing w:val="20"/>
                <w:sz w:val="24"/>
                <w:szCs w:val="24"/>
              </w:rPr>
              <w:t>об</w:t>
            </w:r>
            <w:r w:rsidRP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ществе. Называть ступени школьного образования.</w:t>
            </w:r>
            <w:r w:rsid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Формировать навыки успешной учебной деятельности</w:t>
            </w:r>
          </w:p>
          <w:p w:rsidR="00EE34A3" w:rsidRPr="00064CDB" w:rsidRDefault="00EE34A3" w:rsidP="00C37E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Описывать поведение человека в различных малых группах. Приводить примеры межличностных отношений. Оценивать собственные отношения с другими людьми, в том числе и для корректировки собственного поведения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E34A3" w:rsidRPr="001F4785" w:rsidRDefault="0034375A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E34A3" w:rsidRPr="001F4785" w:rsidRDefault="00EE34A3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4A3" w:rsidRPr="001F4785" w:rsidTr="0017206A">
        <w:trPr>
          <w:trHeight w:val="605"/>
        </w:trPr>
        <w:tc>
          <w:tcPr>
            <w:tcW w:w="682" w:type="dxa"/>
            <w:tcBorders>
              <w:top w:val="single" w:sz="4" w:space="0" w:color="auto"/>
            </w:tcBorders>
          </w:tcPr>
          <w:p w:rsidR="00EE34A3" w:rsidRPr="00972320" w:rsidRDefault="00EE34A3" w:rsidP="0097232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E34A3" w:rsidRPr="0092798F" w:rsidRDefault="00EE34A3" w:rsidP="00C37E41">
            <w:pPr>
              <w:rPr>
                <w:rFonts w:ascii="Times New Roman" w:hAnsi="Times New Roman"/>
                <w:sz w:val="24"/>
                <w:szCs w:val="24"/>
              </w:rPr>
            </w:pPr>
            <w:r w:rsidRPr="0092798F">
              <w:rPr>
                <w:rFonts w:ascii="Times New Roman" w:hAnsi="Times New Roman"/>
                <w:sz w:val="24"/>
                <w:szCs w:val="24"/>
              </w:rPr>
              <w:t>Чему учит школа. Учись учиться</w:t>
            </w:r>
          </w:p>
        </w:tc>
        <w:tc>
          <w:tcPr>
            <w:tcW w:w="6379" w:type="dxa"/>
            <w:vMerge/>
          </w:tcPr>
          <w:p w:rsidR="00EE34A3" w:rsidRPr="00064CDB" w:rsidRDefault="00EE34A3" w:rsidP="00C37E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E34A3" w:rsidRPr="001F4785" w:rsidRDefault="0034375A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E34A3" w:rsidRPr="001F4785" w:rsidRDefault="00EE34A3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4A3" w:rsidRPr="001F4785" w:rsidTr="00F33D30">
        <w:trPr>
          <w:trHeight w:val="605"/>
        </w:trPr>
        <w:tc>
          <w:tcPr>
            <w:tcW w:w="682" w:type="dxa"/>
            <w:tcBorders>
              <w:top w:val="single" w:sz="4" w:space="0" w:color="auto"/>
            </w:tcBorders>
          </w:tcPr>
          <w:p w:rsidR="00EE34A3" w:rsidRPr="00972320" w:rsidRDefault="00EE34A3" w:rsidP="0097232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E34A3" w:rsidRPr="0092798F" w:rsidRDefault="00EE34A3" w:rsidP="00C37E41">
            <w:pPr>
              <w:rPr>
                <w:rFonts w:ascii="Times New Roman" w:hAnsi="Times New Roman"/>
                <w:sz w:val="24"/>
                <w:szCs w:val="24"/>
              </w:rPr>
            </w:pPr>
            <w:r w:rsidRPr="0092798F">
              <w:rPr>
                <w:rFonts w:ascii="Times New Roman" w:hAnsi="Times New Roman"/>
                <w:sz w:val="24"/>
                <w:szCs w:val="24"/>
              </w:rPr>
              <w:t>Одноклассники, сверстники, друзья</w:t>
            </w:r>
          </w:p>
        </w:tc>
        <w:tc>
          <w:tcPr>
            <w:tcW w:w="6379" w:type="dxa"/>
            <w:vMerge/>
          </w:tcPr>
          <w:p w:rsidR="00EE34A3" w:rsidRPr="00064CDB" w:rsidRDefault="00EE34A3" w:rsidP="00C37E4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E34A3" w:rsidRPr="001F4785" w:rsidRDefault="0034375A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E34A3" w:rsidRPr="001F4785" w:rsidRDefault="00EE34A3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320" w:rsidRPr="001F4785" w:rsidTr="00C37E41">
        <w:trPr>
          <w:trHeight w:val="605"/>
        </w:trPr>
        <w:tc>
          <w:tcPr>
            <w:tcW w:w="682" w:type="dxa"/>
            <w:tcBorders>
              <w:top w:val="single" w:sz="4" w:space="0" w:color="auto"/>
            </w:tcBorders>
          </w:tcPr>
          <w:p w:rsidR="00972320" w:rsidRPr="00972320" w:rsidRDefault="00972320" w:rsidP="0097232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72320" w:rsidRPr="0092798F" w:rsidRDefault="00972320" w:rsidP="00C37E41">
            <w:pPr>
              <w:rPr>
                <w:rFonts w:ascii="Times New Roman" w:hAnsi="Times New Roman"/>
                <w:sz w:val="24"/>
                <w:szCs w:val="24"/>
              </w:rPr>
            </w:pPr>
            <w:r w:rsidRPr="0092798F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92798F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92798F">
              <w:rPr>
                <w:rFonts w:ascii="Times New Roman" w:hAnsi="Times New Roman"/>
                <w:sz w:val="24"/>
                <w:szCs w:val="24"/>
              </w:rPr>
              <w:t>рактикум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972320" w:rsidRPr="00064CDB" w:rsidRDefault="00EE34A3" w:rsidP="00C37E4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4CDB">
              <w:rPr>
                <w:rFonts w:ascii="Times New Roman" w:hAnsi="Times New Roman"/>
                <w:sz w:val="24"/>
                <w:szCs w:val="24"/>
              </w:rPr>
              <w:t>Выполнять задания на закрепление изученного материала.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72320" w:rsidRPr="001F4785" w:rsidRDefault="0034375A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 группах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72320" w:rsidRPr="001F4785" w:rsidRDefault="00972320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4A3" w:rsidRPr="001F4785" w:rsidTr="00C37E41">
        <w:trPr>
          <w:trHeight w:val="605"/>
        </w:trPr>
        <w:tc>
          <w:tcPr>
            <w:tcW w:w="682" w:type="dxa"/>
            <w:tcBorders>
              <w:top w:val="single" w:sz="4" w:space="0" w:color="auto"/>
            </w:tcBorders>
          </w:tcPr>
          <w:p w:rsidR="00EE34A3" w:rsidRPr="00972320" w:rsidRDefault="00EE34A3" w:rsidP="0097232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E34A3" w:rsidRPr="0092798F" w:rsidRDefault="00EE34A3" w:rsidP="00C37E4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2798F">
              <w:rPr>
                <w:rFonts w:ascii="Times New Roman" w:hAnsi="Times New Roman"/>
                <w:i/>
                <w:sz w:val="24"/>
                <w:szCs w:val="24"/>
              </w:rPr>
              <w:t>Раздел 4. Труд</w:t>
            </w:r>
          </w:p>
          <w:p w:rsidR="00EE34A3" w:rsidRPr="0092798F" w:rsidRDefault="00EE34A3" w:rsidP="00C37E41">
            <w:pPr>
              <w:rPr>
                <w:rFonts w:ascii="Times New Roman" w:hAnsi="Times New Roman"/>
                <w:sz w:val="24"/>
                <w:szCs w:val="24"/>
              </w:rPr>
            </w:pPr>
            <w:r w:rsidRPr="0092798F">
              <w:rPr>
                <w:rFonts w:ascii="Times New Roman" w:hAnsi="Times New Roman"/>
                <w:sz w:val="24"/>
                <w:szCs w:val="24"/>
              </w:rPr>
              <w:t>Труд – основа жизни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</w:tcBorders>
          </w:tcPr>
          <w:p w:rsidR="00EE34A3" w:rsidRPr="00064CDB" w:rsidRDefault="00EE34A3" w:rsidP="008E3B1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4CDB">
              <w:rPr>
                <w:rFonts w:ascii="Times New Roman" w:hAnsi="Times New Roman"/>
                <w:sz w:val="24"/>
                <w:szCs w:val="24"/>
              </w:rPr>
              <w:t>Характеризовать понятие труд, содержание и результаты. Характеризовать благотворительность и меценатство.</w:t>
            </w:r>
          </w:p>
          <w:p w:rsidR="00EE34A3" w:rsidRPr="00064CDB" w:rsidRDefault="00EE34A3" w:rsidP="00C37E4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4CDB">
              <w:rPr>
                <w:rFonts w:ascii="Times New Roman" w:hAnsi="Times New Roman"/>
                <w:sz w:val="24"/>
                <w:szCs w:val="24"/>
              </w:rPr>
              <w:t xml:space="preserve"> Объяснять понятие ремесло, творчества. Называть </w:t>
            </w:r>
            <w:r w:rsidRPr="00064CDB">
              <w:rPr>
                <w:rFonts w:ascii="Times New Roman" w:hAnsi="Times New Roman"/>
                <w:sz w:val="24"/>
                <w:szCs w:val="24"/>
              </w:rPr>
              <w:lastRenderedPageBreak/>
              <w:t>признаки  мастерства.</w:t>
            </w:r>
          </w:p>
          <w:p w:rsidR="00EE34A3" w:rsidRPr="00064CDB" w:rsidRDefault="00EE34A3" w:rsidP="00C37E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4CDB">
              <w:rPr>
                <w:rFonts w:ascii="Times New Roman" w:hAnsi="Times New Roman"/>
                <w:sz w:val="24"/>
                <w:szCs w:val="24"/>
              </w:rPr>
              <w:t>Оценивать привычку к труду как важнейшее условие жизненного успеха. Называть типы профессий</w:t>
            </w:r>
            <w:proofErr w:type="gramStart"/>
            <w:r w:rsidRPr="00064CD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E34A3" w:rsidRPr="001F4785" w:rsidRDefault="0034375A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Работа с текстом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E34A3" w:rsidRPr="001F4785" w:rsidRDefault="00EE34A3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4A3" w:rsidRPr="001F4785" w:rsidTr="00D5646C">
        <w:trPr>
          <w:trHeight w:val="605"/>
        </w:trPr>
        <w:tc>
          <w:tcPr>
            <w:tcW w:w="682" w:type="dxa"/>
            <w:tcBorders>
              <w:top w:val="single" w:sz="4" w:space="0" w:color="auto"/>
            </w:tcBorders>
          </w:tcPr>
          <w:p w:rsidR="00EE34A3" w:rsidRPr="00972320" w:rsidRDefault="00EE34A3" w:rsidP="0097232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E34A3" w:rsidRPr="0092798F" w:rsidRDefault="00EE34A3" w:rsidP="00C37E41">
            <w:pPr>
              <w:rPr>
                <w:rFonts w:ascii="Times New Roman" w:hAnsi="Times New Roman"/>
                <w:sz w:val="24"/>
                <w:szCs w:val="24"/>
              </w:rPr>
            </w:pPr>
            <w:r w:rsidRPr="0092798F">
              <w:rPr>
                <w:rFonts w:ascii="Times New Roman" w:hAnsi="Times New Roman"/>
                <w:sz w:val="24"/>
                <w:szCs w:val="24"/>
              </w:rPr>
              <w:t>Труд и творчество</w:t>
            </w:r>
          </w:p>
        </w:tc>
        <w:tc>
          <w:tcPr>
            <w:tcW w:w="6379" w:type="dxa"/>
            <w:vMerge/>
          </w:tcPr>
          <w:p w:rsidR="00EE34A3" w:rsidRPr="00064CDB" w:rsidRDefault="00EE34A3" w:rsidP="00C37E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E34A3" w:rsidRPr="001F4785" w:rsidRDefault="0034375A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E34A3" w:rsidRPr="001F4785" w:rsidRDefault="00EE34A3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4A3" w:rsidRPr="001F4785" w:rsidTr="00D5646C">
        <w:trPr>
          <w:trHeight w:val="605"/>
        </w:trPr>
        <w:tc>
          <w:tcPr>
            <w:tcW w:w="682" w:type="dxa"/>
            <w:tcBorders>
              <w:top w:val="single" w:sz="4" w:space="0" w:color="auto"/>
            </w:tcBorders>
          </w:tcPr>
          <w:p w:rsidR="00EE34A3" w:rsidRPr="00972320" w:rsidRDefault="00EE34A3" w:rsidP="0097232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E34A3" w:rsidRPr="0092798F" w:rsidRDefault="00EE34A3" w:rsidP="00C37E41">
            <w:pPr>
              <w:rPr>
                <w:rFonts w:ascii="Times New Roman" w:hAnsi="Times New Roman"/>
                <w:sz w:val="24"/>
                <w:szCs w:val="24"/>
              </w:rPr>
            </w:pPr>
            <w:r w:rsidRPr="0092798F">
              <w:rPr>
                <w:rFonts w:ascii="Times New Roman" w:hAnsi="Times New Roman"/>
                <w:sz w:val="24"/>
                <w:szCs w:val="24"/>
              </w:rPr>
              <w:t>На пути к жизненному успеху</w:t>
            </w:r>
          </w:p>
        </w:tc>
        <w:tc>
          <w:tcPr>
            <w:tcW w:w="6379" w:type="dxa"/>
            <w:vMerge/>
          </w:tcPr>
          <w:p w:rsidR="00EE34A3" w:rsidRPr="00064CDB" w:rsidRDefault="00EE34A3" w:rsidP="00C37E4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E34A3" w:rsidRPr="001F4785" w:rsidRDefault="0034375A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E34A3" w:rsidRPr="001F4785" w:rsidRDefault="00EE34A3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320" w:rsidRPr="001F4785" w:rsidTr="00C37E41">
        <w:trPr>
          <w:trHeight w:val="605"/>
        </w:trPr>
        <w:tc>
          <w:tcPr>
            <w:tcW w:w="682" w:type="dxa"/>
            <w:tcBorders>
              <w:top w:val="single" w:sz="4" w:space="0" w:color="auto"/>
            </w:tcBorders>
          </w:tcPr>
          <w:p w:rsidR="00972320" w:rsidRPr="00972320" w:rsidRDefault="00972320" w:rsidP="0097232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72320" w:rsidRPr="0092798F" w:rsidRDefault="00972320" w:rsidP="00C37E41">
            <w:pPr>
              <w:rPr>
                <w:rFonts w:ascii="Times New Roman" w:hAnsi="Times New Roman"/>
                <w:sz w:val="24"/>
                <w:szCs w:val="24"/>
              </w:rPr>
            </w:pPr>
            <w:r w:rsidRPr="0092798F">
              <w:rPr>
                <w:rFonts w:ascii="Times New Roman" w:hAnsi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972320" w:rsidRPr="00064CDB" w:rsidRDefault="00EE34A3" w:rsidP="00C37E4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4CDB">
              <w:rPr>
                <w:rFonts w:ascii="Times New Roman" w:hAnsi="Times New Roman"/>
                <w:sz w:val="24"/>
                <w:szCs w:val="24"/>
              </w:rPr>
              <w:t>Выполнять задания на закрепление изученного материала.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72320" w:rsidRPr="001F4785" w:rsidRDefault="0034375A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72320" w:rsidRPr="001F4785" w:rsidRDefault="00972320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50EB" w:rsidRPr="001F4785" w:rsidTr="00C37E41">
        <w:trPr>
          <w:trHeight w:val="605"/>
        </w:trPr>
        <w:tc>
          <w:tcPr>
            <w:tcW w:w="682" w:type="dxa"/>
            <w:tcBorders>
              <w:top w:val="single" w:sz="4" w:space="0" w:color="auto"/>
            </w:tcBorders>
          </w:tcPr>
          <w:p w:rsidR="004E50EB" w:rsidRPr="00972320" w:rsidRDefault="004E50EB" w:rsidP="0097232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E50EB" w:rsidRPr="0092798F" w:rsidRDefault="004E50EB" w:rsidP="00C37E4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2798F">
              <w:rPr>
                <w:rFonts w:ascii="Times New Roman" w:hAnsi="Times New Roman"/>
                <w:i/>
                <w:sz w:val="24"/>
                <w:szCs w:val="24"/>
              </w:rPr>
              <w:t>Раздел 5.Родина</w:t>
            </w:r>
          </w:p>
          <w:p w:rsidR="004E50EB" w:rsidRPr="0092798F" w:rsidRDefault="004E50EB" w:rsidP="00C37E41">
            <w:pPr>
              <w:rPr>
                <w:rFonts w:ascii="Times New Roman" w:hAnsi="Times New Roman"/>
                <w:sz w:val="24"/>
                <w:szCs w:val="24"/>
              </w:rPr>
            </w:pPr>
            <w:r w:rsidRPr="0092798F">
              <w:rPr>
                <w:rFonts w:ascii="Times New Roman" w:hAnsi="Times New Roman"/>
                <w:sz w:val="24"/>
                <w:szCs w:val="24"/>
              </w:rPr>
              <w:t>Что значит быть патриотом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</w:tcBorders>
          </w:tcPr>
          <w:p w:rsidR="004E50EB" w:rsidRPr="00064CDB" w:rsidRDefault="004E50EB" w:rsidP="004E50E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4CDB">
              <w:rPr>
                <w:rFonts w:ascii="Times New Roman" w:hAnsi="Times New Roman"/>
                <w:sz w:val="24"/>
                <w:szCs w:val="24"/>
              </w:rPr>
              <w:t>Объяснять понятия многонациональное государство, государственный язык</w:t>
            </w:r>
            <w:proofErr w:type="gramStart"/>
            <w:r w:rsidRPr="00064C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4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64CD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64CDB">
              <w:rPr>
                <w:rFonts w:ascii="Times New Roman" w:hAnsi="Times New Roman"/>
                <w:sz w:val="24"/>
                <w:szCs w:val="24"/>
              </w:rPr>
              <w:t>убъект федерации, государственные символы, гражданин, гражданственность, национальность. Называть черты патриота. Описывать герб, флаг РФ. Знать  гимн РФ. Перечислять государственные праздники. Описывать права и обязанности гражданина. Характеризовать национальные отношения в РФ.</w:t>
            </w:r>
          </w:p>
          <w:p w:rsidR="00064CDB" w:rsidRPr="00064CDB" w:rsidRDefault="00064CDB" w:rsidP="00064CDB">
            <w:pPr>
              <w:pStyle w:val="Style32"/>
              <w:widowControl/>
              <w:spacing w:line="211" w:lineRule="exact"/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</w:pPr>
            <w:r w:rsidRP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Характеризовать и конкретизировать примерами этнические и национальные различия.</w:t>
            </w:r>
          </w:p>
          <w:p w:rsidR="00064CDB" w:rsidRPr="00064CDB" w:rsidRDefault="00064CDB" w:rsidP="00064CDB">
            <w:pPr>
              <w:pStyle w:val="Style32"/>
              <w:widowControl/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</w:pPr>
            <w:r w:rsidRP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Показывать на конкретных примерах исторического прошлого и современной жизни российского общества проявления толерантного отношения к людям иной этнической принадлежности и разных национальностей.</w:t>
            </w:r>
          </w:p>
          <w:p w:rsidR="00064CDB" w:rsidRPr="00064CDB" w:rsidRDefault="00064CDB" w:rsidP="00064CDB">
            <w:pPr>
              <w:pStyle w:val="Style32"/>
              <w:widowControl/>
              <w:spacing w:line="211" w:lineRule="exact"/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</w:pPr>
            <w:r w:rsidRP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Оценивать собственные действия и отношения с другими людьми с позиций толерантности.</w:t>
            </w:r>
          </w:p>
          <w:p w:rsidR="00064CDB" w:rsidRPr="00064CDB" w:rsidRDefault="00064CDB" w:rsidP="00064CDB">
            <w:pPr>
              <w:pStyle w:val="Style32"/>
              <w:widowControl/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</w:pPr>
            <w:r w:rsidRPr="00064CDB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Формировать непримиримое отношение к проявлениям национальной нетерпимости в повседневной жизни.</w:t>
            </w:r>
          </w:p>
          <w:p w:rsidR="00064CDB" w:rsidRPr="00064CDB" w:rsidRDefault="00064CDB" w:rsidP="00064CD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E50EB" w:rsidRPr="001F4785" w:rsidRDefault="0034375A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E50EB" w:rsidRPr="001F4785" w:rsidRDefault="004E50EB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50EB" w:rsidRPr="001F4785" w:rsidTr="005F252D">
        <w:trPr>
          <w:trHeight w:val="605"/>
        </w:trPr>
        <w:tc>
          <w:tcPr>
            <w:tcW w:w="682" w:type="dxa"/>
            <w:tcBorders>
              <w:top w:val="single" w:sz="4" w:space="0" w:color="auto"/>
            </w:tcBorders>
          </w:tcPr>
          <w:p w:rsidR="004E50EB" w:rsidRPr="00972320" w:rsidRDefault="004E50EB" w:rsidP="0097232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E50EB" w:rsidRPr="0092798F" w:rsidRDefault="004E50EB" w:rsidP="00C37E41">
            <w:pPr>
              <w:rPr>
                <w:rFonts w:ascii="Times New Roman" w:hAnsi="Times New Roman"/>
                <w:sz w:val="24"/>
                <w:szCs w:val="24"/>
              </w:rPr>
            </w:pPr>
            <w:r w:rsidRPr="0092798F">
              <w:rPr>
                <w:rFonts w:ascii="Times New Roman" w:hAnsi="Times New Roman"/>
                <w:sz w:val="24"/>
                <w:szCs w:val="24"/>
              </w:rPr>
              <w:t>Символика России</w:t>
            </w:r>
          </w:p>
        </w:tc>
        <w:tc>
          <w:tcPr>
            <w:tcW w:w="6379" w:type="dxa"/>
            <w:vMerge/>
          </w:tcPr>
          <w:p w:rsidR="004E50EB" w:rsidRPr="00064CDB" w:rsidRDefault="004E50EB" w:rsidP="00C37E4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E50EB" w:rsidRPr="001F4785" w:rsidRDefault="0034375A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E50EB" w:rsidRPr="001F4785" w:rsidRDefault="004E50EB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50EB" w:rsidRPr="001F4785" w:rsidTr="005F252D">
        <w:trPr>
          <w:trHeight w:val="605"/>
        </w:trPr>
        <w:tc>
          <w:tcPr>
            <w:tcW w:w="682" w:type="dxa"/>
            <w:tcBorders>
              <w:top w:val="single" w:sz="4" w:space="0" w:color="auto"/>
            </w:tcBorders>
          </w:tcPr>
          <w:p w:rsidR="004E50EB" w:rsidRPr="00972320" w:rsidRDefault="004E50EB" w:rsidP="0097232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E50EB" w:rsidRPr="0092798F" w:rsidRDefault="004E50EB" w:rsidP="00C37E41">
            <w:pPr>
              <w:rPr>
                <w:rFonts w:ascii="Times New Roman" w:hAnsi="Times New Roman"/>
                <w:sz w:val="24"/>
                <w:szCs w:val="24"/>
              </w:rPr>
            </w:pPr>
            <w:r w:rsidRPr="0092798F">
              <w:rPr>
                <w:rFonts w:ascii="Times New Roman" w:hAnsi="Times New Roman"/>
                <w:sz w:val="24"/>
                <w:szCs w:val="24"/>
              </w:rPr>
              <w:t>Гражданин – Отечества достойный сын</w:t>
            </w:r>
          </w:p>
        </w:tc>
        <w:tc>
          <w:tcPr>
            <w:tcW w:w="6379" w:type="dxa"/>
            <w:vMerge/>
          </w:tcPr>
          <w:p w:rsidR="004E50EB" w:rsidRPr="00064CDB" w:rsidRDefault="004E50EB" w:rsidP="00C37E4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E50EB" w:rsidRPr="001F4785" w:rsidRDefault="0034375A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ИКТ, работа с текстом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E50EB" w:rsidRPr="001F4785" w:rsidRDefault="004E50EB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50EB" w:rsidRPr="001F4785" w:rsidTr="005F252D">
        <w:trPr>
          <w:trHeight w:val="605"/>
        </w:trPr>
        <w:tc>
          <w:tcPr>
            <w:tcW w:w="682" w:type="dxa"/>
            <w:tcBorders>
              <w:top w:val="single" w:sz="4" w:space="0" w:color="auto"/>
            </w:tcBorders>
          </w:tcPr>
          <w:p w:rsidR="004E50EB" w:rsidRPr="00972320" w:rsidRDefault="004E50EB" w:rsidP="0097232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E50EB" w:rsidRPr="0092798F" w:rsidRDefault="004E50EB" w:rsidP="00C37E41">
            <w:pPr>
              <w:rPr>
                <w:rFonts w:ascii="Times New Roman" w:hAnsi="Times New Roman"/>
                <w:sz w:val="24"/>
                <w:szCs w:val="24"/>
              </w:rPr>
            </w:pPr>
            <w:r w:rsidRPr="0092798F">
              <w:rPr>
                <w:rFonts w:ascii="Times New Roman" w:hAnsi="Times New Roman"/>
                <w:sz w:val="24"/>
                <w:szCs w:val="24"/>
              </w:rPr>
              <w:t>Мы – многонациональный народ</w:t>
            </w:r>
          </w:p>
        </w:tc>
        <w:tc>
          <w:tcPr>
            <w:tcW w:w="6379" w:type="dxa"/>
            <w:vMerge/>
          </w:tcPr>
          <w:p w:rsidR="004E50EB" w:rsidRPr="00064CDB" w:rsidRDefault="004E50EB" w:rsidP="00C37E4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E50EB" w:rsidRPr="001F4785" w:rsidRDefault="0034375A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E50EB" w:rsidRPr="001F4785" w:rsidRDefault="004E50EB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320" w:rsidRPr="001F4785" w:rsidTr="00C37E41">
        <w:trPr>
          <w:trHeight w:val="605"/>
        </w:trPr>
        <w:tc>
          <w:tcPr>
            <w:tcW w:w="682" w:type="dxa"/>
            <w:tcBorders>
              <w:top w:val="single" w:sz="4" w:space="0" w:color="auto"/>
            </w:tcBorders>
          </w:tcPr>
          <w:p w:rsidR="00972320" w:rsidRPr="00972320" w:rsidRDefault="00972320" w:rsidP="0097232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72320" w:rsidRPr="0092798F" w:rsidRDefault="00972320" w:rsidP="00C37E41">
            <w:pPr>
              <w:rPr>
                <w:rFonts w:ascii="Times New Roman" w:hAnsi="Times New Roman"/>
                <w:sz w:val="24"/>
                <w:szCs w:val="24"/>
              </w:rPr>
            </w:pPr>
            <w:r w:rsidRPr="0092798F">
              <w:rPr>
                <w:rFonts w:ascii="Times New Roman" w:hAnsi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972320" w:rsidRPr="00064CDB" w:rsidRDefault="00EE34A3" w:rsidP="00C37E4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4CDB">
              <w:rPr>
                <w:rFonts w:ascii="Times New Roman" w:hAnsi="Times New Roman"/>
                <w:sz w:val="24"/>
                <w:szCs w:val="24"/>
              </w:rPr>
              <w:t>Выполнять задания на закрепление изученного материала.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72320" w:rsidRPr="001F4785" w:rsidRDefault="0034375A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 группах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72320" w:rsidRPr="001F4785" w:rsidRDefault="00972320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4A3" w:rsidRPr="001F4785" w:rsidTr="00C37E41">
        <w:trPr>
          <w:trHeight w:val="605"/>
        </w:trPr>
        <w:tc>
          <w:tcPr>
            <w:tcW w:w="682" w:type="dxa"/>
            <w:tcBorders>
              <w:top w:val="single" w:sz="4" w:space="0" w:color="auto"/>
            </w:tcBorders>
          </w:tcPr>
          <w:p w:rsidR="00EE34A3" w:rsidRPr="00972320" w:rsidRDefault="00EE34A3" w:rsidP="0097232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E34A3" w:rsidRPr="0092798F" w:rsidRDefault="00EE34A3" w:rsidP="00C37E4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2798F">
              <w:rPr>
                <w:rFonts w:ascii="Times New Roman" w:hAnsi="Times New Roman"/>
                <w:i/>
                <w:sz w:val="24"/>
                <w:szCs w:val="24"/>
              </w:rPr>
              <w:t>Раздел 6. Добродетели</w:t>
            </w:r>
          </w:p>
          <w:p w:rsidR="00EE34A3" w:rsidRPr="0092798F" w:rsidRDefault="00EE34A3" w:rsidP="00C37E41">
            <w:pPr>
              <w:rPr>
                <w:rFonts w:ascii="Times New Roman" w:hAnsi="Times New Roman"/>
                <w:sz w:val="24"/>
                <w:szCs w:val="24"/>
              </w:rPr>
            </w:pPr>
            <w:r w:rsidRPr="0092798F">
              <w:rPr>
                <w:rFonts w:ascii="Times New Roman" w:hAnsi="Times New Roman"/>
                <w:sz w:val="24"/>
                <w:szCs w:val="24"/>
              </w:rPr>
              <w:t>Человек славен добрыми делами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</w:tcBorders>
          </w:tcPr>
          <w:p w:rsidR="00EE34A3" w:rsidRPr="00064CDB" w:rsidRDefault="00EE34A3" w:rsidP="00C37E4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4CDB">
              <w:rPr>
                <w:rFonts w:ascii="Times New Roman" w:hAnsi="Times New Roman"/>
                <w:sz w:val="24"/>
                <w:szCs w:val="24"/>
              </w:rPr>
              <w:t>Объяснять понятие мораль. Характеризовать «золотое правило морали»</w:t>
            </w:r>
            <w:proofErr w:type="gramStart"/>
            <w:r w:rsidRPr="00064CD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64CDB">
              <w:rPr>
                <w:rFonts w:ascii="Times New Roman" w:hAnsi="Times New Roman"/>
                <w:sz w:val="24"/>
                <w:szCs w:val="24"/>
              </w:rPr>
              <w:t>риводить примеры добрых, смелых, отважных поступков. Объяснять понятие гуманизм. Приводить примеры гуманных поступков.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E34A3" w:rsidRPr="001F4785" w:rsidRDefault="0034375A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синквейна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работа с текстом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E34A3" w:rsidRPr="001F4785" w:rsidRDefault="00EE34A3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4A3" w:rsidRPr="001F4785" w:rsidTr="00D96364">
        <w:trPr>
          <w:trHeight w:val="605"/>
        </w:trPr>
        <w:tc>
          <w:tcPr>
            <w:tcW w:w="682" w:type="dxa"/>
            <w:tcBorders>
              <w:top w:val="single" w:sz="4" w:space="0" w:color="auto"/>
            </w:tcBorders>
          </w:tcPr>
          <w:p w:rsidR="00EE34A3" w:rsidRPr="00972320" w:rsidRDefault="00EE34A3" w:rsidP="0097232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E34A3" w:rsidRPr="0092798F" w:rsidRDefault="00EE34A3" w:rsidP="00C37E41">
            <w:pPr>
              <w:rPr>
                <w:rFonts w:ascii="Times New Roman" w:hAnsi="Times New Roman"/>
                <w:sz w:val="24"/>
                <w:szCs w:val="24"/>
              </w:rPr>
            </w:pPr>
            <w:r w:rsidRPr="0092798F">
              <w:rPr>
                <w:rFonts w:ascii="Times New Roman" w:hAnsi="Times New Roman"/>
                <w:sz w:val="24"/>
                <w:szCs w:val="24"/>
              </w:rPr>
              <w:t>Будь смелым</w:t>
            </w:r>
          </w:p>
        </w:tc>
        <w:tc>
          <w:tcPr>
            <w:tcW w:w="6379" w:type="dxa"/>
            <w:vMerge/>
          </w:tcPr>
          <w:p w:rsidR="00EE34A3" w:rsidRPr="00064CDB" w:rsidRDefault="00EE34A3" w:rsidP="00C37E4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E34A3" w:rsidRPr="001F4785" w:rsidRDefault="0034375A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E34A3" w:rsidRPr="001F4785" w:rsidRDefault="00EE34A3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4A3" w:rsidRPr="001F4785" w:rsidTr="00D96364">
        <w:trPr>
          <w:trHeight w:val="605"/>
        </w:trPr>
        <w:tc>
          <w:tcPr>
            <w:tcW w:w="682" w:type="dxa"/>
            <w:tcBorders>
              <w:top w:val="single" w:sz="4" w:space="0" w:color="auto"/>
            </w:tcBorders>
          </w:tcPr>
          <w:p w:rsidR="00EE34A3" w:rsidRPr="00972320" w:rsidRDefault="00EE34A3" w:rsidP="0097232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E34A3" w:rsidRPr="0092798F" w:rsidRDefault="00EE34A3" w:rsidP="00C37E41">
            <w:pPr>
              <w:rPr>
                <w:rFonts w:ascii="Times New Roman" w:hAnsi="Times New Roman"/>
                <w:sz w:val="24"/>
                <w:szCs w:val="24"/>
              </w:rPr>
            </w:pPr>
            <w:r w:rsidRPr="0092798F">
              <w:rPr>
                <w:rFonts w:ascii="Times New Roman" w:hAnsi="Times New Roman"/>
                <w:sz w:val="24"/>
                <w:szCs w:val="24"/>
              </w:rPr>
              <w:t>Что такое человечность</w:t>
            </w:r>
          </w:p>
        </w:tc>
        <w:tc>
          <w:tcPr>
            <w:tcW w:w="6379" w:type="dxa"/>
            <w:vMerge/>
          </w:tcPr>
          <w:p w:rsidR="00EE34A3" w:rsidRPr="00064CDB" w:rsidRDefault="00EE34A3" w:rsidP="00C37E4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E34A3" w:rsidRPr="001F4785" w:rsidRDefault="0034375A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E34A3" w:rsidRPr="001F4785" w:rsidRDefault="00EE34A3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320" w:rsidRPr="001F4785" w:rsidTr="00C37E41">
        <w:trPr>
          <w:trHeight w:val="605"/>
        </w:trPr>
        <w:tc>
          <w:tcPr>
            <w:tcW w:w="682" w:type="dxa"/>
            <w:tcBorders>
              <w:top w:val="single" w:sz="4" w:space="0" w:color="auto"/>
            </w:tcBorders>
          </w:tcPr>
          <w:p w:rsidR="00972320" w:rsidRPr="00972320" w:rsidRDefault="00972320" w:rsidP="0097232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72320" w:rsidRPr="0092798F" w:rsidRDefault="00972320" w:rsidP="00C37E41">
            <w:pPr>
              <w:rPr>
                <w:rFonts w:ascii="Times New Roman" w:hAnsi="Times New Roman"/>
                <w:sz w:val="24"/>
                <w:szCs w:val="24"/>
              </w:rPr>
            </w:pPr>
            <w:r w:rsidRPr="0092798F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92798F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92798F">
              <w:rPr>
                <w:rFonts w:ascii="Times New Roman" w:hAnsi="Times New Roman"/>
                <w:sz w:val="24"/>
                <w:szCs w:val="24"/>
              </w:rPr>
              <w:t>рактикум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972320" w:rsidRPr="00064CDB" w:rsidRDefault="00EE34A3" w:rsidP="00C37E4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4CDB">
              <w:rPr>
                <w:rFonts w:ascii="Times New Roman" w:hAnsi="Times New Roman"/>
                <w:sz w:val="24"/>
                <w:szCs w:val="24"/>
              </w:rPr>
              <w:t>Выполнять задания на закрепление изученного материала.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72320" w:rsidRPr="001F4785" w:rsidRDefault="0034375A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72320" w:rsidRPr="001F4785" w:rsidRDefault="00972320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320" w:rsidRPr="001F4785" w:rsidTr="00C37E41">
        <w:trPr>
          <w:trHeight w:val="605"/>
        </w:trPr>
        <w:tc>
          <w:tcPr>
            <w:tcW w:w="682" w:type="dxa"/>
            <w:tcBorders>
              <w:top w:val="single" w:sz="4" w:space="0" w:color="auto"/>
            </w:tcBorders>
          </w:tcPr>
          <w:p w:rsidR="00972320" w:rsidRPr="00972320" w:rsidRDefault="00972320" w:rsidP="0097232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72320" w:rsidRPr="0092798F" w:rsidRDefault="00972320" w:rsidP="00C37E4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2798F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2 по разделам 3-6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972320" w:rsidRPr="001F4785" w:rsidRDefault="00972320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72320" w:rsidRPr="001F4785" w:rsidRDefault="00972320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72320" w:rsidRPr="001F4785" w:rsidRDefault="00972320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320" w:rsidRPr="001F4785" w:rsidTr="00C37E41">
        <w:trPr>
          <w:trHeight w:val="605"/>
        </w:trPr>
        <w:tc>
          <w:tcPr>
            <w:tcW w:w="682" w:type="dxa"/>
            <w:tcBorders>
              <w:top w:val="single" w:sz="4" w:space="0" w:color="auto"/>
            </w:tcBorders>
          </w:tcPr>
          <w:p w:rsidR="00972320" w:rsidRPr="00972320" w:rsidRDefault="00972320" w:rsidP="0097232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72320" w:rsidRPr="001958C7" w:rsidRDefault="00972320" w:rsidP="00C37E41">
            <w:pPr>
              <w:rPr>
                <w:rFonts w:ascii="Times New Roman" w:hAnsi="Times New Roman"/>
                <w:sz w:val="24"/>
                <w:szCs w:val="24"/>
              </w:rPr>
            </w:pPr>
            <w:r w:rsidRPr="001958C7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972320" w:rsidRPr="001F4785" w:rsidRDefault="00972320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72320" w:rsidRPr="001F4785" w:rsidRDefault="0034375A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72320" w:rsidRPr="001F4785" w:rsidRDefault="00972320" w:rsidP="00C37E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044ED" w:rsidRDefault="009044ED" w:rsidP="009044E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044ED" w:rsidRDefault="009044ED" w:rsidP="009044E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044ED" w:rsidRDefault="009044ED" w:rsidP="009044E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044ED" w:rsidRDefault="009044ED" w:rsidP="009044E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044ED" w:rsidRDefault="009044ED" w:rsidP="009044E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044ED" w:rsidRDefault="009044ED" w:rsidP="009044E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044ED" w:rsidRDefault="009044ED" w:rsidP="009044E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044ED" w:rsidRDefault="009044ED" w:rsidP="009044E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044ED" w:rsidRDefault="009044ED" w:rsidP="009044E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044ED" w:rsidRDefault="009044ED" w:rsidP="009044E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044ED" w:rsidRDefault="009044ED" w:rsidP="009044E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044ED" w:rsidRDefault="009044ED" w:rsidP="009044E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044ED" w:rsidRDefault="009044ED" w:rsidP="009044E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044ED" w:rsidRDefault="009044ED" w:rsidP="009044E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044ED" w:rsidRDefault="009044ED" w:rsidP="009044E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044ED" w:rsidRDefault="009044ED" w:rsidP="009044E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044ED" w:rsidRDefault="009044ED" w:rsidP="009044E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044ED" w:rsidRDefault="009044ED" w:rsidP="009044E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044ED" w:rsidRDefault="009044ED" w:rsidP="009044E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044ED" w:rsidRDefault="009044ED" w:rsidP="009044E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044ED" w:rsidRDefault="009044ED" w:rsidP="009044E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044ED" w:rsidRDefault="009044ED" w:rsidP="009044E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044ED" w:rsidRDefault="009044ED" w:rsidP="009044E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lastRenderedPageBreak/>
        <w:t>Лист</w:t>
      </w:r>
    </w:p>
    <w:p w:rsidR="009044ED" w:rsidRDefault="009044ED" w:rsidP="009044E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корректировки рабочей программы</w:t>
      </w:r>
    </w:p>
    <w:p w:rsidR="009044ED" w:rsidRDefault="009044ED" w:rsidP="009044E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044ED" w:rsidRDefault="009044ED" w:rsidP="009044E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64"/>
        <w:gridCol w:w="3631"/>
        <w:gridCol w:w="1984"/>
        <w:gridCol w:w="2693"/>
        <w:gridCol w:w="3544"/>
        <w:gridCol w:w="1985"/>
      </w:tblGrid>
      <w:tr w:rsidR="009044ED" w:rsidTr="009044ED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Класс</w:t>
            </w:r>
          </w:p>
        </w:tc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Название раздела, темы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Дата проведения по плану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Причина корректировки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Корректирующие мероприятия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Дата проведения по факту</w:t>
            </w:r>
          </w:p>
        </w:tc>
      </w:tr>
      <w:tr w:rsidR="009044ED" w:rsidTr="009044ED"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36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</w:tr>
      <w:tr w:rsidR="009044ED" w:rsidTr="009044ED"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363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044ED" w:rsidRDefault="00904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044ED" w:rsidRDefault="00904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</w:tr>
      <w:tr w:rsidR="009044ED" w:rsidTr="009044ED"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36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</w:tr>
      <w:tr w:rsidR="009044ED" w:rsidTr="009044ED"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36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</w:tr>
      <w:tr w:rsidR="009044ED" w:rsidTr="009044ED"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36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</w:tr>
      <w:tr w:rsidR="009044ED" w:rsidTr="009044ED"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36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</w:tr>
      <w:tr w:rsidR="009044ED" w:rsidTr="009044ED"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36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</w:tr>
      <w:tr w:rsidR="009044ED" w:rsidTr="009044ED"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36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</w:tr>
      <w:tr w:rsidR="009044ED" w:rsidTr="009044ED"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36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</w:tr>
      <w:tr w:rsidR="009044ED" w:rsidTr="009044ED"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36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44ED" w:rsidRDefault="00904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</w:tr>
    </w:tbl>
    <w:p w:rsidR="009044ED" w:rsidRDefault="009044ED" w:rsidP="009044ED">
      <w:pPr>
        <w:rPr>
          <w:rFonts w:eastAsia="Times New Roman"/>
          <w:lang w:eastAsia="ru-RU"/>
        </w:rPr>
      </w:pPr>
    </w:p>
    <w:p w:rsidR="009044ED" w:rsidRDefault="009044ED" w:rsidP="009044ED">
      <w:pPr>
        <w:rPr>
          <w:rFonts w:eastAsia="Times New Roman"/>
          <w:lang w:eastAsia="ru-RU"/>
        </w:rPr>
      </w:pPr>
    </w:p>
    <w:p w:rsidR="006C337F" w:rsidRPr="00095CE7" w:rsidRDefault="006C337F" w:rsidP="006C337F">
      <w:pPr>
        <w:jc w:val="center"/>
        <w:rPr>
          <w:rFonts w:ascii="Times New Roman" w:hAnsi="Times New Roman"/>
          <w:b/>
          <w:sz w:val="24"/>
          <w:szCs w:val="24"/>
        </w:rPr>
        <w:sectPr w:rsidR="006C337F" w:rsidRPr="00095CE7" w:rsidSect="000C129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C337F" w:rsidRPr="00095CE7" w:rsidRDefault="006C337F" w:rsidP="006C337F">
      <w:pPr>
        <w:jc w:val="center"/>
        <w:rPr>
          <w:rFonts w:ascii="Times New Roman" w:hAnsi="Times New Roman"/>
          <w:b/>
          <w:sz w:val="24"/>
          <w:szCs w:val="24"/>
        </w:rPr>
      </w:pPr>
      <w:r w:rsidRPr="00095CE7">
        <w:rPr>
          <w:rFonts w:ascii="Times New Roman" w:hAnsi="Times New Roman"/>
          <w:b/>
          <w:sz w:val="24"/>
          <w:szCs w:val="24"/>
        </w:rPr>
        <w:lastRenderedPageBreak/>
        <w:t>Дополнительная литература</w:t>
      </w:r>
    </w:p>
    <w:p w:rsidR="006C337F" w:rsidRPr="00095CE7" w:rsidRDefault="006C337F" w:rsidP="006C337F">
      <w:pPr>
        <w:jc w:val="center"/>
        <w:rPr>
          <w:rFonts w:ascii="Times New Roman" w:hAnsi="Times New Roman"/>
          <w:i/>
          <w:sz w:val="24"/>
          <w:szCs w:val="24"/>
        </w:rPr>
      </w:pPr>
      <w:r w:rsidRPr="00095CE7">
        <w:rPr>
          <w:rFonts w:ascii="Times New Roman" w:hAnsi="Times New Roman"/>
          <w:i/>
          <w:sz w:val="24"/>
          <w:szCs w:val="24"/>
        </w:rPr>
        <w:t>Для учителя</w:t>
      </w:r>
    </w:p>
    <w:p w:rsidR="006C337F" w:rsidRPr="00095CE7" w:rsidRDefault="006C337F" w:rsidP="006C337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95CE7">
        <w:rPr>
          <w:rFonts w:ascii="Times New Roman" w:hAnsi="Times New Roman"/>
          <w:sz w:val="24"/>
          <w:szCs w:val="24"/>
        </w:rPr>
        <w:t>ЗолотухинаН.Т</w:t>
      </w:r>
      <w:proofErr w:type="spellEnd"/>
      <w:r w:rsidRPr="00095CE7">
        <w:rPr>
          <w:rFonts w:ascii="Times New Roman" w:hAnsi="Times New Roman"/>
          <w:sz w:val="24"/>
          <w:szCs w:val="24"/>
        </w:rPr>
        <w:t xml:space="preserve">. Курс лекций по этике.— Ростов </w:t>
      </w:r>
      <w:proofErr w:type="gramStart"/>
      <w:r w:rsidRPr="00095CE7">
        <w:rPr>
          <w:rFonts w:ascii="Times New Roman" w:hAnsi="Times New Roman"/>
          <w:sz w:val="24"/>
          <w:szCs w:val="24"/>
        </w:rPr>
        <w:t>–</w:t>
      </w:r>
      <w:proofErr w:type="spellStart"/>
      <w:r w:rsidRPr="00095CE7">
        <w:rPr>
          <w:rFonts w:ascii="Times New Roman" w:hAnsi="Times New Roman"/>
          <w:sz w:val="24"/>
          <w:szCs w:val="24"/>
        </w:rPr>
        <w:t>н</w:t>
      </w:r>
      <w:proofErr w:type="gramEnd"/>
      <w:r w:rsidRPr="00095CE7">
        <w:rPr>
          <w:rFonts w:ascii="Times New Roman" w:hAnsi="Times New Roman"/>
          <w:sz w:val="24"/>
          <w:szCs w:val="24"/>
        </w:rPr>
        <w:t>а-Дону</w:t>
      </w:r>
      <w:proofErr w:type="spellEnd"/>
      <w:r w:rsidRPr="00095CE7">
        <w:rPr>
          <w:rFonts w:ascii="Times New Roman" w:hAnsi="Times New Roman"/>
          <w:sz w:val="24"/>
          <w:szCs w:val="24"/>
        </w:rPr>
        <w:t>, 1999.</w:t>
      </w:r>
    </w:p>
    <w:p w:rsidR="006C337F" w:rsidRPr="00095CE7" w:rsidRDefault="006C337F" w:rsidP="006C337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5CE7">
        <w:rPr>
          <w:rFonts w:ascii="Times New Roman" w:hAnsi="Times New Roman"/>
          <w:sz w:val="24"/>
          <w:szCs w:val="24"/>
        </w:rPr>
        <w:t>Основы этических знаний</w:t>
      </w:r>
      <w:proofErr w:type="gramStart"/>
      <w:r w:rsidRPr="00095CE7">
        <w:rPr>
          <w:rFonts w:ascii="Times New Roman" w:hAnsi="Times New Roman"/>
          <w:sz w:val="24"/>
          <w:szCs w:val="24"/>
        </w:rPr>
        <w:t>/П</w:t>
      </w:r>
      <w:proofErr w:type="gramEnd"/>
      <w:r w:rsidRPr="00095CE7">
        <w:rPr>
          <w:rFonts w:ascii="Times New Roman" w:hAnsi="Times New Roman"/>
          <w:sz w:val="24"/>
          <w:szCs w:val="24"/>
        </w:rPr>
        <w:t xml:space="preserve">од ред. М.Н. </w:t>
      </w:r>
      <w:proofErr w:type="spellStart"/>
      <w:r w:rsidRPr="00095CE7">
        <w:rPr>
          <w:rFonts w:ascii="Times New Roman" w:hAnsi="Times New Roman"/>
          <w:sz w:val="24"/>
          <w:szCs w:val="24"/>
        </w:rPr>
        <w:t>Росеико</w:t>
      </w:r>
      <w:proofErr w:type="spellEnd"/>
      <w:r w:rsidRPr="00095CE7">
        <w:rPr>
          <w:rFonts w:ascii="Times New Roman" w:hAnsi="Times New Roman"/>
          <w:sz w:val="24"/>
          <w:szCs w:val="24"/>
        </w:rPr>
        <w:t xml:space="preserve"> и др.— СП6., 1998.</w:t>
      </w:r>
    </w:p>
    <w:p w:rsidR="006C337F" w:rsidRPr="00095CE7" w:rsidRDefault="006C337F" w:rsidP="006C337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95CE7">
        <w:rPr>
          <w:rFonts w:ascii="Times New Roman" w:hAnsi="Times New Roman"/>
          <w:sz w:val="24"/>
          <w:szCs w:val="24"/>
        </w:rPr>
        <w:t>Шрейдер</w:t>
      </w:r>
      <w:proofErr w:type="spellEnd"/>
      <w:r w:rsidRPr="00095CE7">
        <w:rPr>
          <w:rFonts w:ascii="Times New Roman" w:hAnsi="Times New Roman"/>
          <w:sz w:val="24"/>
          <w:szCs w:val="24"/>
        </w:rPr>
        <w:t xml:space="preserve"> Ю. А. Этика: Введение в предмет.— М., 1998.</w:t>
      </w:r>
    </w:p>
    <w:p w:rsidR="006C337F" w:rsidRPr="00095CE7" w:rsidRDefault="006C337F" w:rsidP="006C337F">
      <w:pPr>
        <w:jc w:val="center"/>
        <w:rPr>
          <w:rFonts w:ascii="Times New Roman" w:hAnsi="Times New Roman"/>
          <w:sz w:val="24"/>
          <w:szCs w:val="24"/>
        </w:rPr>
      </w:pPr>
    </w:p>
    <w:p w:rsidR="006C337F" w:rsidRPr="00095CE7" w:rsidRDefault="006C337F" w:rsidP="006C337F">
      <w:pPr>
        <w:jc w:val="center"/>
        <w:rPr>
          <w:rFonts w:ascii="Times New Roman" w:hAnsi="Times New Roman"/>
          <w:i/>
          <w:sz w:val="24"/>
          <w:szCs w:val="24"/>
        </w:rPr>
      </w:pPr>
      <w:r w:rsidRPr="00095CE7">
        <w:rPr>
          <w:rFonts w:ascii="Times New Roman" w:hAnsi="Times New Roman"/>
          <w:i/>
          <w:sz w:val="24"/>
          <w:szCs w:val="24"/>
        </w:rPr>
        <w:t>Для учащихся</w:t>
      </w:r>
    </w:p>
    <w:p w:rsidR="006C337F" w:rsidRPr="00095CE7" w:rsidRDefault="006C337F" w:rsidP="006C337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5CE7">
        <w:rPr>
          <w:rFonts w:ascii="Times New Roman" w:hAnsi="Times New Roman"/>
          <w:sz w:val="24"/>
          <w:szCs w:val="24"/>
        </w:rPr>
        <w:t xml:space="preserve">Гусейнов А. Ч, </w:t>
      </w:r>
      <w:proofErr w:type="spellStart"/>
      <w:r w:rsidRPr="00095CE7">
        <w:rPr>
          <w:rFonts w:ascii="Times New Roman" w:hAnsi="Times New Roman"/>
          <w:sz w:val="24"/>
          <w:szCs w:val="24"/>
        </w:rPr>
        <w:t>Апресяк</w:t>
      </w:r>
      <w:proofErr w:type="spellEnd"/>
      <w:r w:rsidRPr="00095CE7">
        <w:rPr>
          <w:rFonts w:ascii="Times New Roman" w:hAnsi="Times New Roman"/>
          <w:sz w:val="24"/>
          <w:szCs w:val="24"/>
        </w:rPr>
        <w:t xml:space="preserve"> Р. Г. ,Этика.— М., 1998.</w:t>
      </w:r>
    </w:p>
    <w:p w:rsidR="006C337F" w:rsidRPr="00095CE7" w:rsidRDefault="006C337F" w:rsidP="006C337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95CE7">
        <w:rPr>
          <w:rFonts w:ascii="Times New Roman" w:hAnsi="Times New Roman"/>
          <w:sz w:val="24"/>
          <w:szCs w:val="24"/>
        </w:rPr>
        <w:t>Злёнкова</w:t>
      </w:r>
      <w:proofErr w:type="spellEnd"/>
      <w:r w:rsidRPr="00095CE7">
        <w:rPr>
          <w:rFonts w:ascii="Times New Roman" w:hAnsi="Times New Roman"/>
          <w:sz w:val="24"/>
          <w:szCs w:val="24"/>
        </w:rPr>
        <w:t xml:space="preserve"> И. Л. Основы этики.- М., 1998.</w:t>
      </w:r>
    </w:p>
    <w:p w:rsidR="000C1290" w:rsidRDefault="000C1290" w:rsidP="006C337F">
      <w:pPr>
        <w:jc w:val="center"/>
      </w:pPr>
    </w:p>
    <w:sectPr w:rsidR="000C1290" w:rsidSect="006C3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ECE"/>
    <w:multiLevelType w:val="hybridMultilevel"/>
    <w:tmpl w:val="883AB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F686D"/>
    <w:multiLevelType w:val="hybridMultilevel"/>
    <w:tmpl w:val="19C62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C34F62"/>
    <w:multiLevelType w:val="hybridMultilevel"/>
    <w:tmpl w:val="DADCC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C422CC"/>
    <w:multiLevelType w:val="hybridMultilevel"/>
    <w:tmpl w:val="33D6E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E31B19"/>
    <w:multiLevelType w:val="hybridMultilevel"/>
    <w:tmpl w:val="79FC31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896C3D"/>
    <w:multiLevelType w:val="hybridMultilevel"/>
    <w:tmpl w:val="67EA118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9E9060C2">
      <w:numFmt w:val="bullet"/>
      <w:lvlText w:val="•"/>
      <w:lvlJc w:val="left"/>
      <w:pPr>
        <w:ind w:left="1680" w:hanging="55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FC6347F"/>
    <w:multiLevelType w:val="hybridMultilevel"/>
    <w:tmpl w:val="41F6FC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1290"/>
    <w:rsid w:val="00064CDB"/>
    <w:rsid w:val="0009178F"/>
    <w:rsid w:val="00095CE7"/>
    <w:rsid w:val="000C1290"/>
    <w:rsid w:val="002B39F9"/>
    <w:rsid w:val="0034375A"/>
    <w:rsid w:val="004E50EB"/>
    <w:rsid w:val="005B1A79"/>
    <w:rsid w:val="005D4961"/>
    <w:rsid w:val="0068476E"/>
    <w:rsid w:val="006C337F"/>
    <w:rsid w:val="007C7604"/>
    <w:rsid w:val="008C4A6F"/>
    <w:rsid w:val="008E3B1F"/>
    <w:rsid w:val="009044ED"/>
    <w:rsid w:val="00916030"/>
    <w:rsid w:val="00933A43"/>
    <w:rsid w:val="00972320"/>
    <w:rsid w:val="00BD1367"/>
    <w:rsid w:val="00D16497"/>
    <w:rsid w:val="00D21FBC"/>
    <w:rsid w:val="00D77C81"/>
    <w:rsid w:val="00E21294"/>
    <w:rsid w:val="00EC0997"/>
    <w:rsid w:val="00ED577E"/>
    <w:rsid w:val="00EE34A3"/>
    <w:rsid w:val="00F10A90"/>
    <w:rsid w:val="00FD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C12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0C12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2">
    <w:name w:val="Style32"/>
    <w:basedOn w:val="a"/>
    <w:uiPriority w:val="99"/>
    <w:rsid w:val="00E21294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Franklin Gothic Medium" w:eastAsiaTheme="minorEastAsia" w:hAnsi="Franklin Gothic Medium" w:cstheme="minorBidi"/>
      <w:sz w:val="24"/>
      <w:szCs w:val="24"/>
      <w:lang w:eastAsia="ru-RU"/>
    </w:rPr>
  </w:style>
  <w:style w:type="character" w:customStyle="1" w:styleId="FontStyle73">
    <w:name w:val="Font Style73"/>
    <w:basedOn w:val="a0"/>
    <w:uiPriority w:val="99"/>
    <w:rsid w:val="00E21294"/>
    <w:rPr>
      <w:rFonts w:ascii="Calibri" w:hAnsi="Calibri" w:cs="Calibri"/>
      <w:sz w:val="20"/>
      <w:szCs w:val="20"/>
    </w:rPr>
  </w:style>
  <w:style w:type="paragraph" w:customStyle="1" w:styleId="Style1">
    <w:name w:val="Style1"/>
    <w:basedOn w:val="a"/>
    <w:uiPriority w:val="99"/>
    <w:rsid w:val="00E21294"/>
    <w:pPr>
      <w:widowControl w:val="0"/>
      <w:autoSpaceDE w:val="0"/>
      <w:autoSpaceDN w:val="0"/>
      <w:adjustRightInd w:val="0"/>
      <w:spacing w:after="0" w:line="269" w:lineRule="exact"/>
    </w:pPr>
    <w:rPr>
      <w:rFonts w:ascii="Franklin Gothic Medium" w:eastAsiaTheme="minorEastAsia" w:hAnsi="Franklin Gothic Medium" w:cstheme="minorBidi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76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847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ool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12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2014-01-29T02:54:00Z</cp:lastPrinted>
  <dcterms:created xsi:type="dcterms:W3CDTF">2012-11-10T19:43:00Z</dcterms:created>
  <dcterms:modified xsi:type="dcterms:W3CDTF">2014-01-29T02:54:00Z</dcterms:modified>
</cp:coreProperties>
</file>