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D5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D5">
        <w:rPr>
          <w:rFonts w:ascii="Times New Roman" w:hAnsi="Times New Roman" w:cs="Times New Roman"/>
          <w:sz w:val="24"/>
          <w:szCs w:val="24"/>
        </w:rPr>
        <w:t>СРЕДНЯЯ ОБЩЕОБРАЗОВАТЕЛЬНАЯ ШКОЛА № 251</w:t>
      </w:r>
    </w:p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DCC" w:rsidRPr="003F73D5" w:rsidRDefault="00AA4DCC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DCC" w:rsidRPr="003F73D5" w:rsidRDefault="00AA4DCC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DCC" w:rsidRPr="003F73D5" w:rsidRDefault="00AA4DCC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DCC" w:rsidRPr="003F73D5" w:rsidRDefault="0084035E" w:rsidP="00AA4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D5">
        <w:rPr>
          <w:rFonts w:ascii="Times New Roman" w:hAnsi="Times New Roman" w:cs="Times New Roman"/>
          <w:b/>
          <w:sz w:val="24"/>
          <w:szCs w:val="24"/>
        </w:rPr>
        <w:t>Педагогический и межкультурный аспекты обучения</w:t>
      </w:r>
      <w:r w:rsidR="00AA4DCC" w:rsidRPr="003F73D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3F73D5">
        <w:rPr>
          <w:rFonts w:ascii="Times New Roman" w:hAnsi="Times New Roman" w:cs="Times New Roman"/>
          <w:b/>
          <w:sz w:val="24"/>
          <w:szCs w:val="24"/>
        </w:rPr>
        <w:t xml:space="preserve">торому </w:t>
      </w:r>
    </w:p>
    <w:p w:rsidR="00AA4DCC" w:rsidRPr="003F73D5" w:rsidRDefault="0084035E" w:rsidP="00AA4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D5">
        <w:rPr>
          <w:rFonts w:ascii="Times New Roman" w:hAnsi="Times New Roman" w:cs="Times New Roman"/>
          <w:b/>
          <w:sz w:val="24"/>
          <w:szCs w:val="24"/>
        </w:rPr>
        <w:t>иностранному языку как средства актуализации</w:t>
      </w:r>
      <w:r w:rsidR="00AA4DCC" w:rsidRPr="003F73D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F73D5">
        <w:rPr>
          <w:rFonts w:ascii="Times New Roman" w:hAnsi="Times New Roman" w:cs="Times New Roman"/>
          <w:b/>
          <w:sz w:val="24"/>
          <w:szCs w:val="24"/>
        </w:rPr>
        <w:t xml:space="preserve">ноязычной  </w:t>
      </w:r>
    </w:p>
    <w:p w:rsidR="00AA4DCC" w:rsidRPr="003F73D5" w:rsidRDefault="0084035E" w:rsidP="00AA4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D5">
        <w:rPr>
          <w:rFonts w:ascii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 w:rsidR="00AA4DCC" w:rsidRPr="003F73D5">
        <w:rPr>
          <w:rFonts w:ascii="Times New Roman" w:hAnsi="Times New Roman" w:cs="Times New Roman"/>
          <w:b/>
          <w:sz w:val="24"/>
          <w:szCs w:val="24"/>
        </w:rPr>
        <w:t xml:space="preserve"> и реализации </w:t>
      </w:r>
      <w:proofErr w:type="gramStart"/>
      <w:r w:rsidR="00AA4DCC" w:rsidRPr="003F73D5">
        <w:rPr>
          <w:rFonts w:ascii="Times New Roman" w:hAnsi="Times New Roman" w:cs="Times New Roman"/>
          <w:b/>
          <w:sz w:val="24"/>
          <w:szCs w:val="24"/>
        </w:rPr>
        <w:t>воспитательного</w:t>
      </w:r>
      <w:proofErr w:type="gramEnd"/>
      <w:r w:rsidR="00AA4DCC" w:rsidRPr="003F7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DCC" w:rsidRPr="003F73D5" w:rsidRDefault="00AA4DCC" w:rsidP="00AA4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D5">
        <w:rPr>
          <w:rFonts w:ascii="Times New Roman" w:hAnsi="Times New Roman" w:cs="Times New Roman"/>
          <w:b/>
          <w:sz w:val="24"/>
          <w:szCs w:val="24"/>
        </w:rPr>
        <w:t>потенциала иностранного языка.</w:t>
      </w:r>
    </w:p>
    <w:p w:rsidR="00AA4DCC" w:rsidRPr="003F73D5" w:rsidRDefault="00AA4DCC" w:rsidP="00840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AA4DCC" w:rsidP="00AA4D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73D5">
        <w:rPr>
          <w:rFonts w:ascii="Times New Roman" w:hAnsi="Times New Roman" w:cs="Times New Roman"/>
          <w:sz w:val="24"/>
          <w:szCs w:val="24"/>
        </w:rPr>
        <w:t>Выходцева</w:t>
      </w:r>
      <w:proofErr w:type="spellEnd"/>
      <w:r w:rsidRPr="003F73D5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Default="0084035E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D5" w:rsidRPr="003F73D5" w:rsidRDefault="003F73D5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35E" w:rsidRPr="003F73D5" w:rsidRDefault="00AA4DCC" w:rsidP="00AA4D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D5">
        <w:rPr>
          <w:rFonts w:ascii="Times New Roman" w:hAnsi="Times New Roman" w:cs="Times New Roman"/>
          <w:sz w:val="24"/>
          <w:szCs w:val="24"/>
        </w:rPr>
        <w:t>Москва 2010</w:t>
      </w:r>
    </w:p>
    <w:p w:rsidR="00AA4DCC" w:rsidRPr="003F73D5" w:rsidRDefault="00AA4DCC" w:rsidP="00AA4DCC">
      <w:pPr>
        <w:keepNext/>
        <w:framePr w:dropCap="drop" w:lines="3" w:wrap="around" w:vAnchor="text" w:hAnchor="text"/>
        <w:spacing w:after="0" w:line="965" w:lineRule="exact"/>
        <w:ind w:firstLine="708"/>
        <w:jc w:val="both"/>
        <w:textAlignment w:val="baseline"/>
        <w:rPr>
          <w:rFonts w:ascii="Monotype Corsiva" w:hAnsi="Monotype Corsiva" w:cs="Times New Roman"/>
          <w:color w:val="7030A0"/>
          <w:position w:val="-13"/>
          <w:sz w:val="112"/>
          <w:szCs w:val="112"/>
        </w:rPr>
      </w:pPr>
      <w:r w:rsidRPr="003F73D5">
        <w:rPr>
          <w:rFonts w:ascii="Monotype Corsiva" w:hAnsi="Monotype Corsiva" w:cs="Times New Roman"/>
          <w:color w:val="7030A0"/>
          <w:position w:val="-13"/>
          <w:sz w:val="112"/>
          <w:szCs w:val="112"/>
        </w:rPr>
        <w:lastRenderedPageBreak/>
        <w:t>В</w:t>
      </w:r>
      <w:r w:rsidR="00735417">
        <w:rPr>
          <w:rFonts w:ascii="Monotype Corsiva" w:hAnsi="Monotype Corsiva" w:cs="Times New Roman"/>
          <w:color w:val="7030A0"/>
          <w:position w:val="-13"/>
          <w:sz w:val="112"/>
          <w:szCs w:val="112"/>
        </w:rPr>
        <w:t xml:space="preserve">  </w:t>
      </w:r>
    </w:p>
    <w:p w:rsidR="00E24814" w:rsidRPr="00735417" w:rsidRDefault="009704BB" w:rsidP="00AA4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 xml:space="preserve">торой иностранный язык в отечественной школе – явление положительное. Очевидно, что введение второго иностранного языка в учебный план общеобразовательной школы стало реальным шагом на пути к поликультурному образованию, к формированию многоязычной личности. </w:t>
      </w:r>
    </w:p>
    <w:p w:rsidR="009704BB" w:rsidRPr="00735417" w:rsidRDefault="009704BB" w:rsidP="00840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ab/>
        <w:t xml:space="preserve">Введение второго иностранного языка в школе означает, что образование становится многоязычным: родной язык, первый иностранный, второй иностранный образуют уникальное лингвистическое явление – </w:t>
      </w:r>
      <w:proofErr w:type="spellStart"/>
      <w:r w:rsidRPr="00735417">
        <w:rPr>
          <w:rFonts w:ascii="Times New Roman" w:hAnsi="Times New Roman" w:cs="Times New Roman"/>
          <w:sz w:val="28"/>
          <w:szCs w:val="28"/>
        </w:rPr>
        <w:t>трилингвизм</w:t>
      </w:r>
      <w:proofErr w:type="spellEnd"/>
      <w:r w:rsidRPr="00735417">
        <w:rPr>
          <w:rFonts w:ascii="Times New Roman" w:hAnsi="Times New Roman" w:cs="Times New Roman"/>
          <w:sz w:val="28"/>
          <w:szCs w:val="28"/>
        </w:rPr>
        <w:t>.</w:t>
      </w:r>
    </w:p>
    <w:p w:rsidR="00FD69A6" w:rsidRPr="00735417" w:rsidRDefault="009704BB" w:rsidP="00840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ab/>
        <w:t>Изучение второго иностранного языка служит реализации такой фундаментальной педагогической задачи как обучение учащихся искусству человеческих отношений в принципе, мастерству общения вообще и общению в поликультурной сфере в частности. Это огромная педагогическая задача</w:t>
      </w:r>
      <w:r w:rsidR="00FD69A6" w:rsidRPr="00735417">
        <w:rPr>
          <w:rFonts w:ascii="Times New Roman" w:hAnsi="Times New Roman" w:cs="Times New Roman"/>
          <w:sz w:val="28"/>
          <w:szCs w:val="28"/>
        </w:rPr>
        <w:t xml:space="preserve"> всестороннего развития личности, формирования коммуникабельности, вызывающей чувство полноты жизни, ощущение личного успеха, уверенности в себе.</w:t>
      </w:r>
    </w:p>
    <w:p w:rsidR="00FD69A6" w:rsidRPr="00735417" w:rsidRDefault="00FD69A6" w:rsidP="008403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 xml:space="preserve">Наша школа предоставляет возможность изучения английского языка как первого и немецкого или итальянского как второго иностранного языка. </w:t>
      </w:r>
      <w:r w:rsidRPr="00735417">
        <w:rPr>
          <w:rFonts w:ascii="Times New Roman" w:eastAsia="Calibri" w:hAnsi="Times New Roman" w:cs="Times New Roman"/>
          <w:sz w:val="28"/>
          <w:szCs w:val="28"/>
        </w:rPr>
        <w:t xml:space="preserve"> Второй иностранный язык не перегружает  и не снижает учебную мотивацию наших учащихся, а является развивающей средой,  дети стремятся использовать приобретенный опыт и знания вне рамок учебы: они с успехом принимают участие  в школьных конкурсах и конференциях, пробуют себя в театральных постановках, участвуют в олимпиадах.</w:t>
      </w:r>
    </w:p>
    <w:p w:rsidR="0084035E" w:rsidRPr="00735417" w:rsidRDefault="0084035E" w:rsidP="0084035E">
      <w:p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7C30" w:rsidRPr="00735417" w:rsidRDefault="0068064A" w:rsidP="0084035E">
      <w:pPr>
        <w:spacing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 xml:space="preserve">Тем не менее,  в процессе преподавания второго языка приходится иногда сталкиваться с пониженной мотивацией учащихся к его изучению. </w:t>
      </w:r>
      <w:r w:rsidR="005B7C30" w:rsidRPr="00735417">
        <w:rPr>
          <w:rFonts w:ascii="Times New Roman" w:hAnsi="Times New Roman" w:cs="Times New Roman"/>
          <w:sz w:val="28"/>
          <w:szCs w:val="28"/>
        </w:rPr>
        <w:t xml:space="preserve">Задумывая </w:t>
      </w:r>
      <w:proofErr w:type="spellStart"/>
      <w:r w:rsidR="005B7C30" w:rsidRPr="00735417">
        <w:rPr>
          <w:rFonts w:ascii="Times New Roman" w:hAnsi="Times New Roman" w:cs="Times New Roman"/>
          <w:sz w:val="28"/>
          <w:szCs w:val="28"/>
        </w:rPr>
        <w:t>полилингвальный</w:t>
      </w:r>
      <w:proofErr w:type="spellEnd"/>
      <w:r w:rsidR="005B7C30" w:rsidRPr="00735417">
        <w:rPr>
          <w:rFonts w:ascii="Times New Roman" w:hAnsi="Times New Roman" w:cs="Times New Roman"/>
          <w:sz w:val="28"/>
          <w:szCs w:val="28"/>
        </w:rPr>
        <w:t xml:space="preserve"> фестиваль, </w:t>
      </w:r>
      <w:r w:rsidR="00DE6F8B" w:rsidRPr="00735417">
        <w:rPr>
          <w:rFonts w:ascii="Times New Roman" w:hAnsi="Times New Roman" w:cs="Times New Roman"/>
          <w:sz w:val="28"/>
          <w:szCs w:val="28"/>
        </w:rPr>
        <w:t xml:space="preserve">мы попытались не только </w:t>
      </w:r>
      <w:r w:rsidR="00147B1C" w:rsidRPr="00735417">
        <w:rPr>
          <w:rFonts w:ascii="Times New Roman" w:hAnsi="Times New Roman" w:cs="Times New Roman"/>
          <w:sz w:val="28"/>
          <w:szCs w:val="28"/>
        </w:rPr>
        <w:t>побудить учащихся  изучать второй язык</w:t>
      </w:r>
      <w:r w:rsidR="00DE6F8B" w:rsidRPr="00735417">
        <w:rPr>
          <w:rFonts w:ascii="Times New Roman" w:hAnsi="Times New Roman" w:cs="Times New Roman"/>
          <w:sz w:val="28"/>
          <w:szCs w:val="28"/>
        </w:rPr>
        <w:t>, но и сделать своеобразную «рокировку» - посредством погружения во второй язык стимулировать желание учащихся изучать первый (английский) язык.</w:t>
      </w:r>
      <w:r w:rsidR="00147B1C" w:rsidRPr="00735417">
        <w:rPr>
          <w:rFonts w:ascii="Times New Roman" w:hAnsi="Times New Roman" w:cs="Times New Roman"/>
          <w:sz w:val="28"/>
          <w:szCs w:val="28"/>
        </w:rPr>
        <w:t xml:space="preserve"> Таким образом, второй иностранный язык дает новый импульс к изучению первого. То есть, и урочная деятельность, и </w:t>
      </w:r>
      <w:proofErr w:type="spellStart"/>
      <w:r w:rsidR="00147B1C" w:rsidRPr="00735417">
        <w:rPr>
          <w:rFonts w:ascii="Times New Roman" w:hAnsi="Times New Roman" w:cs="Times New Roman"/>
          <w:sz w:val="28"/>
          <w:szCs w:val="28"/>
        </w:rPr>
        <w:t>полилингвальный</w:t>
      </w:r>
      <w:proofErr w:type="spellEnd"/>
      <w:r w:rsidR="00147B1C" w:rsidRPr="00735417">
        <w:rPr>
          <w:rFonts w:ascii="Times New Roman" w:hAnsi="Times New Roman" w:cs="Times New Roman"/>
          <w:sz w:val="28"/>
          <w:szCs w:val="28"/>
        </w:rPr>
        <w:t xml:space="preserve"> фестиваль становятся средствами повышения качества изучения первого иностранного языка.</w:t>
      </w:r>
    </w:p>
    <w:p w:rsidR="00C43979" w:rsidRPr="00735417" w:rsidRDefault="00C43979" w:rsidP="00C43979">
      <w:pPr>
        <w:spacing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Не следует забывать и о взаимосвязи в изучении первого и вт</w:t>
      </w:r>
      <w:r w:rsidR="003F73D5" w:rsidRPr="00735417">
        <w:rPr>
          <w:rFonts w:ascii="Times New Roman" w:hAnsi="Times New Roman" w:cs="Times New Roman"/>
          <w:sz w:val="28"/>
          <w:szCs w:val="28"/>
        </w:rPr>
        <w:t xml:space="preserve">орого иностранных </w:t>
      </w:r>
      <w:r w:rsidRPr="00735417">
        <w:rPr>
          <w:rFonts w:ascii="Times New Roman" w:hAnsi="Times New Roman" w:cs="Times New Roman"/>
          <w:sz w:val="28"/>
          <w:szCs w:val="28"/>
        </w:rPr>
        <w:t xml:space="preserve">языков. 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>Ученик, изучающий два языка, имеет возможность анализировать я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 xml:space="preserve">вление, </w:t>
      </w:r>
      <w:proofErr w:type="spellStart"/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3F73D5" w:rsidRPr="00735417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73D5" w:rsidRPr="00735417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3F73D5" w:rsidRPr="00735417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точек</w:t>
      </w:r>
      <w:r w:rsidR="003F73D5" w:rsidRPr="00735417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>отсчета</w:t>
      </w:r>
      <w:proofErr w:type="spellEnd"/>
      <w:r w:rsidRPr="007354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417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Родной язык ------- явление --------- иностранный язык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формирует понятия, получая и сравнивая информацию на двух языках. 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изучение иностран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ных языков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 xml:space="preserve"> ставит перед учащим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>ся вопросы, которые помогают осмыслить картину мир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а,  мир в глазах учеников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предстает шире и красочнее благодаря анализу явлений с двух точек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 xml:space="preserve"> отсчета 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(родного и иностранных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 xml:space="preserve"> языков). 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Изучение нескольких иностранных языков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оказывается важным для развития языковых, познавательных, мыслительных, комм</w:t>
      </w:r>
      <w:r w:rsidR="003F73D5" w:rsidRPr="00735417">
        <w:rPr>
          <w:rFonts w:ascii="Times New Roman" w:hAnsi="Times New Roman" w:cs="Times New Roman"/>
          <w:color w:val="000000"/>
          <w:sz w:val="28"/>
          <w:szCs w:val="28"/>
        </w:rPr>
        <w:t>уникативных способностей учащихся</w:t>
      </w:r>
      <w:r w:rsidRPr="007354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64A" w:rsidRPr="00735417" w:rsidRDefault="005B7C30" w:rsidP="0084035E">
      <w:pPr>
        <w:spacing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 xml:space="preserve"> Т</w:t>
      </w:r>
      <w:r w:rsidR="0068064A" w:rsidRPr="00735417">
        <w:rPr>
          <w:rFonts w:ascii="Times New Roman" w:hAnsi="Times New Roman" w:cs="Times New Roman"/>
          <w:sz w:val="28"/>
          <w:szCs w:val="28"/>
        </w:rPr>
        <w:t>рехъязычный фестиваль-конкурс</w:t>
      </w:r>
      <w:r w:rsidRPr="00735417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перед собой несколько целей: </w:t>
      </w:r>
    </w:p>
    <w:p w:rsidR="0068064A" w:rsidRPr="00735417" w:rsidRDefault="0068064A" w:rsidP="008403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417">
        <w:rPr>
          <w:rFonts w:ascii="Times New Roman" w:hAnsi="Times New Roman" w:cs="Times New Roman"/>
          <w:i/>
          <w:sz w:val="28"/>
          <w:szCs w:val="28"/>
        </w:rPr>
        <w:t>повысить учебную мотивацию учащихся;</w:t>
      </w:r>
    </w:p>
    <w:p w:rsidR="0068064A" w:rsidRPr="00735417" w:rsidRDefault="0068064A" w:rsidP="008403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417">
        <w:rPr>
          <w:rFonts w:ascii="Times New Roman" w:hAnsi="Times New Roman" w:cs="Times New Roman"/>
          <w:i/>
          <w:sz w:val="28"/>
          <w:szCs w:val="28"/>
        </w:rPr>
        <w:t xml:space="preserve">расширить их кругозор и повысить уровень </w:t>
      </w:r>
      <w:proofErr w:type="spellStart"/>
      <w:r w:rsidRPr="00735417">
        <w:rPr>
          <w:rFonts w:ascii="Times New Roman" w:hAnsi="Times New Roman" w:cs="Times New Roman"/>
          <w:i/>
          <w:sz w:val="28"/>
          <w:szCs w:val="28"/>
        </w:rPr>
        <w:t>социокультурной</w:t>
      </w:r>
      <w:proofErr w:type="spellEnd"/>
      <w:r w:rsidRPr="00735417">
        <w:rPr>
          <w:rFonts w:ascii="Times New Roman" w:hAnsi="Times New Roman" w:cs="Times New Roman"/>
          <w:i/>
          <w:sz w:val="28"/>
          <w:szCs w:val="28"/>
        </w:rPr>
        <w:t xml:space="preserve"> компетенции;</w:t>
      </w:r>
    </w:p>
    <w:p w:rsidR="0068064A" w:rsidRPr="00735417" w:rsidRDefault="0068064A" w:rsidP="008403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417">
        <w:rPr>
          <w:rFonts w:ascii="Times New Roman" w:hAnsi="Times New Roman" w:cs="Times New Roman"/>
          <w:i/>
          <w:sz w:val="28"/>
          <w:szCs w:val="28"/>
        </w:rPr>
        <w:t>реализовать воспитательный потенциал</w:t>
      </w:r>
      <w:r w:rsidR="004840F8" w:rsidRPr="00735417">
        <w:rPr>
          <w:rFonts w:ascii="Times New Roman" w:hAnsi="Times New Roman" w:cs="Times New Roman"/>
          <w:i/>
          <w:sz w:val="28"/>
          <w:szCs w:val="28"/>
        </w:rPr>
        <w:t xml:space="preserve"> иностранного языка;</w:t>
      </w:r>
    </w:p>
    <w:p w:rsidR="0068064A" w:rsidRPr="00735417" w:rsidRDefault="0068064A" w:rsidP="008403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417">
        <w:rPr>
          <w:rFonts w:ascii="Times New Roman" w:hAnsi="Times New Roman" w:cs="Times New Roman"/>
          <w:i/>
          <w:sz w:val="28"/>
          <w:szCs w:val="28"/>
        </w:rPr>
        <w:t>стимулировать желание изучать иностранные языки.</w:t>
      </w:r>
    </w:p>
    <w:p w:rsidR="0084035E" w:rsidRPr="00735417" w:rsidRDefault="0084035E" w:rsidP="0084035E">
      <w:pPr>
        <w:spacing w:after="0" w:line="240" w:lineRule="auto"/>
        <w:ind w:left="94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64A" w:rsidRPr="00735417" w:rsidRDefault="004840F8" w:rsidP="00735417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Участниками конкурса становятся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ученики 5 и 6 классов, которые находятся на начальной стадии изучения второго языка, но обладают достаточной речевой компетенцией в использовании английского</w:t>
      </w:r>
      <w:r w:rsidRPr="00735417">
        <w:rPr>
          <w:rFonts w:ascii="Times New Roman" w:hAnsi="Times New Roman" w:cs="Times New Roman"/>
          <w:sz w:val="28"/>
          <w:szCs w:val="28"/>
        </w:rPr>
        <w:t xml:space="preserve"> языка. В качестве зрителей 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Pr="00735417">
        <w:rPr>
          <w:rFonts w:ascii="Times New Roman" w:hAnsi="Times New Roman" w:cs="Times New Roman"/>
          <w:sz w:val="28"/>
          <w:szCs w:val="28"/>
        </w:rPr>
        <w:t>аются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ученики 4 класса, которым предстоит сделать выбор и начать изучение либо немецкого, либо итальянского языка в следующем учебном году.</w:t>
      </w:r>
    </w:p>
    <w:p w:rsidR="0068064A" w:rsidRPr="00735417" w:rsidRDefault="004840F8" w:rsidP="00735417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Подготовка к конкурсу начинается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задолго до его про</w:t>
      </w:r>
      <w:r w:rsidRPr="00735417">
        <w:rPr>
          <w:rFonts w:ascii="Times New Roman" w:hAnsi="Times New Roman" w:cs="Times New Roman"/>
          <w:sz w:val="28"/>
          <w:szCs w:val="28"/>
        </w:rPr>
        <w:t>ведения. Каждая группа  готовит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свои выступления  на английском, немецком и итальянском языках. И в каждом перерыве между конкурсами, по</w:t>
      </w:r>
      <w:r w:rsidRPr="00735417">
        <w:rPr>
          <w:rFonts w:ascii="Times New Roman" w:hAnsi="Times New Roman" w:cs="Times New Roman"/>
          <w:sz w:val="28"/>
          <w:szCs w:val="28"/>
        </w:rPr>
        <w:t>ка счетная комиссия подсчитывает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результаты очередного проведенного </w:t>
      </w:r>
      <w:r w:rsidRPr="00735417">
        <w:rPr>
          <w:rFonts w:ascii="Times New Roman" w:hAnsi="Times New Roman" w:cs="Times New Roman"/>
          <w:sz w:val="28"/>
          <w:szCs w:val="28"/>
        </w:rPr>
        <w:t>соревнования, учащиеся исполняют песни, играют небольшие сказки, исполняют</w:t>
      </w:r>
      <w:r w:rsidR="0068064A" w:rsidRPr="00735417">
        <w:rPr>
          <w:rFonts w:ascii="Times New Roman" w:hAnsi="Times New Roman" w:cs="Times New Roman"/>
          <w:sz w:val="28"/>
          <w:szCs w:val="28"/>
        </w:rPr>
        <w:t xml:space="preserve"> национальные танцы. </w:t>
      </w:r>
    </w:p>
    <w:p w:rsidR="0084035E" w:rsidRPr="00735417" w:rsidRDefault="0068064A" w:rsidP="00735417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В рамках подготовки к конкурсу усилиями учащих</w:t>
      </w:r>
      <w:r w:rsidR="004840F8" w:rsidRPr="00735417">
        <w:rPr>
          <w:rFonts w:ascii="Times New Roman" w:hAnsi="Times New Roman" w:cs="Times New Roman"/>
          <w:sz w:val="28"/>
          <w:szCs w:val="28"/>
        </w:rPr>
        <w:t>ся и ведущих преподавателей  изготавливаются</w:t>
      </w:r>
      <w:r w:rsidRPr="00735417">
        <w:rPr>
          <w:rFonts w:ascii="Times New Roman" w:hAnsi="Times New Roman" w:cs="Times New Roman"/>
          <w:sz w:val="28"/>
          <w:szCs w:val="28"/>
        </w:rPr>
        <w:t xml:space="preserve"> красочно иллюстрированные настенные газеты, содержащие информацию по географии, истории, культуре, литературе и искусству  Италии, Герман</w:t>
      </w:r>
      <w:r w:rsidR="004840F8" w:rsidRPr="00735417">
        <w:rPr>
          <w:rFonts w:ascii="Times New Roman" w:hAnsi="Times New Roman" w:cs="Times New Roman"/>
          <w:sz w:val="28"/>
          <w:szCs w:val="28"/>
        </w:rPr>
        <w:t>ии и Великобритании. Газеты  вывешиваются</w:t>
      </w:r>
      <w:r w:rsidRPr="00735417">
        <w:rPr>
          <w:rFonts w:ascii="Times New Roman" w:hAnsi="Times New Roman" w:cs="Times New Roman"/>
          <w:sz w:val="28"/>
          <w:szCs w:val="28"/>
        </w:rPr>
        <w:t xml:space="preserve"> в рекреации школы, для того чтобы все учащиеся могли ознакомиться с представленной информацией. На</w:t>
      </w:r>
      <w:r w:rsidR="004840F8" w:rsidRPr="00735417">
        <w:rPr>
          <w:rFonts w:ascii="Times New Roman" w:hAnsi="Times New Roman" w:cs="Times New Roman"/>
          <w:sz w:val="28"/>
          <w:szCs w:val="28"/>
        </w:rPr>
        <w:t>иболее активными читателями становятся</w:t>
      </w:r>
      <w:r w:rsidRPr="00735417">
        <w:rPr>
          <w:rFonts w:ascii="Times New Roman" w:hAnsi="Times New Roman" w:cs="Times New Roman"/>
          <w:sz w:val="28"/>
          <w:szCs w:val="28"/>
        </w:rPr>
        <w:t xml:space="preserve"> ученики к</w:t>
      </w:r>
      <w:r w:rsidR="004840F8" w:rsidRPr="00735417">
        <w:rPr>
          <w:rFonts w:ascii="Times New Roman" w:hAnsi="Times New Roman" w:cs="Times New Roman"/>
          <w:sz w:val="28"/>
          <w:szCs w:val="28"/>
        </w:rPr>
        <w:t>лассов-участников, так как они знают</w:t>
      </w:r>
      <w:r w:rsidRPr="00735417">
        <w:rPr>
          <w:rFonts w:ascii="Times New Roman" w:hAnsi="Times New Roman" w:cs="Times New Roman"/>
          <w:sz w:val="28"/>
          <w:szCs w:val="28"/>
        </w:rPr>
        <w:t>, что в представленных газетах содержатся ответы на вопросы страноведческой части конкурса</w:t>
      </w:r>
      <w:r w:rsidR="004840F8" w:rsidRPr="00735417">
        <w:rPr>
          <w:rFonts w:ascii="Times New Roman" w:hAnsi="Times New Roman" w:cs="Times New Roman"/>
          <w:sz w:val="28"/>
          <w:szCs w:val="28"/>
        </w:rPr>
        <w:t>. На изучение материалов им  предоставляется</w:t>
      </w:r>
      <w:r w:rsidRPr="00735417">
        <w:rPr>
          <w:rFonts w:ascii="Times New Roman" w:hAnsi="Times New Roman" w:cs="Times New Roman"/>
          <w:sz w:val="28"/>
          <w:szCs w:val="28"/>
        </w:rPr>
        <w:t xml:space="preserve"> около месяца.</w:t>
      </w:r>
    </w:p>
    <w:p w:rsidR="004840F8" w:rsidRPr="00735417" w:rsidRDefault="004840F8" w:rsidP="0084035E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Открывают соревновательную программу вопросы по страноведению. Учителями  подготовлена компьютерная презентация, и вопросы и задания выводятся на экран. Вопросы составлены таким образом, чтобы ответы на них были достаточно краткими. После первых 18 страноведческих  вопросов (6 – по Великобритании, 6 – по Германии, и 6 – по Италии)  подводятся первые итоги.</w:t>
      </w:r>
    </w:p>
    <w:p w:rsidR="004840F8" w:rsidRPr="00735417" w:rsidRDefault="004840F8" w:rsidP="00840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ab/>
        <w:t>Далее следуют конкурсы «Лингвисты», «Переводчики», «Единая Европа», «Рассказ-головоломка». Завершающим  по традиции  является конкурс капитанов.</w:t>
      </w:r>
    </w:p>
    <w:p w:rsidR="004840F8" w:rsidRPr="00735417" w:rsidRDefault="004840F8" w:rsidP="00735417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lastRenderedPageBreak/>
        <w:t>После подвед</w:t>
      </w:r>
      <w:r w:rsidR="0084035E" w:rsidRPr="00735417">
        <w:rPr>
          <w:rFonts w:ascii="Times New Roman" w:hAnsi="Times New Roman" w:cs="Times New Roman"/>
          <w:sz w:val="28"/>
          <w:szCs w:val="28"/>
        </w:rPr>
        <w:t>ения итогов все команды получают</w:t>
      </w:r>
      <w:r w:rsidRPr="00735417">
        <w:rPr>
          <w:rFonts w:ascii="Times New Roman" w:hAnsi="Times New Roman" w:cs="Times New Roman"/>
          <w:sz w:val="28"/>
          <w:szCs w:val="28"/>
        </w:rPr>
        <w:t xml:space="preserve"> сладкие подарки – </w:t>
      </w:r>
      <w:r w:rsidR="0084035E" w:rsidRPr="00735417">
        <w:rPr>
          <w:rFonts w:ascii="Times New Roman" w:hAnsi="Times New Roman" w:cs="Times New Roman"/>
          <w:sz w:val="28"/>
          <w:szCs w:val="28"/>
        </w:rPr>
        <w:t>коробки конфет, а также получают</w:t>
      </w:r>
      <w:r w:rsidRPr="00735417">
        <w:rPr>
          <w:rFonts w:ascii="Times New Roman" w:hAnsi="Times New Roman" w:cs="Times New Roman"/>
          <w:sz w:val="28"/>
          <w:szCs w:val="28"/>
        </w:rPr>
        <w:t xml:space="preserve"> индивидуальные призы лучшие игроки каждой команды, выбранные самими участниками. </w:t>
      </w:r>
    </w:p>
    <w:p w:rsidR="0084035E" w:rsidRPr="00735417" w:rsidRDefault="0084035E" w:rsidP="0084035E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На конкурсе царит</w:t>
      </w:r>
      <w:r w:rsidR="004840F8" w:rsidRPr="00735417">
        <w:rPr>
          <w:rFonts w:ascii="Times New Roman" w:hAnsi="Times New Roman" w:cs="Times New Roman"/>
          <w:sz w:val="28"/>
          <w:szCs w:val="28"/>
        </w:rPr>
        <w:t xml:space="preserve"> непередаваемо праздничная и соревновательная атмосфера</w:t>
      </w:r>
      <w:r w:rsidRPr="00735417">
        <w:rPr>
          <w:rFonts w:ascii="Times New Roman" w:hAnsi="Times New Roman" w:cs="Times New Roman"/>
          <w:sz w:val="28"/>
          <w:szCs w:val="28"/>
        </w:rPr>
        <w:t>. Удовольствие получают</w:t>
      </w:r>
      <w:r w:rsidR="004840F8" w:rsidRPr="00735417">
        <w:rPr>
          <w:rFonts w:ascii="Times New Roman" w:hAnsi="Times New Roman" w:cs="Times New Roman"/>
          <w:sz w:val="28"/>
          <w:szCs w:val="28"/>
        </w:rPr>
        <w:t xml:space="preserve"> все: сами участники, зрители, сами учителя и ро</w:t>
      </w:r>
      <w:r w:rsidRPr="00735417">
        <w:rPr>
          <w:rFonts w:ascii="Times New Roman" w:hAnsi="Times New Roman" w:cs="Times New Roman"/>
          <w:sz w:val="28"/>
          <w:szCs w:val="28"/>
        </w:rPr>
        <w:t xml:space="preserve">дители. </w:t>
      </w:r>
    </w:p>
    <w:p w:rsidR="004840F8" w:rsidRPr="00735417" w:rsidRDefault="0084035E" w:rsidP="0084035E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35417">
        <w:rPr>
          <w:rFonts w:ascii="Times New Roman" w:hAnsi="Times New Roman" w:cs="Times New Roman"/>
          <w:sz w:val="28"/>
          <w:szCs w:val="28"/>
        </w:rPr>
        <w:t>Э</w:t>
      </w:r>
      <w:r w:rsidR="004840F8" w:rsidRPr="00735417">
        <w:rPr>
          <w:rFonts w:ascii="Times New Roman" w:hAnsi="Times New Roman" w:cs="Times New Roman"/>
          <w:sz w:val="28"/>
          <w:szCs w:val="28"/>
        </w:rPr>
        <w:t xml:space="preserve">то мероприятие </w:t>
      </w:r>
      <w:r w:rsidRPr="00735417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4840F8" w:rsidRPr="00735417">
        <w:rPr>
          <w:rFonts w:ascii="Times New Roman" w:hAnsi="Times New Roman" w:cs="Times New Roman"/>
          <w:sz w:val="28"/>
          <w:szCs w:val="28"/>
        </w:rPr>
        <w:t xml:space="preserve">в ежегодный план внеклассной работы МО иностранных языков </w:t>
      </w:r>
      <w:r w:rsidRPr="0073541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840F8" w:rsidRPr="00735417">
        <w:rPr>
          <w:rFonts w:ascii="Times New Roman" w:hAnsi="Times New Roman" w:cs="Times New Roman"/>
          <w:sz w:val="28"/>
          <w:szCs w:val="28"/>
        </w:rPr>
        <w:t xml:space="preserve">школы, а </w:t>
      </w:r>
      <w:r w:rsidRPr="00735417">
        <w:rPr>
          <w:rFonts w:ascii="Times New Roman" w:hAnsi="Times New Roman" w:cs="Times New Roman"/>
          <w:sz w:val="28"/>
          <w:szCs w:val="28"/>
        </w:rPr>
        <w:t>также мы уже начали</w:t>
      </w:r>
      <w:r w:rsidR="004840F8" w:rsidRPr="00735417">
        <w:rPr>
          <w:rFonts w:ascii="Times New Roman" w:hAnsi="Times New Roman" w:cs="Times New Roman"/>
          <w:sz w:val="28"/>
          <w:szCs w:val="28"/>
        </w:rPr>
        <w:t xml:space="preserve">  организовать межшкольный </w:t>
      </w:r>
      <w:proofErr w:type="spellStart"/>
      <w:r w:rsidR="004840F8" w:rsidRPr="00735417">
        <w:rPr>
          <w:rFonts w:ascii="Times New Roman" w:hAnsi="Times New Roman" w:cs="Times New Roman"/>
          <w:sz w:val="28"/>
          <w:szCs w:val="28"/>
        </w:rPr>
        <w:t>полилингвальный</w:t>
      </w:r>
      <w:proofErr w:type="spellEnd"/>
      <w:r w:rsidR="004840F8" w:rsidRPr="00735417">
        <w:rPr>
          <w:rFonts w:ascii="Times New Roman" w:hAnsi="Times New Roman" w:cs="Times New Roman"/>
          <w:sz w:val="28"/>
          <w:szCs w:val="28"/>
        </w:rPr>
        <w:t xml:space="preserve"> фестиваль в разработанном нами формате.  </w:t>
      </w:r>
    </w:p>
    <w:p w:rsidR="004840F8" w:rsidRPr="003F73D5" w:rsidRDefault="004840F8" w:rsidP="0084035E">
      <w:pPr>
        <w:spacing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</w:p>
    <w:p w:rsidR="00FD69A6" w:rsidRPr="003F73D5" w:rsidRDefault="00FD69A6" w:rsidP="00840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69A6" w:rsidRPr="003F73D5" w:rsidSect="009704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736AE9"/>
    <w:multiLevelType w:val="hybridMultilevel"/>
    <w:tmpl w:val="DF26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6CB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A84335"/>
    <w:multiLevelType w:val="hybridMultilevel"/>
    <w:tmpl w:val="0900B97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4BB"/>
    <w:rsid w:val="00147B1C"/>
    <w:rsid w:val="003F73D5"/>
    <w:rsid w:val="004840F8"/>
    <w:rsid w:val="005B7C30"/>
    <w:rsid w:val="0068064A"/>
    <w:rsid w:val="00735417"/>
    <w:rsid w:val="0084035E"/>
    <w:rsid w:val="009704BB"/>
    <w:rsid w:val="00AA4DCC"/>
    <w:rsid w:val="00C43979"/>
    <w:rsid w:val="00C502A6"/>
    <w:rsid w:val="00DE6F8B"/>
    <w:rsid w:val="00E24814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965B-344C-412D-A3F4-E6378E3A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2010-09-03T16:36:00Z</dcterms:created>
  <dcterms:modified xsi:type="dcterms:W3CDTF">2010-09-06T15:02:00Z</dcterms:modified>
</cp:coreProperties>
</file>