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1F" w:rsidRPr="00143EA0" w:rsidRDefault="008B1633" w:rsidP="00143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3EA0">
        <w:rPr>
          <w:rFonts w:ascii="Times New Roman" w:hAnsi="Times New Roman" w:cs="Times New Roman"/>
          <w:b/>
          <w:sz w:val="28"/>
          <w:szCs w:val="28"/>
        </w:rPr>
        <w:t>Теорема Пифагора.</w:t>
      </w:r>
      <w:r w:rsidRPr="00143EA0">
        <w:rPr>
          <w:rFonts w:ascii="Times New Roman" w:hAnsi="Times New Roman" w:cs="Times New Roman"/>
          <w:b/>
          <w:sz w:val="24"/>
          <w:szCs w:val="24"/>
        </w:rPr>
        <w:t xml:space="preserve"> Урок 1.</w:t>
      </w:r>
    </w:p>
    <w:p w:rsidR="008B1633" w:rsidRPr="00143EA0" w:rsidRDefault="008B1633" w:rsidP="00143EA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43EA0">
        <w:rPr>
          <w:rFonts w:ascii="Times New Roman" w:hAnsi="Times New Roman" w:cs="Times New Roman"/>
          <w:b/>
          <w:i/>
          <w:sz w:val="24"/>
          <w:szCs w:val="24"/>
        </w:rPr>
        <w:t>Ход урока:</w:t>
      </w:r>
    </w:p>
    <w:p w:rsidR="008B1633" w:rsidRPr="00143EA0" w:rsidRDefault="00AF00F8" w:rsidP="00143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1633" w:rsidRPr="00143EA0">
        <w:rPr>
          <w:rFonts w:ascii="Times New Roman" w:hAnsi="Times New Roman" w:cs="Times New Roman"/>
          <w:sz w:val="24"/>
          <w:szCs w:val="24"/>
        </w:rPr>
        <w:t>Ге</w:t>
      </w:r>
      <w:r w:rsidR="003E2FA0" w:rsidRPr="00143EA0">
        <w:rPr>
          <w:rFonts w:ascii="Times New Roman" w:hAnsi="Times New Roman" w:cs="Times New Roman"/>
          <w:sz w:val="24"/>
          <w:szCs w:val="24"/>
        </w:rPr>
        <w:t>ометрия как наука возникла много тысяч лет назад, и в ней открыто и изучено много теорем. Но по сей день одной из самых удивительных и интереснейших теорем остается теорема  Пифагора. Сегодня на уроке мы ее с вами рассмотрим и изучим.</w:t>
      </w:r>
    </w:p>
    <w:p w:rsidR="003E2FA0" w:rsidRPr="00143EA0" w:rsidRDefault="00AF00F8" w:rsidP="00143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E2FA0" w:rsidRPr="00143EA0">
        <w:rPr>
          <w:rFonts w:ascii="Times New Roman" w:hAnsi="Times New Roman" w:cs="Times New Roman"/>
          <w:sz w:val="24"/>
          <w:szCs w:val="24"/>
        </w:rPr>
        <w:t>Но мне хотелось, чтобы вы не только изучили эту теорему, но и узнал</w:t>
      </w:r>
      <w:proofErr w:type="gramStart"/>
      <w:r w:rsidR="003E2FA0" w:rsidRPr="00143EA0">
        <w:rPr>
          <w:rFonts w:ascii="Times New Roman" w:hAnsi="Times New Roman" w:cs="Times New Roman"/>
          <w:sz w:val="24"/>
          <w:szCs w:val="24"/>
        </w:rPr>
        <w:t>и о ее</w:t>
      </w:r>
      <w:proofErr w:type="gramEnd"/>
      <w:r w:rsidR="003E2FA0" w:rsidRPr="00143EA0">
        <w:rPr>
          <w:rFonts w:ascii="Times New Roman" w:hAnsi="Times New Roman" w:cs="Times New Roman"/>
          <w:sz w:val="24"/>
          <w:szCs w:val="24"/>
        </w:rPr>
        <w:t xml:space="preserve"> истории. Для этого попробуем совершить небольшое путешествие, конечно, виртуальное, на остров </w:t>
      </w:r>
      <w:proofErr w:type="spellStart"/>
      <w:r w:rsidR="003E2FA0" w:rsidRPr="00143EA0">
        <w:rPr>
          <w:rFonts w:ascii="Times New Roman" w:hAnsi="Times New Roman" w:cs="Times New Roman"/>
          <w:sz w:val="24"/>
          <w:szCs w:val="24"/>
        </w:rPr>
        <w:t>Самос</w:t>
      </w:r>
      <w:proofErr w:type="spellEnd"/>
      <w:r w:rsidR="003E2FA0" w:rsidRPr="00143EA0">
        <w:rPr>
          <w:rFonts w:ascii="Times New Roman" w:hAnsi="Times New Roman" w:cs="Times New Roman"/>
          <w:sz w:val="24"/>
          <w:szCs w:val="24"/>
        </w:rPr>
        <w:t xml:space="preserve"> (географическая карта), расположенный в Эгейском море.</w:t>
      </w:r>
    </w:p>
    <w:p w:rsidR="003E2FA0" w:rsidRPr="00143EA0" w:rsidRDefault="00AF00F8" w:rsidP="00143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E2FA0" w:rsidRPr="00143EA0">
        <w:rPr>
          <w:rFonts w:ascii="Times New Roman" w:hAnsi="Times New Roman" w:cs="Times New Roman"/>
          <w:sz w:val="24"/>
          <w:szCs w:val="24"/>
        </w:rPr>
        <w:t>Географию этого острова мы не будем изучать, а будем интересоваться, какие же «математические события» происходили на этом острове</w:t>
      </w:r>
      <w:r w:rsidR="00DA0826" w:rsidRPr="00143EA0">
        <w:rPr>
          <w:rFonts w:ascii="Times New Roman" w:hAnsi="Times New Roman" w:cs="Times New Roman"/>
          <w:sz w:val="24"/>
          <w:szCs w:val="24"/>
        </w:rPr>
        <w:t>.</w:t>
      </w:r>
    </w:p>
    <w:p w:rsidR="00DA0826" w:rsidRPr="00143EA0" w:rsidRDefault="00AF00F8" w:rsidP="00143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0826" w:rsidRPr="00143EA0">
        <w:rPr>
          <w:rFonts w:ascii="Times New Roman" w:hAnsi="Times New Roman" w:cs="Times New Roman"/>
          <w:sz w:val="24"/>
          <w:szCs w:val="24"/>
        </w:rPr>
        <w:t>Урок у нас всего 45 минут, поэтому представьте, что вы на сверхскоростном суперсовременном самолете, который нас доставит до Эгейского моря. Но сначала проверим нашу готовность к полету</w:t>
      </w:r>
      <w:proofErr w:type="gramStart"/>
      <w:r w:rsidR="00DA0826" w:rsidRPr="00143EA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0826" w:rsidRPr="00143EA0" w:rsidRDefault="00AA5A54" w:rsidP="00143EA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43EA0">
        <w:rPr>
          <w:rFonts w:ascii="Times New Roman" w:hAnsi="Times New Roman" w:cs="Times New Roman"/>
          <w:b/>
          <w:sz w:val="24"/>
          <w:szCs w:val="24"/>
        </w:rPr>
        <w:t>І</w:t>
      </w:r>
      <w:r w:rsidR="00DA0826" w:rsidRPr="00143EA0">
        <w:rPr>
          <w:rFonts w:ascii="Times New Roman" w:hAnsi="Times New Roman" w:cs="Times New Roman"/>
          <w:b/>
          <w:sz w:val="24"/>
          <w:szCs w:val="24"/>
        </w:rPr>
        <w:t>.Подготовительный</w:t>
      </w:r>
      <w:proofErr w:type="spellEnd"/>
      <w:r w:rsidR="00DA0826" w:rsidRPr="00143EA0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DA0826" w:rsidRPr="00143EA0">
        <w:rPr>
          <w:rFonts w:ascii="Times New Roman" w:hAnsi="Times New Roman" w:cs="Times New Roman"/>
          <w:sz w:val="24"/>
          <w:szCs w:val="24"/>
        </w:rPr>
        <w:t>.</w:t>
      </w:r>
    </w:p>
    <w:p w:rsidR="00DA0826" w:rsidRPr="00143EA0" w:rsidRDefault="00DA0826" w:rsidP="00143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EA0">
        <w:rPr>
          <w:rFonts w:ascii="Times New Roman" w:hAnsi="Times New Roman" w:cs="Times New Roman"/>
          <w:sz w:val="24"/>
          <w:szCs w:val="24"/>
        </w:rPr>
        <w:t>1.Три у</w:t>
      </w:r>
      <w:r w:rsidR="00FE6232" w:rsidRPr="00143EA0">
        <w:rPr>
          <w:rFonts w:ascii="Times New Roman" w:hAnsi="Times New Roman" w:cs="Times New Roman"/>
          <w:sz w:val="24"/>
          <w:szCs w:val="24"/>
        </w:rPr>
        <w:t>ченика на компьютере решают тесты по вычислению площади многоугольников.</w:t>
      </w:r>
    </w:p>
    <w:p w:rsidR="00FE6232" w:rsidRPr="00143EA0" w:rsidRDefault="00FE6232" w:rsidP="00143EA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43EA0">
        <w:rPr>
          <w:rFonts w:ascii="Times New Roman" w:hAnsi="Times New Roman" w:cs="Times New Roman"/>
          <w:sz w:val="24"/>
          <w:szCs w:val="24"/>
        </w:rPr>
        <w:t>2.Фронтальная работа. (</w:t>
      </w:r>
      <w:r w:rsidRPr="00143EA0">
        <w:rPr>
          <w:rFonts w:ascii="Times New Roman" w:hAnsi="Times New Roman" w:cs="Times New Roman"/>
          <w:b/>
          <w:i/>
          <w:sz w:val="24"/>
          <w:szCs w:val="24"/>
        </w:rPr>
        <w:t>2 слайд)</w:t>
      </w:r>
    </w:p>
    <w:p w:rsidR="00FE6232" w:rsidRPr="00143EA0" w:rsidRDefault="00FE6232" w:rsidP="00143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EA0">
        <w:rPr>
          <w:rFonts w:ascii="Times New Roman" w:hAnsi="Times New Roman" w:cs="Times New Roman"/>
          <w:sz w:val="24"/>
          <w:szCs w:val="24"/>
        </w:rPr>
        <w:t>1)Как называется фигура, изображенная на рис.?</w:t>
      </w:r>
    </w:p>
    <w:p w:rsidR="00FE6232" w:rsidRPr="00143EA0" w:rsidRDefault="00FE6232" w:rsidP="00143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EA0">
        <w:rPr>
          <w:rFonts w:ascii="Times New Roman" w:hAnsi="Times New Roman" w:cs="Times New Roman"/>
          <w:sz w:val="24"/>
          <w:szCs w:val="24"/>
        </w:rPr>
        <w:t>2)Какой треугольник называется прямоугольным?</w:t>
      </w:r>
    </w:p>
    <w:p w:rsidR="00FE6232" w:rsidRPr="00143EA0" w:rsidRDefault="00FE6232" w:rsidP="00143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EA0">
        <w:rPr>
          <w:rFonts w:ascii="Times New Roman" w:hAnsi="Times New Roman" w:cs="Times New Roman"/>
          <w:sz w:val="24"/>
          <w:szCs w:val="24"/>
        </w:rPr>
        <w:t>3)Как называются его стороны?</w:t>
      </w:r>
    </w:p>
    <w:p w:rsidR="00FE6232" w:rsidRPr="00143EA0" w:rsidRDefault="00FE6232" w:rsidP="00143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EA0">
        <w:rPr>
          <w:rFonts w:ascii="Times New Roman" w:hAnsi="Times New Roman" w:cs="Times New Roman"/>
          <w:sz w:val="24"/>
          <w:szCs w:val="24"/>
        </w:rPr>
        <w:t>4)Сто такое гипотенуза?</w:t>
      </w:r>
    </w:p>
    <w:p w:rsidR="00FE6232" w:rsidRPr="00143EA0" w:rsidRDefault="00FE6232" w:rsidP="00143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EA0">
        <w:rPr>
          <w:rFonts w:ascii="Times New Roman" w:hAnsi="Times New Roman" w:cs="Times New Roman"/>
          <w:sz w:val="24"/>
          <w:szCs w:val="24"/>
        </w:rPr>
        <w:t>5)что такое катет?</w:t>
      </w:r>
    </w:p>
    <w:p w:rsidR="00FE6232" w:rsidRPr="00143EA0" w:rsidRDefault="00FE6232" w:rsidP="00143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EA0">
        <w:rPr>
          <w:rFonts w:ascii="Times New Roman" w:hAnsi="Times New Roman" w:cs="Times New Roman"/>
          <w:sz w:val="24"/>
          <w:szCs w:val="24"/>
        </w:rPr>
        <w:t>6)Назовите по рисунку гипотенузу и катет.</w:t>
      </w:r>
    </w:p>
    <w:p w:rsidR="00FE6232" w:rsidRPr="00143EA0" w:rsidRDefault="00FE6232" w:rsidP="00143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EA0">
        <w:rPr>
          <w:rFonts w:ascii="Times New Roman" w:hAnsi="Times New Roman" w:cs="Times New Roman"/>
          <w:sz w:val="24"/>
          <w:szCs w:val="24"/>
        </w:rPr>
        <w:t>7)как найти площадь прямоугольника?</w:t>
      </w:r>
    </w:p>
    <w:p w:rsidR="00FE6232" w:rsidRPr="00143EA0" w:rsidRDefault="00FE6232" w:rsidP="00143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EA0">
        <w:rPr>
          <w:rFonts w:ascii="Times New Roman" w:hAnsi="Times New Roman" w:cs="Times New Roman"/>
          <w:sz w:val="24"/>
          <w:szCs w:val="24"/>
        </w:rPr>
        <w:t>8)Катеты прямоугольника равны 16см и 10см. Чему равна его площадь?</w:t>
      </w:r>
    </w:p>
    <w:p w:rsidR="00FE6232" w:rsidRPr="00143EA0" w:rsidRDefault="00FE6232" w:rsidP="00143EA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43EA0">
        <w:rPr>
          <w:rFonts w:ascii="Times New Roman" w:hAnsi="Times New Roman" w:cs="Times New Roman"/>
          <w:b/>
          <w:i/>
          <w:sz w:val="24"/>
          <w:szCs w:val="24"/>
        </w:rPr>
        <w:t>(3слайд)</w:t>
      </w:r>
    </w:p>
    <w:p w:rsidR="00FE6232" w:rsidRPr="00143EA0" w:rsidRDefault="00FE6232" w:rsidP="00143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EA0">
        <w:rPr>
          <w:rFonts w:ascii="Times New Roman" w:hAnsi="Times New Roman" w:cs="Times New Roman"/>
          <w:sz w:val="24"/>
          <w:szCs w:val="24"/>
        </w:rPr>
        <w:t>1)Какая фигура изображена на рисунке?</w:t>
      </w:r>
    </w:p>
    <w:p w:rsidR="00FE6232" w:rsidRPr="00143EA0" w:rsidRDefault="00FE6232" w:rsidP="00143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EA0">
        <w:rPr>
          <w:rFonts w:ascii="Times New Roman" w:hAnsi="Times New Roman" w:cs="Times New Roman"/>
          <w:sz w:val="24"/>
          <w:szCs w:val="24"/>
        </w:rPr>
        <w:t>2)Что такое квадрат?</w:t>
      </w:r>
    </w:p>
    <w:p w:rsidR="00FE6232" w:rsidRPr="00143EA0" w:rsidRDefault="00FE6232" w:rsidP="00143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EA0">
        <w:rPr>
          <w:rFonts w:ascii="Times New Roman" w:hAnsi="Times New Roman" w:cs="Times New Roman"/>
          <w:sz w:val="24"/>
          <w:szCs w:val="24"/>
        </w:rPr>
        <w:t>3)Как найти его площадь?</w:t>
      </w:r>
    </w:p>
    <w:p w:rsidR="00FE6232" w:rsidRPr="00143EA0" w:rsidRDefault="00FE6232" w:rsidP="00143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EA0">
        <w:rPr>
          <w:rFonts w:ascii="Times New Roman" w:hAnsi="Times New Roman" w:cs="Times New Roman"/>
          <w:sz w:val="24"/>
          <w:szCs w:val="24"/>
        </w:rPr>
        <w:t>4)Сторона квадрата равна 8 см. Найдите его площадь.</w:t>
      </w:r>
    </w:p>
    <w:p w:rsidR="00FE6232" w:rsidRPr="00143EA0" w:rsidRDefault="00FE6232" w:rsidP="00143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EA0">
        <w:rPr>
          <w:rFonts w:ascii="Times New Roman" w:hAnsi="Times New Roman" w:cs="Times New Roman"/>
          <w:sz w:val="24"/>
          <w:szCs w:val="24"/>
        </w:rPr>
        <w:t xml:space="preserve">5)Сторона квадрата </w:t>
      </w:r>
      <w:proofErr w:type="gramStart"/>
      <w:r w:rsidRPr="00143EA0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143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EA0">
        <w:rPr>
          <w:rFonts w:ascii="Times New Roman" w:hAnsi="Times New Roman" w:cs="Times New Roman"/>
          <w:sz w:val="24"/>
          <w:szCs w:val="24"/>
        </w:rPr>
        <w:t>а+в</w:t>
      </w:r>
      <w:proofErr w:type="spellEnd"/>
      <w:r w:rsidRPr="00143EA0">
        <w:rPr>
          <w:rFonts w:ascii="Times New Roman" w:hAnsi="Times New Roman" w:cs="Times New Roman"/>
          <w:sz w:val="24"/>
          <w:szCs w:val="24"/>
        </w:rPr>
        <w:t>.  Как найти его площадь?</w:t>
      </w:r>
    </w:p>
    <w:p w:rsidR="0069448A" w:rsidRPr="00143EA0" w:rsidRDefault="00AF00F8" w:rsidP="00143EA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448A" w:rsidRPr="00143EA0">
        <w:rPr>
          <w:rFonts w:ascii="Times New Roman" w:hAnsi="Times New Roman" w:cs="Times New Roman"/>
          <w:sz w:val="24"/>
          <w:szCs w:val="24"/>
        </w:rPr>
        <w:t>Теперь в путь</w:t>
      </w:r>
      <w:proofErr w:type="gramStart"/>
      <w:r w:rsidR="0069448A" w:rsidRPr="00143EA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69448A" w:rsidRPr="00143EA0">
        <w:rPr>
          <w:rFonts w:ascii="Times New Roman" w:hAnsi="Times New Roman" w:cs="Times New Roman"/>
          <w:sz w:val="24"/>
          <w:szCs w:val="24"/>
        </w:rPr>
        <w:t xml:space="preserve"> </w:t>
      </w:r>
      <w:r w:rsidR="0069448A" w:rsidRPr="00143EA0">
        <w:rPr>
          <w:rFonts w:ascii="Times New Roman" w:hAnsi="Times New Roman" w:cs="Times New Roman"/>
          <w:b/>
          <w:i/>
          <w:sz w:val="24"/>
          <w:szCs w:val="24"/>
        </w:rPr>
        <w:t>(4слайд)</w:t>
      </w:r>
    </w:p>
    <w:p w:rsidR="0069448A" w:rsidRPr="00143EA0" w:rsidRDefault="00AF00F8" w:rsidP="00143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03CD" w:rsidRPr="00143EA0">
        <w:rPr>
          <w:rFonts w:ascii="Times New Roman" w:hAnsi="Times New Roman" w:cs="Times New Roman"/>
          <w:sz w:val="24"/>
          <w:szCs w:val="24"/>
        </w:rPr>
        <w:t>Наш самолет  пока находится  на высоте 9 км. На земле мы преодолели расстояние 12км. Какой путь пролетел самолет в воздухе с момента взлета?</w:t>
      </w:r>
    </w:p>
    <w:p w:rsidR="003B03CD" w:rsidRPr="00143EA0" w:rsidRDefault="00AF00F8" w:rsidP="00143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03CD" w:rsidRPr="00143EA0">
        <w:rPr>
          <w:rFonts w:ascii="Times New Roman" w:hAnsi="Times New Roman" w:cs="Times New Roman"/>
          <w:sz w:val="24"/>
          <w:szCs w:val="24"/>
        </w:rPr>
        <w:t>По рисунку видно, что зная катеты, нужно найти гипотенузу. Но мы пока не умеем решать такие задачи. И цель нашего урока – научиться находить гипотенузу, зная к</w:t>
      </w:r>
      <w:r>
        <w:rPr>
          <w:rFonts w:ascii="Times New Roman" w:hAnsi="Times New Roman" w:cs="Times New Roman"/>
          <w:sz w:val="24"/>
          <w:szCs w:val="24"/>
        </w:rPr>
        <w:t xml:space="preserve">атеты и наоборот, зная </w:t>
      </w:r>
      <w:r w:rsidR="003B03CD" w:rsidRPr="00143EA0">
        <w:rPr>
          <w:rFonts w:ascii="Times New Roman" w:hAnsi="Times New Roman" w:cs="Times New Roman"/>
          <w:sz w:val="24"/>
          <w:szCs w:val="24"/>
        </w:rPr>
        <w:t>гипотенузу и один из катетов, находить другой катет.</w:t>
      </w:r>
    </w:p>
    <w:p w:rsidR="003B03CD" w:rsidRPr="00143EA0" w:rsidRDefault="00AF00F8" w:rsidP="00143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03CD" w:rsidRPr="00143EA0">
        <w:rPr>
          <w:rFonts w:ascii="Times New Roman" w:hAnsi="Times New Roman" w:cs="Times New Roman"/>
          <w:sz w:val="24"/>
          <w:szCs w:val="24"/>
        </w:rPr>
        <w:t xml:space="preserve">Для этого мы должны с вами изучить </w:t>
      </w:r>
      <w:r w:rsidR="00AA5A54" w:rsidRPr="00143EA0">
        <w:rPr>
          <w:rFonts w:ascii="Times New Roman" w:hAnsi="Times New Roman" w:cs="Times New Roman"/>
          <w:sz w:val="24"/>
          <w:szCs w:val="24"/>
        </w:rPr>
        <w:t>т</w:t>
      </w:r>
      <w:r w:rsidR="003B03CD" w:rsidRPr="00143EA0">
        <w:rPr>
          <w:rFonts w:ascii="Times New Roman" w:hAnsi="Times New Roman" w:cs="Times New Roman"/>
          <w:sz w:val="24"/>
          <w:szCs w:val="24"/>
        </w:rPr>
        <w:t>еорему.</w:t>
      </w:r>
    </w:p>
    <w:p w:rsidR="00CE5E45" w:rsidRPr="00143EA0" w:rsidRDefault="003B03CD" w:rsidP="00143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3EA0">
        <w:rPr>
          <w:rFonts w:ascii="Times New Roman" w:hAnsi="Times New Roman" w:cs="Times New Roman"/>
          <w:b/>
          <w:sz w:val="24"/>
          <w:szCs w:val="24"/>
        </w:rPr>
        <w:t>ІІ</w:t>
      </w:r>
      <w:r w:rsidR="00AA5A54" w:rsidRPr="00143EA0">
        <w:rPr>
          <w:rFonts w:ascii="Times New Roman" w:hAnsi="Times New Roman" w:cs="Times New Roman"/>
          <w:b/>
          <w:sz w:val="24"/>
          <w:szCs w:val="24"/>
        </w:rPr>
        <w:t>.</w:t>
      </w:r>
      <w:r w:rsidR="00AA5A54" w:rsidRPr="00143EA0">
        <w:rPr>
          <w:rFonts w:ascii="Times New Roman" w:hAnsi="Times New Roman" w:cs="Times New Roman"/>
          <w:sz w:val="24"/>
          <w:szCs w:val="24"/>
        </w:rPr>
        <w:t xml:space="preserve"> </w:t>
      </w:r>
      <w:r w:rsidR="00AA5A54" w:rsidRPr="00143EA0">
        <w:rPr>
          <w:rFonts w:ascii="Times New Roman" w:hAnsi="Times New Roman" w:cs="Times New Roman"/>
          <w:b/>
          <w:sz w:val="24"/>
          <w:szCs w:val="24"/>
        </w:rPr>
        <w:t xml:space="preserve">Изучение теоремы.  </w:t>
      </w:r>
    </w:p>
    <w:p w:rsidR="003B03CD" w:rsidRPr="00143EA0" w:rsidRDefault="00CE5E45" w:rsidP="00143EA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43EA0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143EA0">
        <w:rPr>
          <w:rFonts w:ascii="Times New Roman" w:hAnsi="Times New Roman" w:cs="Times New Roman"/>
          <w:sz w:val="24"/>
          <w:szCs w:val="24"/>
          <w:u w:val="single"/>
        </w:rPr>
        <w:t>Задача</w:t>
      </w:r>
      <w:r w:rsidR="00143EA0">
        <w:rPr>
          <w:rFonts w:ascii="Times New Roman" w:hAnsi="Times New Roman" w:cs="Times New Roman"/>
          <w:sz w:val="24"/>
          <w:szCs w:val="24"/>
        </w:rPr>
        <w:t xml:space="preserve">  </w:t>
      </w:r>
      <w:r w:rsidR="00AA5A54" w:rsidRPr="00143EA0">
        <w:rPr>
          <w:rFonts w:ascii="Times New Roman" w:hAnsi="Times New Roman" w:cs="Times New Roman"/>
          <w:b/>
          <w:i/>
          <w:sz w:val="24"/>
          <w:szCs w:val="24"/>
        </w:rPr>
        <w:t>(5слайд)</w:t>
      </w:r>
    </w:p>
    <w:p w:rsidR="00AA5A54" w:rsidRPr="00143EA0" w:rsidRDefault="00AA5A54" w:rsidP="00143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EA0">
        <w:rPr>
          <w:rFonts w:ascii="Times New Roman" w:hAnsi="Times New Roman" w:cs="Times New Roman"/>
          <w:sz w:val="24"/>
          <w:szCs w:val="24"/>
        </w:rPr>
        <w:t xml:space="preserve">Дано: ∆АВС, </w:t>
      </w:r>
      <w:r w:rsidR="001500CC" w:rsidRPr="00143EA0">
        <w:rPr>
          <w:rFonts w:ascii="Times New Roman" w:hAnsi="Times New Roman" w:cs="Times New Roman"/>
          <w:position w:val="-4"/>
          <w:sz w:val="24"/>
          <w:szCs w:val="24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1.7pt" o:ole="">
            <v:imagedata r:id="rId6" o:title=""/>
          </v:shape>
          <o:OLEObject Type="Embed" ProgID="Equation.3" ShapeID="_x0000_i1025" DrawAspect="Content" ObjectID="_1437302329" r:id="rId7"/>
        </w:object>
      </w:r>
      <w:r w:rsidRPr="00143EA0">
        <w:rPr>
          <w:rFonts w:ascii="Times New Roman" w:hAnsi="Times New Roman" w:cs="Times New Roman"/>
          <w:sz w:val="24"/>
          <w:szCs w:val="24"/>
        </w:rPr>
        <w:t>С = 90</w:t>
      </w:r>
      <w:r w:rsidR="001500CC" w:rsidRPr="00143EA0">
        <w:rPr>
          <w:rFonts w:ascii="Times New Roman" w:hAnsi="Times New Roman" w:cs="Times New Roman"/>
          <w:sz w:val="24"/>
          <w:szCs w:val="24"/>
        </w:rPr>
        <w:t xml:space="preserve">°, а, в – катеты, </w:t>
      </w:r>
      <w:proofErr w:type="gramStart"/>
      <w:r w:rsidR="001500CC" w:rsidRPr="00143E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500CC" w:rsidRPr="00143EA0">
        <w:rPr>
          <w:rFonts w:ascii="Times New Roman" w:hAnsi="Times New Roman" w:cs="Times New Roman"/>
          <w:sz w:val="24"/>
          <w:szCs w:val="24"/>
        </w:rPr>
        <w:t xml:space="preserve"> – гипотенуза.</w:t>
      </w:r>
    </w:p>
    <w:p w:rsidR="001500CC" w:rsidRPr="00143EA0" w:rsidRDefault="001500CC" w:rsidP="00143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EA0">
        <w:rPr>
          <w:rFonts w:ascii="Times New Roman" w:hAnsi="Times New Roman" w:cs="Times New Roman"/>
          <w:sz w:val="24"/>
          <w:szCs w:val="24"/>
        </w:rPr>
        <w:t>Доказать: с</w:t>
      </w:r>
      <w:proofErr w:type="gramStart"/>
      <w:r w:rsidRPr="00143E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143EA0">
        <w:rPr>
          <w:rFonts w:ascii="Times New Roman" w:hAnsi="Times New Roman" w:cs="Times New Roman"/>
          <w:sz w:val="24"/>
          <w:szCs w:val="24"/>
        </w:rPr>
        <w:t xml:space="preserve"> = а</w:t>
      </w:r>
      <w:r w:rsidRPr="00143E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43EA0">
        <w:rPr>
          <w:rFonts w:ascii="Times New Roman" w:hAnsi="Times New Roman" w:cs="Times New Roman"/>
          <w:sz w:val="24"/>
          <w:szCs w:val="24"/>
        </w:rPr>
        <w:t xml:space="preserve"> + в</w:t>
      </w:r>
      <w:r w:rsidRPr="00143E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43EA0">
        <w:rPr>
          <w:rFonts w:ascii="Times New Roman" w:hAnsi="Times New Roman" w:cs="Times New Roman"/>
          <w:sz w:val="24"/>
          <w:szCs w:val="24"/>
        </w:rPr>
        <w:t>.</w:t>
      </w:r>
    </w:p>
    <w:p w:rsidR="001500CC" w:rsidRPr="00143EA0" w:rsidRDefault="001500CC" w:rsidP="00143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EA0">
        <w:rPr>
          <w:rFonts w:ascii="Times New Roman" w:hAnsi="Times New Roman" w:cs="Times New Roman"/>
          <w:sz w:val="24"/>
          <w:szCs w:val="24"/>
        </w:rPr>
        <w:t>Доказательство:</w:t>
      </w:r>
    </w:p>
    <w:p w:rsidR="00143EA0" w:rsidRDefault="00490C6E" w:rsidP="00143EA0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3EA0">
        <w:rPr>
          <w:rFonts w:ascii="Times New Roman" w:hAnsi="Times New Roman" w:cs="Times New Roman"/>
          <w:sz w:val="24"/>
          <w:szCs w:val="24"/>
          <w:lang w:val="el-GR"/>
        </w:rPr>
        <w:t>Δ</w:t>
      </w:r>
      <w:r w:rsidRPr="00143EA0">
        <w:rPr>
          <w:rFonts w:ascii="Times New Roman" w:hAnsi="Times New Roman" w:cs="Times New Roman"/>
          <w:sz w:val="24"/>
          <w:szCs w:val="24"/>
        </w:rPr>
        <w:t xml:space="preserve"> АВС с катетами</w:t>
      </w:r>
      <w:r w:rsidR="00F97784" w:rsidRPr="00143EA0">
        <w:rPr>
          <w:rFonts w:ascii="Times New Roman" w:hAnsi="Times New Roman" w:cs="Times New Roman"/>
          <w:sz w:val="24"/>
          <w:szCs w:val="24"/>
        </w:rPr>
        <w:t xml:space="preserve"> </w:t>
      </w:r>
      <w:r w:rsidRPr="00143EA0">
        <w:rPr>
          <w:rFonts w:ascii="Times New Roman" w:hAnsi="Times New Roman" w:cs="Times New Roman"/>
          <w:sz w:val="24"/>
          <w:szCs w:val="24"/>
        </w:rPr>
        <w:t xml:space="preserve"> </w:t>
      </w:r>
      <w:r w:rsidRPr="00143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143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3EA0">
        <w:rPr>
          <w:rFonts w:ascii="Times New Roman" w:hAnsi="Times New Roman" w:cs="Times New Roman"/>
          <w:sz w:val="24"/>
          <w:szCs w:val="24"/>
        </w:rPr>
        <w:t>и</w:t>
      </w:r>
      <w:r w:rsidRPr="00143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</w:t>
      </w:r>
      <w:r w:rsidRPr="00143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7784" w:rsidRPr="00143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3EA0">
        <w:rPr>
          <w:rFonts w:ascii="Times New Roman" w:hAnsi="Times New Roman" w:cs="Times New Roman"/>
          <w:sz w:val="24"/>
          <w:szCs w:val="24"/>
        </w:rPr>
        <w:t>и гипотенузой</w:t>
      </w:r>
      <w:r w:rsidR="00F97784" w:rsidRPr="00143EA0">
        <w:rPr>
          <w:rFonts w:ascii="Times New Roman" w:hAnsi="Times New Roman" w:cs="Times New Roman"/>
          <w:sz w:val="24"/>
          <w:szCs w:val="24"/>
        </w:rPr>
        <w:t xml:space="preserve"> </w:t>
      </w:r>
      <w:r w:rsidRPr="00143EA0">
        <w:rPr>
          <w:rFonts w:ascii="Times New Roman" w:hAnsi="Times New Roman" w:cs="Times New Roman"/>
          <w:sz w:val="24"/>
          <w:szCs w:val="24"/>
        </w:rPr>
        <w:t xml:space="preserve"> </w:t>
      </w:r>
      <w:r w:rsidRPr="00143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 </w:t>
      </w:r>
      <w:r w:rsidR="00F97784" w:rsidRPr="00143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43EA0">
        <w:rPr>
          <w:rFonts w:ascii="Times New Roman" w:hAnsi="Times New Roman" w:cs="Times New Roman"/>
          <w:sz w:val="24"/>
          <w:szCs w:val="24"/>
        </w:rPr>
        <w:t xml:space="preserve">достроим до квадрата со стороной </w:t>
      </w:r>
      <w:r w:rsidR="00F97784" w:rsidRPr="00143EA0">
        <w:rPr>
          <w:rFonts w:ascii="Times New Roman" w:hAnsi="Times New Roman" w:cs="Times New Roman"/>
          <w:sz w:val="24"/>
          <w:szCs w:val="24"/>
        </w:rPr>
        <w:t xml:space="preserve"> </w:t>
      </w:r>
      <w:r w:rsidRPr="00143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+ в.</w:t>
      </w:r>
    </w:p>
    <w:p w:rsidR="00490C6E" w:rsidRPr="00143EA0" w:rsidRDefault="00F97784" w:rsidP="00143EA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43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(6 слайд)</w:t>
      </w:r>
    </w:p>
    <w:p w:rsidR="00490C6E" w:rsidRPr="00143EA0" w:rsidRDefault="00490C6E" w:rsidP="00143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EA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143EA0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143EA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43EA0">
        <w:rPr>
          <w:rFonts w:ascii="Times New Roman" w:hAnsi="Times New Roman" w:cs="Times New Roman"/>
          <w:sz w:val="24"/>
          <w:szCs w:val="24"/>
        </w:rPr>
        <w:t>. = (</w:t>
      </w:r>
      <w:r w:rsidRPr="00143EA0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143EA0">
        <w:rPr>
          <w:rFonts w:ascii="Times New Roman" w:hAnsi="Times New Roman" w:cs="Times New Roman"/>
          <w:sz w:val="24"/>
          <w:szCs w:val="24"/>
        </w:rPr>
        <w:t xml:space="preserve">+ </w:t>
      </w:r>
      <w:r w:rsidRPr="00143EA0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143EA0">
        <w:rPr>
          <w:rFonts w:ascii="Times New Roman" w:hAnsi="Times New Roman" w:cs="Times New Roman"/>
          <w:sz w:val="24"/>
          <w:szCs w:val="24"/>
        </w:rPr>
        <w:t>)².</w:t>
      </w:r>
    </w:p>
    <w:p w:rsidR="00490C6E" w:rsidRPr="00143EA0" w:rsidRDefault="00490C6E" w:rsidP="00143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EA0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proofErr w:type="gramStart"/>
      <w:r w:rsidRPr="00143EA0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143EA0">
        <w:rPr>
          <w:rFonts w:ascii="Times New Roman" w:hAnsi="Times New Roman" w:cs="Times New Roman"/>
          <w:sz w:val="24"/>
          <w:szCs w:val="24"/>
        </w:rPr>
        <w:t>кв.=</w:t>
      </w:r>
      <w:proofErr w:type="spellEnd"/>
      <w:r w:rsidRPr="00143EA0">
        <w:rPr>
          <w:rFonts w:ascii="Times New Roman" w:hAnsi="Times New Roman" w:cs="Times New Roman"/>
          <w:sz w:val="24"/>
          <w:szCs w:val="24"/>
        </w:rPr>
        <w:t xml:space="preserve"> 4Sтр.+ S1кв.  = 4*1/2</w:t>
      </w:r>
      <w:r w:rsidRPr="00143EA0">
        <w:rPr>
          <w:rFonts w:ascii="Times New Roman" w:hAnsi="Times New Roman" w:cs="Times New Roman"/>
          <w:i/>
          <w:iCs/>
          <w:sz w:val="24"/>
          <w:szCs w:val="24"/>
        </w:rPr>
        <w:t xml:space="preserve">ав </w:t>
      </w:r>
      <w:r w:rsidRPr="00143EA0">
        <w:rPr>
          <w:rFonts w:ascii="Times New Roman" w:hAnsi="Times New Roman" w:cs="Times New Roman"/>
          <w:sz w:val="24"/>
          <w:szCs w:val="24"/>
        </w:rPr>
        <w:t xml:space="preserve">+ </w:t>
      </w:r>
      <w:r w:rsidRPr="00143EA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143EA0">
        <w:rPr>
          <w:rFonts w:ascii="Times New Roman" w:hAnsi="Times New Roman" w:cs="Times New Roman"/>
          <w:sz w:val="24"/>
          <w:szCs w:val="24"/>
        </w:rPr>
        <w:t>² = 2</w:t>
      </w:r>
      <w:r w:rsidRPr="00143EA0">
        <w:rPr>
          <w:rFonts w:ascii="Times New Roman" w:hAnsi="Times New Roman" w:cs="Times New Roman"/>
          <w:i/>
          <w:iCs/>
          <w:sz w:val="24"/>
          <w:szCs w:val="24"/>
        </w:rPr>
        <w:t>ав</w:t>
      </w:r>
      <w:r w:rsidRPr="00143EA0">
        <w:rPr>
          <w:rFonts w:ascii="Times New Roman" w:hAnsi="Times New Roman" w:cs="Times New Roman"/>
          <w:sz w:val="24"/>
          <w:szCs w:val="24"/>
        </w:rPr>
        <w:t xml:space="preserve"> +</w:t>
      </w:r>
      <w:r w:rsidRPr="00143EA0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Pr="00143EA0">
        <w:rPr>
          <w:rFonts w:ascii="Times New Roman" w:hAnsi="Times New Roman" w:cs="Times New Roman"/>
          <w:sz w:val="24"/>
          <w:szCs w:val="24"/>
        </w:rPr>
        <w:t xml:space="preserve">². </w:t>
      </w:r>
    </w:p>
    <w:p w:rsidR="00490C6E" w:rsidRPr="00143EA0" w:rsidRDefault="00490C6E" w:rsidP="00143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EA0">
        <w:rPr>
          <w:rFonts w:ascii="Times New Roman" w:hAnsi="Times New Roman" w:cs="Times New Roman"/>
          <w:sz w:val="24"/>
          <w:szCs w:val="24"/>
        </w:rPr>
        <w:t xml:space="preserve">    Тогда:</w:t>
      </w:r>
    </w:p>
    <w:p w:rsidR="00490C6E" w:rsidRPr="00143EA0" w:rsidRDefault="00490C6E" w:rsidP="00143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EA0">
        <w:rPr>
          <w:rFonts w:ascii="Times New Roman" w:hAnsi="Times New Roman" w:cs="Times New Roman"/>
          <w:sz w:val="24"/>
          <w:szCs w:val="24"/>
        </w:rPr>
        <w:t xml:space="preserve">    (</w:t>
      </w:r>
      <w:r w:rsidRPr="00143EA0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143EA0">
        <w:rPr>
          <w:rFonts w:ascii="Times New Roman" w:hAnsi="Times New Roman" w:cs="Times New Roman"/>
          <w:sz w:val="24"/>
          <w:szCs w:val="24"/>
        </w:rPr>
        <w:t xml:space="preserve"> +</w:t>
      </w:r>
      <w:r w:rsidRPr="00143EA0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143EA0">
        <w:rPr>
          <w:rFonts w:ascii="Times New Roman" w:hAnsi="Times New Roman" w:cs="Times New Roman"/>
          <w:sz w:val="24"/>
          <w:szCs w:val="24"/>
        </w:rPr>
        <w:t>)² =2</w:t>
      </w:r>
      <w:r w:rsidRPr="00143EA0">
        <w:rPr>
          <w:rFonts w:ascii="Times New Roman" w:hAnsi="Times New Roman" w:cs="Times New Roman"/>
          <w:i/>
          <w:iCs/>
          <w:sz w:val="24"/>
          <w:szCs w:val="24"/>
        </w:rPr>
        <w:t>ав</w:t>
      </w:r>
      <w:r w:rsidRPr="00143EA0">
        <w:rPr>
          <w:rFonts w:ascii="Times New Roman" w:hAnsi="Times New Roman" w:cs="Times New Roman"/>
          <w:sz w:val="24"/>
          <w:szCs w:val="24"/>
        </w:rPr>
        <w:t xml:space="preserve"> + </w:t>
      </w:r>
      <w:r w:rsidRPr="00143EA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143EA0">
        <w:rPr>
          <w:rFonts w:ascii="Times New Roman" w:hAnsi="Times New Roman" w:cs="Times New Roman"/>
          <w:sz w:val="24"/>
          <w:szCs w:val="24"/>
        </w:rPr>
        <w:t>²,</w:t>
      </w:r>
      <w:r w:rsidR="00F97784" w:rsidRPr="00143EA0">
        <w:rPr>
          <w:rFonts w:ascii="Times New Roman" w:hAnsi="Times New Roman" w:cs="Times New Roman"/>
          <w:sz w:val="24"/>
          <w:szCs w:val="24"/>
        </w:rPr>
        <w:t xml:space="preserve">       </w:t>
      </w:r>
      <w:r w:rsidRPr="00143EA0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143EA0">
        <w:rPr>
          <w:rFonts w:ascii="Times New Roman" w:hAnsi="Times New Roman" w:cs="Times New Roman"/>
          <w:sz w:val="24"/>
          <w:szCs w:val="24"/>
        </w:rPr>
        <w:t>² + 2</w:t>
      </w:r>
      <w:r w:rsidRPr="00143EA0">
        <w:rPr>
          <w:rFonts w:ascii="Times New Roman" w:hAnsi="Times New Roman" w:cs="Times New Roman"/>
          <w:i/>
          <w:iCs/>
          <w:sz w:val="24"/>
          <w:szCs w:val="24"/>
        </w:rPr>
        <w:t>ав</w:t>
      </w:r>
      <w:r w:rsidRPr="00143EA0">
        <w:rPr>
          <w:rFonts w:ascii="Times New Roman" w:hAnsi="Times New Roman" w:cs="Times New Roman"/>
          <w:sz w:val="24"/>
          <w:szCs w:val="24"/>
        </w:rPr>
        <w:t xml:space="preserve"> + </w:t>
      </w:r>
      <w:r w:rsidRPr="00143EA0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143EA0">
        <w:rPr>
          <w:rFonts w:ascii="Times New Roman" w:hAnsi="Times New Roman" w:cs="Times New Roman"/>
          <w:sz w:val="24"/>
          <w:szCs w:val="24"/>
        </w:rPr>
        <w:t>² = 2</w:t>
      </w:r>
      <w:r w:rsidRPr="00143EA0">
        <w:rPr>
          <w:rFonts w:ascii="Times New Roman" w:hAnsi="Times New Roman" w:cs="Times New Roman"/>
          <w:i/>
          <w:iCs/>
          <w:sz w:val="24"/>
          <w:szCs w:val="24"/>
        </w:rPr>
        <w:t>ав</w:t>
      </w:r>
      <w:r w:rsidRPr="00143EA0">
        <w:rPr>
          <w:rFonts w:ascii="Times New Roman" w:hAnsi="Times New Roman" w:cs="Times New Roman"/>
          <w:sz w:val="24"/>
          <w:szCs w:val="24"/>
        </w:rPr>
        <w:t xml:space="preserve"> +</w:t>
      </w:r>
      <w:r w:rsidRPr="00143EA0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Pr="00143EA0">
        <w:rPr>
          <w:rFonts w:ascii="Times New Roman" w:hAnsi="Times New Roman" w:cs="Times New Roman"/>
          <w:sz w:val="24"/>
          <w:szCs w:val="24"/>
        </w:rPr>
        <w:t>²,</w:t>
      </w:r>
    </w:p>
    <w:p w:rsidR="00490C6E" w:rsidRPr="00143EA0" w:rsidRDefault="00490C6E" w:rsidP="00143EA0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3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Pr="00143EA0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143EA0">
        <w:rPr>
          <w:rFonts w:ascii="Times New Roman" w:hAnsi="Times New Roman" w:cs="Times New Roman"/>
          <w:sz w:val="24"/>
          <w:szCs w:val="24"/>
        </w:rPr>
        <w:t xml:space="preserve">² + </w:t>
      </w:r>
      <w:r w:rsidRPr="00143EA0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143EA0">
        <w:rPr>
          <w:rFonts w:ascii="Times New Roman" w:hAnsi="Times New Roman" w:cs="Times New Roman"/>
          <w:sz w:val="24"/>
          <w:szCs w:val="24"/>
        </w:rPr>
        <w:t xml:space="preserve">² = </w:t>
      </w:r>
      <w:r w:rsidRPr="00143EA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143EA0">
        <w:rPr>
          <w:rFonts w:ascii="Times New Roman" w:hAnsi="Times New Roman" w:cs="Times New Roman"/>
          <w:sz w:val="24"/>
          <w:szCs w:val="24"/>
        </w:rPr>
        <w:t>²   или</w:t>
      </w:r>
      <w:r w:rsidRPr="00143EA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43EA0">
        <w:rPr>
          <w:rFonts w:ascii="Times New Roman" w:hAnsi="Times New Roman" w:cs="Times New Roman"/>
          <w:sz w:val="24"/>
          <w:szCs w:val="24"/>
        </w:rPr>
        <w:t xml:space="preserve"> </w:t>
      </w:r>
      <w:r w:rsidRPr="00143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с² = а² + в²</w:t>
      </w:r>
    </w:p>
    <w:p w:rsidR="00F97784" w:rsidRPr="00143EA0" w:rsidRDefault="00AF00F8" w:rsidP="00143EA0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F97784" w:rsidRPr="00143EA0">
        <w:rPr>
          <w:rFonts w:ascii="Times New Roman" w:hAnsi="Times New Roman" w:cs="Times New Roman"/>
          <w:bCs/>
          <w:iCs/>
          <w:sz w:val="24"/>
          <w:szCs w:val="24"/>
        </w:rPr>
        <w:t>Сделаем вывод:</w:t>
      </w:r>
      <w:r w:rsidR="00F97784" w:rsidRPr="00143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В прямоугольном треугольнике квадрат гипотенузы равен сумме квадратов катетов</w:t>
      </w:r>
      <w:proofErr w:type="gramStart"/>
      <w:r w:rsidR="00F97784" w:rsidRPr="00143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="00F97784" w:rsidRPr="00143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proofErr w:type="gramStart"/>
      <w:r w:rsidR="00F97784" w:rsidRPr="00143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proofErr w:type="gramEnd"/>
      <w:r w:rsidR="00F97784" w:rsidRPr="00143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² = а² + в²</w:t>
      </w:r>
      <w:r w:rsidR="00143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(7 слайд)</w:t>
      </w:r>
    </w:p>
    <w:p w:rsidR="00F97784" w:rsidRPr="00143EA0" w:rsidRDefault="00AF00F8" w:rsidP="00143EA0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F97784" w:rsidRPr="00143EA0">
        <w:rPr>
          <w:rFonts w:ascii="Times New Roman" w:hAnsi="Times New Roman" w:cs="Times New Roman"/>
          <w:bCs/>
          <w:iCs/>
          <w:sz w:val="24"/>
          <w:szCs w:val="24"/>
        </w:rPr>
        <w:t>Доказательство этого факта принадлежит древнегреческому ученому Пифагору (</w:t>
      </w:r>
      <w:proofErr w:type="spellStart"/>
      <w:r w:rsidR="00F97784" w:rsidRPr="00143EA0">
        <w:rPr>
          <w:rFonts w:ascii="Times New Roman" w:hAnsi="Times New Roman" w:cs="Times New Roman"/>
          <w:bCs/>
          <w:iCs/>
          <w:sz w:val="24"/>
          <w:szCs w:val="24"/>
          <w:lang w:val="en-US"/>
        </w:rPr>
        <w:t>Vl</w:t>
      </w:r>
      <w:proofErr w:type="spellEnd"/>
      <w:r w:rsidR="00F97784" w:rsidRPr="00143EA0">
        <w:rPr>
          <w:rFonts w:ascii="Times New Roman" w:hAnsi="Times New Roman" w:cs="Times New Roman"/>
          <w:bCs/>
          <w:iCs/>
          <w:sz w:val="24"/>
          <w:szCs w:val="24"/>
        </w:rPr>
        <w:t>в. до н.э.)</w:t>
      </w:r>
      <w:proofErr w:type="gramStart"/>
      <w:r w:rsidR="00F97784" w:rsidRPr="00143EA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,</w:t>
      </w:r>
      <w:proofErr w:type="gramEnd"/>
      <w:r w:rsidR="00F97784" w:rsidRPr="00143EA0">
        <w:rPr>
          <w:rFonts w:ascii="Times New Roman" w:hAnsi="Times New Roman" w:cs="Times New Roman"/>
          <w:bCs/>
          <w:iCs/>
          <w:sz w:val="24"/>
          <w:szCs w:val="24"/>
        </w:rPr>
        <w:t>о жизни которого и истории открытия теоремы мы узнаем чуть позже.</w:t>
      </w:r>
      <w:r w:rsidR="00143EA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97784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43EA0" w:rsidRPr="00143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(8 слайд)</w:t>
      </w:r>
    </w:p>
    <w:p w:rsidR="00F97784" w:rsidRPr="00143EA0" w:rsidRDefault="00F97784" w:rsidP="00143EA0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/>
          <w:bCs/>
          <w:iCs/>
          <w:sz w:val="24"/>
          <w:szCs w:val="24"/>
        </w:rPr>
        <w:t>ІІІ. Закрепление изученного материала.</w:t>
      </w:r>
    </w:p>
    <w:p w:rsidR="00CE5E45" w:rsidRPr="00143EA0" w:rsidRDefault="00AF00F8" w:rsidP="00143EA0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CE5E45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Вернемся к рассмотренной ранее задаче. Применим теорему Пифагора для вычисления длины гипотенузы. </w:t>
      </w:r>
      <w:r w:rsidR="00143EA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E5E45" w:rsidRPr="00143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(9слайд)</w:t>
      </w:r>
    </w:p>
    <w:p w:rsidR="00CE5E45" w:rsidRPr="00143EA0" w:rsidRDefault="00CE5E45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Дано:</w:t>
      </w: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43EA0">
        <w:rPr>
          <w:rFonts w:ascii="Times New Roman" w:hAnsi="Times New Roman" w:cs="Times New Roman"/>
          <w:bCs/>
          <w:iCs/>
          <w:sz w:val="24"/>
          <w:szCs w:val="24"/>
          <w:lang w:val="el-GR"/>
        </w:rPr>
        <w:t>Δ</w:t>
      </w: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АВС, ∟С = 90˚,   АС = 12км, </w:t>
      </w:r>
      <w:proofErr w:type="gramStart"/>
      <w:r w:rsidRPr="00143EA0">
        <w:rPr>
          <w:rFonts w:ascii="Times New Roman" w:hAnsi="Times New Roman" w:cs="Times New Roman"/>
          <w:bCs/>
          <w:iCs/>
          <w:sz w:val="24"/>
          <w:szCs w:val="24"/>
        </w:rPr>
        <w:t>ВС</w:t>
      </w:r>
      <w:proofErr w:type="gramEnd"/>
      <w:r w:rsidRPr="00143EA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43EA0">
        <w:rPr>
          <w:rFonts w:ascii="Times New Roman" w:hAnsi="Times New Roman" w:cs="Times New Roman"/>
          <w:bCs/>
          <w:iCs/>
          <w:sz w:val="24"/>
          <w:szCs w:val="24"/>
        </w:rPr>
        <w:t>= 9км .</w:t>
      </w:r>
    </w:p>
    <w:p w:rsidR="00CE5E45" w:rsidRPr="00143EA0" w:rsidRDefault="00CE5E45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143EA0">
        <w:rPr>
          <w:rFonts w:ascii="Times New Roman" w:hAnsi="Times New Roman" w:cs="Times New Roman"/>
          <w:bCs/>
          <w:i/>
          <w:iCs/>
          <w:sz w:val="24"/>
          <w:szCs w:val="24"/>
        </w:rPr>
        <w:t>Найти: АВ.</w:t>
      </w:r>
    </w:p>
    <w:p w:rsidR="00CE5E45" w:rsidRPr="00143EA0" w:rsidRDefault="00CE5E45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Решение:</w:t>
      </w:r>
    </w:p>
    <w:p w:rsidR="00CE5E45" w:rsidRPr="00143EA0" w:rsidRDefault="00CE5E45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AF00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Т.к. по условию </w:t>
      </w:r>
      <w:r w:rsidRPr="00143EA0">
        <w:rPr>
          <w:rFonts w:ascii="Times New Roman" w:hAnsi="Times New Roman" w:cs="Times New Roman"/>
          <w:bCs/>
          <w:iCs/>
          <w:sz w:val="24"/>
          <w:szCs w:val="24"/>
          <w:lang w:val="el-GR"/>
        </w:rPr>
        <w:t>Δ</w:t>
      </w: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АВС -  </w:t>
      </w:r>
      <w:proofErr w:type="gramStart"/>
      <w:r w:rsidRPr="00143EA0">
        <w:rPr>
          <w:rFonts w:ascii="Times New Roman" w:hAnsi="Times New Roman" w:cs="Times New Roman"/>
          <w:bCs/>
          <w:iCs/>
          <w:sz w:val="24"/>
          <w:szCs w:val="24"/>
        </w:rPr>
        <w:t>прямоугольный</w:t>
      </w:r>
      <w:proofErr w:type="gramEnd"/>
      <w:r w:rsidRPr="00143EA0">
        <w:rPr>
          <w:rFonts w:ascii="Times New Roman" w:hAnsi="Times New Roman" w:cs="Times New Roman"/>
          <w:bCs/>
          <w:iCs/>
          <w:sz w:val="24"/>
          <w:szCs w:val="24"/>
        </w:rPr>
        <w:t>, то по теореме Пифагора имеем:</w:t>
      </w:r>
    </w:p>
    <w:p w:rsidR="00CE5E45" w:rsidRPr="00143EA0" w:rsidRDefault="00CE5E45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   АВ² = </w:t>
      </w:r>
      <w:proofErr w:type="gramStart"/>
      <w:r w:rsidRPr="00143EA0">
        <w:rPr>
          <w:rFonts w:ascii="Times New Roman" w:hAnsi="Times New Roman" w:cs="Times New Roman"/>
          <w:bCs/>
          <w:iCs/>
          <w:sz w:val="24"/>
          <w:szCs w:val="24"/>
        </w:rPr>
        <w:t>ВС</w:t>
      </w:r>
      <w:proofErr w:type="gramEnd"/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² + АС², АВ² = 9² + 12²  </w:t>
      </w:r>
    </w:p>
    <w:p w:rsidR="00CE5E45" w:rsidRPr="00143EA0" w:rsidRDefault="00CE5E45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   АВ² = 225, АВ = √225, АВ = 15.</w:t>
      </w:r>
    </w:p>
    <w:p w:rsidR="00CE5E45" w:rsidRPr="00143EA0" w:rsidRDefault="00CE5E45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143EA0">
        <w:rPr>
          <w:rFonts w:ascii="Times New Roman" w:hAnsi="Times New Roman" w:cs="Times New Roman"/>
          <w:bCs/>
          <w:i/>
          <w:iCs/>
          <w:sz w:val="24"/>
          <w:szCs w:val="24"/>
        </w:rPr>
        <w:t>Ответ:</w:t>
      </w: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Самолет пролетел путь, равный 15км.</w:t>
      </w:r>
    </w:p>
    <w:p w:rsidR="00CE5E45" w:rsidRPr="00143EA0" w:rsidRDefault="00CE5E45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  <w:u w:val="single"/>
        </w:rPr>
        <w:t>2.Историческая справка.</w:t>
      </w:r>
    </w:p>
    <w:p w:rsidR="00CE5E45" w:rsidRPr="00143EA0" w:rsidRDefault="00AF00F8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CE5E45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Мы с вами прибыли на остров </w:t>
      </w:r>
      <w:proofErr w:type="spellStart"/>
      <w:r w:rsidR="00CE5E45" w:rsidRPr="00143EA0">
        <w:rPr>
          <w:rFonts w:ascii="Times New Roman" w:hAnsi="Times New Roman" w:cs="Times New Roman"/>
          <w:bCs/>
          <w:iCs/>
          <w:sz w:val="24"/>
          <w:szCs w:val="24"/>
        </w:rPr>
        <w:t>Самос</w:t>
      </w:r>
      <w:proofErr w:type="spellEnd"/>
      <w:r w:rsidR="00CE5E45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. Ученики, назовем их </w:t>
      </w:r>
      <w:proofErr w:type="spellStart"/>
      <w:r w:rsidR="00CE5E45" w:rsidRPr="00143EA0">
        <w:rPr>
          <w:rFonts w:ascii="Times New Roman" w:hAnsi="Times New Roman" w:cs="Times New Roman"/>
          <w:bCs/>
          <w:iCs/>
          <w:sz w:val="24"/>
          <w:szCs w:val="24"/>
        </w:rPr>
        <w:t>эксурсоводами</w:t>
      </w:r>
      <w:proofErr w:type="spellEnd"/>
      <w:r w:rsidR="00CE5E45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, расскажут о жизни Пифагора, </w:t>
      </w:r>
      <w:proofErr w:type="spellStart"/>
      <w:r w:rsidR="00CE5E45" w:rsidRPr="00143EA0">
        <w:rPr>
          <w:rFonts w:ascii="Times New Roman" w:hAnsi="Times New Roman" w:cs="Times New Roman"/>
          <w:bCs/>
          <w:iCs/>
          <w:sz w:val="24"/>
          <w:szCs w:val="24"/>
        </w:rPr>
        <w:t>пифагорийской</w:t>
      </w:r>
      <w:proofErr w:type="spellEnd"/>
      <w:r w:rsidR="00CE5E45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школе и истории открытия теоремы.</w:t>
      </w:r>
    </w:p>
    <w:p w:rsidR="00CE5E45" w:rsidRPr="00143EA0" w:rsidRDefault="00CE5E45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F00F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1 ученик.</w:t>
      </w: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proofErr w:type="gramStart"/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На острове </w:t>
      </w:r>
      <w:proofErr w:type="spellStart"/>
      <w:r w:rsidRPr="00143EA0">
        <w:rPr>
          <w:rFonts w:ascii="Times New Roman" w:hAnsi="Times New Roman" w:cs="Times New Roman"/>
          <w:bCs/>
          <w:iCs/>
          <w:sz w:val="24"/>
          <w:szCs w:val="24"/>
        </w:rPr>
        <w:t>Самос</w:t>
      </w:r>
      <w:proofErr w:type="spellEnd"/>
      <w:r w:rsidR="007E3024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в VІ в. </w:t>
      </w:r>
      <w:r w:rsidR="007E3024" w:rsidRPr="00143EA0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о н.э. родился и жил величайший </w:t>
      </w:r>
      <w:r w:rsidR="007E3024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43EA0">
        <w:rPr>
          <w:rFonts w:ascii="Times New Roman" w:hAnsi="Times New Roman" w:cs="Times New Roman"/>
          <w:bCs/>
          <w:iCs/>
          <w:sz w:val="24"/>
          <w:szCs w:val="24"/>
        </w:rPr>
        <w:t>древнегреческий математик</w:t>
      </w:r>
      <w:r w:rsidR="007E3024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E3024" w:rsidRPr="00143EA0">
        <w:rPr>
          <w:rFonts w:ascii="Times New Roman" w:hAnsi="Times New Roman" w:cs="Times New Roman"/>
          <w:bCs/>
          <w:iCs/>
          <w:sz w:val="24"/>
          <w:szCs w:val="24"/>
        </w:rPr>
        <w:t>Пифогор</w:t>
      </w:r>
      <w:proofErr w:type="spellEnd"/>
      <w:r w:rsidR="007E3024" w:rsidRPr="00143EA0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="007E3024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По совету Фалеса 22 года Пифагор набирался мудрости в Египте. В Вавилон он попал не по своей воле. Во время завоевательных походов на Египет Пифагора взяли в плен и продали в рабство. Он более 10 лет жил в Вавилоне, изучал древнюю культуру и достижения науки разных стран.</w:t>
      </w:r>
    </w:p>
    <w:p w:rsidR="00905363" w:rsidRPr="00143EA0" w:rsidRDefault="00905363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F00F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2 ученик</w:t>
      </w:r>
      <w:r w:rsidRPr="00AF00F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  Вернувшись на родину, Пифагор организовал пифагорейский орден и школу </w:t>
      </w:r>
      <w:proofErr w:type="spellStart"/>
      <w:r w:rsidRPr="00143EA0">
        <w:rPr>
          <w:rFonts w:ascii="Times New Roman" w:hAnsi="Times New Roman" w:cs="Times New Roman"/>
          <w:bCs/>
          <w:iCs/>
          <w:sz w:val="24"/>
          <w:szCs w:val="24"/>
        </w:rPr>
        <w:t>филосов</w:t>
      </w:r>
      <w:proofErr w:type="spellEnd"/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и математиков.</w:t>
      </w:r>
    </w:p>
    <w:p w:rsidR="007E3024" w:rsidRPr="00143EA0" w:rsidRDefault="00905363" w:rsidP="00143EA0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00F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1</w:t>
      </w:r>
      <w:r w:rsidR="007E3024" w:rsidRPr="00AF00F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ученик</w:t>
      </w:r>
      <w:r w:rsidR="007E3024" w:rsidRPr="00AF00F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7E3024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  Пифагор и его ученики были трудолюбивы и </w:t>
      </w:r>
      <w:proofErr w:type="spellStart"/>
      <w:r w:rsidR="007E3024" w:rsidRPr="00143EA0">
        <w:rPr>
          <w:rFonts w:ascii="Times New Roman" w:hAnsi="Times New Roman" w:cs="Times New Roman"/>
          <w:bCs/>
          <w:iCs/>
          <w:sz w:val="24"/>
          <w:szCs w:val="24"/>
        </w:rPr>
        <w:t>аскетичны</w:t>
      </w:r>
      <w:proofErr w:type="spellEnd"/>
      <w:r w:rsidR="007E3024" w:rsidRPr="00143EA0">
        <w:rPr>
          <w:rFonts w:ascii="Times New Roman" w:hAnsi="Times New Roman" w:cs="Times New Roman"/>
          <w:bCs/>
          <w:iCs/>
          <w:sz w:val="24"/>
          <w:szCs w:val="24"/>
        </w:rPr>
        <w:t>. Вот их заповеди:</w:t>
      </w: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43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(10слайд)</w:t>
      </w:r>
    </w:p>
    <w:p w:rsidR="007E3024" w:rsidRPr="00143EA0" w:rsidRDefault="007E3024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1) </w:t>
      </w:r>
      <w:r w:rsidRPr="00143EA0">
        <w:rPr>
          <w:rFonts w:ascii="Times New Roman" w:hAnsi="Times New Roman" w:cs="Times New Roman"/>
          <w:bCs/>
          <w:i/>
          <w:iCs/>
          <w:sz w:val="24"/>
          <w:szCs w:val="24"/>
        </w:rPr>
        <w:t>делай лишь то, что впоследствии не омрачит тебя и не заставит раскаиваться;</w:t>
      </w:r>
    </w:p>
    <w:p w:rsidR="007E3024" w:rsidRPr="00143EA0" w:rsidRDefault="007E3024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/>
          <w:iCs/>
          <w:sz w:val="24"/>
          <w:szCs w:val="24"/>
        </w:rPr>
        <w:t>2) не делай никогда того, чего не знаешь, но научись всему, что нужно знать;</w:t>
      </w:r>
    </w:p>
    <w:p w:rsidR="007E3024" w:rsidRPr="00143EA0" w:rsidRDefault="007E3024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/>
          <w:iCs/>
          <w:sz w:val="24"/>
          <w:szCs w:val="24"/>
        </w:rPr>
        <w:t>3) не пренебрегай здоровьем своего тела;</w:t>
      </w:r>
    </w:p>
    <w:p w:rsidR="007E3024" w:rsidRPr="00143EA0" w:rsidRDefault="007E3024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/>
          <w:iCs/>
          <w:sz w:val="24"/>
          <w:szCs w:val="24"/>
        </w:rPr>
        <w:t>4) научись жить просто и без роскоши;</w:t>
      </w:r>
    </w:p>
    <w:p w:rsidR="007E3024" w:rsidRPr="00143EA0" w:rsidRDefault="007E3024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/>
          <w:iCs/>
          <w:sz w:val="24"/>
          <w:szCs w:val="24"/>
        </w:rPr>
        <w:t>5) либо молчи, либо говори то, что ценнее молчания;</w:t>
      </w:r>
    </w:p>
    <w:p w:rsidR="007E3024" w:rsidRPr="00143EA0" w:rsidRDefault="007E3024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/>
          <w:iCs/>
          <w:sz w:val="24"/>
          <w:szCs w:val="24"/>
        </w:rPr>
        <w:t>6) не закрывай глаза, когда хочешь спать, не разобравши всех своих поступков за день.</w:t>
      </w:r>
    </w:p>
    <w:p w:rsidR="007E3024" w:rsidRPr="00143EA0" w:rsidRDefault="007E3024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F00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</w:t>
      </w:r>
      <w:r w:rsidRPr="00143EA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Теоремой Пифагора и пифагорейской школой восхищалось на протяжении всей истории, им посвящают стихи, песни, рисунки, картины. </w:t>
      </w:r>
    </w:p>
    <w:p w:rsidR="00CE5E45" w:rsidRPr="00143EA0" w:rsidRDefault="00905363" w:rsidP="00143EA0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00F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2 ученик.</w:t>
      </w: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proofErr w:type="spellStart"/>
      <w:r w:rsidRPr="00143EA0">
        <w:rPr>
          <w:rFonts w:ascii="Times New Roman" w:hAnsi="Times New Roman" w:cs="Times New Roman"/>
          <w:bCs/>
          <w:iCs/>
          <w:sz w:val="24"/>
          <w:szCs w:val="24"/>
        </w:rPr>
        <w:t>Излюбенной</w:t>
      </w:r>
      <w:proofErr w:type="spellEnd"/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геометрической фигурой пифагорейцев была пентаграмм или пифагорейская звезда. </w:t>
      </w:r>
      <w:r w:rsidR="00143EA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43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(11слайд)</w:t>
      </w:r>
    </w:p>
    <w:p w:rsidR="00905363" w:rsidRPr="00143EA0" w:rsidRDefault="00905363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>При встрече они рисовали ее на песке, тем самым приветствуя друга. Пентаграмма служила им паролем и была символом здоровья и счастья.</w:t>
      </w:r>
    </w:p>
    <w:p w:rsidR="00905363" w:rsidRPr="00143EA0" w:rsidRDefault="00AF00F8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C60652" w:rsidRPr="00143EA0">
        <w:rPr>
          <w:rFonts w:ascii="Times New Roman" w:hAnsi="Times New Roman" w:cs="Times New Roman"/>
          <w:bCs/>
          <w:iCs/>
          <w:sz w:val="24"/>
          <w:szCs w:val="24"/>
        </w:rPr>
        <w:t>О звездчатом</w:t>
      </w:r>
      <w:r w:rsidR="00905363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пятиугольник</w:t>
      </w:r>
      <w:r w:rsidR="00C60652" w:rsidRPr="00143EA0">
        <w:rPr>
          <w:rFonts w:ascii="Times New Roman" w:hAnsi="Times New Roman" w:cs="Times New Roman"/>
          <w:bCs/>
          <w:iCs/>
          <w:sz w:val="24"/>
          <w:szCs w:val="24"/>
        </w:rPr>
        <w:t>е мы много говорили на математическом вечере. Он</w:t>
      </w:r>
      <w:r w:rsidR="00905363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буквально соткан из пропорций и, прежде всего, золотой пропорции. И красота формы пентаграммы, вытекающая из внутренней красоты ее математического строения, была </w:t>
      </w:r>
      <w:r w:rsidR="00905363" w:rsidRPr="00143EA0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замечена еще Пифагором.</w:t>
      </w:r>
      <w:r w:rsidR="00C60652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Сегодня пятиконечная звезда реет на флагах едва не половины стран мира.</w:t>
      </w:r>
    </w:p>
    <w:p w:rsidR="00CE5E45" w:rsidRPr="00143EA0" w:rsidRDefault="00C60652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F00F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1 ученик</w:t>
      </w:r>
      <w:r w:rsidRPr="00AF00F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 Наконец, последний штрих к портрету ученого. Он был четыре раза подряд олимпийским чемпионом</w:t>
      </w:r>
      <w:r w:rsidR="000D3740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. В пятидесятых годах </w:t>
      </w:r>
      <w:proofErr w:type="gramStart"/>
      <w:r w:rsidR="000D3740" w:rsidRPr="00143EA0">
        <w:rPr>
          <w:rFonts w:ascii="Times New Roman" w:hAnsi="Times New Roman" w:cs="Times New Roman"/>
          <w:bCs/>
          <w:iCs/>
          <w:sz w:val="24"/>
          <w:szCs w:val="24"/>
        </w:rPr>
        <w:t>до</w:t>
      </w:r>
      <w:proofErr w:type="gramEnd"/>
      <w:r w:rsidR="000D3740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н.э. </w:t>
      </w:r>
      <w:proofErr w:type="gramStart"/>
      <w:r w:rsidR="000D3740" w:rsidRPr="00143EA0">
        <w:rPr>
          <w:rFonts w:ascii="Times New Roman" w:hAnsi="Times New Roman" w:cs="Times New Roman"/>
          <w:bCs/>
          <w:iCs/>
          <w:sz w:val="24"/>
          <w:szCs w:val="24"/>
        </w:rPr>
        <w:t>Пифагор</w:t>
      </w:r>
      <w:proofErr w:type="gramEnd"/>
      <w:r w:rsidR="000D3740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был убит в уличной схватке во время народного восстания. После смерти его ученики окружили имя своего учителя множеством легенд, так что правду о Пифагоре установить невозможно.</w:t>
      </w:r>
    </w:p>
    <w:p w:rsidR="000D3740" w:rsidRPr="00143EA0" w:rsidRDefault="000D3740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  <w:u w:val="single"/>
        </w:rPr>
        <w:t>3.Решение задач.</w:t>
      </w:r>
    </w:p>
    <w:p w:rsidR="000D3740" w:rsidRPr="00143EA0" w:rsidRDefault="00AF00F8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0D3740" w:rsidRPr="00143EA0">
        <w:rPr>
          <w:rFonts w:ascii="Times New Roman" w:hAnsi="Times New Roman" w:cs="Times New Roman"/>
          <w:bCs/>
          <w:iCs/>
          <w:sz w:val="24"/>
          <w:szCs w:val="24"/>
        </w:rPr>
        <w:t>По традиции этого острова, всякий прибывающий на него сдает экзамен на право быть пифагорейцем.</w:t>
      </w:r>
    </w:p>
    <w:p w:rsidR="000D3740" w:rsidRPr="00143EA0" w:rsidRDefault="000D3740" w:rsidP="00143EA0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1.Выполнить устно следующие упражнения:  </w:t>
      </w:r>
      <w:r w:rsidRPr="00143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(12 слайд)</w:t>
      </w:r>
    </w:p>
    <w:p w:rsidR="000D3740" w:rsidRPr="00143EA0" w:rsidRDefault="000D3740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>1) Дан прямоугольный треугольник. Вычислить длину гипотенузы.</w:t>
      </w:r>
    </w:p>
    <w:p w:rsidR="000D3740" w:rsidRPr="00143EA0" w:rsidRDefault="000D3740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>2)В ∆АВС вычислите сторону ВС.</w:t>
      </w:r>
    </w:p>
    <w:p w:rsidR="000D3740" w:rsidRPr="00143EA0" w:rsidRDefault="00DE6F1A" w:rsidP="00143EA0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2.Решить в тетрадях № 490(а) из учебника. </w:t>
      </w:r>
      <w:r w:rsidRPr="00143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(13 слайд)</w:t>
      </w:r>
    </w:p>
    <w:p w:rsidR="00DE6F1A" w:rsidRPr="00143EA0" w:rsidRDefault="00AF00F8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DE6F1A" w:rsidRPr="00143EA0">
        <w:rPr>
          <w:rFonts w:ascii="Times New Roman" w:hAnsi="Times New Roman" w:cs="Times New Roman"/>
          <w:bCs/>
          <w:iCs/>
          <w:sz w:val="24"/>
          <w:szCs w:val="24"/>
        </w:rPr>
        <w:t>Думаю, экзамен на право быть пифагорейцем сдан. Теперь каждый из вас носит почетное имя пифагорейца и получает пентаграмму как символ здоровья и счастья.</w:t>
      </w:r>
    </w:p>
    <w:p w:rsidR="00DE6F1A" w:rsidRPr="00143EA0" w:rsidRDefault="00DE6F1A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>(Всем раздаются пентаграммы)</w:t>
      </w:r>
    </w:p>
    <w:p w:rsidR="00DE6F1A" w:rsidRPr="00143EA0" w:rsidRDefault="00AF00F8" w:rsidP="00143EA0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DE6F1A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Теоремой Пифагора, ее содержанием и доказательством интересовались многие </w:t>
      </w:r>
      <w:proofErr w:type="gramStart"/>
      <w:r w:rsidR="00DE6F1A" w:rsidRPr="00143EA0">
        <w:rPr>
          <w:rFonts w:ascii="Times New Roman" w:hAnsi="Times New Roman" w:cs="Times New Roman"/>
          <w:bCs/>
          <w:iCs/>
          <w:sz w:val="24"/>
          <w:szCs w:val="24"/>
        </w:rPr>
        <w:t>математики</w:t>
      </w:r>
      <w:proofErr w:type="gramEnd"/>
      <w:r w:rsidR="00DE6F1A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как до Пифагора, так и после него. Известно, что существует более 100 способов доказательств этой теоремы. Одно из древних доказательств дано Евклидом. Само доказательство сегодня проводить не будем, а смысл доказательства расскажет ученик.</w:t>
      </w:r>
      <w:r w:rsidR="00143EA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E6F1A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E6F1A" w:rsidRPr="00143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(14слайд)</w:t>
      </w:r>
    </w:p>
    <w:p w:rsidR="00DE6F1A" w:rsidRPr="00143EA0" w:rsidRDefault="00116013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/>
          <w:iCs/>
          <w:sz w:val="24"/>
          <w:szCs w:val="24"/>
        </w:rPr>
        <w:t>Ученик:</w:t>
      </w:r>
    </w:p>
    <w:p w:rsidR="00116013" w:rsidRPr="00143EA0" w:rsidRDefault="00AF00F8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116013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На гипотенузе </w:t>
      </w:r>
      <w:r w:rsidR="00116013" w:rsidRPr="00143EA0">
        <w:rPr>
          <w:rFonts w:ascii="Times New Roman" w:hAnsi="Times New Roman" w:cs="Times New Roman"/>
          <w:bCs/>
          <w:iCs/>
          <w:sz w:val="24"/>
          <w:szCs w:val="24"/>
          <w:lang w:val="en-US"/>
        </w:rPr>
        <w:t>C</w:t>
      </w:r>
      <w:r w:rsidR="00116013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В и </w:t>
      </w:r>
      <w:proofErr w:type="spellStart"/>
      <w:proofErr w:type="gramStart"/>
      <w:r w:rsidR="00116013" w:rsidRPr="00143EA0">
        <w:rPr>
          <w:rFonts w:ascii="Times New Roman" w:hAnsi="Times New Roman" w:cs="Times New Roman"/>
          <w:bCs/>
          <w:iCs/>
          <w:sz w:val="24"/>
          <w:szCs w:val="24"/>
        </w:rPr>
        <w:t>и</w:t>
      </w:r>
      <w:proofErr w:type="spellEnd"/>
      <w:proofErr w:type="gramEnd"/>
      <w:r w:rsidR="00116013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катетах АС и АВ прямоугольного треугольника АВС Евклид строит соответствующие квадраты и доказывает, что площадь квадрата </w:t>
      </w:r>
      <w:r w:rsidR="00116013" w:rsidRPr="00143EA0">
        <w:rPr>
          <w:rFonts w:ascii="Times New Roman" w:hAnsi="Times New Roman" w:cs="Times New Roman"/>
          <w:bCs/>
          <w:iCs/>
          <w:sz w:val="24"/>
          <w:szCs w:val="24"/>
          <w:lang w:val="en-US"/>
        </w:rPr>
        <w:t>D</w:t>
      </w:r>
      <w:r w:rsidR="00116013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ЕСВ, построенного на гипотенузе </w:t>
      </w:r>
      <w:r w:rsidR="00116013" w:rsidRPr="00143EA0">
        <w:rPr>
          <w:rFonts w:ascii="Times New Roman" w:hAnsi="Times New Roman" w:cs="Times New Roman"/>
          <w:bCs/>
          <w:iCs/>
          <w:sz w:val="24"/>
          <w:szCs w:val="24"/>
          <w:lang w:val="en-US"/>
        </w:rPr>
        <w:t>CD</w:t>
      </w:r>
      <w:r w:rsidR="00116013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равна сумме площадей квадратов </w:t>
      </w:r>
      <w:r w:rsidR="00116013" w:rsidRPr="00143EA0">
        <w:rPr>
          <w:rFonts w:ascii="Times New Roman" w:hAnsi="Times New Roman" w:cs="Times New Roman"/>
          <w:bCs/>
          <w:iCs/>
          <w:sz w:val="24"/>
          <w:szCs w:val="24"/>
          <w:lang w:val="en-US"/>
        </w:rPr>
        <w:t>FBAM</w:t>
      </w:r>
      <w:r w:rsidR="00116013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r w:rsidR="00116013" w:rsidRPr="00143EA0">
        <w:rPr>
          <w:rFonts w:ascii="Times New Roman" w:hAnsi="Times New Roman" w:cs="Times New Roman"/>
          <w:bCs/>
          <w:iCs/>
          <w:sz w:val="24"/>
          <w:szCs w:val="24"/>
          <w:lang w:val="en-US"/>
        </w:rPr>
        <w:t>AGKC</w:t>
      </w:r>
      <w:r w:rsidR="00116013" w:rsidRPr="00143EA0">
        <w:rPr>
          <w:rFonts w:ascii="Times New Roman" w:hAnsi="Times New Roman" w:cs="Times New Roman"/>
          <w:bCs/>
          <w:iCs/>
          <w:sz w:val="24"/>
          <w:szCs w:val="24"/>
        </w:rPr>
        <w:t>, построенных  на катетах соответственно АВ и АС.</w:t>
      </w:r>
    </w:p>
    <w:p w:rsidR="00116013" w:rsidRPr="00143EA0" w:rsidRDefault="00116013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</w:t>
      </w:r>
      <w:proofErr w:type="spellStart"/>
      <w:r w:rsidRPr="00143EA0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Pr="00143EA0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кв</w:t>
      </w:r>
      <w:proofErr w:type="gramStart"/>
      <w:r w:rsidRPr="00143EA0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.</w:t>
      </w:r>
      <w:r w:rsidRPr="00143EA0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Д</w:t>
      </w:r>
      <w:proofErr w:type="gramEnd"/>
      <w:r w:rsidRPr="00143EA0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ЕСВ</w:t>
      </w:r>
      <w:proofErr w:type="spellEnd"/>
      <w:r w:rsidRPr="00143EA0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 xml:space="preserve"> </w:t>
      </w: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= </w:t>
      </w:r>
      <w:proofErr w:type="spellStart"/>
      <w:r w:rsidRPr="00143EA0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Pr="00143EA0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кв</w:t>
      </w:r>
      <w:r w:rsidRPr="00143EA0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.</w:t>
      </w:r>
      <w:r w:rsidRPr="00143EA0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FВАН</w:t>
      </w:r>
      <w:proofErr w:type="spellEnd"/>
      <w:r w:rsidRPr="00143EA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+ </w:t>
      </w:r>
      <w:proofErr w:type="spellStart"/>
      <w:r w:rsidRPr="00143EA0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143EA0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кв.</w:t>
      </w:r>
      <w:r w:rsidR="001902B5" w:rsidRPr="00143EA0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АGКС</w:t>
      </w:r>
      <w:proofErr w:type="spellEnd"/>
      <w:r w:rsidR="001902B5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   или   </w:t>
      </w: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ВС² = АВ² + АС² </w:t>
      </w:r>
    </w:p>
    <w:p w:rsidR="001902B5" w:rsidRPr="00143EA0" w:rsidRDefault="00AF00F8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1902B5" w:rsidRPr="00143EA0">
        <w:rPr>
          <w:rFonts w:ascii="Times New Roman" w:hAnsi="Times New Roman" w:cs="Times New Roman"/>
          <w:bCs/>
          <w:iCs/>
          <w:sz w:val="24"/>
          <w:szCs w:val="24"/>
        </w:rPr>
        <w:t>На следующем уроке проведем другие доказательства теоремы. Я, думаю, по сей день ученые, студенты, школьники</w:t>
      </w:r>
      <w:r w:rsidR="00CA683E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ищут новые способы доказательства. Предлагаю вам тоже найти другие способы доказательства, отличные от тех, которые вы уже знаете.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</w:t>
      </w:r>
      <w:r w:rsidR="00CA683E" w:rsidRPr="00143EA0">
        <w:rPr>
          <w:rFonts w:ascii="Times New Roman" w:hAnsi="Times New Roman" w:cs="Times New Roman"/>
          <w:bCs/>
          <w:iCs/>
          <w:sz w:val="24"/>
          <w:szCs w:val="24"/>
        </w:rPr>
        <w:t>Самостоятельно не сможете, воспользуйтесь литературой.</w:t>
      </w:r>
    </w:p>
    <w:p w:rsidR="00CA683E" w:rsidRPr="00143EA0" w:rsidRDefault="00AF00F8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CA683E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Из-за чертежа теорему Пифагора учащиеся назвали «ветряной мельницей» </w:t>
      </w:r>
      <w:r w:rsidR="00143EA0">
        <w:rPr>
          <w:rFonts w:ascii="Times New Roman" w:hAnsi="Times New Roman" w:cs="Times New Roman"/>
          <w:bCs/>
          <w:iCs/>
          <w:sz w:val="24"/>
          <w:szCs w:val="24"/>
        </w:rPr>
        <w:t xml:space="preserve">        </w:t>
      </w:r>
      <w:r w:rsidR="00CA683E" w:rsidRPr="00143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(15слайд)</w:t>
      </w:r>
      <w:r w:rsidR="00CA683E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и писали стишки «Пифагоровы штаны во все стороны равны»</w:t>
      </w:r>
      <w:proofErr w:type="gramStart"/>
      <w:r w:rsidR="00CA683E" w:rsidRPr="00143EA0">
        <w:rPr>
          <w:rFonts w:ascii="Times New Roman" w:hAnsi="Times New Roman" w:cs="Times New Roman"/>
          <w:bCs/>
          <w:iCs/>
          <w:sz w:val="24"/>
          <w:szCs w:val="24"/>
        </w:rPr>
        <w:t>.П</w:t>
      </w:r>
      <w:proofErr w:type="gramEnd"/>
      <w:r w:rsidR="00CA683E" w:rsidRPr="00143EA0">
        <w:rPr>
          <w:rFonts w:ascii="Times New Roman" w:hAnsi="Times New Roman" w:cs="Times New Roman"/>
          <w:bCs/>
          <w:iCs/>
          <w:sz w:val="24"/>
          <w:szCs w:val="24"/>
        </w:rPr>
        <w:t>исали карикатуры.</w:t>
      </w:r>
    </w:p>
    <w:p w:rsidR="001F48EE" w:rsidRPr="00143EA0" w:rsidRDefault="001F48EE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F48EE" w:rsidRPr="00143EA0" w:rsidRDefault="00AF00F8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1F48EE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А это две разновидности пифагоровых  деревьев, получающихся при бесконечном    повторении во все меньшем масштабе  знаменитых «пифагоровых штанов». Каждое из пифагоровых деревьев   обладает замечательным свойством </w:t>
      </w:r>
      <w:proofErr w:type="spellStart"/>
      <w:r w:rsidR="001F48EE" w:rsidRPr="00143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самоподобия</w:t>
      </w:r>
      <w:proofErr w:type="spellEnd"/>
      <w:r w:rsidR="001F48EE" w:rsidRPr="00143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1F48EE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любой фрагмент дерева при увеличении (и повороте) совпадает со всем деревом. А это уже </w:t>
      </w:r>
      <w:r w:rsidR="001F48EE" w:rsidRPr="00143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фракталы,</w:t>
      </w:r>
      <w:r w:rsidR="001F48EE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которые широко используется в  науке и искусстве.   </w:t>
      </w:r>
    </w:p>
    <w:p w:rsidR="001F48EE" w:rsidRPr="00143EA0" w:rsidRDefault="001F48EE" w:rsidP="00143EA0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/>
          <w:bCs/>
          <w:iCs/>
          <w:sz w:val="24"/>
          <w:szCs w:val="24"/>
        </w:rPr>
        <w:t>ІV. Подведение итога урока.</w:t>
      </w:r>
    </w:p>
    <w:p w:rsidR="001F48EE" w:rsidRPr="00143EA0" w:rsidRDefault="00AF00F8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1F48EE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Мы возвращаемся домой. Подведем итог нашего урока.          </w:t>
      </w:r>
    </w:p>
    <w:p w:rsidR="00000000" w:rsidRPr="00143EA0" w:rsidRDefault="001F48EE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AF00F8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AF00F8" w:rsidRPr="00143EA0">
        <w:rPr>
          <w:rFonts w:ascii="Times New Roman" w:hAnsi="Times New Roman" w:cs="Times New Roman"/>
          <w:bCs/>
          <w:iCs/>
          <w:sz w:val="24"/>
          <w:szCs w:val="24"/>
        </w:rPr>
        <w:t>Теорема Пифагора одна из главных теорем геометрии. Значение ее со</w:t>
      </w:r>
      <w:r w:rsidR="00AF00F8"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стоит в том, что с ее помощью можно вывести большинство теорем геометрии и решить множество задач. </w:t>
      </w:r>
    </w:p>
    <w:p w:rsidR="001F48EE" w:rsidRPr="00143EA0" w:rsidRDefault="00AF00F8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="001F48EE" w:rsidRPr="00143EA0">
        <w:rPr>
          <w:rFonts w:ascii="Times New Roman" w:hAnsi="Times New Roman" w:cs="Times New Roman"/>
          <w:bCs/>
          <w:iCs/>
          <w:sz w:val="24"/>
          <w:szCs w:val="24"/>
        </w:rPr>
        <w:t>Этой теореме даже посвящены стихи.</w:t>
      </w:r>
    </w:p>
    <w:p w:rsidR="00AF00F8" w:rsidRDefault="00AF00F8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F48EE" w:rsidRPr="00143EA0" w:rsidRDefault="001F48EE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Пребудет вечной истина, как скоро</w:t>
      </w:r>
    </w:p>
    <w:p w:rsidR="001F48EE" w:rsidRPr="00143EA0" w:rsidRDefault="001F48EE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>Ее познает слабый человек!</w:t>
      </w:r>
    </w:p>
    <w:p w:rsidR="001F48EE" w:rsidRPr="00143EA0" w:rsidRDefault="001F48EE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>И ныне теорема Пифагора</w:t>
      </w:r>
    </w:p>
    <w:p w:rsidR="001F48EE" w:rsidRPr="00143EA0" w:rsidRDefault="001F48EE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143EA0">
        <w:rPr>
          <w:rFonts w:ascii="Times New Roman" w:hAnsi="Times New Roman" w:cs="Times New Roman"/>
          <w:bCs/>
          <w:iCs/>
          <w:sz w:val="24"/>
          <w:szCs w:val="24"/>
        </w:rPr>
        <w:t>Верна</w:t>
      </w:r>
      <w:proofErr w:type="gramEnd"/>
      <w:r w:rsidRPr="00143EA0">
        <w:rPr>
          <w:rFonts w:ascii="Times New Roman" w:hAnsi="Times New Roman" w:cs="Times New Roman"/>
          <w:bCs/>
          <w:iCs/>
          <w:sz w:val="24"/>
          <w:szCs w:val="24"/>
        </w:rPr>
        <w:t>, как и в его далекий век.</w:t>
      </w:r>
    </w:p>
    <w:p w:rsidR="001F48EE" w:rsidRPr="00143EA0" w:rsidRDefault="001F48EE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>Обильно было жертвоприношенье</w:t>
      </w:r>
    </w:p>
    <w:p w:rsidR="001F48EE" w:rsidRPr="00143EA0" w:rsidRDefault="001F48EE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>Богам от Пифагора. Сто быков</w:t>
      </w:r>
    </w:p>
    <w:p w:rsidR="001F48EE" w:rsidRPr="00143EA0" w:rsidRDefault="001F48EE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>Он отдал на закланье и сожженье</w:t>
      </w:r>
    </w:p>
    <w:p w:rsidR="001F48EE" w:rsidRPr="00143EA0" w:rsidRDefault="001F48EE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143EA0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gramEnd"/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143EA0">
        <w:rPr>
          <w:rFonts w:ascii="Times New Roman" w:hAnsi="Times New Roman" w:cs="Times New Roman"/>
          <w:bCs/>
          <w:iCs/>
          <w:sz w:val="24"/>
          <w:szCs w:val="24"/>
        </w:rPr>
        <w:t>света</w:t>
      </w:r>
      <w:proofErr w:type="gramEnd"/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луч, пришедший с облаков.</w:t>
      </w:r>
    </w:p>
    <w:p w:rsidR="001F48EE" w:rsidRPr="00143EA0" w:rsidRDefault="001F48EE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>Поэтому всегда с тех самых пор,</w:t>
      </w:r>
    </w:p>
    <w:p w:rsidR="001F48EE" w:rsidRPr="00143EA0" w:rsidRDefault="001F48EE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Чуть истина рождается на свет, </w:t>
      </w:r>
    </w:p>
    <w:p w:rsidR="001F48EE" w:rsidRPr="00143EA0" w:rsidRDefault="001F48EE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Быки ревут, ее </w:t>
      </w:r>
      <w:proofErr w:type="spellStart"/>
      <w:r w:rsidRPr="00143EA0">
        <w:rPr>
          <w:rFonts w:ascii="Times New Roman" w:hAnsi="Times New Roman" w:cs="Times New Roman"/>
          <w:bCs/>
          <w:iCs/>
          <w:sz w:val="24"/>
          <w:szCs w:val="24"/>
        </w:rPr>
        <w:t>почуя</w:t>
      </w:r>
      <w:proofErr w:type="spellEnd"/>
      <w:proofErr w:type="gramStart"/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Pr="00143EA0">
        <w:rPr>
          <w:rFonts w:ascii="Times New Roman" w:hAnsi="Times New Roman" w:cs="Times New Roman"/>
          <w:bCs/>
          <w:iCs/>
          <w:sz w:val="24"/>
          <w:szCs w:val="24"/>
        </w:rPr>
        <w:t>вслед.</w:t>
      </w:r>
    </w:p>
    <w:p w:rsidR="001F48EE" w:rsidRPr="00143EA0" w:rsidRDefault="001F48EE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>Они не в силах свету помешать,</w:t>
      </w:r>
    </w:p>
    <w:p w:rsidR="001F48EE" w:rsidRPr="00143EA0" w:rsidRDefault="001F48EE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>А могут лишь, закрыв глаза, дрожать</w:t>
      </w:r>
    </w:p>
    <w:p w:rsidR="001F48EE" w:rsidRPr="00143EA0" w:rsidRDefault="001F48EE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>От страха, что вселил в них Пифагор</w:t>
      </w:r>
    </w:p>
    <w:p w:rsidR="001F48EE" w:rsidRPr="00143EA0" w:rsidRDefault="001F48EE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>Пребудет вечной истина, как скоро</w:t>
      </w:r>
    </w:p>
    <w:p w:rsidR="001F48EE" w:rsidRPr="00143EA0" w:rsidRDefault="001F48EE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>Ее познает слабый человек!</w:t>
      </w:r>
    </w:p>
    <w:p w:rsidR="001F48EE" w:rsidRPr="00143EA0" w:rsidRDefault="001F48EE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(А.Шамиссо)</w:t>
      </w:r>
    </w:p>
    <w:p w:rsidR="001F48EE" w:rsidRPr="00AF00F8" w:rsidRDefault="001F48EE" w:rsidP="00143EA0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F00F8">
        <w:rPr>
          <w:rFonts w:ascii="Times New Roman" w:hAnsi="Times New Roman" w:cs="Times New Roman"/>
          <w:b/>
          <w:bCs/>
          <w:iCs/>
          <w:sz w:val="24"/>
          <w:szCs w:val="24"/>
        </w:rPr>
        <w:t>V. Задание на дом.</w:t>
      </w:r>
    </w:p>
    <w:p w:rsidR="001F48EE" w:rsidRPr="00143EA0" w:rsidRDefault="001F48EE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     1. § 3, п.54, вопрос 8 </w:t>
      </w:r>
      <w:proofErr w:type="gramStart"/>
      <w:r w:rsidRPr="00143EA0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gramEnd"/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с.129 учебника.</w:t>
      </w:r>
    </w:p>
    <w:p w:rsidR="001F48EE" w:rsidRPr="00143EA0" w:rsidRDefault="001F48EE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AF00F8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143EA0">
        <w:rPr>
          <w:rFonts w:ascii="Times New Roman" w:hAnsi="Times New Roman" w:cs="Times New Roman"/>
          <w:bCs/>
          <w:iCs/>
          <w:sz w:val="24"/>
          <w:szCs w:val="24"/>
        </w:rPr>
        <w:t>2. Найти новые способы доказательства теоремы Пифагора.</w:t>
      </w:r>
    </w:p>
    <w:p w:rsidR="001F48EE" w:rsidRPr="00143EA0" w:rsidRDefault="001F48EE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AF00F8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3. </w:t>
      </w:r>
      <w:r w:rsidRPr="00143EA0">
        <w:rPr>
          <w:rFonts w:ascii="Times New Roman" w:hAnsi="Times New Roman" w:cs="Times New Roman"/>
          <w:bCs/>
          <w:iCs/>
          <w:sz w:val="24"/>
          <w:szCs w:val="24"/>
          <w:lang w:val="el-GR"/>
        </w:rPr>
        <w:t>№№</w:t>
      </w: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483(а), 484(а).</w:t>
      </w:r>
      <w:r w:rsidRPr="00143EA0">
        <w:rPr>
          <w:rFonts w:ascii="Times New Roman" w:hAnsi="Times New Roman" w:cs="Times New Roman"/>
          <w:bCs/>
          <w:iCs/>
          <w:sz w:val="24"/>
          <w:szCs w:val="24"/>
          <w:lang w:val="el-GR"/>
        </w:rPr>
        <w:t xml:space="preserve"> </w:t>
      </w:r>
    </w:p>
    <w:p w:rsidR="001F48EE" w:rsidRPr="00143EA0" w:rsidRDefault="001F48EE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F48EE" w:rsidRPr="00143EA0" w:rsidRDefault="001F48EE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F48EE" w:rsidRPr="00143EA0" w:rsidRDefault="001F48EE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F48EE" w:rsidRPr="00143EA0" w:rsidRDefault="001F48EE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3EA0"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</w:p>
    <w:p w:rsidR="001902B5" w:rsidRPr="00143EA0" w:rsidRDefault="001902B5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16013" w:rsidRPr="00143EA0" w:rsidRDefault="00116013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E6F1A" w:rsidRPr="00143EA0" w:rsidRDefault="00DE6F1A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0D3740" w:rsidRPr="00143EA0" w:rsidRDefault="000D3740" w:rsidP="00143EA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F97784" w:rsidRPr="00143EA0" w:rsidRDefault="00F97784" w:rsidP="00143EA0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F97784" w:rsidRPr="00143EA0" w:rsidRDefault="00F97784" w:rsidP="00143EA0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F97784" w:rsidRDefault="00F97784" w:rsidP="00143EA0">
      <w:pPr>
        <w:rPr>
          <w:b/>
          <w:bCs/>
          <w:i/>
          <w:iCs/>
        </w:rPr>
      </w:pPr>
    </w:p>
    <w:p w:rsidR="00F97784" w:rsidRPr="00F97784" w:rsidRDefault="00F97784" w:rsidP="00143EA0">
      <w:pPr>
        <w:rPr>
          <w:b/>
          <w:bCs/>
          <w:i/>
          <w:iCs/>
        </w:rPr>
      </w:pPr>
    </w:p>
    <w:p w:rsidR="00F97784" w:rsidRPr="00F97784" w:rsidRDefault="00F97784" w:rsidP="00143EA0"/>
    <w:p w:rsidR="00490C6E" w:rsidRPr="00490C6E" w:rsidRDefault="00490C6E" w:rsidP="00143EA0">
      <w:r w:rsidRPr="00490C6E">
        <w:rPr>
          <w:b/>
          <w:bCs/>
        </w:rPr>
        <w:t xml:space="preserve">            </w:t>
      </w:r>
    </w:p>
    <w:p w:rsidR="001500CC" w:rsidRPr="001500CC" w:rsidRDefault="001500CC" w:rsidP="00143EA0"/>
    <w:p w:rsidR="00AA5A54" w:rsidRPr="00AA5A54" w:rsidRDefault="00AA5A54" w:rsidP="00143EA0"/>
    <w:sectPr w:rsidR="00AA5A54" w:rsidRPr="00AA5A54" w:rsidSect="00BE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95BBA"/>
    <w:multiLevelType w:val="hybridMultilevel"/>
    <w:tmpl w:val="8CBCAE20"/>
    <w:lvl w:ilvl="0" w:tplc="AC6E7C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A0E1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6238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AC85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6455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62DF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504D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B26F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C688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7D3493"/>
    <w:multiLevelType w:val="hybridMultilevel"/>
    <w:tmpl w:val="A61CF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1633"/>
    <w:rsid w:val="0009326A"/>
    <w:rsid w:val="000D3740"/>
    <w:rsid w:val="000E7C62"/>
    <w:rsid w:val="00116013"/>
    <w:rsid w:val="00143EA0"/>
    <w:rsid w:val="001500CC"/>
    <w:rsid w:val="001902B5"/>
    <w:rsid w:val="001F48EE"/>
    <w:rsid w:val="003B03CD"/>
    <w:rsid w:val="003E2FA0"/>
    <w:rsid w:val="00490C6E"/>
    <w:rsid w:val="0069448A"/>
    <w:rsid w:val="007E3024"/>
    <w:rsid w:val="00885B27"/>
    <w:rsid w:val="008B1633"/>
    <w:rsid w:val="00905363"/>
    <w:rsid w:val="00AA5A54"/>
    <w:rsid w:val="00AF00F8"/>
    <w:rsid w:val="00BA1090"/>
    <w:rsid w:val="00BE0A1F"/>
    <w:rsid w:val="00C60652"/>
    <w:rsid w:val="00CA683E"/>
    <w:rsid w:val="00CE5E45"/>
    <w:rsid w:val="00DA0826"/>
    <w:rsid w:val="00DE6F1A"/>
    <w:rsid w:val="00F97784"/>
    <w:rsid w:val="00FE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082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A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8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5E4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F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1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8AC141-E3F9-4A00-850B-067B7317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dcterms:created xsi:type="dcterms:W3CDTF">2013-08-05T13:35:00Z</dcterms:created>
  <dcterms:modified xsi:type="dcterms:W3CDTF">2013-08-06T09:52:00Z</dcterms:modified>
</cp:coreProperties>
</file>