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1F" w:rsidRDefault="008B211F" w:rsidP="008B211F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ПРИМЕРНОЕ КАЛЕНДАРНО -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br/>
        <w:t>Всеобщая история. Новейшая история.</w:t>
      </w:r>
    </w:p>
    <w:p w:rsidR="008B211F" w:rsidRDefault="008B211F" w:rsidP="008B211F">
      <w:pPr>
        <w:pStyle w:val="a3"/>
        <w:jc w:val="center"/>
      </w:pPr>
      <w:r>
        <w:rPr>
          <w:rFonts w:ascii="Times New Roman" w:hAnsi="Times New Roman" w:cs="Times New Roman"/>
          <w:sz w:val="24"/>
          <w:szCs w:val="24"/>
        </w:rPr>
        <w:t>9 класс. (20 часов).</w:t>
      </w:r>
    </w:p>
    <w:tbl>
      <w:tblPr>
        <w:tblW w:w="0" w:type="auto"/>
        <w:tblInd w:w="-3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348"/>
        <w:gridCol w:w="965"/>
        <w:gridCol w:w="3443"/>
        <w:gridCol w:w="2007"/>
        <w:gridCol w:w="801"/>
        <w:gridCol w:w="1374"/>
      </w:tblGrid>
      <w:tr w:rsidR="008B211F" w:rsidTr="002742B1">
        <w:trPr>
          <w:cantSplit/>
          <w:trHeight w:val="1184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раздела, урока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урока, раздела, модуля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B211F" w:rsidRDefault="008B211F" w:rsidP="002742B1">
            <w:pPr>
              <w:pStyle w:val="a3"/>
              <w:ind w:left="-8363" w:right="-1143"/>
              <w:jc w:val="center"/>
            </w:pPr>
          </w:p>
        </w:tc>
      </w:tr>
      <w:tr w:rsidR="008B211F" w:rsidTr="002742B1">
        <w:trPr>
          <w:cantSplit/>
          <w:trHeight w:val="618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Новейшая история. Первая половина 20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</w:tr>
      <w:tr w:rsidR="008B211F" w:rsidTr="002742B1">
        <w:trPr>
          <w:cantSplit/>
          <w:trHeight w:val="66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Индустриальное общество в начале 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3.09.13</w:t>
            </w:r>
          </w:p>
        </w:tc>
      </w:tr>
      <w:tr w:rsidR="008B211F" w:rsidTr="002742B1">
        <w:trPr>
          <w:cantSplit/>
          <w:trHeight w:val="362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в начале 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6.09.13</w:t>
            </w:r>
          </w:p>
        </w:tc>
      </w:tr>
      <w:tr w:rsidR="008B211F" w:rsidTr="002742B1">
        <w:trPr>
          <w:cantSplit/>
          <w:trHeight w:val="14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империализм». Происхождение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ервой мировой войны. Первая мировая война. 1014 – 1918 гг.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Версальско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Вашингтонская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10.09.13</w:t>
            </w:r>
          </w:p>
        </w:tc>
      </w:tr>
      <w:tr w:rsidR="008B211F" w:rsidTr="002742B1">
        <w:trPr>
          <w:cantSplit/>
          <w:trHeight w:val="14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войны: революция и распад империи. Капиталистический мир в 1920 – е гг. США и страны Европы.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13.09.13</w:t>
            </w:r>
          </w:p>
        </w:tc>
      </w:tr>
      <w:tr w:rsidR="008B211F" w:rsidTr="002742B1">
        <w:trPr>
          <w:cantSplit/>
          <w:trHeight w:val="14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 – 1933 гг. Пути выхода. США: «новый курс» Ф. Рузвельта.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17.09.13</w:t>
            </w:r>
          </w:p>
        </w:tc>
      </w:tr>
      <w:tr w:rsidR="008B211F" w:rsidTr="002742B1">
        <w:trPr>
          <w:cantSplit/>
          <w:trHeight w:val="14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Демократические страны Европы в 1930 –е гг. Великобритания, Франция.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20.09.13</w:t>
            </w:r>
          </w:p>
        </w:tc>
      </w:tr>
      <w:tr w:rsidR="008B211F" w:rsidTr="002742B1">
        <w:trPr>
          <w:cantSplit/>
          <w:trHeight w:val="14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Тоталитарный режим в 1930 – е гг. Италия, Германия, Испания.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24.09.13</w:t>
            </w:r>
          </w:p>
        </w:tc>
      </w:tr>
      <w:tr w:rsidR="008B211F" w:rsidTr="002742B1">
        <w:trPr>
          <w:cantSplit/>
          <w:trHeight w:val="14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Восток в первой половине 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27.09.13</w:t>
            </w:r>
          </w:p>
        </w:tc>
      </w:tr>
      <w:tr w:rsidR="008B211F" w:rsidTr="002742B1">
        <w:trPr>
          <w:cantSplit/>
          <w:trHeight w:val="14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Америка в первой половине 20 века.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1.10.13</w:t>
            </w:r>
          </w:p>
        </w:tc>
      </w:tr>
      <w:tr w:rsidR="008B211F" w:rsidTr="002742B1">
        <w:trPr>
          <w:cantSplit/>
          <w:trHeight w:val="14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1930 – е гг.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4.10.13</w:t>
            </w:r>
          </w:p>
        </w:tc>
      </w:tr>
      <w:tr w:rsidR="008B211F" w:rsidTr="002742B1">
        <w:trPr>
          <w:cantSplit/>
          <w:trHeight w:val="14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1939 – 1945 гг.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8.10.13</w:t>
            </w:r>
          </w:p>
        </w:tc>
      </w:tr>
      <w:tr w:rsidR="008B211F" w:rsidTr="002742B1">
        <w:trPr>
          <w:cantSplit/>
          <w:trHeight w:val="747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Новейшая история. Вторая половина 20 – начало 21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</w:tr>
      <w:tr w:rsidR="008B211F" w:rsidTr="002742B1">
        <w:trPr>
          <w:cantSplit/>
          <w:trHeight w:val="591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Послевоенное мирное урегулирование. Начало «холодной войны».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11.10.13</w:t>
            </w:r>
          </w:p>
        </w:tc>
      </w:tr>
      <w:tr w:rsidR="008B211F" w:rsidTr="002742B1">
        <w:trPr>
          <w:cantSplit/>
          <w:trHeight w:val="14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эпохи индустриального общества. 1945 – 1970 гг.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15.10.13</w:t>
            </w:r>
          </w:p>
        </w:tc>
      </w:tr>
      <w:tr w:rsidR="008B211F" w:rsidTr="002742B1">
        <w:trPr>
          <w:cantSplit/>
          <w:trHeight w:val="14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Кризисы 1970 – 1980 гг. Политическое развитие. Гражданское общество.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18.10.13</w:t>
            </w:r>
          </w:p>
        </w:tc>
      </w:tr>
      <w:tr w:rsidR="008B211F" w:rsidTr="002742B1">
        <w:trPr>
          <w:cantSplit/>
          <w:trHeight w:val="273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США. Латинская Америка во второй половине 20 – начале 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22. 28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22.10.13</w:t>
            </w:r>
          </w:p>
        </w:tc>
      </w:tr>
      <w:tr w:rsidR="008B211F" w:rsidTr="002742B1">
        <w:trPr>
          <w:cantSplit/>
          <w:trHeight w:val="273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Великобритания. Франция.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23 - 24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25.10.13</w:t>
            </w:r>
          </w:p>
        </w:tc>
      </w:tr>
      <w:tr w:rsidR="008B211F" w:rsidTr="002742B1">
        <w:trPr>
          <w:cantSplit/>
          <w:trHeight w:val="631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Италия. Германия.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25 - 26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5.11.13</w:t>
            </w:r>
          </w:p>
        </w:tc>
      </w:tr>
      <w:tr w:rsidR="008B211F" w:rsidTr="002742B1">
        <w:trPr>
          <w:cantSplit/>
          <w:trHeight w:val="273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 и революции в странах Восточной Европы. 1945 – 2007 гг.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8.11.13</w:t>
            </w:r>
          </w:p>
        </w:tc>
      </w:tr>
      <w:tr w:rsidR="008B211F" w:rsidTr="002742B1">
        <w:trPr>
          <w:cantSplit/>
          <w:trHeight w:val="273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 и Африки в современном мире.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12.11.13</w:t>
            </w:r>
          </w:p>
        </w:tc>
      </w:tr>
      <w:tr w:rsidR="008B211F" w:rsidTr="002742B1">
        <w:trPr>
          <w:cantSplit/>
          <w:trHeight w:val="54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отношения. Культура второй половины 20 – начала 21 в. Глобализация в конце 20 – начале 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30 - 32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15.11.13</w:t>
            </w:r>
          </w:p>
        </w:tc>
      </w:tr>
      <w:tr w:rsidR="008B211F" w:rsidTr="002742B1">
        <w:trPr>
          <w:cantSplit/>
          <w:trHeight w:val="273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11F" w:rsidRDefault="008B211F" w:rsidP="002742B1">
            <w:pPr>
              <w:pStyle w:val="a3"/>
              <w:jc w:val="center"/>
            </w:pPr>
          </w:p>
        </w:tc>
      </w:tr>
    </w:tbl>
    <w:p w:rsidR="00000000" w:rsidRDefault="008B211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B211F"/>
    <w:rsid w:val="008B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B211F"/>
    <w:pPr>
      <w:suppressAutoHyphens/>
    </w:pPr>
    <w:rPr>
      <w:rFonts w:ascii="Calibri" w:eastAsia="SimSu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9</dc:creator>
  <cp:keywords/>
  <dc:description/>
  <cp:lastModifiedBy>Ученик 9</cp:lastModifiedBy>
  <cp:revision>2</cp:revision>
  <dcterms:created xsi:type="dcterms:W3CDTF">2013-08-27T04:58:00Z</dcterms:created>
  <dcterms:modified xsi:type="dcterms:W3CDTF">2013-08-27T04:58:00Z</dcterms:modified>
</cp:coreProperties>
</file>