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2C" w:rsidRPr="003D285A" w:rsidRDefault="003D285A" w:rsidP="003D285A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72"/>
          <w:szCs w:val="72"/>
        </w:rPr>
        <w:tab/>
      </w:r>
      <w:r w:rsidRPr="003D285A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/>
          <w:sz w:val="28"/>
          <w:szCs w:val="28"/>
        </w:rPr>
        <w:t xml:space="preserve">                 </w:t>
      </w:r>
      <w:r w:rsidRPr="003D285A">
        <w:rPr>
          <w:b/>
          <w:sz w:val="28"/>
          <w:szCs w:val="28"/>
        </w:rPr>
        <w:t>«Средняя общеобразовательная школа №4»</w:t>
      </w:r>
    </w:p>
    <w:p w:rsidR="003D285A" w:rsidRPr="003D285A" w:rsidRDefault="003D285A" w:rsidP="003D285A">
      <w:pPr>
        <w:tabs>
          <w:tab w:val="left" w:pos="561"/>
        </w:tabs>
        <w:rPr>
          <w:b/>
          <w:sz w:val="28"/>
          <w:szCs w:val="28"/>
        </w:rPr>
      </w:pPr>
    </w:p>
    <w:p w:rsidR="003D285A" w:rsidRPr="003D285A" w:rsidRDefault="003D285A" w:rsidP="003D285A">
      <w:pPr>
        <w:tabs>
          <w:tab w:val="left" w:pos="561"/>
        </w:tabs>
        <w:rPr>
          <w:b/>
          <w:sz w:val="28"/>
          <w:szCs w:val="28"/>
        </w:rPr>
      </w:pPr>
    </w:p>
    <w:p w:rsidR="003D285A" w:rsidRPr="003D285A" w:rsidRDefault="003D285A" w:rsidP="003D285A">
      <w:pPr>
        <w:tabs>
          <w:tab w:val="left" w:pos="561"/>
        </w:tabs>
        <w:rPr>
          <w:b/>
          <w:sz w:val="28"/>
          <w:szCs w:val="28"/>
        </w:rPr>
      </w:pPr>
    </w:p>
    <w:p w:rsidR="0020782C" w:rsidRDefault="0020782C" w:rsidP="0020782C">
      <w:pPr>
        <w:jc w:val="center"/>
        <w:rPr>
          <w:b/>
          <w:sz w:val="72"/>
          <w:szCs w:val="72"/>
        </w:rPr>
      </w:pPr>
    </w:p>
    <w:p w:rsidR="0020782C" w:rsidRDefault="0020782C" w:rsidP="0020782C">
      <w:pPr>
        <w:jc w:val="center"/>
        <w:rPr>
          <w:b/>
          <w:sz w:val="72"/>
          <w:szCs w:val="72"/>
        </w:rPr>
      </w:pPr>
    </w:p>
    <w:p w:rsidR="00320B75" w:rsidRDefault="00320B75" w:rsidP="0020782C">
      <w:pPr>
        <w:jc w:val="center"/>
        <w:rPr>
          <w:b/>
          <w:sz w:val="40"/>
          <w:szCs w:val="40"/>
        </w:rPr>
      </w:pPr>
    </w:p>
    <w:p w:rsidR="00320B75" w:rsidRDefault="00320B75" w:rsidP="0020782C">
      <w:pPr>
        <w:jc w:val="center"/>
        <w:rPr>
          <w:b/>
          <w:sz w:val="40"/>
          <w:szCs w:val="40"/>
        </w:rPr>
      </w:pPr>
    </w:p>
    <w:p w:rsidR="00320B75" w:rsidRDefault="00320B75" w:rsidP="0020782C">
      <w:pPr>
        <w:jc w:val="center"/>
        <w:rPr>
          <w:b/>
          <w:sz w:val="40"/>
          <w:szCs w:val="40"/>
        </w:rPr>
      </w:pPr>
    </w:p>
    <w:p w:rsidR="00320B75" w:rsidRDefault="00320B75" w:rsidP="0020782C">
      <w:pPr>
        <w:jc w:val="center"/>
        <w:rPr>
          <w:b/>
          <w:sz w:val="40"/>
          <w:szCs w:val="40"/>
        </w:rPr>
      </w:pPr>
    </w:p>
    <w:p w:rsidR="0020782C" w:rsidRPr="003D285A" w:rsidRDefault="0020782C" w:rsidP="0020782C">
      <w:pPr>
        <w:jc w:val="center"/>
        <w:rPr>
          <w:b/>
          <w:sz w:val="40"/>
          <w:szCs w:val="40"/>
        </w:rPr>
      </w:pPr>
      <w:r w:rsidRPr="003D285A">
        <w:rPr>
          <w:b/>
          <w:sz w:val="40"/>
          <w:szCs w:val="40"/>
        </w:rPr>
        <w:t>Рабочая программа</w:t>
      </w:r>
    </w:p>
    <w:p w:rsidR="0020782C" w:rsidRPr="003D285A" w:rsidRDefault="0020782C" w:rsidP="0020782C">
      <w:pPr>
        <w:jc w:val="center"/>
        <w:rPr>
          <w:b/>
          <w:sz w:val="40"/>
          <w:szCs w:val="40"/>
        </w:rPr>
      </w:pPr>
      <w:r w:rsidRPr="003D285A">
        <w:rPr>
          <w:b/>
          <w:sz w:val="40"/>
          <w:szCs w:val="40"/>
        </w:rPr>
        <w:t>по внеурочной  деятельности</w:t>
      </w:r>
    </w:p>
    <w:p w:rsidR="0020782C" w:rsidRPr="003D285A" w:rsidRDefault="0020782C" w:rsidP="0020782C">
      <w:pPr>
        <w:spacing w:line="360" w:lineRule="auto"/>
        <w:contextualSpacing/>
        <w:jc w:val="center"/>
        <w:rPr>
          <w:b/>
          <w:sz w:val="40"/>
          <w:szCs w:val="40"/>
        </w:rPr>
      </w:pPr>
      <w:r w:rsidRPr="003D285A">
        <w:rPr>
          <w:sz w:val="40"/>
          <w:szCs w:val="40"/>
        </w:rPr>
        <w:t>(</w:t>
      </w:r>
      <w:r w:rsidRPr="003D285A">
        <w:rPr>
          <w:b/>
          <w:sz w:val="40"/>
          <w:szCs w:val="40"/>
        </w:rPr>
        <w:t>Проектная деятельность)</w:t>
      </w:r>
    </w:p>
    <w:p w:rsidR="0020782C" w:rsidRPr="003D285A" w:rsidRDefault="001A2C8D" w:rsidP="0020782C">
      <w:pPr>
        <w:spacing w:line="360" w:lineRule="auto"/>
        <w:contextualSpacing/>
        <w:jc w:val="center"/>
        <w:rPr>
          <w:sz w:val="40"/>
          <w:szCs w:val="40"/>
        </w:rPr>
      </w:pPr>
      <w:r w:rsidRPr="003D285A">
        <w:rPr>
          <w:rFonts w:ascii="BauhausC-Light" w:eastAsiaTheme="minorHAnsi" w:hAnsi="BauhausC-Light" w:cs="BauhausC-Light"/>
          <w:sz w:val="40"/>
          <w:szCs w:val="40"/>
          <w:lang w:eastAsia="en-US"/>
        </w:rPr>
        <w:t>«</w:t>
      </w:r>
      <w:r w:rsidR="00162B16" w:rsidRPr="003D285A">
        <w:rPr>
          <w:rFonts w:ascii="BauhausC-Light" w:eastAsiaTheme="minorHAnsi" w:hAnsi="BauhausC-Light" w:cs="BauhausC-Light"/>
          <w:sz w:val="40"/>
          <w:szCs w:val="40"/>
          <w:lang w:eastAsia="en-US"/>
        </w:rPr>
        <w:t xml:space="preserve">ВОЛШЕБНЫЙ  </w:t>
      </w:r>
      <w:r w:rsidRPr="003D285A">
        <w:rPr>
          <w:rFonts w:ascii="BauhausC-Light" w:eastAsiaTheme="minorHAnsi" w:hAnsi="BauhausC-Light" w:cs="BauhausC-Light"/>
          <w:sz w:val="40"/>
          <w:szCs w:val="40"/>
          <w:lang w:eastAsia="en-US"/>
        </w:rPr>
        <w:t>МИР ГЕОМЕТРИИ»</w:t>
      </w:r>
    </w:p>
    <w:p w:rsidR="0020782C" w:rsidRDefault="0020782C" w:rsidP="0020782C">
      <w:pPr>
        <w:spacing w:line="360" w:lineRule="auto"/>
        <w:contextualSpacing/>
        <w:jc w:val="center"/>
        <w:rPr>
          <w:sz w:val="72"/>
          <w:szCs w:val="72"/>
        </w:rPr>
      </w:pPr>
    </w:p>
    <w:p w:rsidR="0020782C" w:rsidRPr="00657AC1" w:rsidRDefault="0020782C" w:rsidP="0020782C">
      <w:pPr>
        <w:spacing w:line="360" w:lineRule="auto"/>
        <w:contextualSpacing/>
        <w:jc w:val="center"/>
        <w:rPr>
          <w:sz w:val="72"/>
          <w:szCs w:val="72"/>
        </w:rPr>
      </w:pPr>
    </w:p>
    <w:p w:rsidR="0020782C" w:rsidRDefault="0020782C" w:rsidP="0020782C">
      <w:pPr>
        <w:jc w:val="center"/>
        <w:rPr>
          <w:b/>
          <w:sz w:val="36"/>
          <w:szCs w:val="36"/>
        </w:rPr>
      </w:pPr>
    </w:p>
    <w:p w:rsidR="0020782C" w:rsidRDefault="0020782C" w:rsidP="0020782C">
      <w:pPr>
        <w:jc w:val="center"/>
        <w:rPr>
          <w:b/>
          <w:sz w:val="36"/>
          <w:szCs w:val="36"/>
        </w:rPr>
      </w:pPr>
    </w:p>
    <w:p w:rsidR="001A2C8D" w:rsidRDefault="001A2C8D" w:rsidP="0020782C">
      <w:pPr>
        <w:jc w:val="center"/>
        <w:rPr>
          <w:b/>
          <w:sz w:val="36"/>
          <w:szCs w:val="36"/>
        </w:rPr>
      </w:pPr>
    </w:p>
    <w:p w:rsidR="001A2C8D" w:rsidRDefault="001A2C8D" w:rsidP="0020782C">
      <w:pPr>
        <w:jc w:val="center"/>
        <w:rPr>
          <w:b/>
          <w:sz w:val="36"/>
          <w:szCs w:val="36"/>
        </w:rPr>
      </w:pPr>
    </w:p>
    <w:p w:rsidR="003D285A" w:rsidRDefault="003D285A" w:rsidP="003D285A">
      <w:pPr>
        <w:tabs>
          <w:tab w:val="left" w:pos="374"/>
        </w:tabs>
        <w:rPr>
          <w:b/>
          <w:sz w:val="28"/>
          <w:szCs w:val="28"/>
        </w:rPr>
      </w:pPr>
      <w:r w:rsidRPr="00EA3AA9">
        <w:rPr>
          <w:b/>
          <w:sz w:val="28"/>
          <w:szCs w:val="28"/>
        </w:rPr>
        <w:t>Степень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обучения (класс) начальное общее образование, 1-4 класс</w:t>
      </w:r>
    </w:p>
    <w:p w:rsidR="003D285A" w:rsidRDefault="003D285A" w:rsidP="003D285A">
      <w:pPr>
        <w:tabs>
          <w:tab w:val="left" w:pos="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Кол-во часов в неделю-1ч</w:t>
      </w:r>
    </w:p>
    <w:p w:rsidR="003D285A" w:rsidRPr="003D285A" w:rsidRDefault="00EA3AA9" w:rsidP="003D285A">
      <w:pPr>
        <w:tabs>
          <w:tab w:val="left" w:pos="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 1-4кл-135ч.</w:t>
      </w:r>
    </w:p>
    <w:p w:rsidR="003D285A" w:rsidRPr="00EA3AA9" w:rsidRDefault="00EA3AA9" w:rsidP="00EA3AA9">
      <w:pPr>
        <w:rPr>
          <w:b/>
          <w:sz w:val="28"/>
          <w:szCs w:val="28"/>
        </w:rPr>
      </w:pPr>
      <w:r w:rsidRPr="00EA3AA9">
        <w:rPr>
          <w:b/>
          <w:sz w:val="28"/>
          <w:szCs w:val="28"/>
        </w:rPr>
        <w:t xml:space="preserve">Учитель: </w:t>
      </w:r>
      <w:proofErr w:type="spellStart"/>
      <w:r w:rsidRPr="00EA3AA9">
        <w:rPr>
          <w:b/>
          <w:sz w:val="28"/>
          <w:szCs w:val="28"/>
        </w:rPr>
        <w:t>Михиенко</w:t>
      </w:r>
      <w:proofErr w:type="spellEnd"/>
      <w:r w:rsidRPr="00EA3AA9">
        <w:rPr>
          <w:b/>
          <w:sz w:val="28"/>
          <w:szCs w:val="28"/>
        </w:rPr>
        <w:t xml:space="preserve"> Н.В </w:t>
      </w:r>
    </w:p>
    <w:p w:rsidR="003D285A" w:rsidRDefault="003D285A" w:rsidP="0020782C">
      <w:pPr>
        <w:jc w:val="center"/>
        <w:rPr>
          <w:b/>
          <w:sz w:val="36"/>
          <w:szCs w:val="36"/>
        </w:rPr>
      </w:pPr>
    </w:p>
    <w:p w:rsidR="00EA3AA9" w:rsidRDefault="00EA3AA9" w:rsidP="0020782C">
      <w:pPr>
        <w:jc w:val="center"/>
        <w:rPr>
          <w:b/>
          <w:sz w:val="28"/>
          <w:szCs w:val="28"/>
        </w:rPr>
      </w:pPr>
    </w:p>
    <w:p w:rsidR="00EA3AA9" w:rsidRDefault="00EA3AA9" w:rsidP="0020782C">
      <w:pPr>
        <w:jc w:val="center"/>
        <w:rPr>
          <w:b/>
          <w:sz w:val="28"/>
          <w:szCs w:val="28"/>
        </w:rPr>
      </w:pPr>
    </w:p>
    <w:p w:rsidR="00320B75" w:rsidRDefault="00320B75" w:rsidP="0020782C">
      <w:pPr>
        <w:jc w:val="center"/>
        <w:rPr>
          <w:b/>
          <w:sz w:val="28"/>
          <w:szCs w:val="28"/>
        </w:rPr>
      </w:pPr>
    </w:p>
    <w:p w:rsidR="003D285A" w:rsidRPr="00EA3AA9" w:rsidRDefault="00EA3AA9" w:rsidP="00207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A3A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A3AA9">
        <w:rPr>
          <w:b/>
          <w:sz w:val="28"/>
          <w:szCs w:val="28"/>
        </w:rPr>
        <w:t>Белое 2013г.</w:t>
      </w:r>
    </w:p>
    <w:p w:rsidR="00320B75" w:rsidRDefault="007F1D42" w:rsidP="007F1D42">
      <w:pPr>
        <w:rPr>
          <w:b/>
          <w:sz w:val="28"/>
          <w:szCs w:val="28"/>
        </w:rPr>
      </w:pPr>
      <w:r w:rsidRPr="00EA3AA9">
        <w:rPr>
          <w:b/>
          <w:sz w:val="28"/>
          <w:szCs w:val="28"/>
        </w:rPr>
        <w:lastRenderedPageBreak/>
        <w:t xml:space="preserve">         </w:t>
      </w:r>
    </w:p>
    <w:p w:rsidR="0020782C" w:rsidRPr="00EA3AA9" w:rsidRDefault="007F1D42" w:rsidP="007F1D42">
      <w:pPr>
        <w:rPr>
          <w:b/>
          <w:i/>
          <w:sz w:val="28"/>
          <w:szCs w:val="28"/>
        </w:rPr>
      </w:pPr>
      <w:r w:rsidRPr="00EA3AA9">
        <w:rPr>
          <w:b/>
          <w:sz w:val="28"/>
          <w:szCs w:val="28"/>
        </w:rPr>
        <w:t xml:space="preserve">   </w:t>
      </w:r>
      <w:r w:rsidR="0020782C" w:rsidRPr="00EA3AA9">
        <w:rPr>
          <w:b/>
          <w:i/>
          <w:sz w:val="28"/>
          <w:szCs w:val="28"/>
        </w:rPr>
        <w:t>Структура рабочей программы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1.      Пояснительная записка</w:t>
      </w:r>
    </w:p>
    <w:p w:rsidR="0020782C" w:rsidRPr="00EA3AA9" w:rsidRDefault="007F1D42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а</w:t>
      </w:r>
      <w:r w:rsidR="0020782C" w:rsidRPr="00EA3AA9">
        <w:rPr>
          <w:sz w:val="28"/>
          <w:szCs w:val="28"/>
        </w:rPr>
        <w:t>)  Цели и задачи программы</w:t>
      </w:r>
    </w:p>
    <w:p w:rsidR="0020782C" w:rsidRPr="00EA3AA9" w:rsidRDefault="007F1D42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б</w:t>
      </w:r>
      <w:r w:rsidR="0020782C" w:rsidRPr="00EA3AA9">
        <w:rPr>
          <w:sz w:val="28"/>
          <w:szCs w:val="28"/>
        </w:rPr>
        <w:t>)  Актуальность и особенность программы</w:t>
      </w:r>
    </w:p>
    <w:p w:rsidR="0020782C" w:rsidRPr="00EA3AA9" w:rsidRDefault="007F1D42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в</w:t>
      </w:r>
      <w:r w:rsidR="0020782C" w:rsidRPr="00EA3AA9">
        <w:rPr>
          <w:sz w:val="28"/>
          <w:szCs w:val="28"/>
        </w:rPr>
        <w:t>)  Сроки реализации программы (три уровня результатов)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2.     Содержание изучаемого курса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3.     Методическое обеспечение программы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>4.     Возрастные психолого-физиологические   особенности детей младшего школьного возраста</w:t>
      </w:r>
    </w:p>
    <w:p w:rsidR="0020782C" w:rsidRPr="00EA3AA9" w:rsidRDefault="0020782C" w:rsidP="007F1D42">
      <w:pPr>
        <w:rPr>
          <w:bCs/>
          <w:color w:val="000000"/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>5.    Как обеспечить эффективность проектной деятельности учащихся?</w:t>
      </w:r>
    </w:p>
    <w:p w:rsidR="0020782C" w:rsidRPr="00EA3AA9" w:rsidRDefault="007F1D42" w:rsidP="007F1D42">
      <w:pPr>
        <w:rPr>
          <w:bCs/>
          <w:color w:val="000000"/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 xml:space="preserve">            а</w:t>
      </w:r>
      <w:r w:rsidR="0020782C" w:rsidRPr="00EA3AA9">
        <w:rPr>
          <w:bCs/>
          <w:color w:val="000000"/>
          <w:sz w:val="28"/>
          <w:szCs w:val="28"/>
        </w:rPr>
        <w:t>)   Как подготовить детей к проектно-исследовательской деятельности?</w:t>
      </w:r>
    </w:p>
    <w:p w:rsidR="0020782C" w:rsidRPr="00EA3AA9" w:rsidRDefault="007F1D42" w:rsidP="007F1D42">
      <w:pPr>
        <w:rPr>
          <w:bCs/>
          <w:color w:val="000000"/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 xml:space="preserve">            б</w:t>
      </w:r>
      <w:r w:rsidR="0020782C" w:rsidRPr="00EA3AA9">
        <w:rPr>
          <w:bCs/>
          <w:color w:val="000000"/>
          <w:sz w:val="28"/>
          <w:szCs w:val="28"/>
        </w:rPr>
        <w:t>)   Обеспечение заинтересованности детей в работе над проектом</w:t>
      </w:r>
    </w:p>
    <w:p w:rsidR="0020782C" w:rsidRPr="00EA3AA9" w:rsidRDefault="007F1D42" w:rsidP="007F1D42">
      <w:pPr>
        <w:rPr>
          <w:bCs/>
          <w:color w:val="000000"/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 xml:space="preserve">            в</w:t>
      </w:r>
      <w:r w:rsidR="0020782C" w:rsidRPr="00EA3AA9">
        <w:rPr>
          <w:bCs/>
          <w:color w:val="000000"/>
          <w:sz w:val="28"/>
          <w:szCs w:val="28"/>
        </w:rPr>
        <w:t>)  Общие правила для педагогов – руководителей проектов</w:t>
      </w:r>
    </w:p>
    <w:p w:rsidR="0020782C" w:rsidRPr="00EA3AA9" w:rsidRDefault="007F1D42" w:rsidP="007F1D42">
      <w:pPr>
        <w:rPr>
          <w:bCs/>
          <w:color w:val="000000"/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 xml:space="preserve">            г</w:t>
      </w:r>
      <w:r w:rsidR="0020782C" w:rsidRPr="00EA3AA9">
        <w:rPr>
          <w:bCs/>
          <w:color w:val="000000"/>
          <w:sz w:val="28"/>
          <w:szCs w:val="28"/>
        </w:rPr>
        <w:t>)  Роль учителя в проектной деятельности</w:t>
      </w:r>
    </w:p>
    <w:p w:rsidR="0020782C" w:rsidRPr="00EA3AA9" w:rsidRDefault="0020782C" w:rsidP="007F1D42">
      <w:pPr>
        <w:rPr>
          <w:color w:val="000000"/>
          <w:sz w:val="28"/>
          <w:szCs w:val="28"/>
        </w:rPr>
      </w:pPr>
      <w:r w:rsidRPr="00EA3AA9">
        <w:rPr>
          <w:bCs/>
          <w:color w:val="000000"/>
          <w:sz w:val="28"/>
          <w:szCs w:val="28"/>
        </w:rPr>
        <w:t xml:space="preserve">6. </w:t>
      </w:r>
      <w:r w:rsidR="007F1D42" w:rsidRPr="00EA3AA9">
        <w:rPr>
          <w:bCs/>
          <w:color w:val="000000"/>
          <w:sz w:val="28"/>
          <w:szCs w:val="28"/>
        </w:rPr>
        <w:t xml:space="preserve">    </w:t>
      </w:r>
      <w:r w:rsidRPr="00EA3AA9">
        <w:rPr>
          <w:bCs/>
          <w:color w:val="000000"/>
          <w:sz w:val="28"/>
          <w:szCs w:val="28"/>
        </w:rPr>
        <w:t>Примерные критерии оценок проектной деятельности: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7.</w:t>
      </w:r>
      <w:r w:rsidR="007F1D42" w:rsidRPr="00EA3AA9">
        <w:rPr>
          <w:sz w:val="28"/>
          <w:szCs w:val="28"/>
        </w:rPr>
        <w:t xml:space="preserve">   </w:t>
      </w:r>
      <w:r w:rsidRPr="00EA3AA9">
        <w:rPr>
          <w:sz w:val="28"/>
          <w:szCs w:val="28"/>
        </w:rPr>
        <w:t xml:space="preserve">  Последовательность работы над проектом 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bCs/>
          <w:sz w:val="28"/>
          <w:szCs w:val="28"/>
        </w:rPr>
        <w:t>8.     Планируемые результаты.</w:t>
      </w:r>
    </w:p>
    <w:p w:rsidR="0020782C" w:rsidRPr="00EA3AA9" w:rsidRDefault="0020782C" w:rsidP="007F1D42">
      <w:pPr>
        <w:rPr>
          <w:i/>
          <w:sz w:val="28"/>
          <w:szCs w:val="28"/>
        </w:rPr>
      </w:pPr>
      <w:r w:rsidRPr="00EA3AA9">
        <w:rPr>
          <w:sz w:val="28"/>
          <w:szCs w:val="28"/>
        </w:rPr>
        <w:t>9.     Календарно-тематическое планирование (</w:t>
      </w:r>
      <w:r w:rsidRPr="00EA3AA9">
        <w:rPr>
          <w:i/>
          <w:sz w:val="28"/>
          <w:szCs w:val="28"/>
        </w:rPr>
        <w:t>1,2</w:t>
      </w:r>
      <w:r w:rsidR="00AA232B" w:rsidRPr="00EA3AA9">
        <w:rPr>
          <w:i/>
          <w:sz w:val="28"/>
          <w:szCs w:val="28"/>
        </w:rPr>
        <w:t>,3</w:t>
      </w:r>
      <w:r w:rsidRPr="00EA3AA9">
        <w:rPr>
          <w:i/>
          <w:sz w:val="28"/>
          <w:szCs w:val="28"/>
        </w:rPr>
        <w:t xml:space="preserve"> класс.)</w:t>
      </w:r>
    </w:p>
    <w:p w:rsidR="0020782C" w:rsidRPr="00EA3AA9" w:rsidRDefault="00162B16" w:rsidP="007F1D42">
      <w:pPr>
        <w:rPr>
          <w:i/>
          <w:sz w:val="28"/>
          <w:szCs w:val="28"/>
        </w:rPr>
      </w:pPr>
      <w:r w:rsidRPr="00EA3AA9">
        <w:rPr>
          <w:sz w:val="28"/>
          <w:szCs w:val="28"/>
        </w:rPr>
        <w:t>10</w:t>
      </w:r>
      <w:r w:rsidRPr="00EA3AA9">
        <w:rPr>
          <w:i/>
          <w:sz w:val="28"/>
          <w:szCs w:val="28"/>
        </w:rPr>
        <w:t xml:space="preserve">.   </w:t>
      </w:r>
      <w:r w:rsidRPr="00EA3AA9">
        <w:rPr>
          <w:sz w:val="28"/>
          <w:szCs w:val="28"/>
        </w:rPr>
        <w:t>Литература</w:t>
      </w: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i/>
          <w:sz w:val="28"/>
          <w:szCs w:val="28"/>
        </w:rPr>
      </w:pPr>
    </w:p>
    <w:p w:rsidR="0020782C" w:rsidRPr="00EA3AA9" w:rsidRDefault="0020782C" w:rsidP="007F1D42">
      <w:pPr>
        <w:rPr>
          <w:sz w:val="28"/>
          <w:szCs w:val="28"/>
        </w:rPr>
      </w:pPr>
    </w:p>
    <w:p w:rsidR="0020782C" w:rsidRPr="00EA3AA9" w:rsidRDefault="0020782C" w:rsidP="007F1D42">
      <w:pPr>
        <w:rPr>
          <w:sz w:val="28"/>
          <w:szCs w:val="28"/>
        </w:rPr>
      </w:pPr>
    </w:p>
    <w:p w:rsidR="0020782C" w:rsidRPr="00EA3AA9" w:rsidRDefault="0020782C" w:rsidP="007F1D42">
      <w:pPr>
        <w:rPr>
          <w:sz w:val="28"/>
          <w:szCs w:val="28"/>
        </w:rPr>
      </w:pPr>
    </w:p>
    <w:p w:rsidR="0020782C" w:rsidRPr="00EA3AA9" w:rsidRDefault="0020782C" w:rsidP="007F1D42">
      <w:pPr>
        <w:rPr>
          <w:sz w:val="28"/>
          <w:szCs w:val="28"/>
        </w:rPr>
      </w:pPr>
    </w:p>
    <w:p w:rsidR="0020782C" w:rsidRPr="00EA3AA9" w:rsidRDefault="0020782C" w:rsidP="007F1D42">
      <w:pPr>
        <w:rPr>
          <w:sz w:val="28"/>
          <w:szCs w:val="28"/>
        </w:rPr>
      </w:pPr>
    </w:p>
    <w:p w:rsidR="0020782C" w:rsidRPr="00EA3AA9" w:rsidRDefault="0020782C" w:rsidP="0020782C">
      <w:pPr>
        <w:jc w:val="center"/>
        <w:rPr>
          <w:b/>
          <w:sz w:val="28"/>
          <w:szCs w:val="28"/>
        </w:rPr>
      </w:pPr>
    </w:p>
    <w:p w:rsidR="007F1D42" w:rsidRPr="00EA3AA9" w:rsidRDefault="007F1D42" w:rsidP="0020782C">
      <w:pPr>
        <w:jc w:val="center"/>
        <w:rPr>
          <w:b/>
          <w:i/>
          <w:sz w:val="28"/>
          <w:szCs w:val="28"/>
        </w:rPr>
      </w:pPr>
    </w:p>
    <w:p w:rsidR="007F1D42" w:rsidRPr="00EA3AA9" w:rsidRDefault="007F1D42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EA3AA9" w:rsidRDefault="00EA3AA9" w:rsidP="0020782C">
      <w:pPr>
        <w:jc w:val="center"/>
        <w:rPr>
          <w:b/>
          <w:i/>
          <w:sz w:val="28"/>
          <w:szCs w:val="28"/>
        </w:rPr>
      </w:pPr>
    </w:p>
    <w:p w:rsidR="00320B75" w:rsidRDefault="00320B75" w:rsidP="0020782C">
      <w:pPr>
        <w:jc w:val="center"/>
        <w:rPr>
          <w:b/>
          <w:i/>
          <w:sz w:val="28"/>
          <w:szCs w:val="28"/>
        </w:rPr>
      </w:pPr>
    </w:p>
    <w:p w:rsidR="0020782C" w:rsidRPr="00EA3AA9" w:rsidRDefault="00407399" w:rsidP="002078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</w:t>
      </w:r>
      <w:r w:rsidR="0020782C" w:rsidRPr="00EA3AA9">
        <w:rPr>
          <w:b/>
          <w:i/>
          <w:sz w:val="28"/>
          <w:szCs w:val="28"/>
        </w:rPr>
        <w:t>Пояснительная записка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Изучение геометрического материала в начальной школе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играет особую роль: с одной стороны, он помогает систематизировать и обобщить чувственный опыт ребенка, связанный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с восприятием предметов различной формы, а с другой _ готовит учащегося к систематическому изучению курса геометрии. Кроме того, он развивает умения рассуждать, классифицировать объекты, строить умозаключения, что способствует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общему развитию личности ребенка и помогает в изучении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математики и других школьных предметов.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PetersburgC-Bold" w:eastAsiaTheme="minorHAnsi" w:hAnsi="PetersburgC-Bold" w:cs="PetersburgC-Bold"/>
          <w:b/>
          <w:bCs/>
          <w:sz w:val="28"/>
          <w:szCs w:val="28"/>
          <w:lang w:eastAsia="en-US"/>
        </w:rPr>
        <w:t xml:space="preserve">Цель курса: </w:t>
      </w:r>
      <w:r w:rsidRPr="00EA3AA9">
        <w:rPr>
          <w:rFonts w:eastAsiaTheme="minorHAnsi"/>
          <w:sz w:val="28"/>
          <w:szCs w:val="28"/>
          <w:lang w:eastAsia="en-US"/>
        </w:rPr>
        <w:t xml:space="preserve">расширение и углубление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геометрических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представлений младших школьников.</w:t>
      </w:r>
    </w:p>
    <w:p w:rsidR="00A15C42" w:rsidRPr="00EA3AA9" w:rsidRDefault="00A15C42" w:rsidP="00012573">
      <w:pPr>
        <w:rPr>
          <w:rFonts w:ascii="PetersburgC-Bold" w:eastAsiaTheme="minorHAnsi" w:hAnsi="PetersburgC-Bold" w:cs="PetersburgC-Bold"/>
          <w:b/>
          <w:bCs/>
          <w:sz w:val="28"/>
          <w:szCs w:val="28"/>
          <w:lang w:eastAsia="en-US"/>
        </w:rPr>
      </w:pPr>
      <w:r w:rsidRPr="00EA3AA9">
        <w:rPr>
          <w:rFonts w:ascii="PetersburgC-Bold" w:eastAsiaTheme="minorHAnsi" w:hAnsi="PetersburgC-Bold" w:cs="PetersburgC-Bold"/>
          <w:b/>
          <w:bCs/>
          <w:sz w:val="28"/>
          <w:szCs w:val="28"/>
          <w:lang w:eastAsia="en-US"/>
        </w:rPr>
        <w:t>Задачи курса: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ZapfDingbatsITCbyBT-Regular" w:eastAsiaTheme="minorHAnsi" w:hAnsi="ZapfDingbatsITCbyBT-Regular" w:cs="ZapfDingbatsITCbyBT-Regular"/>
          <w:color w:val="333333"/>
          <w:sz w:val="28"/>
          <w:szCs w:val="28"/>
          <w:lang w:eastAsia="en-US"/>
        </w:rPr>
        <w:t xml:space="preserve">_ </w:t>
      </w:r>
      <w:r w:rsidRPr="00EA3AA9">
        <w:rPr>
          <w:rFonts w:eastAsiaTheme="minorHAnsi"/>
          <w:sz w:val="28"/>
          <w:szCs w:val="28"/>
          <w:lang w:eastAsia="en-US"/>
        </w:rPr>
        <w:t>формировать умение видеть геометрические формы в окружающей жизни;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ZapfDingbatsITCbyBT-Regular" w:eastAsiaTheme="minorHAnsi" w:hAnsi="ZapfDingbatsITCbyBT-Regular" w:cs="ZapfDingbatsITCbyBT-Regular"/>
          <w:color w:val="333333"/>
          <w:sz w:val="28"/>
          <w:szCs w:val="28"/>
          <w:lang w:eastAsia="en-US"/>
        </w:rPr>
        <w:t xml:space="preserve">_ </w:t>
      </w:r>
      <w:r w:rsidRPr="00EA3AA9">
        <w:rPr>
          <w:rFonts w:eastAsiaTheme="minorHAnsi"/>
          <w:sz w:val="28"/>
          <w:szCs w:val="28"/>
          <w:lang w:eastAsia="en-US"/>
        </w:rPr>
        <w:t xml:space="preserve">развивать пространственное воображение при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совместном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proofErr w:type="gramStart"/>
      <w:r w:rsidRPr="00EA3AA9">
        <w:rPr>
          <w:rFonts w:eastAsiaTheme="minorHAnsi"/>
          <w:sz w:val="28"/>
          <w:szCs w:val="28"/>
          <w:lang w:eastAsia="en-US"/>
        </w:rPr>
        <w:t>изучении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элементов планиметрии и стереометрии;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ZapfDingbatsITCbyBT-Regular" w:eastAsiaTheme="minorHAnsi" w:hAnsi="ZapfDingbatsITCbyBT-Regular" w:cs="ZapfDingbatsITCbyBT-Regular"/>
          <w:color w:val="333333"/>
          <w:sz w:val="28"/>
          <w:szCs w:val="28"/>
          <w:lang w:eastAsia="en-US"/>
        </w:rPr>
        <w:t xml:space="preserve">_ </w:t>
      </w:r>
      <w:r w:rsidRPr="00EA3AA9">
        <w:rPr>
          <w:rFonts w:eastAsiaTheme="minorHAnsi"/>
          <w:sz w:val="28"/>
          <w:szCs w:val="28"/>
          <w:lang w:eastAsia="en-US"/>
        </w:rPr>
        <w:t>учить изображать простые геометрические формы;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ZapfDingbatsITCbyBT-Regular" w:eastAsiaTheme="minorHAnsi" w:hAnsi="ZapfDingbatsITCbyBT-Regular" w:cs="ZapfDingbatsITCbyBT-Regular"/>
          <w:color w:val="333333"/>
          <w:sz w:val="28"/>
          <w:szCs w:val="28"/>
          <w:lang w:eastAsia="en-US"/>
        </w:rPr>
        <w:t xml:space="preserve">_ </w:t>
      </w:r>
      <w:r w:rsidRPr="00EA3AA9">
        <w:rPr>
          <w:rFonts w:eastAsiaTheme="minorHAnsi"/>
          <w:sz w:val="28"/>
          <w:szCs w:val="28"/>
          <w:lang w:eastAsia="en-US"/>
        </w:rPr>
        <w:t>развивать навыки учебной деятельности, выявлять и развивать математические способности детей;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ZapfDingbatsITCbyBT-Regular" w:eastAsiaTheme="minorHAnsi" w:hAnsi="ZapfDingbatsITCbyBT-Regular" w:cs="ZapfDingbatsITCbyBT-Regular"/>
          <w:color w:val="333333"/>
          <w:sz w:val="28"/>
          <w:szCs w:val="28"/>
          <w:lang w:eastAsia="en-US"/>
        </w:rPr>
        <w:t xml:space="preserve">_ </w:t>
      </w:r>
      <w:r w:rsidRPr="00EA3AA9">
        <w:rPr>
          <w:rFonts w:eastAsiaTheme="minorHAnsi"/>
          <w:sz w:val="28"/>
          <w:szCs w:val="28"/>
          <w:lang w:eastAsia="en-US"/>
        </w:rPr>
        <w:t xml:space="preserve">воспитывать критичность мышления, интерес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умствен</w:t>
      </w:r>
      <w:r w:rsidR="00162B16" w:rsidRPr="00EA3AA9">
        <w:rPr>
          <w:rFonts w:eastAsiaTheme="minorHAnsi"/>
          <w:sz w:val="28"/>
          <w:szCs w:val="28"/>
          <w:lang w:eastAsia="en-US"/>
        </w:rPr>
        <w:t>-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ному труду, стремление использовать математические знания в повседневной жизни;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ascii="ZapfDingbatsITCbyBT-Regular" w:eastAsiaTheme="minorHAnsi" w:hAnsi="ZapfDingbatsITCbyBT-Regular" w:cs="ZapfDingbatsITCbyBT-Regular"/>
          <w:color w:val="333333"/>
          <w:sz w:val="28"/>
          <w:szCs w:val="28"/>
          <w:lang w:eastAsia="en-US"/>
        </w:rPr>
        <w:t xml:space="preserve">_ </w:t>
      </w:r>
      <w:r w:rsidRPr="00EA3AA9">
        <w:rPr>
          <w:rFonts w:eastAsiaTheme="minorHAnsi"/>
          <w:sz w:val="28"/>
          <w:szCs w:val="28"/>
          <w:lang w:eastAsia="en-US"/>
        </w:rPr>
        <w:t>развивать волю, настойчивость в преодолении трудностей,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критическое отношение к своим и чужим суждениям.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Опыт работы с геометрическими объектами способствует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развитию и обогащению пространственного воображения.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К шести годам понятия о фигурах у детей носят образный, вещественный характер, т.е. каждое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понятие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ассоциируется с </w:t>
      </w:r>
      <w:r w:rsidR="00D72760">
        <w:rPr>
          <w:rFonts w:eastAsiaTheme="minorHAnsi"/>
          <w:sz w:val="28"/>
          <w:szCs w:val="28"/>
          <w:lang w:eastAsia="en-US"/>
        </w:rPr>
        <w:t>каким-</w:t>
      </w:r>
      <w:r w:rsidRPr="00EA3AA9">
        <w:rPr>
          <w:rFonts w:eastAsiaTheme="minorHAnsi"/>
          <w:sz w:val="28"/>
          <w:szCs w:val="28"/>
          <w:lang w:eastAsia="en-US"/>
        </w:rPr>
        <w:t>либо привычным для ребенка образом предмета (нитка,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мяч, коробка и т.д.). Такой образ является заместителем понятия. Суждения остаются невысказанными, подразумевающимися. Например, ребенок имеет ясные представления о квадрате, умеет его даже начертить, но он не в состоянии назвать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его отличительные свойства.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В школьном курсе математики пространственные представления (т.е. геометрические понятия) формируются на основе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привычных геометрических образов. Учащиеся наблюдают одни и те же формы, их всевозможное расположение, соотношение их частей и на основании этого выделяют общие</w:t>
      </w:r>
      <w:r w:rsidR="00162B16" w:rsidRPr="00EA3AA9">
        <w:rPr>
          <w:rFonts w:eastAsiaTheme="minorHAnsi"/>
          <w:sz w:val="28"/>
          <w:szCs w:val="28"/>
          <w:lang w:eastAsia="en-US"/>
        </w:rPr>
        <w:t xml:space="preserve"> </w:t>
      </w:r>
      <w:r w:rsidRPr="00EA3AA9">
        <w:rPr>
          <w:rFonts w:eastAsiaTheme="minorHAnsi"/>
          <w:sz w:val="28"/>
          <w:szCs w:val="28"/>
          <w:lang w:eastAsia="en-US"/>
        </w:rPr>
        <w:t>геометрические признаки (форма, размер и т.д.), объединяют схожие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объекты в группы, высказывают суждения об объектах одной</w:t>
      </w:r>
    </w:p>
    <w:p w:rsidR="00A15C42" w:rsidRPr="00EA3AA9" w:rsidRDefault="00162B16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группы, отождествляют их с каким </w:t>
      </w:r>
      <w:r w:rsidR="00A15C42" w:rsidRPr="00EA3AA9">
        <w:rPr>
          <w:rFonts w:eastAsiaTheme="minorHAnsi"/>
          <w:sz w:val="28"/>
          <w:szCs w:val="28"/>
          <w:lang w:eastAsia="en-US"/>
        </w:rPr>
        <w:t>либо понятием.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Далее</w:t>
      </w:r>
      <w:r w:rsidR="00162B16" w:rsidRPr="00EA3AA9">
        <w:rPr>
          <w:rFonts w:eastAsiaTheme="minorHAnsi"/>
          <w:sz w:val="28"/>
          <w:szCs w:val="28"/>
          <w:lang w:eastAsia="en-US"/>
        </w:rPr>
        <w:t xml:space="preserve"> </w:t>
      </w:r>
      <w:r w:rsidRPr="00EA3AA9">
        <w:rPr>
          <w:rFonts w:eastAsiaTheme="minorHAnsi"/>
          <w:sz w:val="28"/>
          <w:szCs w:val="28"/>
          <w:lang w:eastAsia="en-US"/>
        </w:rPr>
        <w:t xml:space="preserve"> главная роль в формировании геометрических</w:t>
      </w:r>
      <w:r w:rsidR="00EA3AA9">
        <w:rPr>
          <w:rFonts w:eastAsiaTheme="minorHAnsi"/>
          <w:sz w:val="28"/>
          <w:szCs w:val="28"/>
          <w:lang w:eastAsia="en-US"/>
        </w:rPr>
        <w:t xml:space="preserve"> </w:t>
      </w:r>
      <w:r w:rsidRPr="00EA3AA9">
        <w:rPr>
          <w:rFonts w:eastAsiaTheme="minorHAnsi"/>
          <w:sz w:val="28"/>
          <w:szCs w:val="28"/>
          <w:lang w:eastAsia="en-US"/>
        </w:rPr>
        <w:t xml:space="preserve"> понятий переходит от геометрического образа к определению само</w:t>
      </w:r>
      <w:r w:rsidR="00162B16" w:rsidRPr="00EA3AA9">
        <w:rPr>
          <w:rFonts w:eastAsiaTheme="minorHAnsi"/>
          <w:sz w:val="28"/>
          <w:szCs w:val="28"/>
          <w:lang w:eastAsia="en-US"/>
        </w:rPr>
        <w:t>-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го понятия. Происходит отвлечение от конкретных образов,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lastRenderedPageBreak/>
        <w:t xml:space="preserve">вещественных представлений, а геометрические формы становятся идеальными. Если до обучения геометрии ребенок искал для каждого геометрического понятия опору в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наглядном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proofErr w:type="gramStart"/>
      <w:r w:rsidRPr="00EA3AA9">
        <w:rPr>
          <w:rFonts w:eastAsiaTheme="minorHAnsi"/>
          <w:sz w:val="28"/>
          <w:szCs w:val="28"/>
          <w:lang w:eastAsia="en-US"/>
        </w:rPr>
        <w:t>представлении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>, то в процессе обучения, говоря о каком</w:t>
      </w:r>
      <w:r w:rsidR="00162B16" w:rsidRPr="00EA3AA9">
        <w:rPr>
          <w:rFonts w:eastAsiaTheme="minorHAnsi"/>
          <w:sz w:val="28"/>
          <w:szCs w:val="28"/>
          <w:lang w:eastAsia="en-US"/>
        </w:rPr>
        <w:t xml:space="preserve"> </w:t>
      </w:r>
      <w:r w:rsidRPr="00EA3AA9">
        <w:rPr>
          <w:rFonts w:eastAsiaTheme="minorHAnsi"/>
          <w:sz w:val="28"/>
          <w:szCs w:val="28"/>
          <w:lang w:eastAsia="en-US"/>
        </w:rPr>
        <w:t>либо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proofErr w:type="gramStart"/>
      <w:r w:rsidRPr="00EA3AA9">
        <w:rPr>
          <w:rFonts w:eastAsiaTheme="minorHAnsi"/>
          <w:sz w:val="28"/>
          <w:szCs w:val="28"/>
          <w:lang w:eastAsia="en-US"/>
        </w:rPr>
        <w:t>понятии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>, ребенок мысленно представляет некую фигуру, обладающую определенными свойствами. Геометрический образ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постепенно перестает быть тождественным понятию. Так, говоря об окружности, дети ясно понимают, что речь идет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о плоской фигуре, представляющей собой линию, все точки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proofErr w:type="gramStart"/>
      <w:r w:rsidRPr="00EA3AA9">
        <w:rPr>
          <w:rFonts w:eastAsiaTheme="minorHAnsi"/>
          <w:sz w:val="28"/>
          <w:szCs w:val="28"/>
          <w:lang w:eastAsia="en-US"/>
        </w:rPr>
        <w:t>которой равноудалены от одной точки.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Геометрические понятия у детей вырабатываются и формируются с опорой на их практический опыт, который как один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из источников знаний должен быть многократным и многообразным. Опыт приобретается в процессе работы с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разными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материалами и инструментами: лепка из пластилина, вырезание и склеивание разверток, моделирование новых фигур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из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частей </w:t>
      </w:r>
      <w:r w:rsidR="00D7276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данной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>, черчение, измерение, образование фигур на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подвижных</w:t>
      </w:r>
      <w:r w:rsidR="00D72760">
        <w:rPr>
          <w:rFonts w:eastAsiaTheme="minorHAnsi"/>
          <w:sz w:val="28"/>
          <w:szCs w:val="28"/>
          <w:lang w:eastAsia="en-US"/>
        </w:rPr>
        <w:t xml:space="preserve"> </w:t>
      </w:r>
      <w:r w:rsidRPr="00EA3AA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моделях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и т.д.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Исходя из вышесказанного, предлагаемый курс выстроен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концентрически. Каждый год учащиеся возвращаются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</w:t>
      </w:r>
      <w:r w:rsidR="00D72760">
        <w:rPr>
          <w:rFonts w:eastAsiaTheme="minorHAnsi"/>
          <w:sz w:val="28"/>
          <w:szCs w:val="28"/>
          <w:lang w:eastAsia="en-US"/>
        </w:rPr>
        <w:t xml:space="preserve"> </w:t>
      </w:r>
      <w:r w:rsidRPr="00EA3AA9">
        <w:rPr>
          <w:rFonts w:eastAsiaTheme="minorHAnsi"/>
          <w:sz w:val="28"/>
          <w:szCs w:val="28"/>
          <w:lang w:eastAsia="en-US"/>
        </w:rPr>
        <w:t>уже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proofErr w:type="gramStart"/>
      <w:r w:rsidRPr="00EA3AA9">
        <w:rPr>
          <w:rFonts w:eastAsiaTheme="minorHAnsi"/>
          <w:sz w:val="28"/>
          <w:szCs w:val="28"/>
          <w:lang w:eastAsia="en-US"/>
        </w:rPr>
        <w:t>изученному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>, рассматривая знакомые понятия на качественно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proofErr w:type="gramStart"/>
      <w:r w:rsidRPr="00EA3AA9">
        <w:rPr>
          <w:rFonts w:eastAsiaTheme="minorHAnsi"/>
          <w:sz w:val="28"/>
          <w:szCs w:val="28"/>
          <w:lang w:eastAsia="en-US"/>
        </w:rPr>
        <w:t>новом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уровне. Знания постепенно расширяются, углубляются,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систематизируются, приобретают обобщенный характер.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Большое значение в развитии геометрических знаний принадлежит логическому мышлению.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Выполняя задания, учащиеся учатся анализировать результаты наблюдений, устанавливать аналогии (на основании сходных черт объектов делать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заключение о сходстве других характеристик этих объектов),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делать обобщения (переходить от частных суждений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 xml:space="preserve"> общим)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и выводы, обосновывать их. На развитие логического мышления, а также пространственного воображения направлены задания, имеющие несколько вариантов решения, задания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конструирование, задания поискового характера.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Основная форма выполнения заданий _ самостоятельная</w:t>
      </w:r>
    </w:p>
    <w:p w:rsidR="00A15C42" w:rsidRPr="00EA3AA9" w:rsidRDefault="00A15C42" w:rsidP="00012573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работа </w:t>
      </w:r>
      <w:proofErr w:type="gramStart"/>
      <w:r w:rsidRPr="00EA3AA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EA3AA9">
        <w:rPr>
          <w:rFonts w:eastAsiaTheme="minorHAnsi"/>
          <w:sz w:val="28"/>
          <w:szCs w:val="28"/>
          <w:lang w:eastAsia="en-US"/>
        </w:rPr>
        <w:t>. Предусмотрена также коллективная работа: обсуждение найденных самостоятельно решений, совместное исследование проблемы и т.д.</w:t>
      </w:r>
    </w:p>
    <w:p w:rsidR="00A15C42" w:rsidRPr="00EA3AA9" w:rsidRDefault="00A15C42" w:rsidP="00012573">
      <w:pPr>
        <w:rPr>
          <w:b/>
          <w:sz w:val="28"/>
          <w:szCs w:val="28"/>
        </w:rPr>
      </w:pPr>
    </w:p>
    <w:p w:rsidR="0020782C" w:rsidRPr="00EA3AA9" w:rsidRDefault="0020782C" w:rsidP="00012573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t>Программа организации внеурочной деятельности младших школьников по направлению «проектная деятельность</w:t>
      </w:r>
      <w:r w:rsidR="00862D6F">
        <w:rPr>
          <w:color w:val="000000" w:themeColor="text1"/>
          <w:sz w:val="28"/>
          <w:szCs w:val="28"/>
        </w:rPr>
        <w:t>»</w:t>
      </w:r>
      <w:r w:rsidRPr="00EA3AA9">
        <w:rPr>
          <w:color w:val="000000" w:themeColor="text1"/>
          <w:sz w:val="28"/>
          <w:szCs w:val="28"/>
        </w:rPr>
        <w:t xml:space="preserve"> является  механизмом 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20782C" w:rsidRPr="00EA3AA9" w:rsidRDefault="0020782C" w:rsidP="00012573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lastRenderedPageBreak/>
        <w:t>Сроки реализации программы «</w:t>
      </w:r>
      <w:r w:rsidR="00162B16" w:rsidRPr="00EA3AA9">
        <w:rPr>
          <w:color w:val="000000" w:themeColor="text1"/>
          <w:sz w:val="28"/>
          <w:szCs w:val="28"/>
        </w:rPr>
        <w:t>Волшебный м</w:t>
      </w:r>
      <w:r w:rsidR="00012573" w:rsidRPr="00EA3AA9">
        <w:rPr>
          <w:color w:val="000000" w:themeColor="text1"/>
          <w:sz w:val="28"/>
          <w:szCs w:val="28"/>
        </w:rPr>
        <w:t>ир геометрии</w:t>
      </w:r>
      <w:r w:rsidRPr="00EA3AA9">
        <w:rPr>
          <w:color w:val="000000" w:themeColor="text1"/>
          <w:sz w:val="28"/>
          <w:szCs w:val="28"/>
        </w:rPr>
        <w:t xml:space="preserve">» составляют </w:t>
      </w:r>
      <w:r w:rsidR="00AA232B" w:rsidRPr="00EA3AA9">
        <w:rPr>
          <w:color w:val="000000" w:themeColor="text1"/>
          <w:sz w:val="28"/>
          <w:szCs w:val="28"/>
        </w:rPr>
        <w:t>4</w:t>
      </w:r>
      <w:r w:rsidRPr="00EA3AA9">
        <w:rPr>
          <w:color w:val="000000" w:themeColor="text1"/>
          <w:sz w:val="28"/>
          <w:szCs w:val="28"/>
        </w:rPr>
        <w:t xml:space="preserve"> года по 1 часу в неделю.</w:t>
      </w:r>
    </w:p>
    <w:p w:rsidR="0020782C" w:rsidRPr="00EA3AA9" w:rsidRDefault="0020782C" w:rsidP="00012573">
      <w:pPr>
        <w:rPr>
          <w:sz w:val="28"/>
          <w:szCs w:val="28"/>
        </w:rPr>
      </w:pPr>
    </w:p>
    <w:p w:rsidR="0020782C" w:rsidRPr="00407399" w:rsidRDefault="00407399" w:rsidP="00407399">
      <w:pPr>
        <w:tabs>
          <w:tab w:val="center" w:pos="5017"/>
        </w:tabs>
        <w:spacing w:line="360" w:lineRule="auto"/>
        <w:ind w:firstLine="680"/>
        <w:contextualSpacing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>а</w:t>
      </w:r>
      <w:r w:rsidRPr="00407399">
        <w:rPr>
          <w:b/>
          <w:i/>
          <w:sz w:val="20"/>
          <w:szCs w:val="20"/>
        </w:rPr>
        <w:t xml:space="preserve">) </w:t>
      </w:r>
      <w:r w:rsidR="007F1D42" w:rsidRPr="00407399">
        <w:rPr>
          <w:b/>
          <w:sz w:val="20"/>
          <w:szCs w:val="20"/>
        </w:rPr>
        <w:t>Ц</w:t>
      </w:r>
      <w:r w:rsidR="0020782C" w:rsidRPr="00407399">
        <w:rPr>
          <w:b/>
          <w:sz w:val="20"/>
          <w:szCs w:val="20"/>
        </w:rPr>
        <w:t>ЕЛИ И ЗАДАЧИ ПРОГРАММЫ</w:t>
      </w:r>
    </w:p>
    <w:p w:rsidR="00862D6F" w:rsidRPr="00862D6F" w:rsidRDefault="00862D6F" w:rsidP="00862D6F">
      <w:pPr>
        <w:spacing w:line="360" w:lineRule="auto"/>
        <w:ind w:firstLine="680"/>
        <w:contextualSpacing/>
        <w:rPr>
          <w:sz w:val="28"/>
          <w:szCs w:val="28"/>
        </w:rPr>
      </w:pPr>
      <w:r w:rsidRPr="00862D6F">
        <w:rPr>
          <w:i/>
          <w:sz w:val="28"/>
          <w:szCs w:val="28"/>
        </w:rPr>
        <w:t>Цель программы</w:t>
      </w:r>
      <w:r w:rsidRPr="00862D6F">
        <w:rPr>
          <w:sz w:val="28"/>
          <w:szCs w:val="28"/>
        </w:rPr>
        <w:t xml:space="preserve"> – </w:t>
      </w:r>
    </w:p>
    <w:p w:rsidR="00862D6F" w:rsidRPr="00862D6F" w:rsidRDefault="00862D6F" w:rsidP="00862D6F">
      <w:r w:rsidRPr="00862D6F">
        <w:rPr>
          <w:sz w:val="28"/>
          <w:szCs w:val="28"/>
        </w:rPr>
        <w:t>Развитие личности и создание основ творческого потенциала учащихся.</w:t>
      </w:r>
    </w:p>
    <w:p w:rsidR="00862D6F" w:rsidRPr="00862D6F" w:rsidRDefault="00862D6F" w:rsidP="00862D6F"/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tab/>
      </w:r>
      <w:r w:rsidRPr="00862D6F">
        <w:rPr>
          <w:sz w:val="28"/>
          <w:szCs w:val="28"/>
        </w:rPr>
        <w:t>ЗАДАЧИ: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1. Формирование позитивной самооценки, самоуважения.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2. Формирование коммуникативной компетентности в сотрудничестве: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умение вести диалог, координировать свои действия с действиями партнеров по совместной деятельности;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способности доброжелательно и чутко относиться к людям, сопереживать;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формирование социально адекватных способов поведения.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3. Формирование способности к организации деятельности и управлению ею: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воспитание целеустремленности и настойчивости;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формирование умения самостоятельно и совместно планировать деятельность и сотрудничество;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— формирование умения самостоятельно и совместно принимать решения.</w:t>
      </w:r>
    </w:p>
    <w:p w:rsidR="00862D6F" w:rsidRPr="00862D6F" w:rsidRDefault="00862D6F" w:rsidP="00862D6F">
      <w:pPr>
        <w:ind w:firstLine="680"/>
        <w:contextualSpacing/>
        <w:rPr>
          <w:sz w:val="28"/>
          <w:szCs w:val="28"/>
        </w:rPr>
      </w:pPr>
      <w:r w:rsidRPr="00862D6F">
        <w:rPr>
          <w:sz w:val="28"/>
          <w:szCs w:val="28"/>
        </w:rPr>
        <w:t>4. Формирование умения решать творческие задачи.</w:t>
      </w:r>
    </w:p>
    <w:p w:rsidR="00862D6F" w:rsidRPr="00862D6F" w:rsidRDefault="00862D6F" w:rsidP="00862D6F">
      <w:pPr>
        <w:tabs>
          <w:tab w:val="left" w:pos="1395"/>
        </w:tabs>
      </w:pPr>
      <w:r w:rsidRPr="00862D6F">
        <w:rPr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20782C" w:rsidRPr="00EA3AA9" w:rsidRDefault="0020782C" w:rsidP="0020782C">
      <w:pPr>
        <w:spacing w:line="360" w:lineRule="auto"/>
        <w:ind w:firstLine="680"/>
        <w:contextualSpacing/>
        <w:rPr>
          <w:sz w:val="28"/>
          <w:szCs w:val="28"/>
        </w:rPr>
      </w:pPr>
    </w:p>
    <w:p w:rsidR="0020782C" w:rsidRPr="00EA3AA9" w:rsidRDefault="0020782C" w:rsidP="0020782C">
      <w:pPr>
        <w:spacing w:line="360" w:lineRule="auto"/>
        <w:ind w:firstLine="680"/>
        <w:contextualSpacing/>
        <w:jc w:val="both"/>
        <w:rPr>
          <w:b/>
          <w:i/>
          <w:color w:val="FF0000"/>
          <w:sz w:val="28"/>
          <w:szCs w:val="28"/>
        </w:rPr>
      </w:pPr>
    </w:p>
    <w:p w:rsidR="0020782C" w:rsidRPr="00EA3AA9" w:rsidRDefault="00407399" w:rsidP="00823DB2">
      <w:pPr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б</w:t>
      </w:r>
      <w:proofErr w:type="gramStart"/>
      <w:r>
        <w:rPr>
          <w:b/>
          <w:i/>
          <w:color w:val="000000" w:themeColor="text1"/>
          <w:sz w:val="28"/>
          <w:szCs w:val="28"/>
        </w:rPr>
        <w:t>)</w:t>
      </w:r>
      <w:r w:rsidR="0020782C" w:rsidRPr="00EA3AA9">
        <w:rPr>
          <w:b/>
          <w:i/>
          <w:color w:val="000000" w:themeColor="text1"/>
          <w:sz w:val="28"/>
          <w:szCs w:val="28"/>
        </w:rPr>
        <w:t>А</w:t>
      </w:r>
      <w:proofErr w:type="gramEnd"/>
      <w:r w:rsidR="0020782C" w:rsidRPr="00EA3AA9">
        <w:rPr>
          <w:b/>
          <w:i/>
          <w:color w:val="000000" w:themeColor="text1"/>
          <w:sz w:val="28"/>
          <w:szCs w:val="28"/>
        </w:rPr>
        <w:t>ктуальность</w:t>
      </w:r>
      <w:r w:rsidR="0020782C" w:rsidRPr="00EA3AA9">
        <w:rPr>
          <w:color w:val="000000" w:themeColor="text1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</w:t>
      </w:r>
      <w:r w:rsidR="00D72760">
        <w:rPr>
          <w:color w:val="000000" w:themeColor="text1"/>
          <w:sz w:val="28"/>
          <w:szCs w:val="28"/>
        </w:rPr>
        <w:t xml:space="preserve"> </w:t>
      </w:r>
      <w:r w:rsidR="0020782C" w:rsidRPr="00EA3AA9">
        <w:rPr>
          <w:color w:val="000000" w:themeColor="text1"/>
          <w:sz w:val="28"/>
          <w:szCs w:val="28"/>
        </w:rPr>
        <w:t xml:space="preserve"> </w:t>
      </w:r>
      <w:proofErr w:type="spellStart"/>
      <w:r w:rsidR="0020782C" w:rsidRPr="00EA3AA9">
        <w:rPr>
          <w:color w:val="000000" w:themeColor="text1"/>
          <w:sz w:val="28"/>
          <w:szCs w:val="28"/>
        </w:rPr>
        <w:t>деятельностного</w:t>
      </w:r>
      <w:proofErr w:type="spellEnd"/>
      <w:r w:rsidR="0020782C" w:rsidRPr="00EA3AA9">
        <w:rPr>
          <w:color w:val="000000" w:themeColor="text1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b/>
          <w:i/>
          <w:color w:val="000000" w:themeColor="text1"/>
          <w:sz w:val="28"/>
          <w:szCs w:val="28"/>
        </w:rPr>
        <w:t>Актуальность</w:t>
      </w:r>
      <w:r w:rsidRPr="00EA3AA9">
        <w:rPr>
          <w:color w:val="000000" w:themeColor="text1"/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lastRenderedPageBreak/>
        <w:tab/>
        <w:t xml:space="preserve">Программа позволяет реализовать актуальные в настоящее время </w:t>
      </w:r>
      <w:proofErr w:type="spellStart"/>
      <w:r w:rsidRPr="00EA3AA9">
        <w:rPr>
          <w:color w:val="000000" w:themeColor="text1"/>
          <w:sz w:val="28"/>
          <w:szCs w:val="28"/>
        </w:rPr>
        <w:t>компетентностный</w:t>
      </w:r>
      <w:proofErr w:type="spellEnd"/>
      <w:r w:rsidRPr="00EA3AA9">
        <w:rPr>
          <w:color w:val="000000" w:themeColor="text1"/>
          <w:sz w:val="28"/>
          <w:szCs w:val="28"/>
        </w:rPr>
        <w:t xml:space="preserve">, личностно  </w:t>
      </w:r>
      <w:proofErr w:type="gramStart"/>
      <w:r w:rsidRPr="00EA3AA9">
        <w:rPr>
          <w:color w:val="000000" w:themeColor="text1"/>
          <w:sz w:val="28"/>
          <w:szCs w:val="28"/>
        </w:rPr>
        <w:t>ориентированный</w:t>
      </w:r>
      <w:proofErr w:type="gramEnd"/>
      <w:r w:rsidRPr="00EA3AA9">
        <w:rPr>
          <w:color w:val="000000" w:themeColor="text1"/>
          <w:sz w:val="28"/>
          <w:szCs w:val="28"/>
        </w:rPr>
        <w:t xml:space="preserve">,  </w:t>
      </w:r>
      <w:proofErr w:type="spellStart"/>
      <w:r w:rsidRPr="00EA3AA9">
        <w:rPr>
          <w:color w:val="000000" w:themeColor="text1"/>
          <w:sz w:val="28"/>
          <w:szCs w:val="28"/>
        </w:rPr>
        <w:t>деятельностный</w:t>
      </w:r>
      <w:proofErr w:type="spellEnd"/>
      <w:r w:rsidRPr="00EA3AA9">
        <w:rPr>
          <w:color w:val="000000" w:themeColor="text1"/>
          <w:sz w:val="28"/>
          <w:szCs w:val="28"/>
        </w:rPr>
        <w:t xml:space="preserve"> подходы.  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b/>
          <w:i/>
          <w:color w:val="000000" w:themeColor="text1"/>
          <w:sz w:val="28"/>
          <w:szCs w:val="28"/>
        </w:rPr>
        <w:t>Особенностью</w:t>
      </w:r>
      <w:r w:rsidRPr="00EA3AA9">
        <w:rPr>
          <w:color w:val="000000" w:themeColor="text1"/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t>Системность организации учебно-воспитательного процесса;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t>Раскрытие способностей и поддержка одаренности детей.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</w:rPr>
        <w:t xml:space="preserve">Организация внеурочной деятельности по направлению «проектная деятельность» </w:t>
      </w:r>
      <w:r w:rsidRPr="00EA3AA9">
        <w:rPr>
          <w:b/>
          <w:i/>
          <w:color w:val="000000" w:themeColor="text1"/>
          <w:sz w:val="28"/>
          <w:szCs w:val="28"/>
        </w:rPr>
        <w:t xml:space="preserve"> «</w:t>
      </w:r>
      <w:r w:rsidR="00162B16" w:rsidRPr="00EA3AA9">
        <w:rPr>
          <w:b/>
          <w:i/>
          <w:color w:val="000000" w:themeColor="text1"/>
          <w:sz w:val="28"/>
          <w:szCs w:val="28"/>
        </w:rPr>
        <w:t>Волшебный м</w:t>
      </w:r>
      <w:r w:rsidR="00823DB2" w:rsidRPr="00EA3AA9">
        <w:rPr>
          <w:b/>
          <w:i/>
          <w:color w:val="000000" w:themeColor="text1"/>
          <w:sz w:val="28"/>
          <w:szCs w:val="28"/>
        </w:rPr>
        <w:t>ир геометрии</w:t>
      </w:r>
      <w:r w:rsidRPr="00EA3AA9">
        <w:rPr>
          <w:b/>
          <w:i/>
          <w:color w:val="000000" w:themeColor="text1"/>
          <w:sz w:val="28"/>
          <w:szCs w:val="28"/>
        </w:rPr>
        <w:t>»</w:t>
      </w:r>
      <w:r w:rsidRPr="00EA3AA9">
        <w:rPr>
          <w:color w:val="000000" w:themeColor="text1"/>
          <w:sz w:val="28"/>
          <w:szCs w:val="28"/>
        </w:rPr>
        <w:t xml:space="preserve"> организуется с </w:t>
      </w:r>
      <w:r w:rsidRPr="00EA3AA9">
        <w:rPr>
          <w:b/>
          <w:color w:val="000000" w:themeColor="text1"/>
          <w:sz w:val="28"/>
          <w:szCs w:val="28"/>
        </w:rPr>
        <w:t xml:space="preserve">целью </w:t>
      </w:r>
      <w:r w:rsidRPr="00EA3AA9">
        <w:rPr>
          <w:color w:val="000000" w:themeColor="text1"/>
          <w:sz w:val="28"/>
          <w:szCs w:val="28"/>
        </w:rPr>
        <w:t xml:space="preserve">формирования у школьников </w:t>
      </w:r>
      <w:r w:rsidRPr="00EA3AA9">
        <w:rPr>
          <w:b/>
          <w:i/>
          <w:color w:val="000000" w:themeColor="text1"/>
          <w:sz w:val="28"/>
          <w:szCs w:val="28"/>
        </w:rPr>
        <w:t>умения учиться</w:t>
      </w:r>
      <w:r w:rsidRPr="00EA3AA9">
        <w:rPr>
          <w:color w:val="000000" w:themeColor="text1"/>
          <w:sz w:val="28"/>
          <w:szCs w:val="28"/>
        </w:rPr>
        <w:t>, как универсального учебного действия.</w:t>
      </w:r>
    </w:p>
    <w:p w:rsidR="0020782C" w:rsidRPr="00EA3AA9" w:rsidRDefault="0020782C" w:rsidP="00823DB2">
      <w:pPr>
        <w:rPr>
          <w:color w:val="000000" w:themeColor="text1"/>
          <w:sz w:val="28"/>
          <w:szCs w:val="28"/>
        </w:rPr>
      </w:pPr>
    </w:p>
    <w:p w:rsidR="0020782C" w:rsidRPr="00EA3AA9" w:rsidRDefault="00862D6F" w:rsidP="0020782C">
      <w:pPr>
        <w:spacing w:line="360" w:lineRule="auto"/>
        <w:ind w:firstLine="680"/>
        <w:contextualSpacing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</w:t>
      </w:r>
      <w:proofErr w:type="gramStart"/>
      <w:r>
        <w:rPr>
          <w:b/>
          <w:i/>
          <w:sz w:val="28"/>
          <w:szCs w:val="28"/>
        </w:rPr>
        <w:t>)</w:t>
      </w:r>
      <w:r w:rsidR="0020782C" w:rsidRPr="00EA3AA9">
        <w:rPr>
          <w:b/>
          <w:i/>
          <w:sz w:val="28"/>
          <w:szCs w:val="28"/>
        </w:rPr>
        <w:t>П</w:t>
      </w:r>
      <w:proofErr w:type="gramEnd"/>
      <w:r w:rsidR="0020782C" w:rsidRPr="00EA3AA9">
        <w:rPr>
          <w:b/>
          <w:i/>
          <w:sz w:val="28"/>
          <w:szCs w:val="28"/>
        </w:rPr>
        <w:t>рограмма предусматривает достижение</w:t>
      </w:r>
      <w:r w:rsidR="0020782C" w:rsidRPr="00EA3AA9">
        <w:rPr>
          <w:b/>
          <w:sz w:val="28"/>
          <w:szCs w:val="28"/>
        </w:rPr>
        <w:t xml:space="preserve"> </w:t>
      </w:r>
      <w:r w:rsidR="0020782C" w:rsidRPr="00EA3AA9">
        <w:rPr>
          <w:b/>
          <w:i/>
          <w:sz w:val="28"/>
          <w:szCs w:val="28"/>
        </w:rPr>
        <w:t>3 уровней результатов</w:t>
      </w:r>
      <w:r w:rsidR="0020782C" w:rsidRPr="00EA3AA9">
        <w:rPr>
          <w:b/>
          <w:sz w:val="28"/>
          <w:szCs w:val="28"/>
        </w:rPr>
        <w:t>:</w:t>
      </w:r>
    </w:p>
    <w:tbl>
      <w:tblPr>
        <w:tblStyle w:val="a5"/>
        <w:tblW w:w="0" w:type="auto"/>
        <w:shd w:val="clear" w:color="auto" w:fill="FFFFFF" w:themeFill="background1"/>
        <w:tblLook w:val="01E0"/>
      </w:tblPr>
      <w:tblGrid>
        <w:gridCol w:w="3211"/>
        <w:gridCol w:w="3197"/>
        <w:gridCol w:w="3163"/>
      </w:tblGrid>
      <w:tr w:rsidR="0020782C" w:rsidRPr="00EA3AA9" w:rsidTr="00AA232B">
        <w:tc>
          <w:tcPr>
            <w:tcW w:w="4272" w:type="dxa"/>
            <w:shd w:val="clear" w:color="auto" w:fill="FFFFFF" w:themeFill="background1"/>
          </w:tcPr>
          <w:p w:rsidR="0020782C" w:rsidRPr="00EA3AA9" w:rsidRDefault="0020782C" w:rsidP="00A15C4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A3AA9">
              <w:rPr>
                <w:b/>
                <w:i/>
                <w:sz w:val="28"/>
                <w:szCs w:val="28"/>
              </w:rPr>
              <w:t>Первый уровень результатов</w:t>
            </w:r>
            <w:r w:rsidRPr="00EA3AA9">
              <w:rPr>
                <w:sz w:val="28"/>
                <w:szCs w:val="28"/>
              </w:rPr>
              <w:t xml:space="preserve"> </w:t>
            </w:r>
          </w:p>
          <w:p w:rsidR="0020782C" w:rsidRPr="00EA3AA9" w:rsidRDefault="0020782C" w:rsidP="00A15C42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(1 класс)</w:t>
            </w:r>
          </w:p>
        </w:tc>
        <w:tc>
          <w:tcPr>
            <w:tcW w:w="4272" w:type="dxa"/>
            <w:shd w:val="clear" w:color="auto" w:fill="FFFFFF" w:themeFill="background1"/>
          </w:tcPr>
          <w:p w:rsidR="0020782C" w:rsidRPr="00EA3AA9" w:rsidRDefault="0020782C" w:rsidP="00AA232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A3AA9">
              <w:rPr>
                <w:b/>
                <w:i/>
                <w:sz w:val="28"/>
                <w:szCs w:val="28"/>
              </w:rPr>
              <w:t>Второй уровень результатов</w:t>
            </w:r>
            <w:r w:rsidRPr="00EA3AA9">
              <w:rPr>
                <w:sz w:val="28"/>
                <w:szCs w:val="28"/>
              </w:rPr>
              <w:t xml:space="preserve"> (2</w:t>
            </w:r>
            <w:r w:rsidR="00AA232B" w:rsidRPr="00EA3AA9">
              <w:rPr>
                <w:sz w:val="28"/>
                <w:szCs w:val="28"/>
              </w:rPr>
              <w:t>-3</w:t>
            </w:r>
            <w:r w:rsidRPr="00EA3AA9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4272" w:type="dxa"/>
            <w:shd w:val="clear" w:color="auto" w:fill="FFFFFF" w:themeFill="background1"/>
          </w:tcPr>
          <w:p w:rsidR="0020782C" w:rsidRPr="00EA3AA9" w:rsidRDefault="0020782C" w:rsidP="00A15C4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A3AA9">
              <w:rPr>
                <w:b/>
                <w:i/>
                <w:sz w:val="28"/>
                <w:szCs w:val="28"/>
              </w:rPr>
              <w:t>Третий уровень результатов</w:t>
            </w:r>
            <w:r w:rsidRPr="00EA3AA9">
              <w:rPr>
                <w:sz w:val="28"/>
                <w:szCs w:val="28"/>
              </w:rPr>
              <w:t xml:space="preserve"> </w:t>
            </w:r>
          </w:p>
          <w:p w:rsidR="0020782C" w:rsidRPr="00EA3AA9" w:rsidRDefault="0020782C" w:rsidP="00AA232B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(</w:t>
            </w:r>
            <w:r w:rsidR="00AA232B" w:rsidRPr="00EA3AA9">
              <w:rPr>
                <w:sz w:val="28"/>
                <w:szCs w:val="28"/>
              </w:rPr>
              <w:t>4</w:t>
            </w:r>
            <w:r w:rsidRPr="00EA3AA9">
              <w:rPr>
                <w:sz w:val="28"/>
                <w:szCs w:val="28"/>
              </w:rPr>
              <w:t xml:space="preserve"> класс)</w:t>
            </w:r>
          </w:p>
        </w:tc>
      </w:tr>
      <w:tr w:rsidR="0020782C" w:rsidRPr="00EA3AA9" w:rsidTr="00AA232B">
        <w:tc>
          <w:tcPr>
            <w:tcW w:w="4272" w:type="dxa"/>
            <w:shd w:val="clear" w:color="auto" w:fill="FFFFFF" w:themeFill="background1"/>
          </w:tcPr>
          <w:p w:rsidR="0020782C" w:rsidRPr="00EA3AA9" w:rsidRDefault="0020782C" w:rsidP="00A15C4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272" w:type="dxa"/>
            <w:shd w:val="clear" w:color="auto" w:fill="FFFFFF" w:themeFill="background1"/>
          </w:tcPr>
          <w:p w:rsidR="0020782C" w:rsidRPr="00EA3AA9" w:rsidRDefault="0020782C" w:rsidP="00A15C42">
            <w:pPr>
              <w:spacing w:line="360" w:lineRule="auto"/>
              <w:ind w:firstLine="680"/>
              <w:contextualSpacing/>
              <w:rPr>
                <w:sz w:val="28"/>
                <w:szCs w:val="28"/>
              </w:rPr>
            </w:pPr>
            <w:proofErr w:type="gramStart"/>
            <w:r w:rsidRPr="00EA3AA9">
              <w:rPr>
                <w:sz w:val="28"/>
                <w:szCs w:val="28"/>
              </w:rPr>
              <w:t>п</w:t>
            </w:r>
            <w:proofErr w:type="gramEnd"/>
            <w:r w:rsidRPr="00EA3AA9">
              <w:rPr>
                <w:sz w:val="28"/>
                <w:szCs w:val="28"/>
              </w:rPr>
              <w:t>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EA3AA9">
              <w:rPr>
                <w:sz w:val="28"/>
                <w:szCs w:val="28"/>
              </w:rPr>
              <w:t>подтем</w:t>
            </w:r>
            <w:proofErr w:type="spellEnd"/>
            <w:r w:rsidRPr="00EA3AA9">
              <w:rPr>
                <w:sz w:val="28"/>
                <w:szCs w:val="28"/>
              </w:rPr>
              <w:t xml:space="preserve">) </w:t>
            </w:r>
            <w:r w:rsidRPr="00EA3AA9">
              <w:rPr>
                <w:sz w:val="28"/>
                <w:szCs w:val="28"/>
              </w:rPr>
              <w:lastRenderedPageBreak/>
              <w:t>проекта, приобретении опыта самостоятельного поиска, систематизации и оформлении интересующей информации.</w:t>
            </w:r>
          </w:p>
          <w:p w:rsidR="0020782C" w:rsidRPr="00EA3AA9" w:rsidRDefault="0020782C" w:rsidP="00A15C4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FFFFFF" w:themeFill="background1"/>
          </w:tcPr>
          <w:p w:rsidR="0020782C" w:rsidRPr="00EA3AA9" w:rsidRDefault="0020782C" w:rsidP="00A15C42">
            <w:pPr>
              <w:spacing w:line="360" w:lineRule="auto"/>
              <w:ind w:firstLine="680"/>
              <w:contextualSpacing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lastRenderedPageBreak/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20782C" w:rsidRPr="00EA3AA9" w:rsidRDefault="0020782C" w:rsidP="00A15C42">
            <w:pPr>
              <w:spacing w:line="360" w:lineRule="auto"/>
              <w:ind w:firstLine="680"/>
              <w:contextualSpacing/>
              <w:rPr>
                <w:sz w:val="28"/>
                <w:szCs w:val="28"/>
              </w:rPr>
            </w:pPr>
            <w:r w:rsidRPr="00EA3AA9">
              <w:rPr>
                <w:b/>
                <w:i/>
                <w:sz w:val="28"/>
                <w:szCs w:val="28"/>
              </w:rPr>
              <w:t>Итоги</w:t>
            </w:r>
            <w:r w:rsidRPr="00EA3AA9">
              <w:rPr>
                <w:sz w:val="28"/>
                <w:szCs w:val="28"/>
              </w:rPr>
              <w:t xml:space="preserve"> реализации программы </w:t>
            </w:r>
            <w:r w:rsidRPr="00EA3AA9">
              <w:rPr>
                <w:sz w:val="28"/>
                <w:szCs w:val="28"/>
              </w:rPr>
              <w:lastRenderedPageBreak/>
              <w:t xml:space="preserve">могут быть </w:t>
            </w:r>
            <w:r w:rsidRPr="00EA3AA9">
              <w:rPr>
                <w:b/>
                <w:i/>
                <w:sz w:val="28"/>
                <w:szCs w:val="28"/>
              </w:rPr>
              <w:t>представлены</w:t>
            </w:r>
            <w:r w:rsidRPr="00EA3AA9"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  <w:p w:rsidR="0020782C" w:rsidRPr="00EA3AA9" w:rsidRDefault="0020782C" w:rsidP="00A15C42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20782C" w:rsidRPr="00EA3AA9" w:rsidRDefault="0020782C" w:rsidP="0020782C">
      <w:pPr>
        <w:spacing w:line="360" w:lineRule="auto"/>
        <w:ind w:firstLine="680"/>
        <w:contextualSpacing/>
        <w:jc w:val="both"/>
        <w:rPr>
          <w:sz w:val="28"/>
          <w:szCs w:val="28"/>
        </w:rPr>
      </w:pPr>
    </w:p>
    <w:p w:rsidR="00EA3AA9" w:rsidRDefault="00EA3AA9" w:rsidP="0020782C">
      <w:pPr>
        <w:widowControl w:val="0"/>
        <w:spacing w:line="360" w:lineRule="auto"/>
        <w:ind w:firstLine="680"/>
        <w:contextualSpacing/>
        <w:jc w:val="center"/>
        <w:rPr>
          <w:b/>
          <w:i/>
          <w:sz w:val="28"/>
          <w:szCs w:val="28"/>
        </w:rPr>
      </w:pPr>
    </w:p>
    <w:p w:rsidR="0020782C" w:rsidRPr="00EA3AA9" w:rsidRDefault="00407399" w:rsidP="0020782C">
      <w:pPr>
        <w:widowControl w:val="0"/>
        <w:spacing w:line="360" w:lineRule="auto"/>
        <w:ind w:firstLine="68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0782C" w:rsidRPr="00EA3AA9">
        <w:rPr>
          <w:b/>
          <w:i/>
          <w:sz w:val="28"/>
          <w:szCs w:val="28"/>
        </w:rPr>
        <w:t>СОДЕРЖАНИЕ ИЗУЧАЕМОГО КУРСА</w:t>
      </w:r>
    </w:p>
    <w:p w:rsidR="0020782C" w:rsidRPr="00EA3AA9" w:rsidRDefault="00BA434F" w:rsidP="00BA434F">
      <w:pPr>
        <w:widowControl w:val="0"/>
        <w:tabs>
          <w:tab w:val="left" w:pos="3855"/>
          <w:tab w:val="center" w:pos="5017"/>
        </w:tabs>
        <w:spacing w:line="360" w:lineRule="auto"/>
        <w:ind w:firstLine="680"/>
        <w:contextualSpacing/>
        <w:rPr>
          <w:b/>
          <w:i/>
          <w:sz w:val="28"/>
          <w:szCs w:val="28"/>
        </w:rPr>
      </w:pPr>
      <w:r w:rsidRPr="00EA3AA9"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  <w:tab/>
      </w:r>
    </w:p>
    <w:p w:rsidR="00BA434F" w:rsidRPr="00EA3AA9" w:rsidRDefault="00BA434F" w:rsidP="00BA434F">
      <w:pPr>
        <w:rPr>
          <w:rFonts w:eastAsiaTheme="minorHAnsi"/>
          <w:sz w:val="28"/>
          <w:szCs w:val="28"/>
          <w:lang w:eastAsia="en-US"/>
        </w:rPr>
      </w:pPr>
      <w:r w:rsidRPr="00EA3AA9">
        <w:rPr>
          <w:b/>
          <w:sz w:val="28"/>
          <w:szCs w:val="28"/>
        </w:rPr>
        <w:tab/>
      </w:r>
      <w:r w:rsidRPr="00EA3AA9">
        <w:rPr>
          <w:rFonts w:eastAsiaTheme="minorHAnsi"/>
          <w:sz w:val="28"/>
          <w:szCs w:val="28"/>
          <w:lang w:eastAsia="en-US"/>
        </w:rPr>
        <w:t>В этот период геометриче</w:t>
      </w:r>
      <w:r w:rsidR="00D72760">
        <w:rPr>
          <w:rFonts w:eastAsiaTheme="minorHAnsi"/>
          <w:sz w:val="28"/>
          <w:szCs w:val="28"/>
          <w:lang w:eastAsia="en-US"/>
        </w:rPr>
        <w:t>ские понятия осознаются на наг</w:t>
      </w:r>
      <w:r w:rsidRPr="00EA3AA9">
        <w:rPr>
          <w:rFonts w:eastAsiaTheme="minorHAnsi"/>
          <w:sz w:val="28"/>
          <w:szCs w:val="28"/>
          <w:lang w:eastAsia="en-US"/>
        </w:rPr>
        <w:t>лядном уровне, путем воспр</w:t>
      </w:r>
      <w:r w:rsidR="00D72760">
        <w:rPr>
          <w:rFonts w:eastAsiaTheme="minorHAnsi"/>
          <w:sz w:val="28"/>
          <w:szCs w:val="28"/>
          <w:lang w:eastAsia="en-US"/>
        </w:rPr>
        <w:t>оизведения геометрических обра</w:t>
      </w:r>
      <w:r w:rsidRPr="00EA3AA9">
        <w:rPr>
          <w:rFonts w:eastAsiaTheme="minorHAnsi"/>
          <w:sz w:val="28"/>
          <w:szCs w:val="28"/>
          <w:lang w:eastAsia="en-US"/>
        </w:rPr>
        <w:t>зов: черчение, вырезание, м</w:t>
      </w:r>
      <w:r w:rsidR="00D72760">
        <w:rPr>
          <w:rFonts w:eastAsiaTheme="minorHAnsi"/>
          <w:sz w:val="28"/>
          <w:szCs w:val="28"/>
          <w:lang w:eastAsia="en-US"/>
        </w:rPr>
        <w:t>оделирование. Происходит накоп</w:t>
      </w:r>
      <w:r w:rsidRPr="00EA3AA9">
        <w:rPr>
          <w:rFonts w:eastAsiaTheme="minorHAnsi"/>
          <w:sz w:val="28"/>
          <w:szCs w:val="28"/>
          <w:lang w:eastAsia="en-US"/>
        </w:rPr>
        <w:t>ление представлений об отличительных признаках различных</w:t>
      </w:r>
    </w:p>
    <w:p w:rsidR="00BA434F" w:rsidRPr="00EA3AA9" w:rsidRDefault="00BA434F" w:rsidP="00BA434F">
      <w:pPr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геометрических форм. </w:t>
      </w:r>
      <w:r w:rsidR="00D72760">
        <w:rPr>
          <w:rFonts w:eastAsiaTheme="minorHAnsi"/>
          <w:sz w:val="28"/>
          <w:szCs w:val="28"/>
          <w:lang w:eastAsia="en-US"/>
        </w:rPr>
        <w:t>Высказывания носят образный ха</w:t>
      </w:r>
      <w:r w:rsidRPr="00EA3AA9">
        <w:rPr>
          <w:rFonts w:eastAsiaTheme="minorHAnsi"/>
          <w:sz w:val="28"/>
          <w:szCs w:val="28"/>
          <w:lang w:eastAsia="en-US"/>
        </w:rPr>
        <w:t>рактер без использования сп</w:t>
      </w:r>
      <w:r w:rsidR="00D72760">
        <w:rPr>
          <w:rFonts w:eastAsiaTheme="minorHAnsi"/>
          <w:sz w:val="28"/>
          <w:szCs w:val="28"/>
          <w:lang w:eastAsia="en-US"/>
        </w:rPr>
        <w:t>ециальной геометрической терми</w:t>
      </w:r>
      <w:r w:rsidRPr="00EA3AA9">
        <w:rPr>
          <w:rFonts w:eastAsiaTheme="minorHAnsi"/>
          <w:sz w:val="28"/>
          <w:szCs w:val="28"/>
          <w:lang w:eastAsia="en-US"/>
        </w:rPr>
        <w:t>нологии. Основные понятия, которыми оперируют ученики, _</w:t>
      </w:r>
    </w:p>
    <w:p w:rsidR="00AA232B" w:rsidRPr="00EA3AA9" w:rsidRDefault="00BA434F" w:rsidP="00AA232B">
      <w:pPr>
        <w:pStyle w:val="a4"/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>названия фигур.</w:t>
      </w:r>
    </w:p>
    <w:p w:rsidR="00AA232B" w:rsidRPr="00EA3AA9" w:rsidRDefault="00BA434F" w:rsidP="00AA232B">
      <w:pPr>
        <w:pStyle w:val="a4"/>
        <w:rPr>
          <w:rFonts w:eastAsiaTheme="minorHAnsi"/>
          <w:sz w:val="28"/>
          <w:szCs w:val="28"/>
          <w:lang w:eastAsia="en-US"/>
        </w:rPr>
      </w:pPr>
      <w:r w:rsidRPr="00EA3AA9">
        <w:rPr>
          <w:rFonts w:eastAsiaTheme="minorHAnsi"/>
          <w:sz w:val="28"/>
          <w:szCs w:val="28"/>
          <w:lang w:eastAsia="en-US"/>
        </w:rPr>
        <w:t xml:space="preserve"> </w:t>
      </w:r>
      <w:r w:rsidR="00AA232B" w:rsidRPr="00EA3AA9">
        <w:rPr>
          <w:b/>
          <w:sz w:val="28"/>
          <w:szCs w:val="28"/>
        </w:rPr>
        <w:t>Формирование основных понятий</w:t>
      </w:r>
    </w:p>
    <w:p w:rsidR="00BA434F" w:rsidRPr="00EA3AA9" w:rsidRDefault="00BA434F" w:rsidP="00BA434F">
      <w:pPr>
        <w:rPr>
          <w:rStyle w:val="a6"/>
          <w:rFonts w:eastAsiaTheme="minorHAnsi"/>
          <w:b w:val="0"/>
          <w:sz w:val="28"/>
          <w:szCs w:val="28"/>
          <w:u w:val="single"/>
        </w:rPr>
      </w:pPr>
      <w:r w:rsidRPr="00EA3AA9">
        <w:rPr>
          <w:rStyle w:val="a6"/>
          <w:rFonts w:eastAsiaTheme="minorHAnsi"/>
          <w:b w:val="0"/>
          <w:sz w:val="28"/>
          <w:szCs w:val="28"/>
          <w:u w:val="single"/>
        </w:rPr>
        <w:t>Знакомство с фигурами. Предмет геометрии</w:t>
      </w:r>
    </w:p>
    <w:p w:rsidR="00BA434F" w:rsidRPr="00EA3AA9" w:rsidRDefault="00BA434F" w:rsidP="00BA434F">
      <w:pPr>
        <w:rPr>
          <w:rStyle w:val="a6"/>
          <w:rFonts w:eastAsiaTheme="minorHAnsi"/>
          <w:b w:val="0"/>
          <w:sz w:val="28"/>
          <w:szCs w:val="28"/>
        </w:rPr>
      </w:pPr>
      <w:proofErr w:type="gramStart"/>
      <w:r w:rsidRPr="00EA3AA9">
        <w:rPr>
          <w:rStyle w:val="a6"/>
          <w:rFonts w:eastAsiaTheme="minorHAnsi"/>
          <w:b w:val="0"/>
          <w:sz w:val="28"/>
          <w:szCs w:val="28"/>
        </w:rPr>
        <w:t>Выделение различных признаков сравнения объектов (цвет,</w:t>
      </w:r>
      <w:proofErr w:type="gramEnd"/>
    </w:p>
    <w:p w:rsidR="00BA434F" w:rsidRPr="00EA3AA9" w:rsidRDefault="00BA434F" w:rsidP="00BA434F">
      <w:pPr>
        <w:rPr>
          <w:rStyle w:val="a6"/>
          <w:rFonts w:eastAsiaTheme="minorHAnsi"/>
          <w:b w:val="0"/>
          <w:sz w:val="28"/>
          <w:szCs w:val="28"/>
        </w:rPr>
      </w:pPr>
      <w:r w:rsidRPr="00EA3AA9">
        <w:rPr>
          <w:rStyle w:val="a6"/>
          <w:rFonts w:eastAsiaTheme="minorHAnsi"/>
          <w:b w:val="0"/>
          <w:sz w:val="28"/>
          <w:szCs w:val="28"/>
        </w:rPr>
        <w:t xml:space="preserve">форма, размер, материал, из </w:t>
      </w:r>
      <w:r w:rsidR="00D72760">
        <w:rPr>
          <w:rStyle w:val="a6"/>
          <w:rFonts w:eastAsiaTheme="minorHAnsi"/>
          <w:b w:val="0"/>
          <w:sz w:val="28"/>
          <w:szCs w:val="28"/>
        </w:rPr>
        <w:t>которого сделаны предметы, ори</w:t>
      </w:r>
      <w:r w:rsidRPr="00EA3AA9">
        <w:rPr>
          <w:rStyle w:val="a6"/>
          <w:rFonts w:eastAsiaTheme="minorHAnsi"/>
          <w:b w:val="0"/>
          <w:sz w:val="28"/>
          <w:szCs w:val="28"/>
        </w:rPr>
        <w:t>ентация на плоскости или в пространстве) путем наблюдения.</w:t>
      </w:r>
    </w:p>
    <w:p w:rsidR="00BA434F" w:rsidRPr="00EA3AA9" w:rsidRDefault="00BA434F" w:rsidP="00BA434F">
      <w:pPr>
        <w:rPr>
          <w:rStyle w:val="a6"/>
          <w:rFonts w:eastAsiaTheme="minorHAnsi"/>
          <w:b w:val="0"/>
          <w:sz w:val="28"/>
          <w:szCs w:val="28"/>
        </w:rPr>
      </w:pPr>
      <w:r w:rsidRPr="00EA3AA9">
        <w:rPr>
          <w:rStyle w:val="a6"/>
          <w:rFonts w:eastAsiaTheme="minorHAnsi"/>
          <w:b w:val="0"/>
          <w:sz w:val="28"/>
          <w:szCs w:val="28"/>
        </w:rPr>
        <w:t>Сравнение, классификация</w:t>
      </w:r>
      <w:r w:rsidR="00D72760">
        <w:rPr>
          <w:rStyle w:val="a6"/>
          <w:rFonts w:eastAsiaTheme="minorHAnsi"/>
          <w:b w:val="0"/>
          <w:sz w:val="28"/>
          <w:szCs w:val="28"/>
        </w:rPr>
        <w:t xml:space="preserve"> предметов по выделенным  призна</w:t>
      </w:r>
      <w:r w:rsidRPr="00EA3AA9">
        <w:rPr>
          <w:rStyle w:val="a6"/>
          <w:rFonts w:eastAsiaTheme="minorHAnsi"/>
          <w:b w:val="0"/>
          <w:sz w:val="28"/>
          <w:szCs w:val="28"/>
        </w:rPr>
        <w:t>кам. Понятие геометрически</w:t>
      </w:r>
      <w:r w:rsidR="00D72760">
        <w:rPr>
          <w:rStyle w:val="a6"/>
          <w:rFonts w:eastAsiaTheme="minorHAnsi"/>
          <w:b w:val="0"/>
          <w:sz w:val="28"/>
          <w:szCs w:val="28"/>
        </w:rPr>
        <w:t>х признаков, геометрической фи</w:t>
      </w:r>
      <w:r w:rsidRPr="00EA3AA9">
        <w:rPr>
          <w:rStyle w:val="a6"/>
          <w:rFonts w:eastAsiaTheme="minorHAnsi"/>
          <w:b w:val="0"/>
          <w:sz w:val="28"/>
          <w:szCs w:val="28"/>
        </w:rPr>
        <w:t>гуры. Сравнение и классифи</w:t>
      </w:r>
      <w:r w:rsidR="00D72760">
        <w:rPr>
          <w:rStyle w:val="a6"/>
          <w:rFonts w:eastAsiaTheme="minorHAnsi"/>
          <w:b w:val="0"/>
          <w:sz w:val="28"/>
          <w:szCs w:val="28"/>
        </w:rPr>
        <w:t>кация предметов по геометричес</w:t>
      </w:r>
      <w:r w:rsidRPr="00EA3AA9">
        <w:rPr>
          <w:rStyle w:val="a6"/>
          <w:rFonts w:eastAsiaTheme="minorHAnsi"/>
          <w:b w:val="0"/>
          <w:sz w:val="28"/>
          <w:szCs w:val="28"/>
        </w:rPr>
        <w:t>ким признакам. Создание моделей из пластилина. Понятие «взаимное расположение объектов» в ситуациях</w:t>
      </w:r>
    </w:p>
    <w:p w:rsidR="00BA434F" w:rsidRPr="00EA3AA9" w:rsidRDefault="00BA434F" w:rsidP="00BA434F">
      <w:pPr>
        <w:rPr>
          <w:rStyle w:val="a6"/>
          <w:rFonts w:eastAsiaTheme="minorHAnsi"/>
          <w:b w:val="0"/>
          <w:sz w:val="28"/>
          <w:szCs w:val="28"/>
        </w:rPr>
      </w:pPr>
      <w:proofErr w:type="gramStart"/>
      <w:r w:rsidRPr="00EA3AA9">
        <w:rPr>
          <w:rStyle w:val="a6"/>
          <w:rFonts w:eastAsiaTheme="minorHAnsi"/>
          <w:b w:val="0"/>
          <w:sz w:val="28"/>
          <w:szCs w:val="28"/>
        </w:rPr>
        <w:t xml:space="preserve">«расположен по разные стороны (по одну </w:t>
      </w:r>
      <w:r w:rsidR="00D72760">
        <w:rPr>
          <w:rStyle w:val="a6"/>
          <w:rFonts w:eastAsiaTheme="minorHAnsi"/>
          <w:b w:val="0"/>
          <w:sz w:val="28"/>
          <w:szCs w:val="28"/>
        </w:rPr>
        <w:t>сторону, рядом, пе</w:t>
      </w:r>
      <w:r w:rsidRPr="00EA3AA9">
        <w:rPr>
          <w:rStyle w:val="a6"/>
          <w:rFonts w:eastAsiaTheme="minorHAnsi"/>
          <w:b w:val="0"/>
          <w:sz w:val="28"/>
          <w:szCs w:val="28"/>
        </w:rPr>
        <w:t>ред, за, над, справа, слева) от данного объекта».</w:t>
      </w:r>
      <w:proofErr w:type="gramEnd"/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iCs/>
          <w:sz w:val="28"/>
          <w:szCs w:val="28"/>
          <w:u w:val="single"/>
        </w:rPr>
        <w:t>Точка. Линия.</w:t>
      </w:r>
      <w:r w:rsidRPr="00EA3AA9">
        <w:rPr>
          <w:iCs/>
          <w:sz w:val="28"/>
          <w:szCs w:val="28"/>
        </w:rPr>
        <w:t xml:space="preserve">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AA232B" w:rsidRPr="00EA3AA9" w:rsidRDefault="00AA232B" w:rsidP="00AA232B">
      <w:pPr>
        <w:pStyle w:val="a4"/>
        <w:rPr>
          <w:sz w:val="28"/>
          <w:szCs w:val="28"/>
          <w:u w:val="single"/>
        </w:rPr>
      </w:pPr>
      <w:r w:rsidRPr="00EA3AA9">
        <w:rPr>
          <w:sz w:val="28"/>
          <w:szCs w:val="28"/>
          <w:u w:val="single"/>
        </w:rPr>
        <w:t>Углы.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lastRenderedPageBreak/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AA232B" w:rsidRPr="00EA3AA9" w:rsidRDefault="00AA232B" w:rsidP="00AA232B">
      <w:pPr>
        <w:pStyle w:val="a4"/>
        <w:rPr>
          <w:sz w:val="28"/>
          <w:szCs w:val="28"/>
          <w:u w:val="single"/>
        </w:rPr>
      </w:pPr>
      <w:r w:rsidRPr="00EA3AA9">
        <w:rPr>
          <w:sz w:val="28"/>
          <w:szCs w:val="28"/>
          <w:u w:val="single"/>
        </w:rPr>
        <w:t>Треугольники.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 xml:space="preserve"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</w:t>
      </w:r>
      <w:proofErr w:type="gramStart"/>
      <w:r w:rsidRPr="00EA3AA9">
        <w:rPr>
          <w:sz w:val="28"/>
          <w:szCs w:val="28"/>
        </w:rPr>
        <w:t>названный</w:t>
      </w:r>
      <w:proofErr w:type="gramEnd"/>
      <w:r w:rsidRPr="00EA3AA9">
        <w:rPr>
          <w:sz w:val="28"/>
          <w:szCs w:val="28"/>
        </w:rPr>
        <w:t>. Построение треугольников. Составление из треугольников других геометрических фигур.</w:t>
      </w:r>
    </w:p>
    <w:p w:rsidR="00AA232B" w:rsidRPr="00EA3AA9" w:rsidRDefault="00AA232B" w:rsidP="00AA232B">
      <w:pPr>
        <w:pStyle w:val="a4"/>
        <w:rPr>
          <w:sz w:val="28"/>
          <w:szCs w:val="28"/>
          <w:u w:val="single"/>
        </w:rPr>
      </w:pPr>
      <w:r w:rsidRPr="00EA3AA9">
        <w:rPr>
          <w:sz w:val="28"/>
          <w:szCs w:val="28"/>
          <w:u w:val="single"/>
        </w:rPr>
        <w:t>Четырехугольники.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AA232B" w:rsidRPr="00EA3AA9" w:rsidRDefault="00AA232B" w:rsidP="00AA232B">
      <w:pPr>
        <w:pStyle w:val="a4"/>
        <w:rPr>
          <w:b/>
          <w:i/>
          <w:sz w:val="28"/>
          <w:szCs w:val="28"/>
        </w:rPr>
      </w:pPr>
      <w:r w:rsidRPr="00EA3AA9">
        <w:rPr>
          <w:b/>
          <w:i/>
          <w:sz w:val="28"/>
          <w:szCs w:val="28"/>
        </w:rPr>
        <w:t>2 класс. (34часа)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proofErr w:type="gramStart"/>
      <w:r w:rsidRPr="00EA3AA9">
        <w:rPr>
          <w:sz w:val="28"/>
          <w:szCs w:val="28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Углы.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Луч, угол, вершина угла. Плоскость, перпендикуляр, прямой угол, виды углов, сравнение углов.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Треугольники.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Четырехугольники.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AF195F" w:rsidRPr="00EA3AA9" w:rsidRDefault="00AF195F" w:rsidP="00AF195F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Циркуль.</w:t>
      </w:r>
    </w:p>
    <w:p w:rsidR="00AF195F" w:rsidRPr="00EA3AA9" w:rsidRDefault="00AF195F" w:rsidP="00AF195F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</w:t>
      </w:r>
    </w:p>
    <w:p w:rsidR="00AA232B" w:rsidRPr="00EA3AA9" w:rsidRDefault="00AA232B" w:rsidP="00AA232B">
      <w:pPr>
        <w:pStyle w:val="a4"/>
        <w:rPr>
          <w:b/>
          <w:i/>
          <w:sz w:val="28"/>
          <w:szCs w:val="28"/>
        </w:rPr>
      </w:pPr>
      <w:r w:rsidRPr="00EA3AA9">
        <w:rPr>
          <w:b/>
          <w:i/>
          <w:sz w:val="28"/>
          <w:szCs w:val="28"/>
        </w:rPr>
        <w:t>3 класс. (34 часа)</w:t>
      </w:r>
    </w:p>
    <w:p w:rsidR="00AA232B" w:rsidRPr="00EA3AA9" w:rsidRDefault="00AA232B" w:rsidP="00AA232B">
      <w:pPr>
        <w:pStyle w:val="a4"/>
        <w:rPr>
          <w:sz w:val="28"/>
          <w:szCs w:val="28"/>
          <w:u w:val="single"/>
        </w:rPr>
      </w:pPr>
      <w:r w:rsidRPr="00EA3AA9">
        <w:rPr>
          <w:sz w:val="28"/>
          <w:szCs w:val="28"/>
          <w:u w:val="single"/>
        </w:rPr>
        <w:t>Символика. Построение.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Обозначение буквами точек, отрезков, линий, лучей, вершин углов. Латинский алфавит. Прямая линия. Параллельные</w:t>
      </w:r>
      <w:r w:rsidR="00AF195F" w:rsidRPr="00EA3AA9">
        <w:rPr>
          <w:sz w:val="28"/>
          <w:szCs w:val="28"/>
        </w:rPr>
        <w:t xml:space="preserve"> </w:t>
      </w:r>
      <w:r w:rsidRPr="00EA3AA9">
        <w:rPr>
          <w:sz w:val="28"/>
          <w:szCs w:val="28"/>
        </w:rPr>
        <w:t xml:space="preserve">и пересекающиеся прямые. Отрезок. Деление отрезка пополам, сумма отрезков. </w:t>
      </w:r>
      <w:proofErr w:type="gramStart"/>
      <w:r w:rsidRPr="00EA3AA9">
        <w:rPr>
          <w:sz w:val="28"/>
          <w:szCs w:val="28"/>
        </w:rPr>
        <w:t>Замкнутая</w:t>
      </w:r>
      <w:proofErr w:type="gramEnd"/>
      <w:r w:rsidRPr="00EA3AA9">
        <w:rPr>
          <w:sz w:val="28"/>
          <w:szCs w:val="28"/>
        </w:rPr>
        <w:t xml:space="preserve"> ломаная – многоугольник. Нахождение длины ломаной.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Периметр.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Циркуль.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Круг, окружность, овал. Деление круга на несколько равных частей (2, 3, 4, 6, 12). Составление круга. Деление отрезка пополам с помощью циркуля.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Углы. Транспортир.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lastRenderedPageBreak/>
        <w:t>Углы. Величина угла. Транспортир.</w:t>
      </w:r>
    </w:p>
    <w:p w:rsidR="00AA232B" w:rsidRPr="00EA3AA9" w:rsidRDefault="00AA232B" w:rsidP="00AA232B">
      <w:pPr>
        <w:pStyle w:val="a4"/>
        <w:rPr>
          <w:b/>
          <w:i/>
          <w:sz w:val="28"/>
          <w:szCs w:val="28"/>
        </w:rPr>
      </w:pPr>
      <w:r w:rsidRPr="00EA3AA9">
        <w:rPr>
          <w:b/>
          <w:i/>
          <w:sz w:val="28"/>
          <w:szCs w:val="28"/>
        </w:rPr>
        <w:t>4 класс. (34 часа)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Высота. Медиана. Биссектриса.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«Новые» четырехугольники.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 xml:space="preserve">Площадь. 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>Геометрическая фигура.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  <w:u w:val="single"/>
        </w:rPr>
        <w:t xml:space="preserve">Геометрическое тело. </w:t>
      </w:r>
    </w:p>
    <w:p w:rsidR="00AA232B" w:rsidRPr="00EA3AA9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AA232B" w:rsidRDefault="00AA232B" w:rsidP="00AA232B">
      <w:pPr>
        <w:pStyle w:val="a4"/>
        <w:rPr>
          <w:sz w:val="28"/>
          <w:szCs w:val="28"/>
        </w:rPr>
      </w:pPr>
      <w:r w:rsidRPr="00EA3AA9"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862D6F" w:rsidRPr="00EA3AA9" w:rsidRDefault="00862D6F" w:rsidP="00AA232B">
      <w:pPr>
        <w:pStyle w:val="a4"/>
        <w:rPr>
          <w:sz w:val="28"/>
          <w:szCs w:val="28"/>
        </w:rPr>
      </w:pP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20782C" w:rsidRPr="00EA3AA9" w:rsidRDefault="0020782C" w:rsidP="005E103D">
      <w:pPr>
        <w:rPr>
          <w:b/>
          <w:i/>
          <w:iCs/>
          <w:color w:val="000000" w:themeColor="text1"/>
          <w:sz w:val="28"/>
          <w:szCs w:val="28"/>
        </w:rPr>
      </w:pPr>
      <w:r w:rsidRPr="00EA3AA9">
        <w:rPr>
          <w:b/>
          <w:i/>
          <w:iCs/>
          <w:color w:val="000000" w:themeColor="text1"/>
          <w:sz w:val="28"/>
          <w:szCs w:val="28"/>
        </w:rPr>
        <w:t>Предлагаемый порядок действий: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1. Знакомство класса с темой.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2. Выбор </w:t>
      </w:r>
      <w:proofErr w:type="spellStart"/>
      <w:r w:rsidRPr="00EA3AA9">
        <w:rPr>
          <w:sz w:val="28"/>
          <w:szCs w:val="28"/>
        </w:rPr>
        <w:t>подтем</w:t>
      </w:r>
      <w:proofErr w:type="spellEnd"/>
      <w:r w:rsidRPr="00EA3AA9">
        <w:rPr>
          <w:sz w:val="28"/>
          <w:szCs w:val="28"/>
        </w:rPr>
        <w:t xml:space="preserve"> (областей знания).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3. Сбор информации.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4. Выбор проектов.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5. Работа над проектами.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6. Презентация проектов.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При выборе </w:t>
      </w:r>
      <w:proofErr w:type="spellStart"/>
      <w:r w:rsidRPr="00EA3AA9">
        <w:rPr>
          <w:sz w:val="28"/>
          <w:szCs w:val="28"/>
        </w:rPr>
        <w:t>подтемы</w:t>
      </w:r>
      <w:proofErr w:type="spellEnd"/>
      <w:r w:rsidRPr="00EA3AA9">
        <w:rPr>
          <w:sz w:val="28"/>
          <w:szCs w:val="28"/>
        </w:rPr>
        <w:t xml:space="preserve"> учитель не только предлагает большое число </w:t>
      </w:r>
      <w:proofErr w:type="spellStart"/>
      <w:r w:rsidRPr="00EA3AA9">
        <w:rPr>
          <w:sz w:val="28"/>
          <w:szCs w:val="28"/>
        </w:rPr>
        <w:t>подтем</w:t>
      </w:r>
      <w:proofErr w:type="spellEnd"/>
      <w:r w:rsidRPr="00EA3AA9">
        <w:rPr>
          <w:sz w:val="28"/>
          <w:szCs w:val="28"/>
        </w:rPr>
        <w:t>, но и подсказывает ученикам, как они могут сами их сформулировать.</w:t>
      </w:r>
    </w:p>
    <w:p w:rsidR="0020782C" w:rsidRPr="00EA3AA9" w:rsidRDefault="0020782C" w:rsidP="005E103D">
      <w:pPr>
        <w:rPr>
          <w:sz w:val="28"/>
          <w:szCs w:val="28"/>
        </w:rPr>
      </w:pPr>
      <w:proofErr w:type="gramStart"/>
      <w:r w:rsidRPr="00EA3AA9">
        <w:rPr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EA3AA9">
        <w:rPr>
          <w:sz w:val="28"/>
          <w:szCs w:val="28"/>
        </w:rPr>
        <w:t>подтем</w:t>
      </w:r>
      <w:proofErr w:type="spellEnd"/>
      <w:r w:rsidRPr="00EA3AA9">
        <w:rPr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sz w:val="28"/>
          <w:szCs w:val="28"/>
        </w:rPr>
        <w:t xml:space="preserve">            </w:t>
      </w:r>
      <w:proofErr w:type="gramStart"/>
      <w:r w:rsidRPr="00EA3AA9">
        <w:rPr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</w:t>
      </w:r>
      <w:r w:rsidRPr="00EA3AA9">
        <w:rPr>
          <w:sz w:val="28"/>
          <w:szCs w:val="28"/>
        </w:rPr>
        <w:lastRenderedPageBreak/>
        <w:t xml:space="preserve">спектакль, викторина, </w:t>
      </w:r>
      <w:proofErr w:type="spellStart"/>
      <w:r w:rsidRPr="00EA3AA9">
        <w:rPr>
          <w:sz w:val="28"/>
          <w:szCs w:val="28"/>
        </w:rPr>
        <w:t>КВНы</w:t>
      </w:r>
      <w:proofErr w:type="spellEnd"/>
      <w:r w:rsidRPr="00EA3AA9">
        <w:rPr>
          <w:sz w:val="28"/>
          <w:szCs w:val="28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sz w:val="28"/>
          <w:szCs w:val="28"/>
        </w:rPr>
        <w:t>             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sz w:val="28"/>
          <w:szCs w:val="28"/>
        </w:rPr>
        <w:t>          При выполнении проекта используется рабочая тетрадь, в которой фиксируются все этапы работы над проектом</w:t>
      </w:r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sz w:val="28"/>
          <w:szCs w:val="28"/>
        </w:rPr>
        <w:t>          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sz w:val="28"/>
          <w:szCs w:val="28"/>
        </w:rPr>
        <w:t xml:space="preserve">         </w:t>
      </w:r>
      <w:r w:rsidRPr="00EA3AA9">
        <w:rPr>
          <w:color w:val="000000"/>
          <w:sz w:val="28"/>
          <w:szCs w:val="28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</w:t>
      </w:r>
      <w:proofErr w:type="gramStart"/>
      <w:r w:rsidRPr="00EA3AA9">
        <w:rPr>
          <w:color w:val="000000"/>
          <w:sz w:val="28"/>
          <w:szCs w:val="28"/>
        </w:rPr>
        <w:t>.</w:t>
      </w:r>
      <w:proofErr w:type="gramEnd"/>
      <w:r w:rsidRPr="00EA3AA9">
        <w:rPr>
          <w:color w:val="000000"/>
          <w:sz w:val="28"/>
          <w:szCs w:val="28"/>
        </w:rPr>
        <w:t xml:space="preserve">  </w:t>
      </w:r>
      <w:proofErr w:type="gramStart"/>
      <w:r w:rsidRPr="00EA3AA9">
        <w:rPr>
          <w:color w:val="000000"/>
          <w:sz w:val="28"/>
          <w:szCs w:val="28"/>
        </w:rPr>
        <w:t>п</w:t>
      </w:r>
      <w:proofErr w:type="gramEnd"/>
      <w:r w:rsidRPr="00EA3AA9">
        <w:rPr>
          <w:color w:val="000000"/>
          <w:sz w:val="28"/>
          <w:szCs w:val="28"/>
        </w:rPr>
        <w:t>рисутствовать не только другие дети, но и родители.</w:t>
      </w:r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b/>
          <w:bCs/>
          <w:color w:val="000000"/>
          <w:sz w:val="28"/>
          <w:szCs w:val="28"/>
        </w:rPr>
        <w:t> </w:t>
      </w:r>
    </w:p>
    <w:p w:rsidR="0020782C" w:rsidRPr="00EA3AA9" w:rsidRDefault="0020782C" w:rsidP="005E103D">
      <w:pPr>
        <w:rPr>
          <w:sz w:val="28"/>
          <w:szCs w:val="28"/>
        </w:rPr>
      </w:pPr>
    </w:p>
    <w:p w:rsidR="0020782C" w:rsidRPr="00EA3AA9" w:rsidRDefault="0020782C" w:rsidP="005E103D">
      <w:pPr>
        <w:rPr>
          <w:b/>
          <w:color w:val="000000" w:themeColor="text1"/>
          <w:sz w:val="28"/>
          <w:szCs w:val="28"/>
        </w:rPr>
      </w:pPr>
      <w:r w:rsidRPr="00EA3AA9">
        <w:rPr>
          <w:b/>
          <w:i/>
          <w:color w:val="000000" w:themeColor="text1"/>
          <w:sz w:val="28"/>
          <w:szCs w:val="28"/>
        </w:rPr>
        <w:t>Итог работы над темой — собранная и систематизированная картотека по теме.</w:t>
      </w:r>
    </w:p>
    <w:p w:rsidR="0020782C" w:rsidRPr="00EA3AA9" w:rsidRDefault="0020782C" w:rsidP="005E103D">
      <w:pPr>
        <w:rPr>
          <w:b/>
          <w:i/>
          <w:sz w:val="28"/>
          <w:szCs w:val="28"/>
        </w:rPr>
      </w:pPr>
    </w:p>
    <w:p w:rsidR="00AA232B" w:rsidRPr="00EA3AA9" w:rsidRDefault="00AA232B" w:rsidP="0020782C">
      <w:pPr>
        <w:widowControl w:val="0"/>
        <w:spacing w:line="360" w:lineRule="auto"/>
        <w:ind w:firstLine="680"/>
        <w:contextualSpacing/>
        <w:jc w:val="center"/>
        <w:rPr>
          <w:b/>
          <w:i/>
          <w:sz w:val="28"/>
          <w:szCs w:val="28"/>
        </w:rPr>
      </w:pPr>
    </w:p>
    <w:p w:rsidR="0020782C" w:rsidRPr="00EA3AA9" w:rsidRDefault="00407399" w:rsidP="0020782C">
      <w:pPr>
        <w:widowControl w:val="0"/>
        <w:spacing w:line="360" w:lineRule="auto"/>
        <w:ind w:firstLine="68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AA232B" w:rsidRPr="00EA3AA9">
        <w:rPr>
          <w:b/>
          <w:i/>
          <w:sz w:val="28"/>
          <w:szCs w:val="28"/>
        </w:rPr>
        <w:t>МЕ</w:t>
      </w:r>
      <w:r w:rsidR="005E103D" w:rsidRPr="00EA3AA9">
        <w:rPr>
          <w:b/>
          <w:i/>
          <w:sz w:val="28"/>
          <w:szCs w:val="28"/>
        </w:rPr>
        <w:t>Т</w:t>
      </w:r>
      <w:r w:rsidR="0020782C" w:rsidRPr="00EA3AA9">
        <w:rPr>
          <w:b/>
          <w:i/>
          <w:sz w:val="28"/>
          <w:szCs w:val="28"/>
        </w:rPr>
        <w:t>ОДИЧЕСКОЕ ОБЕСПЕЧЕНИЕ ПРОГРАММЫ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Проекты отличаются друг от друга: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результатом:</w:t>
      </w:r>
    </w:p>
    <w:p w:rsidR="0020782C" w:rsidRPr="00EA3AA9" w:rsidRDefault="0020782C" w:rsidP="005E103D">
      <w:pPr>
        <w:rPr>
          <w:sz w:val="28"/>
          <w:szCs w:val="28"/>
        </w:rPr>
      </w:pPr>
      <w:proofErr w:type="gramStart"/>
      <w:r w:rsidRPr="00EA3AA9">
        <w:rPr>
          <w:sz w:val="28"/>
          <w:szCs w:val="28"/>
        </w:rPr>
        <w:t>— поделки (игрушки, книги, рисунки, открытки, костюмы, макеты, модели и т. д.);</w:t>
      </w:r>
      <w:proofErr w:type="gramEnd"/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— мероприятия (спектакли, концерты, викторины, КВН, показы мод и т. д.);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числом детей: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— работа в малых группах (поделки, коллажи, макеты, подготовка конкурсов и викторин и т. д.);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продолжительностью (от нескольких часов до нескольких месяцев);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-  набором и иерархией ролей;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- соотношением времени выполнения действий в школе и вне школы;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lastRenderedPageBreak/>
        <w:t xml:space="preserve"> - необходимостью привлечения взрослых.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индивидуальные, групповые и коллективные и т. д.).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При распределении ролей в проектах, помимо собственно пожеланий детей,  учитель руководствуется известными способностями учащихся и их психологическими особенностями. 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На представлении результатов проекта присутствуют не только другие дети, но и родители. Если проект долгосрочный, то в нем выделяются промежуточные этапы, по результатам которых дети получают положительное подкрепление.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color w:val="000000" w:themeColor="text1"/>
          <w:sz w:val="28"/>
          <w:szCs w:val="28"/>
          <w:u w:val="single"/>
        </w:rPr>
        <w:t xml:space="preserve">Проект </w:t>
      </w:r>
      <w:r w:rsidRPr="00EA3AA9">
        <w:rPr>
          <w:sz w:val="28"/>
          <w:szCs w:val="28"/>
        </w:rPr>
        <w:t>– это самостоятельная творческая работа, от идеи до её воплощения выполненная под руководством учителя. С проектом как видом работы учащиеся знакомятся на уроке, но выполнение его осуществляется и во внеурочное время.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color w:val="000000" w:themeColor="text1"/>
          <w:sz w:val="28"/>
          <w:szCs w:val="28"/>
          <w:u w:val="single"/>
        </w:rPr>
        <w:t>Базовая основа</w:t>
      </w:r>
      <w:r w:rsidRPr="00EA3AA9">
        <w:rPr>
          <w:sz w:val="28"/>
          <w:szCs w:val="28"/>
        </w:rPr>
        <w:t xml:space="preserve"> для выполнения творческого проекта: достаточные знания и умения (технико-технологические, художественные, математические, </w:t>
      </w:r>
      <w:proofErr w:type="spellStart"/>
      <w:proofErr w:type="gramStart"/>
      <w:r w:rsidRPr="00EA3AA9">
        <w:rPr>
          <w:sz w:val="28"/>
          <w:szCs w:val="28"/>
        </w:rPr>
        <w:t>естественно-научные</w:t>
      </w:r>
      <w:proofErr w:type="spellEnd"/>
      <w:proofErr w:type="gramEnd"/>
      <w:r w:rsidRPr="00EA3AA9">
        <w:rPr>
          <w:sz w:val="28"/>
          <w:szCs w:val="28"/>
        </w:rPr>
        <w:t xml:space="preserve"> и др.) и составляющие творческого мышления, которые осваиваются и формируются в первую очередь на уроках.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color w:val="000000" w:themeColor="text1"/>
          <w:sz w:val="28"/>
          <w:szCs w:val="28"/>
          <w:u w:val="single"/>
        </w:rPr>
        <w:t>Результат проектной деятельности</w:t>
      </w:r>
      <w:r w:rsidRPr="00EA3AA9">
        <w:rPr>
          <w:sz w:val="28"/>
          <w:szCs w:val="28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характера.</w:t>
      </w:r>
    </w:p>
    <w:p w:rsidR="0020782C" w:rsidRPr="00EA3AA9" w:rsidRDefault="0020782C" w:rsidP="005E103D">
      <w:pPr>
        <w:rPr>
          <w:sz w:val="28"/>
          <w:szCs w:val="28"/>
        </w:rPr>
      </w:pPr>
      <w:r w:rsidRPr="00EA3AA9">
        <w:rPr>
          <w:sz w:val="28"/>
          <w:szCs w:val="28"/>
        </w:rP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20782C" w:rsidRPr="00EA3AA9" w:rsidRDefault="0020782C" w:rsidP="005E103D">
      <w:pPr>
        <w:rPr>
          <w:sz w:val="28"/>
          <w:szCs w:val="28"/>
          <w:lang w:eastAsia="en-US"/>
        </w:rPr>
      </w:pPr>
    </w:p>
    <w:p w:rsidR="0020782C" w:rsidRPr="00EA3AA9" w:rsidRDefault="0020782C" w:rsidP="005E103D">
      <w:pPr>
        <w:rPr>
          <w:color w:val="000000"/>
          <w:sz w:val="28"/>
          <w:szCs w:val="28"/>
        </w:rPr>
      </w:pPr>
      <w:r w:rsidRPr="00EA3AA9">
        <w:rPr>
          <w:color w:val="000000"/>
          <w:sz w:val="28"/>
          <w:szCs w:val="28"/>
        </w:rPr>
        <w:t xml:space="preserve">            </w:t>
      </w:r>
    </w:p>
    <w:p w:rsidR="0020782C" w:rsidRPr="00EA3AA9" w:rsidRDefault="0020782C" w:rsidP="005E103D">
      <w:pPr>
        <w:rPr>
          <w:i/>
          <w:color w:val="000000"/>
          <w:sz w:val="28"/>
          <w:szCs w:val="28"/>
        </w:rPr>
      </w:pPr>
    </w:p>
    <w:p w:rsidR="0020782C" w:rsidRPr="00EA3AA9" w:rsidRDefault="00407399" w:rsidP="0020782C">
      <w:pPr>
        <w:ind w:right="282" w:firstLine="709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>4.</w:t>
      </w:r>
      <w:r w:rsidR="0020782C" w:rsidRPr="00EA3AA9">
        <w:rPr>
          <w:b/>
          <w:bCs/>
          <w:i/>
          <w:color w:val="000000"/>
          <w:sz w:val="28"/>
          <w:szCs w:val="28"/>
        </w:rPr>
        <w:t>Возрастные психолого-физиологические особенности детей младшего школьного возраста</w:t>
      </w:r>
    </w:p>
    <w:p w:rsidR="0020782C" w:rsidRPr="00EA3AA9" w:rsidRDefault="0020782C" w:rsidP="0020782C">
      <w:pPr>
        <w:ind w:right="282" w:firstLine="709"/>
        <w:jc w:val="center"/>
        <w:rPr>
          <w:i/>
          <w:color w:val="000000"/>
          <w:sz w:val="28"/>
          <w:szCs w:val="28"/>
        </w:rPr>
      </w:pP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При работе по методу проектов необходимо учитывать психолого-физиологические особенности младших школьников.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bCs/>
          <w:color w:val="000000" w:themeColor="text1"/>
          <w:sz w:val="28"/>
          <w:szCs w:val="28"/>
          <w:u w:val="single"/>
        </w:rPr>
        <w:t xml:space="preserve">Темы </w:t>
      </w:r>
      <w:r w:rsidRPr="00EA3AA9">
        <w:rPr>
          <w:sz w:val="28"/>
          <w:szCs w:val="28"/>
        </w:rPr>
        <w:t>проектов учащихся этого возраста должны быть тесно связаны с предметным содержанием.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bCs/>
          <w:color w:val="000000" w:themeColor="text1"/>
          <w:sz w:val="28"/>
          <w:szCs w:val="28"/>
          <w:u w:val="single"/>
        </w:rPr>
        <w:t>Проблема</w:t>
      </w:r>
      <w:r w:rsidRPr="00EA3AA9">
        <w:rPr>
          <w:sz w:val="28"/>
          <w:szCs w:val="28"/>
        </w:rPr>
        <w:t xml:space="preserve"> проекта, обеспечивающая мотивацию включения в самостоятельную работу, должна находиться в зоне ближайшего развития.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bCs/>
          <w:color w:val="000000" w:themeColor="text1"/>
          <w:sz w:val="28"/>
          <w:szCs w:val="28"/>
          <w:u w:val="single"/>
        </w:rPr>
        <w:t>Длительность</w:t>
      </w:r>
      <w:r w:rsidRPr="00EA3AA9">
        <w:rPr>
          <w:sz w:val="28"/>
          <w:szCs w:val="28"/>
        </w:rPr>
        <w:t xml:space="preserve"> выполнения проекта или исследования целесообразно ограничить 1-4 неделями в режиме </w:t>
      </w:r>
      <w:proofErr w:type="spellStart"/>
      <w:r w:rsidRPr="00EA3AA9">
        <w:rPr>
          <w:sz w:val="28"/>
          <w:szCs w:val="28"/>
        </w:rPr>
        <w:t>урочно-внеурочных</w:t>
      </w:r>
      <w:proofErr w:type="spellEnd"/>
      <w:r w:rsidRPr="00EA3AA9">
        <w:rPr>
          <w:sz w:val="28"/>
          <w:szCs w:val="28"/>
        </w:rPr>
        <w:t xml:space="preserve"> занятий или 1-2 сдвоенными уроками.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Однако на традиционных занятиях, начиная с 1 класса, учитель постепенно должен формировать у младших школьников умения по отдельным элементам проектной и исследовательской деятельности (</w:t>
      </w:r>
      <w:proofErr w:type="spellStart"/>
      <w:r w:rsidRPr="00EA3AA9">
        <w:rPr>
          <w:sz w:val="28"/>
          <w:szCs w:val="28"/>
        </w:rPr>
        <w:t>целеполагание</w:t>
      </w:r>
      <w:proofErr w:type="spellEnd"/>
      <w:r w:rsidRPr="00EA3AA9">
        <w:rPr>
          <w:sz w:val="28"/>
          <w:szCs w:val="28"/>
        </w:rPr>
        <w:t>, формулирование вопросов, рефлексия, планирование действий, работа с различными источниками информации и так далее).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          На этой ступени обучения особую роль играют групповые проекты. </w:t>
      </w:r>
      <w:proofErr w:type="gramStart"/>
      <w:r w:rsidRPr="00EA3AA9">
        <w:rPr>
          <w:sz w:val="28"/>
          <w:szCs w:val="28"/>
        </w:rPr>
        <w:t>Индивидуальные проекты</w:t>
      </w:r>
      <w:proofErr w:type="gramEnd"/>
      <w:r w:rsidRPr="00EA3AA9">
        <w:rPr>
          <w:sz w:val="28"/>
          <w:szCs w:val="28"/>
        </w:rPr>
        <w:t xml:space="preserve"> также могут быть собраны под эгидой общей темы или формы презентации продукта (например, книга, выставка, викторина, панно и т.п.). </w:t>
      </w:r>
    </w:p>
    <w:p w:rsidR="0020782C" w:rsidRPr="00EA3AA9" w:rsidRDefault="0020782C" w:rsidP="0077117B">
      <w:pPr>
        <w:rPr>
          <w:sz w:val="28"/>
          <w:szCs w:val="28"/>
        </w:rPr>
      </w:pPr>
    </w:p>
    <w:p w:rsidR="0020782C" w:rsidRPr="00EA3AA9" w:rsidRDefault="0020782C" w:rsidP="0020782C">
      <w:pPr>
        <w:ind w:right="282"/>
        <w:jc w:val="center"/>
        <w:rPr>
          <w:b/>
          <w:bCs/>
          <w:color w:val="000000"/>
          <w:sz w:val="28"/>
          <w:szCs w:val="28"/>
        </w:rPr>
      </w:pPr>
    </w:p>
    <w:p w:rsidR="00162B16" w:rsidRPr="00EA3AA9" w:rsidRDefault="00162B16" w:rsidP="0020782C">
      <w:pPr>
        <w:ind w:right="282"/>
        <w:jc w:val="center"/>
        <w:rPr>
          <w:b/>
          <w:bCs/>
          <w:i/>
          <w:color w:val="000000"/>
          <w:sz w:val="28"/>
          <w:szCs w:val="28"/>
        </w:rPr>
      </w:pPr>
    </w:p>
    <w:p w:rsidR="00162B16" w:rsidRPr="00EA3AA9" w:rsidRDefault="00162B16" w:rsidP="0020782C">
      <w:pPr>
        <w:ind w:right="282"/>
        <w:jc w:val="center"/>
        <w:rPr>
          <w:b/>
          <w:bCs/>
          <w:i/>
          <w:color w:val="000000"/>
          <w:sz w:val="28"/>
          <w:szCs w:val="28"/>
        </w:rPr>
      </w:pPr>
    </w:p>
    <w:p w:rsidR="0020782C" w:rsidRPr="00EA3AA9" w:rsidRDefault="00D72760" w:rsidP="0020782C">
      <w:pPr>
        <w:ind w:right="282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а</w:t>
      </w:r>
      <w:proofErr w:type="gramStart"/>
      <w:r>
        <w:rPr>
          <w:b/>
          <w:bCs/>
          <w:i/>
          <w:color w:val="000000"/>
          <w:sz w:val="28"/>
          <w:szCs w:val="28"/>
        </w:rPr>
        <w:t>)</w:t>
      </w:r>
      <w:r w:rsidR="0020782C" w:rsidRPr="00EA3AA9">
        <w:rPr>
          <w:b/>
          <w:bCs/>
          <w:i/>
          <w:color w:val="000000"/>
          <w:sz w:val="28"/>
          <w:szCs w:val="28"/>
        </w:rPr>
        <w:t>К</w:t>
      </w:r>
      <w:proofErr w:type="gramEnd"/>
      <w:r w:rsidR="0020782C" w:rsidRPr="00EA3AA9">
        <w:rPr>
          <w:b/>
          <w:bCs/>
          <w:i/>
          <w:color w:val="000000"/>
          <w:sz w:val="28"/>
          <w:szCs w:val="28"/>
        </w:rPr>
        <w:t>ак обеспечить эффективность проектной деятельности учащихся?</w:t>
      </w:r>
    </w:p>
    <w:p w:rsidR="0020782C" w:rsidRPr="00EA3AA9" w:rsidRDefault="0020782C" w:rsidP="0020782C">
      <w:pPr>
        <w:ind w:right="282"/>
        <w:jc w:val="center"/>
        <w:rPr>
          <w:color w:val="000000"/>
          <w:sz w:val="28"/>
          <w:szCs w:val="28"/>
        </w:rPr>
      </w:pP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Для того чтобы создать условия для эффективной самостоятельной творческой проектной деятельности обучающимся необходимо: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EA3AA9" w:rsidRDefault="0020782C" w:rsidP="0077117B">
      <w:pPr>
        <w:rPr>
          <w:color w:val="000000" w:themeColor="text1"/>
          <w:sz w:val="28"/>
          <w:szCs w:val="28"/>
        </w:rPr>
      </w:pPr>
      <w:r w:rsidRPr="00EA3AA9">
        <w:rPr>
          <w:color w:val="000000" w:themeColor="text1"/>
          <w:sz w:val="28"/>
          <w:szCs w:val="28"/>
          <w:u w:val="single"/>
        </w:rPr>
        <w:t xml:space="preserve">1. Провести подготовительную работу.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Учащемуся понадобятся до определённой </w:t>
      </w:r>
      <w:proofErr w:type="gramStart"/>
      <w:r w:rsidRPr="00EA3AA9">
        <w:rPr>
          <w:sz w:val="28"/>
          <w:szCs w:val="28"/>
        </w:rPr>
        <w:t>степени</w:t>
      </w:r>
      <w:proofErr w:type="gramEnd"/>
      <w:r w:rsidRPr="00EA3AA9">
        <w:rPr>
          <w:sz w:val="28"/>
          <w:szCs w:val="28"/>
        </w:rPr>
        <w:t xml:space="preserve"> сформированные специфические умения и навыки проектирования для самостоятельной работы.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Формирование их целесообразно проводить не только в процессе работы над проектом, но и в рамках традиционных занятий, когда они осваиваются поэтапно как общешкольные (</w:t>
      </w:r>
      <w:proofErr w:type="spellStart"/>
      <w:r w:rsidRPr="00EA3AA9">
        <w:rPr>
          <w:sz w:val="28"/>
          <w:szCs w:val="28"/>
        </w:rPr>
        <w:t>надпредметные</w:t>
      </w:r>
      <w:proofErr w:type="spellEnd"/>
      <w:r w:rsidRPr="00EA3AA9">
        <w:rPr>
          <w:sz w:val="28"/>
          <w:szCs w:val="28"/>
        </w:rPr>
        <w:t>).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Например, проблемное введение в 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 уроке, в том числе и с ролевым распределением работы в группе, самоанализ и самооценка, рефлексия.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lastRenderedPageBreak/>
        <w:t>Следующие умения и навыки проектной деятельности нужно формировать в процессе работы над проектом или </w:t>
      </w:r>
      <w:proofErr w:type="gramStart"/>
      <w:r w:rsidRPr="00EA3AA9">
        <w:rPr>
          <w:sz w:val="28"/>
          <w:szCs w:val="28"/>
        </w:rPr>
        <w:t>вне</w:t>
      </w:r>
      <w:proofErr w:type="gramEnd"/>
      <w:r w:rsidRPr="00EA3AA9">
        <w:rPr>
          <w:sz w:val="28"/>
          <w:szCs w:val="28"/>
        </w:rPr>
        <w:t xml:space="preserve"> </w:t>
      </w:r>
      <w:proofErr w:type="gramStart"/>
      <w:r w:rsidRPr="00EA3AA9">
        <w:rPr>
          <w:sz w:val="28"/>
          <w:szCs w:val="28"/>
        </w:rPr>
        <w:t>его</w:t>
      </w:r>
      <w:proofErr w:type="gramEnd"/>
      <w:r w:rsidRPr="00EA3AA9">
        <w:rPr>
          <w:sz w:val="28"/>
          <w:szCs w:val="28"/>
        </w:rPr>
        <w:t>: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а) выдвижение идеи (мозговой штурм), </w:t>
      </w:r>
      <w:proofErr w:type="spellStart"/>
      <w:r w:rsidRPr="00EA3AA9">
        <w:rPr>
          <w:sz w:val="28"/>
          <w:szCs w:val="28"/>
        </w:rPr>
        <w:t>целеполагание</w:t>
      </w:r>
      <w:proofErr w:type="spellEnd"/>
      <w:r w:rsidRPr="00EA3AA9">
        <w:rPr>
          <w:sz w:val="28"/>
          <w:szCs w:val="28"/>
        </w:rPr>
        <w:t xml:space="preserve"> и формулирование задачи, выдвижение гипотезы, обоснованный выбор способа или метода, пути в деятельности, планирование своей деятельности, самоанализ и рефлексия;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б) презентационные: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отчёта о проделанной работе;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в) слушать и понимать других, выражать себя, находить компромисс, взаимодействовать внутри группы,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г) </w:t>
      </w:r>
      <w:proofErr w:type="gramStart"/>
      <w:r w:rsidRPr="00EA3AA9">
        <w:rPr>
          <w:sz w:val="28"/>
          <w:szCs w:val="28"/>
        </w:rPr>
        <w:t>поисковые</w:t>
      </w:r>
      <w:proofErr w:type="gramEnd"/>
      <w:r w:rsidRPr="00EA3AA9">
        <w:rPr>
          <w:sz w:val="28"/>
          <w:szCs w:val="28"/>
        </w:rPr>
        <w:t>: находить информацию по каталогам, контекстный поиск, в гипертексте, в Интернет, формулирование ключевых слов;</w:t>
      </w:r>
    </w:p>
    <w:p w:rsidR="0020782C" w:rsidRPr="00EA3AA9" w:rsidRDefault="0020782C" w:rsidP="0077117B">
      <w:pPr>
        <w:rPr>
          <w:sz w:val="28"/>
          <w:szCs w:val="28"/>
        </w:rPr>
      </w:pPr>
      <w:proofErr w:type="spellStart"/>
      <w:r w:rsidRPr="00EA3AA9">
        <w:rPr>
          <w:sz w:val="28"/>
          <w:szCs w:val="28"/>
        </w:rPr>
        <w:t>д</w:t>
      </w:r>
      <w:proofErr w:type="spellEnd"/>
      <w:r w:rsidRPr="00EA3AA9">
        <w:rPr>
          <w:sz w:val="28"/>
          <w:szCs w:val="28"/>
        </w:rPr>
        <w:t>) информационные: выделение главного, приём и передача информации, представление в различных формах, упорядоченное хранение и поиск;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77117B" w:rsidRPr="00EA3AA9" w:rsidRDefault="0077117B" w:rsidP="0077117B">
      <w:pPr>
        <w:rPr>
          <w:b/>
          <w:color w:val="FF0000"/>
          <w:sz w:val="28"/>
          <w:szCs w:val="28"/>
          <w:u w:val="single"/>
        </w:rPr>
      </w:pPr>
    </w:p>
    <w:p w:rsidR="0020782C" w:rsidRPr="00862D6F" w:rsidRDefault="0020782C" w:rsidP="0077117B">
      <w:pPr>
        <w:rPr>
          <w:color w:val="000000" w:themeColor="text1"/>
          <w:sz w:val="28"/>
          <w:szCs w:val="28"/>
        </w:rPr>
      </w:pPr>
      <w:r w:rsidRPr="00862D6F">
        <w:rPr>
          <w:color w:val="000000" w:themeColor="text1"/>
          <w:sz w:val="28"/>
          <w:szCs w:val="28"/>
          <w:u w:val="single"/>
        </w:rPr>
        <w:t xml:space="preserve">2. Учитывать возрастные и индивидуальные особенности </w:t>
      </w:r>
      <w:proofErr w:type="gramStart"/>
      <w:r w:rsidRPr="00862D6F">
        <w:rPr>
          <w:color w:val="000000" w:themeColor="text1"/>
          <w:sz w:val="28"/>
          <w:szCs w:val="28"/>
          <w:u w:val="single"/>
        </w:rPr>
        <w:t>обучающихся</w:t>
      </w:r>
      <w:proofErr w:type="gramEnd"/>
      <w:r w:rsidRPr="00862D6F">
        <w:rPr>
          <w:color w:val="000000" w:themeColor="text1"/>
          <w:sz w:val="28"/>
          <w:szCs w:val="28"/>
          <w:u w:val="single"/>
        </w:rPr>
        <w:t>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Важно помнить, интерес к работе и посильность во многом определяют успех. В рамках проектной деятельности предполагается, что 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EA3AA9" w:rsidRDefault="00D72760" w:rsidP="0077117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б)</w:t>
      </w:r>
      <w:r w:rsidR="0020782C" w:rsidRPr="00EA3AA9">
        <w:rPr>
          <w:b/>
          <w:color w:val="000000" w:themeColor="text1"/>
          <w:sz w:val="28"/>
          <w:szCs w:val="28"/>
          <w:u w:val="single"/>
        </w:rPr>
        <w:t xml:space="preserve"> Обеспечить заинтересованность детей в работе над проектом — мотивацию.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         Мотивация является незатухающим источником энергии для самостоятельной деятельности и творческой активности. Для этого нужно еще на старте педагогически грамотно сделать погружение в проект, заинтересовать проблемой, перспективой практической и социальной пользы. В ходе работы включаются заложенные в </w:t>
      </w:r>
      <w:proofErr w:type="gramStart"/>
      <w:r w:rsidRPr="00EA3AA9">
        <w:rPr>
          <w:sz w:val="28"/>
          <w:szCs w:val="28"/>
        </w:rPr>
        <w:t>проектную</w:t>
      </w:r>
      <w:proofErr w:type="gramEnd"/>
      <w:r w:rsidRPr="00EA3AA9">
        <w:rPr>
          <w:sz w:val="28"/>
          <w:szCs w:val="28"/>
        </w:rPr>
        <w:t xml:space="preserve"> мотивационные механизмы.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862D6F" w:rsidRDefault="0020782C" w:rsidP="0077117B">
      <w:pPr>
        <w:rPr>
          <w:color w:val="000000" w:themeColor="text1"/>
          <w:sz w:val="28"/>
          <w:szCs w:val="28"/>
        </w:rPr>
      </w:pPr>
      <w:r w:rsidRPr="00862D6F">
        <w:rPr>
          <w:color w:val="000000" w:themeColor="text1"/>
          <w:sz w:val="28"/>
          <w:szCs w:val="28"/>
          <w:u w:val="single"/>
        </w:rPr>
        <w:t xml:space="preserve"> Внимательно относиться к выбору основополагающего вопроса проекта.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Весь проект имеет какой-либо основополагающий вопрос. Если этот вопрос интересен учащимся, то и проект будет успешен. Иначе говоря, вот откуда значимость проблемы для </w:t>
      </w:r>
      <w:proofErr w:type="gramStart"/>
      <w:r w:rsidRPr="00EA3AA9">
        <w:rPr>
          <w:sz w:val="28"/>
          <w:szCs w:val="28"/>
        </w:rPr>
        <w:t>обучающихся</w:t>
      </w:r>
      <w:proofErr w:type="gramEnd"/>
      <w:r w:rsidRPr="00EA3AA9">
        <w:rPr>
          <w:sz w:val="28"/>
          <w:szCs w:val="28"/>
        </w:rPr>
        <w:t xml:space="preserve">. При необходимости его нужно корректировать.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862D6F" w:rsidRDefault="0020782C" w:rsidP="0077117B">
      <w:pPr>
        <w:rPr>
          <w:color w:val="000000" w:themeColor="text1"/>
          <w:sz w:val="28"/>
          <w:szCs w:val="28"/>
        </w:rPr>
      </w:pPr>
      <w:r w:rsidRPr="00EA3AA9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62D6F">
        <w:rPr>
          <w:color w:val="000000" w:themeColor="text1"/>
          <w:sz w:val="28"/>
          <w:szCs w:val="28"/>
          <w:u w:val="single"/>
        </w:rPr>
        <w:t>Создавать группу не более 5- 8 человек.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Для работы над проектом класс разбивается на группы. Каждая из этих групп будет работать над одним из </w:t>
      </w:r>
      <w:proofErr w:type="spellStart"/>
      <w:r w:rsidRPr="00EA3AA9">
        <w:rPr>
          <w:sz w:val="28"/>
          <w:szCs w:val="28"/>
        </w:rPr>
        <w:t>подвопросов</w:t>
      </w:r>
      <w:proofErr w:type="spellEnd"/>
      <w:r w:rsidRPr="00EA3AA9">
        <w:rPr>
          <w:sz w:val="28"/>
          <w:szCs w:val="28"/>
        </w:rPr>
        <w:t xml:space="preserve">, так называемым «проблемным вопросом».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862D6F" w:rsidRDefault="0020782C" w:rsidP="0077117B">
      <w:pPr>
        <w:rPr>
          <w:color w:val="000000" w:themeColor="text1"/>
          <w:sz w:val="28"/>
          <w:szCs w:val="28"/>
        </w:rPr>
      </w:pPr>
      <w:r w:rsidRPr="00862D6F">
        <w:rPr>
          <w:color w:val="000000" w:themeColor="text1"/>
          <w:sz w:val="28"/>
          <w:szCs w:val="28"/>
          <w:u w:val="single"/>
        </w:rPr>
        <w:lastRenderedPageBreak/>
        <w:t xml:space="preserve"> Учитывать возможность учебных предметов для реализации проектной деятельности.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Относительно низкую эффективность реализации проектной деятельности учащихся имеют такие предметы, как родной язык, литературное чтение, математика. Реализация проектной деятельности по этим дисциплинам лучше всего происходит во внеклассной деятельности, особенно в форме </w:t>
      </w:r>
      <w:proofErr w:type="spellStart"/>
      <w:r w:rsidRPr="00EA3AA9">
        <w:rPr>
          <w:sz w:val="28"/>
          <w:szCs w:val="28"/>
        </w:rPr>
        <w:t>межпредметных</w:t>
      </w:r>
      <w:proofErr w:type="spellEnd"/>
      <w:r w:rsidRPr="00EA3AA9">
        <w:rPr>
          <w:sz w:val="28"/>
          <w:szCs w:val="28"/>
        </w:rPr>
        <w:t xml:space="preserve"> проектов.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Наибольшую эффективность имеют такие учебные предметы, как окружающий мир (природоведение), иностранные языки, информатика, </w:t>
      </w:r>
      <w:proofErr w:type="gramStart"/>
      <w:r w:rsidRPr="00EA3AA9">
        <w:rPr>
          <w:sz w:val="28"/>
          <w:szCs w:val="28"/>
        </w:rPr>
        <w:t>изо</w:t>
      </w:r>
      <w:proofErr w:type="gramEnd"/>
      <w:r w:rsidRPr="00EA3AA9">
        <w:rPr>
          <w:sz w:val="28"/>
          <w:szCs w:val="28"/>
        </w:rPr>
        <w:t>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862D6F" w:rsidRDefault="0020782C" w:rsidP="0077117B">
      <w:pPr>
        <w:rPr>
          <w:color w:val="000000" w:themeColor="text1"/>
          <w:sz w:val="28"/>
          <w:szCs w:val="28"/>
        </w:rPr>
      </w:pPr>
      <w:r w:rsidRPr="00862D6F">
        <w:rPr>
          <w:color w:val="000000" w:themeColor="text1"/>
          <w:sz w:val="28"/>
          <w:szCs w:val="28"/>
          <w:u w:val="single"/>
        </w:rPr>
        <w:t xml:space="preserve"> Учесть и избежать «подводных камней».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b/>
          <w:bCs/>
          <w:sz w:val="28"/>
          <w:szCs w:val="28"/>
        </w:rPr>
        <w:t>Первая опасность</w:t>
      </w:r>
      <w:r w:rsidRPr="00EA3AA9">
        <w:rPr>
          <w:sz w:val="28"/>
          <w:szCs w:val="28"/>
        </w:rPr>
        <w:t xml:space="preserve">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b/>
          <w:bCs/>
          <w:sz w:val="28"/>
          <w:szCs w:val="28"/>
        </w:rPr>
        <w:t>Вторая опасность</w:t>
      </w:r>
      <w:r w:rsidRPr="00EA3AA9">
        <w:rPr>
          <w:sz w:val="28"/>
          <w:szCs w:val="28"/>
        </w:rPr>
        <w:t xml:space="preserve"> – при выполнении исследовательского проекта не превратить проект в реферат.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источники.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b/>
          <w:bCs/>
          <w:sz w:val="28"/>
          <w:szCs w:val="28"/>
        </w:rPr>
        <w:t>Третья опасность</w:t>
      </w:r>
      <w:r w:rsidRPr="00EA3AA9">
        <w:rPr>
          <w:sz w:val="28"/>
          <w:szCs w:val="28"/>
        </w:rPr>
        <w:t xml:space="preserve"> – переоценка результата проекта и недооценка его процесса.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        Чтобы оценка балы максимально объективной и разносторонней, необходимо внимательно отнестись к составлению и последующему анализу самим ребенком своей работы</w:t>
      </w:r>
    </w:p>
    <w:p w:rsidR="0020782C" w:rsidRPr="00EA3AA9" w:rsidRDefault="0020782C" w:rsidP="0077117B">
      <w:pPr>
        <w:rPr>
          <w:sz w:val="28"/>
          <w:szCs w:val="28"/>
        </w:rPr>
      </w:pPr>
    </w:p>
    <w:p w:rsidR="0020782C" w:rsidRPr="00EA3AA9" w:rsidRDefault="0020782C" w:rsidP="0077117B">
      <w:pPr>
        <w:rPr>
          <w:b/>
          <w:bCs/>
          <w:sz w:val="28"/>
          <w:szCs w:val="28"/>
        </w:rPr>
      </w:pPr>
    </w:p>
    <w:p w:rsidR="0020782C" w:rsidRPr="00EA3AA9" w:rsidRDefault="0020782C" w:rsidP="0077117B">
      <w:pPr>
        <w:rPr>
          <w:b/>
          <w:bCs/>
          <w:i/>
          <w:sz w:val="28"/>
          <w:szCs w:val="28"/>
        </w:rPr>
      </w:pPr>
      <w:r w:rsidRPr="00EA3AA9">
        <w:rPr>
          <w:b/>
          <w:bCs/>
          <w:i/>
          <w:sz w:val="28"/>
          <w:szCs w:val="28"/>
        </w:rPr>
        <w:t>Как подготовить детей к проектно-исследовательской деятельности?</w:t>
      </w:r>
    </w:p>
    <w:p w:rsidR="0020782C" w:rsidRPr="00EA3AA9" w:rsidRDefault="0020782C" w:rsidP="0077117B">
      <w:pPr>
        <w:rPr>
          <w:sz w:val="28"/>
          <w:szCs w:val="28"/>
        </w:rPr>
      </w:pP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Приступая к созданию проекта, обучающийся должен владеть:</w:t>
      </w:r>
    </w:p>
    <w:p w:rsidR="0077117B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•    необходимыми знаниями, умениями и навыками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в содержательной области проекта;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    специфическими умениями и навыками проектирования для самостоятельной работы.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         В связи с этим метод проектов начинаем реализовывать с 1 класса. В 1-ом классе основное внимание уделяем развитию умений и навыков проектирования и исследовательской деятельности, привитию интереса к познавательной деятельности, расширению детского кругозора. Эти умения затем совершенствуются в последующих классах.</w:t>
      </w:r>
    </w:p>
    <w:p w:rsidR="0020782C" w:rsidRPr="00862D6F" w:rsidRDefault="0020782C" w:rsidP="0077117B">
      <w:pPr>
        <w:rPr>
          <w:bCs/>
          <w:sz w:val="28"/>
          <w:szCs w:val="28"/>
          <w:u w:val="single"/>
        </w:rPr>
      </w:pPr>
      <w:r w:rsidRPr="00EA3AA9">
        <w:rPr>
          <w:i/>
          <w:sz w:val="28"/>
          <w:szCs w:val="28"/>
        </w:rPr>
        <w:t> </w:t>
      </w:r>
      <w:r w:rsidRPr="00862D6F">
        <w:rPr>
          <w:bCs/>
          <w:sz w:val="28"/>
          <w:szCs w:val="28"/>
          <w:u w:val="single"/>
        </w:rPr>
        <w:t>Обеспечение заинтересованности детей в работе над проектом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lastRenderedPageBreak/>
        <w:t xml:space="preserve">           Мотивация является незатухающим источником энергии для самостоятельной деятельности и творческой активности. Для этого нужно еще на старте педагогически грамотно сделать погружение в проект, заинтересовать проблемой, перспективой практической и социальной пользы. Если основополагающий вопрос проекта интересен учащимся, то и проект будет успешен. </w:t>
      </w:r>
    </w:p>
    <w:p w:rsidR="0020782C" w:rsidRPr="00EA3AA9" w:rsidRDefault="0020782C" w:rsidP="0077117B">
      <w:pPr>
        <w:rPr>
          <w:b/>
          <w:sz w:val="28"/>
          <w:szCs w:val="28"/>
        </w:rPr>
      </w:pPr>
    </w:p>
    <w:p w:rsidR="0020782C" w:rsidRPr="00EA3AA9" w:rsidRDefault="0020782C" w:rsidP="0077117B">
      <w:pPr>
        <w:rPr>
          <w:b/>
          <w:bCs/>
          <w:sz w:val="28"/>
          <w:szCs w:val="28"/>
        </w:rPr>
      </w:pPr>
    </w:p>
    <w:p w:rsidR="0020782C" w:rsidRPr="00EA3AA9" w:rsidRDefault="00D72760" w:rsidP="0077117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</w:t>
      </w:r>
      <w:proofErr w:type="gramStart"/>
      <w:r>
        <w:rPr>
          <w:b/>
          <w:bCs/>
          <w:i/>
          <w:sz w:val="28"/>
          <w:szCs w:val="28"/>
        </w:rPr>
        <w:t>)</w:t>
      </w:r>
      <w:r w:rsidR="0020782C" w:rsidRPr="00EA3AA9">
        <w:rPr>
          <w:b/>
          <w:bCs/>
          <w:i/>
          <w:sz w:val="28"/>
          <w:szCs w:val="28"/>
        </w:rPr>
        <w:t>О</w:t>
      </w:r>
      <w:proofErr w:type="gramEnd"/>
      <w:r w:rsidR="0020782C" w:rsidRPr="00EA3AA9">
        <w:rPr>
          <w:b/>
          <w:bCs/>
          <w:i/>
          <w:sz w:val="28"/>
          <w:szCs w:val="28"/>
        </w:rPr>
        <w:t>бщие правила для педагогов – руководителей проектов</w:t>
      </w:r>
    </w:p>
    <w:p w:rsidR="0020782C" w:rsidRPr="00EA3AA9" w:rsidRDefault="0020782C" w:rsidP="0077117B">
      <w:pPr>
        <w:rPr>
          <w:sz w:val="28"/>
          <w:szCs w:val="28"/>
        </w:rPr>
      </w:pP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Старайтесь подходить ко всему творчески, боритесь с банальными решениями.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Ориентируйтесь на процесс исследовательского поиска, а не только на результат.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Стремитесь открыть и развить в каждом ребенке его индивидуальные наклонности и способности.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• Старайтесь меньше заниматься наставлениями, помогайте детям действовать независимо,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Оценивая, помните – лучше десять раз похвалить ни за что, чем один раз ни за что критиковать.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Не сдерживайте инициативы детей</w:t>
      </w:r>
      <w:proofErr w:type="gramStart"/>
      <w:r w:rsidRPr="00EA3AA9">
        <w:rPr>
          <w:sz w:val="28"/>
          <w:szCs w:val="28"/>
        </w:rPr>
        <w:t>  У</w:t>
      </w:r>
      <w:proofErr w:type="gramEnd"/>
      <w:r w:rsidRPr="00EA3AA9">
        <w:rPr>
          <w:sz w:val="28"/>
          <w:szCs w:val="28"/>
        </w:rPr>
        <w:t>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•. Учите способности добывать информацию, а не проглатывать ее в готовом виде.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20782C" w:rsidRPr="00EA3AA9" w:rsidRDefault="0020782C" w:rsidP="0077117B">
      <w:pPr>
        <w:rPr>
          <w:sz w:val="28"/>
          <w:szCs w:val="28"/>
        </w:rPr>
      </w:pPr>
    </w:p>
    <w:p w:rsidR="0077117B" w:rsidRPr="00EA3AA9" w:rsidRDefault="0077117B" w:rsidP="0077117B">
      <w:pPr>
        <w:rPr>
          <w:b/>
          <w:bCs/>
          <w:sz w:val="28"/>
          <w:szCs w:val="28"/>
        </w:rPr>
      </w:pPr>
    </w:p>
    <w:p w:rsidR="0020782C" w:rsidRPr="00EA3AA9" w:rsidRDefault="00D72760" w:rsidP="0077117B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г</w:t>
      </w:r>
      <w:proofErr w:type="gramStart"/>
      <w:r>
        <w:rPr>
          <w:b/>
          <w:bCs/>
          <w:i/>
          <w:sz w:val="28"/>
          <w:szCs w:val="28"/>
        </w:rPr>
        <w:t>)</w:t>
      </w:r>
      <w:r w:rsidR="0020782C" w:rsidRPr="00EA3AA9">
        <w:rPr>
          <w:b/>
          <w:bCs/>
          <w:i/>
          <w:sz w:val="28"/>
          <w:szCs w:val="28"/>
        </w:rPr>
        <w:t>Р</w:t>
      </w:r>
      <w:proofErr w:type="gramEnd"/>
      <w:r w:rsidR="0020782C" w:rsidRPr="00EA3AA9">
        <w:rPr>
          <w:b/>
          <w:bCs/>
          <w:i/>
          <w:sz w:val="28"/>
          <w:szCs w:val="28"/>
        </w:rPr>
        <w:t>оль учителя в проектной деятельности</w:t>
      </w:r>
    </w:p>
    <w:p w:rsidR="0020782C" w:rsidRPr="00EA3AA9" w:rsidRDefault="0020782C" w:rsidP="0077117B">
      <w:pPr>
        <w:rPr>
          <w:sz w:val="28"/>
          <w:szCs w:val="28"/>
        </w:rPr>
      </w:pP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           Она своеобразна. Главное правило, о котором должен помнить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20782C" w:rsidRPr="00EA3AA9" w:rsidRDefault="0020782C" w:rsidP="0077117B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          Если на первом этапе </w:t>
      </w:r>
      <w:r w:rsidRPr="00EA3AA9">
        <w:rPr>
          <w:b/>
          <w:bCs/>
          <w:sz w:val="28"/>
          <w:szCs w:val="28"/>
        </w:rPr>
        <w:t>я</w:t>
      </w:r>
      <w:r w:rsidRPr="00EA3AA9">
        <w:rPr>
          <w:sz w:val="28"/>
          <w:szCs w:val="28"/>
        </w:rPr>
        <w:t xml:space="preserve"> предлагаю ребятам общую тему для их творческой работы, то на 3 этапе ученики самостоятельно выбирают тему, которую им интересно решить. Здесь я только помогаю последовательно определить цели и правильно наметить пути преодоления каждого этапа.</w:t>
      </w:r>
    </w:p>
    <w:p w:rsidR="0020782C" w:rsidRPr="00862D6F" w:rsidRDefault="0020782C" w:rsidP="0077117B">
      <w:pPr>
        <w:rPr>
          <w:color w:val="000000" w:themeColor="text1"/>
          <w:sz w:val="28"/>
          <w:szCs w:val="28"/>
        </w:rPr>
      </w:pPr>
      <w:r w:rsidRPr="00EA3AA9">
        <w:rPr>
          <w:b/>
          <w:bCs/>
          <w:sz w:val="28"/>
          <w:szCs w:val="28"/>
        </w:rPr>
        <w:t xml:space="preserve">        </w:t>
      </w:r>
      <w:r w:rsidRPr="00EA3AA9">
        <w:rPr>
          <w:b/>
          <w:bCs/>
          <w:color w:val="000000" w:themeColor="text1"/>
          <w:sz w:val="28"/>
          <w:szCs w:val="28"/>
        </w:rPr>
        <w:t>Вывод</w:t>
      </w:r>
      <w:r w:rsidRPr="00EA3AA9">
        <w:rPr>
          <w:b/>
          <w:color w:val="000000" w:themeColor="text1"/>
          <w:sz w:val="28"/>
          <w:szCs w:val="28"/>
        </w:rPr>
        <w:t>:</w:t>
      </w:r>
      <w:r w:rsidRPr="00EA3AA9">
        <w:rPr>
          <w:color w:val="000000" w:themeColor="text1"/>
          <w:sz w:val="28"/>
          <w:szCs w:val="28"/>
        </w:rPr>
        <w:t xml:space="preserve"> </w:t>
      </w:r>
      <w:r w:rsidRPr="00862D6F">
        <w:rPr>
          <w:color w:val="000000" w:themeColor="text1"/>
          <w:sz w:val="28"/>
          <w:szCs w:val="28"/>
        </w:rPr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20782C" w:rsidRPr="00EA3AA9" w:rsidRDefault="0020782C" w:rsidP="0077117B">
      <w:pPr>
        <w:rPr>
          <w:b/>
          <w:bCs/>
          <w:sz w:val="28"/>
          <w:szCs w:val="28"/>
        </w:rPr>
      </w:pPr>
    </w:p>
    <w:p w:rsidR="0077117B" w:rsidRPr="00EA3AA9" w:rsidRDefault="0077117B" w:rsidP="0020782C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</w:p>
    <w:p w:rsidR="0020782C" w:rsidRPr="00EA3AA9" w:rsidRDefault="00D72760" w:rsidP="0020782C">
      <w:pPr>
        <w:spacing w:before="100" w:beforeAutospacing="1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6.</w:t>
      </w:r>
      <w:r w:rsidR="0020782C" w:rsidRPr="00EA3AA9">
        <w:rPr>
          <w:b/>
          <w:bCs/>
          <w:i/>
          <w:color w:val="000000"/>
          <w:sz w:val="28"/>
          <w:szCs w:val="28"/>
        </w:rPr>
        <w:t>Примерные критерии оценок проектной деятельности: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1. Самостоятельность работы над проектом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2. Актуальность и значимость темы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3. Полнота раскрытия темы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4. Оригинальность решения проблемы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5. Артистизм и выразительность выступления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6. Как раскрыто содержание проекта в презентации</w:t>
      </w:r>
    </w:p>
    <w:p w:rsidR="0020782C" w:rsidRPr="00EA3AA9" w:rsidRDefault="0020782C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>7. Использование средств наглядности, технических средств</w:t>
      </w:r>
    </w:p>
    <w:p w:rsidR="0020782C" w:rsidRPr="00EA3AA9" w:rsidRDefault="0020782C" w:rsidP="007F1D42">
      <w:pPr>
        <w:rPr>
          <w:bCs/>
          <w:sz w:val="28"/>
          <w:szCs w:val="28"/>
        </w:rPr>
      </w:pPr>
    </w:p>
    <w:p w:rsidR="0020782C" w:rsidRPr="00EA3AA9" w:rsidRDefault="0020782C" w:rsidP="0020782C">
      <w:pPr>
        <w:ind w:right="-50"/>
        <w:jc w:val="both"/>
        <w:rPr>
          <w:b/>
          <w:sz w:val="28"/>
          <w:szCs w:val="28"/>
        </w:rPr>
      </w:pPr>
    </w:p>
    <w:p w:rsidR="0020782C" w:rsidRPr="00EA3AA9" w:rsidRDefault="0020782C" w:rsidP="0020782C">
      <w:pPr>
        <w:ind w:right="-50"/>
        <w:rPr>
          <w:b/>
          <w:sz w:val="28"/>
          <w:szCs w:val="28"/>
        </w:rPr>
      </w:pPr>
    </w:p>
    <w:p w:rsidR="0077117B" w:rsidRPr="00EA3AA9" w:rsidRDefault="0077117B" w:rsidP="0020782C">
      <w:pPr>
        <w:ind w:right="-50"/>
        <w:jc w:val="center"/>
        <w:rPr>
          <w:b/>
          <w:sz w:val="28"/>
          <w:szCs w:val="28"/>
        </w:rPr>
      </w:pPr>
    </w:p>
    <w:p w:rsidR="0020782C" w:rsidRPr="00EA3AA9" w:rsidRDefault="00D72760" w:rsidP="0020782C">
      <w:pPr>
        <w:ind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20782C" w:rsidRPr="00EA3AA9">
        <w:rPr>
          <w:b/>
          <w:sz w:val="28"/>
          <w:szCs w:val="28"/>
        </w:rPr>
        <w:t xml:space="preserve">Последовательность работы над проектом </w:t>
      </w:r>
    </w:p>
    <w:p w:rsidR="0020782C" w:rsidRPr="00EA3AA9" w:rsidRDefault="0020782C" w:rsidP="0020782C">
      <w:pPr>
        <w:ind w:right="-50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48"/>
        <w:gridCol w:w="6857"/>
      </w:tblGrid>
      <w:tr w:rsidR="0020782C" w:rsidRPr="00EA3AA9" w:rsidTr="00AA232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jc w:val="center"/>
              <w:rPr>
                <w:sz w:val="28"/>
                <w:szCs w:val="28"/>
              </w:rPr>
            </w:pPr>
            <w:r w:rsidRPr="00EA3AA9">
              <w:rPr>
                <w:rStyle w:val="a6"/>
                <w:sz w:val="28"/>
                <w:szCs w:val="28"/>
              </w:rPr>
              <w:t>Технологический  (творческий) проект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782C" w:rsidRPr="00EA3AA9" w:rsidRDefault="0020782C" w:rsidP="00A15C42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A9">
              <w:rPr>
                <w:b/>
                <w:bCs/>
                <w:sz w:val="28"/>
                <w:szCs w:val="28"/>
              </w:rPr>
              <w:t>1-й этап. Разработка проекта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Для чего и кому нужен проект?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2078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Сделать подарок.</w:t>
            </w:r>
          </w:p>
          <w:p w:rsidR="0020782C" w:rsidRPr="00EA3AA9" w:rsidRDefault="0020782C" w:rsidP="002078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Подготовиться к празднику.</w:t>
            </w:r>
          </w:p>
          <w:p w:rsidR="0020782C" w:rsidRPr="00EA3AA9" w:rsidRDefault="0020782C" w:rsidP="002078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Что-то другое…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Что будем 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2078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Обсуждаем и выбираем издели</w:t>
            </w:r>
            <w:proofErr w:type="gramStart"/>
            <w:r w:rsidRPr="00EA3AA9">
              <w:rPr>
                <w:sz w:val="28"/>
                <w:szCs w:val="28"/>
              </w:rPr>
              <w:t>е(</w:t>
            </w:r>
            <w:proofErr w:type="gramEnd"/>
            <w:r w:rsidRPr="00EA3AA9">
              <w:rPr>
                <w:sz w:val="28"/>
                <w:szCs w:val="28"/>
              </w:rPr>
              <w:t>-я).</w:t>
            </w:r>
          </w:p>
          <w:p w:rsidR="0020782C" w:rsidRPr="00EA3AA9" w:rsidRDefault="0020782C" w:rsidP="002078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Определяем конструкцию изделия.</w:t>
            </w:r>
          </w:p>
          <w:p w:rsidR="0020782C" w:rsidRPr="00EA3AA9" w:rsidRDefault="0020782C" w:rsidP="002078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Подбираем подходящие материалы.</w:t>
            </w:r>
          </w:p>
          <w:p w:rsidR="0020782C" w:rsidRPr="00EA3AA9" w:rsidRDefault="0020782C" w:rsidP="002078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Выполняем зарисовки, схемы, эскизы объекта.</w:t>
            </w:r>
          </w:p>
          <w:p w:rsidR="0020782C" w:rsidRPr="00EA3AA9" w:rsidRDefault="0020782C" w:rsidP="002078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Выбираем лучший вариант.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Как 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20782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Подбираем технологию выполнения.</w:t>
            </w:r>
          </w:p>
          <w:p w:rsidR="0020782C" w:rsidRPr="00EA3AA9" w:rsidRDefault="0020782C" w:rsidP="0020782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Продумываем возможные конструкторско-технологические проблемы и их решение.</w:t>
            </w:r>
          </w:p>
          <w:p w:rsidR="0020782C" w:rsidRPr="00EA3AA9" w:rsidRDefault="0020782C" w:rsidP="0020782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Подбираем инструменты.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782C" w:rsidRPr="00EA3AA9" w:rsidRDefault="0020782C" w:rsidP="00A15C42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A9">
              <w:rPr>
                <w:b/>
                <w:bCs/>
                <w:sz w:val="28"/>
                <w:szCs w:val="28"/>
              </w:rPr>
              <w:t>2-й этап. Выполнение проекта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Воплощаем замысел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2078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Распределяем роли или обязанности (в коллективном и групповом проекте).</w:t>
            </w:r>
          </w:p>
          <w:p w:rsidR="0020782C" w:rsidRPr="00EA3AA9" w:rsidRDefault="0020782C" w:rsidP="002078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Изготавливаем изделие.</w:t>
            </w:r>
          </w:p>
          <w:p w:rsidR="0020782C" w:rsidRPr="00EA3AA9" w:rsidRDefault="0020782C" w:rsidP="002078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lastRenderedPageBreak/>
              <w:t>Вносим необходимые дополнения, исправления (в конструкцию, технологию).</w:t>
            </w:r>
          </w:p>
          <w:p w:rsidR="0020782C" w:rsidRPr="00EA3AA9" w:rsidRDefault="0020782C" w:rsidP="002078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jc w:val="center"/>
              <w:rPr>
                <w:b/>
                <w:bCs/>
                <w:sz w:val="28"/>
                <w:szCs w:val="28"/>
              </w:rPr>
            </w:pPr>
            <w:r w:rsidRPr="00EA3AA9">
              <w:rPr>
                <w:b/>
                <w:bCs/>
                <w:sz w:val="28"/>
                <w:szCs w:val="28"/>
              </w:rPr>
              <w:lastRenderedPageBreak/>
              <w:t>3-й этап. Защита проекта</w:t>
            </w:r>
          </w:p>
        </w:tc>
      </w:tr>
      <w:tr w:rsidR="0020782C" w:rsidRPr="00EA3AA9" w:rsidTr="00AA23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A15C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Что делали и 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782C" w:rsidRPr="00EA3AA9" w:rsidRDefault="0020782C" w:rsidP="0020782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Что решили делать и для чего.</w:t>
            </w:r>
          </w:p>
          <w:p w:rsidR="0020782C" w:rsidRPr="00EA3AA9" w:rsidRDefault="0020782C" w:rsidP="0020782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Как рождался образ объекта.</w:t>
            </w:r>
          </w:p>
          <w:p w:rsidR="0020782C" w:rsidRPr="00EA3AA9" w:rsidRDefault="0020782C" w:rsidP="0020782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Какие проблемы возникали.</w:t>
            </w:r>
          </w:p>
          <w:p w:rsidR="0020782C" w:rsidRPr="00EA3AA9" w:rsidRDefault="0020782C" w:rsidP="0020782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Как решались проблемы.</w:t>
            </w:r>
          </w:p>
          <w:p w:rsidR="0020782C" w:rsidRPr="00EA3AA9" w:rsidRDefault="0020782C" w:rsidP="0020782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Достигнут ли результат.</w:t>
            </w:r>
          </w:p>
        </w:tc>
      </w:tr>
    </w:tbl>
    <w:p w:rsidR="0020782C" w:rsidRPr="00EA3AA9" w:rsidRDefault="0020782C" w:rsidP="0020782C">
      <w:pPr>
        <w:ind w:firstLine="540"/>
        <w:rPr>
          <w:b/>
          <w:sz w:val="28"/>
          <w:szCs w:val="28"/>
        </w:rPr>
      </w:pPr>
    </w:p>
    <w:p w:rsidR="0020782C" w:rsidRPr="00EA3AA9" w:rsidRDefault="0020782C" w:rsidP="0020782C">
      <w:pPr>
        <w:pStyle w:val="a4"/>
        <w:spacing w:line="360" w:lineRule="auto"/>
        <w:rPr>
          <w:b/>
          <w:sz w:val="28"/>
          <w:szCs w:val="28"/>
        </w:rPr>
      </w:pPr>
    </w:p>
    <w:p w:rsidR="0077117B" w:rsidRPr="00EA3AA9" w:rsidRDefault="0077117B" w:rsidP="0020782C">
      <w:pPr>
        <w:pStyle w:val="a4"/>
        <w:spacing w:line="360" w:lineRule="auto"/>
        <w:jc w:val="center"/>
        <w:rPr>
          <w:b/>
          <w:bCs/>
          <w:sz w:val="28"/>
          <w:szCs w:val="28"/>
        </w:rPr>
      </w:pPr>
    </w:p>
    <w:p w:rsidR="0020782C" w:rsidRPr="00EA3AA9" w:rsidRDefault="00D72760" w:rsidP="0020782C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20782C" w:rsidRPr="00EA3AA9">
        <w:rPr>
          <w:b/>
          <w:bCs/>
          <w:sz w:val="28"/>
          <w:szCs w:val="28"/>
        </w:rPr>
        <w:t>Планируемые результаты.</w:t>
      </w:r>
    </w:p>
    <w:tbl>
      <w:tblPr>
        <w:tblStyle w:val="a5"/>
        <w:tblW w:w="0" w:type="auto"/>
        <w:shd w:val="clear" w:color="auto" w:fill="FFFFFF" w:themeFill="background1"/>
        <w:tblLook w:val="01E0"/>
      </w:tblPr>
      <w:tblGrid>
        <w:gridCol w:w="4356"/>
        <w:gridCol w:w="5215"/>
      </w:tblGrid>
      <w:tr w:rsidR="0020782C" w:rsidRPr="00EA3AA9" w:rsidTr="00AA232B">
        <w:tc>
          <w:tcPr>
            <w:tcW w:w="5508" w:type="dxa"/>
            <w:shd w:val="clear" w:color="auto" w:fill="FFFFFF" w:themeFill="background1"/>
          </w:tcPr>
          <w:p w:rsidR="0020782C" w:rsidRPr="00EA3AA9" w:rsidRDefault="0020782C" w:rsidP="00A15C42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A9">
              <w:rPr>
                <w:b/>
                <w:sz w:val="28"/>
                <w:szCs w:val="28"/>
              </w:rPr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0782C" w:rsidRPr="00EA3AA9" w:rsidRDefault="0020782C" w:rsidP="00A15C42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A3AA9">
              <w:rPr>
                <w:b/>
                <w:sz w:val="28"/>
                <w:szCs w:val="28"/>
              </w:rPr>
              <w:t>Сформированные действия</w:t>
            </w:r>
          </w:p>
        </w:tc>
      </w:tr>
      <w:tr w:rsidR="0020782C" w:rsidRPr="00EA3AA9" w:rsidTr="00AA232B">
        <w:tc>
          <w:tcPr>
            <w:tcW w:w="5508" w:type="dxa"/>
            <w:shd w:val="clear" w:color="auto" w:fill="FFFFFF" w:themeFill="background1"/>
          </w:tcPr>
          <w:p w:rsidR="0020782C" w:rsidRPr="00EA3AA9" w:rsidRDefault="0020782C" w:rsidP="00A15C42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EA3AA9">
              <w:rPr>
                <w:b/>
                <w:bCs/>
                <w:i/>
                <w:iCs/>
                <w:sz w:val="28"/>
                <w:szCs w:val="28"/>
              </w:rPr>
              <w:t>Обучающиеся должны научиться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видеть проблемы;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ставить вопросы;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выдвигать гипотезы;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давать определение понятиям;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классифицировать;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наблюдать;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проводить эксперименты;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делать умозаключения и выводы;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структурировать материал;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готовить тексты собственных докладов;</w:t>
            </w:r>
          </w:p>
          <w:p w:rsidR="0020782C" w:rsidRPr="00EA3AA9" w:rsidRDefault="0020782C" w:rsidP="00A15C42">
            <w:pPr>
              <w:pStyle w:val="a4"/>
              <w:ind w:left="567"/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■ объяснять, доказывать и защищать свои идеи.</w:t>
            </w:r>
          </w:p>
          <w:p w:rsidR="0020782C" w:rsidRPr="00EA3AA9" w:rsidRDefault="0020782C" w:rsidP="00A15C42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="0020782C" w:rsidRPr="00EA3AA9" w:rsidRDefault="0020782C" w:rsidP="00A15C42">
            <w:pPr>
              <w:spacing w:line="360" w:lineRule="auto"/>
              <w:ind w:firstLine="680"/>
              <w:contextualSpacing/>
              <w:rPr>
                <w:b/>
                <w:i/>
                <w:sz w:val="28"/>
                <w:szCs w:val="28"/>
              </w:rPr>
            </w:pPr>
            <w:r w:rsidRPr="00EA3AA9">
              <w:rPr>
                <w:b/>
                <w:i/>
                <w:sz w:val="28"/>
                <w:szCs w:val="28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20782C" w:rsidRPr="00EA3AA9" w:rsidRDefault="0020782C" w:rsidP="0020782C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8"/>
                <w:szCs w:val="28"/>
              </w:rPr>
            </w:pPr>
            <w:proofErr w:type="spellStart"/>
            <w:r w:rsidRPr="00EA3AA9">
              <w:rPr>
                <w:b/>
                <w:sz w:val="28"/>
                <w:szCs w:val="28"/>
              </w:rPr>
              <w:t>Рефлексировать</w:t>
            </w:r>
            <w:proofErr w:type="spellEnd"/>
            <w:r w:rsidRPr="00EA3AA9">
              <w:rPr>
                <w:b/>
                <w:sz w:val="28"/>
                <w:szCs w:val="28"/>
              </w:rPr>
              <w:t xml:space="preserve"> (видеть проблему; анализировать </w:t>
            </w:r>
            <w:proofErr w:type="gramStart"/>
            <w:r w:rsidRPr="00EA3AA9">
              <w:rPr>
                <w:b/>
                <w:sz w:val="28"/>
                <w:szCs w:val="28"/>
              </w:rPr>
              <w:t>сделанное</w:t>
            </w:r>
            <w:proofErr w:type="gramEnd"/>
            <w:r w:rsidRPr="00EA3AA9">
              <w:rPr>
                <w:b/>
                <w:sz w:val="28"/>
                <w:szCs w:val="28"/>
              </w:rPr>
              <w:t xml:space="preserve"> – почему получилось, почему не получилось, видеть трудности, ошибки);</w:t>
            </w:r>
          </w:p>
          <w:p w:rsidR="0020782C" w:rsidRPr="00EA3AA9" w:rsidRDefault="0020782C" w:rsidP="0020782C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8"/>
                <w:szCs w:val="28"/>
              </w:rPr>
            </w:pPr>
            <w:proofErr w:type="spellStart"/>
            <w:r w:rsidRPr="00EA3AA9">
              <w:rPr>
                <w:b/>
                <w:sz w:val="28"/>
                <w:szCs w:val="28"/>
              </w:rPr>
              <w:t>Целеполагать</w:t>
            </w:r>
            <w:proofErr w:type="spellEnd"/>
            <w:r w:rsidRPr="00EA3AA9">
              <w:rPr>
                <w:b/>
                <w:sz w:val="28"/>
                <w:szCs w:val="28"/>
              </w:rPr>
              <w:t xml:space="preserve"> (ставить и удерживать цели);</w:t>
            </w:r>
          </w:p>
          <w:p w:rsidR="0020782C" w:rsidRPr="00EA3AA9" w:rsidRDefault="0020782C" w:rsidP="0020782C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EA3AA9">
              <w:rPr>
                <w:b/>
                <w:sz w:val="28"/>
                <w:szCs w:val="28"/>
              </w:rPr>
              <w:t>Планировать (составлять план своей деятельности);</w:t>
            </w:r>
          </w:p>
          <w:p w:rsidR="0020782C" w:rsidRPr="00EA3AA9" w:rsidRDefault="0020782C" w:rsidP="0020782C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EA3AA9">
              <w:rPr>
                <w:b/>
                <w:sz w:val="28"/>
                <w:szCs w:val="28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20782C" w:rsidRPr="00EA3AA9" w:rsidRDefault="0020782C" w:rsidP="0020782C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EA3AA9">
              <w:rPr>
                <w:b/>
                <w:sz w:val="28"/>
                <w:szCs w:val="28"/>
              </w:rPr>
              <w:t>Проявлять инициативу при поиске способа (способов) решения задачи;</w:t>
            </w:r>
          </w:p>
          <w:p w:rsidR="0020782C" w:rsidRPr="00EA3AA9" w:rsidRDefault="0020782C" w:rsidP="0020782C">
            <w:pPr>
              <w:numPr>
                <w:ilvl w:val="0"/>
                <w:numId w:val="1"/>
              </w:numPr>
              <w:ind w:left="0" w:firstLine="0"/>
              <w:contextualSpacing/>
              <w:rPr>
                <w:b/>
                <w:sz w:val="28"/>
                <w:szCs w:val="28"/>
              </w:rPr>
            </w:pPr>
            <w:r w:rsidRPr="00EA3AA9">
              <w:rPr>
                <w:b/>
                <w:sz w:val="28"/>
                <w:szCs w:val="28"/>
              </w:rPr>
              <w:t xml:space="preserve">Вступать в коммуникацию (взаимодействовать при решении </w:t>
            </w:r>
            <w:r w:rsidRPr="00EA3AA9">
              <w:rPr>
                <w:b/>
                <w:sz w:val="28"/>
                <w:szCs w:val="28"/>
              </w:rPr>
              <w:lastRenderedPageBreak/>
              <w:t>задачи, отстаивать свою позицию, принимать или аргументировано отклонять точки зрения других).</w:t>
            </w:r>
          </w:p>
          <w:p w:rsidR="0020782C" w:rsidRPr="00EA3AA9" w:rsidRDefault="0020782C" w:rsidP="00A15C42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72760" w:rsidRDefault="00407399">
      <w:pPr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</w:pPr>
      <w:r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  <w:lastRenderedPageBreak/>
        <w:t xml:space="preserve">                   </w:t>
      </w:r>
    </w:p>
    <w:p w:rsidR="00D72760" w:rsidRDefault="00D72760">
      <w:pPr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</w:pPr>
    </w:p>
    <w:p w:rsidR="00D72760" w:rsidRDefault="00D72760">
      <w:pPr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</w:pPr>
    </w:p>
    <w:p w:rsidR="00D72760" w:rsidRDefault="00D72760">
      <w:pPr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</w:pPr>
    </w:p>
    <w:p w:rsidR="007F1D42" w:rsidRPr="00EA3AA9" w:rsidRDefault="00D72760">
      <w:pPr>
        <w:rPr>
          <w:sz w:val="28"/>
          <w:szCs w:val="28"/>
        </w:rPr>
      </w:pPr>
      <w:r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  <w:t>9.</w:t>
      </w:r>
      <w:r w:rsidR="00407399"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  <w:t xml:space="preserve">  </w:t>
      </w:r>
      <w:r w:rsidR="007F1D42" w:rsidRPr="00EA3AA9">
        <w:rPr>
          <w:rFonts w:ascii="AvantGardeGothicC-Demi" w:eastAsiaTheme="minorHAnsi" w:hAnsi="AvantGardeGothicC-Demi" w:cs="AvantGardeGothicC-Demi"/>
          <w:b/>
          <w:bCs/>
          <w:sz w:val="28"/>
          <w:szCs w:val="28"/>
          <w:lang w:eastAsia="en-US"/>
        </w:rPr>
        <w:t>ВАРИАНТ ТЕМАТИЧЕСКОГО ПЛАНИРОВАНИЯ</w:t>
      </w:r>
    </w:p>
    <w:p w:rsidR="007F1D42" w:rsidRPr="00EA3AA9" w:rsidRDefault="00AA232B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                       </w:t>
      </w:r>
      <w:r w:rsidR="00407399">
        <w:rPr>
          <w:sz w:val="28"/>
          <w:szCs w:val="28"/>
        </w:rPr>
        <w:t xml:space="preserve">                          </w:t>
      </w:r>
      <w:r w:rsidRPr="00EA3AA9">
        <w:rPr>
          <w:sz w:val="28"/>
          <w:szCs w:val="28"/>
        </w:rPr>
        <w:t>1класс</w:t>
      </w: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 xml:space="preserve">                                     </w:t>
            </w:r>
            <w:r w:rsidR="00407399">
              <w:rPr>
                <w:sz w:val="28"/>
                <w:szCs w:val="28"/>
              </w:rPr>
              <w:t xml:space="preserve">                     </w:t>
            </w:r>
            <w:r w:rsidRPr="00EA3AA9">
              <w:rPr>
                <w:sz w:val="28"/>
                <w:szCs w:val="28"/>
              </w:rPr>
              <w:t xml:space="preserve"> </w:t>
            </w:r>
            <w:r w:rsidR="00862D6F">
              <w:rPr>
                <w:sz w:val="28"/>
                <w:szCs w:val="28"/>
              </w:rPr>
              <w:t xml:space="preserve">   </w:t>
            </w:r>
            <w:r w:rsidRPr="00EA3AA9">
              <w:rPr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Кол-во часов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Путешествие в страну Геометрию. Знакомство с Веселой Точкой.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Лин</w:t>
            </w:r>
            <w:bookmarkStart w:id="0" w:name="_GoBack"/>
            <w:bookmarkEnd w:id="0"/>
            <w:r w:rsidRPr="00EA3AA9">
              <w:rPr>
                <w:spacing w:val="-2"/>
                <w:sz w:val="28"/>
                <w:szCs w:val="28"/>
              </w:rPr>
              <w:t>ии. Прямая линия и ее свойства.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2"/>
                <w:sz w:val="28"/>
                <w:szCs w:val="28"/>
              </w:rPr>
              <w:t>Кривая линия.</w:t>
            </w:r>
            <w:r w:rsidRPr="00EA3AA9">
              <w:rPr>
                <w:spacing w:val="-2"/>
                <w:sz w:val="28"/>
                <w:szCs w:val="28"/>
              </w:rPr>
              <w:t xml:space="preserve"> Замкнутые и незамкнутые кривые линии.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Вертикальные и горизонтальные прямые линии.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Отрезок. Имя отрезка.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 xml:space="preserve">Ломаная линия. Длина </w:t>
            </w:r>
            <w:proofErr w:type="gramStart"/>
            <w:r w:rsidRPr="00EA3AA9">
              <w:rPr>
                <w:spacing w:val="-2"/>
                <w:sz w:val="28"/>
                <w:szCs w:val="28"/>
              </w:rPr>
              <w:t>ломаной</w:t>
            </w:r>
            <w:proofErr w:type="gramEnd"/>
            <w:r w:rsidRPr="00EA3AA9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Обозначение геометрических фигур буквами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Практическая работа «Конструирование модели самолета»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Луч.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1"/>
                <w:sz w:val="28"/>
                <w:szCs w:val="28"/>
              </w:rPr>
              <w:t>Прямой угол. Вершина угла. Его стороны.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Виды углов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1"/>
                <w:sz w:val="28"/>
                <w:szCs w:val="28"/>
              </w:rPr>
              <w:t>Треугольник. Имя треугольника.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Прямоугольник.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Практическая работа «Изготовление геометрического набора треугольников»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</w:tbl>
    <w:p w:rsidR="007F1D42" w:rsidRPr="00EA3AA9" w:rsidRDefault="00AA232B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                           </w:t>
      </w:r>
      <w:r w:rsidR="00407399">
        <w:rPr>
          <w:sz w:val="28"/>
          <w:szCs w:val="28"/>
        </w:rPr>
        <w:t xml:space="preserve">                  </w:t>
      </w:r>
      <w:r w:rsidRPr="00EA3AA9">
        <w:rPr>
          <w:sz w:val="28"/>
          <w:szCs w:val="28"/>
        </w:rPr>
        <w:t>2класс</w:t>
      </w: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 xml:space="preserve">                                        </w:t>
            </w:r>
            <w:r w:rsidR="00862D6F">
              <w:rPr>
                <w:sz w:val="28"/>
                <w:szCs w:val="28"/>
              </w:rPr>
              <w:t xml:space="preserve">                 </w:t>
            </w:r>
            <w:r w:rsidRPr="00EA3AA9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Виды углов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AA232B">
            <w:pPr>
              <w:jc w:val="both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Отрезок.</w:t>
            </w:r>
            <w:r w:rsidR="00AF195F" w:rsidRPr="00EA3AA9">
              <w:rPr>
                <w:sz w:val="28"/>
                <w:szCs w:val="28"/>
              </w:rPr>
              <w:t xml:space="preserve"> </w:t>
            </w:r>
            <w:r w:rsidRPr="00EA3AA9">
              <w:rPr>
                <w:sz w:val="28"/>
                <w:szCs w:val="28"/>
              </w:rPr>
              <w:t>Длина отрезка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 xml:space="preserve"> Ломаная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Прямоугольник.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Практическая работа «Изготовление собачки по заданным размерам»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 xml:space="preserve">Практическая работа «Изготовление  </w:t>
            </w:r>
            <w:proofErr w:type="spellStart"/>
            <w:r w:rsidRPr="00EA3AA9">
              <w:rPr>
                <w:sz w:val="28"/>
                <w:szCs w:val="28"/>
              </w:rPr>
              <w:t>апликации</w:t>
            </w:r>
            <w:proofErr w:type="spellEnd"/>
            <w:r w:rsidRPr="00EA3AA9">
              <w:rPr>
                <w:sz w:val="28"/>
                <w:szCs w:val="28"/>
              </w:rPr>
              <w:t xml:space="preserve"> цыпленок»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Построение прямоугольника на нелинованной бумаге с помощью чертежного треугольника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Середина отрезка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lastRenderedPageBreak/>
              <w:t>Окружность.</w:t>
            </w:r>
            <w:r w:rsidR="00AF195F" w:rsidRPr="00EA3AA9">
              <w:rPr>
                <w:sz w:val="28"/>
                <w:szCs w:val="28"/>
              </w:rPr>
              <w:t xml:space="preserve"> </w:t>
            </w:r>
            <w:r w:rsidRPr="00EA3AA9">
              <w:rPr>
                <w:sz w:val="28"/>
                <w:szCs w:val="28"/>
              </w:rPr>
              <w:t>Круг.</w:t>
            </w:r>
            <w:r w:rsidR="00AF195F" w:rsidRPr="00EA3AA9">
              <w:rPr>
                <w:sz w:val="28"/>
                <w:szCs w:val="28"/>
              </w:rPr>
              <w:t xml:space="preserve"> </w:t>
            </w:r>
            <w:r w:rsidRPr="00EA3AA9">
              <w:rPr>
                <w:sz w:val="28"/>
                <w:szCs w:val="28"/>
              </w:rPr>
              <w:t>Центр.</w:t>
            </w:r>
            <w:r w:rsidR="00AF195F" w:rsidRPr="00EA3AA9">
              <w:rPr>
                <w:sz w:val="28"/>
                <w:szCs w:val="28"/>
              </w:rPr>
              <w:t xml:space="preserve"> </w:t>
            </w:r>
            <w:r w:rsidRPr="00EA3AA9">
              <w:rPr>
                <w:sz w:val="28"/>
                <w:szCs w:val="28"/>
              </w:rPr>
              <w:t>Радиус,</w:t>
            </w:r>
            <w:r w:rsidR="00AF195F" w:rsidRPr="00EA3AA9">
              <w:rPr>
                <w:sz w:val="28"/>
                <w:szCs w:val="28"/>
              </w:rPr>
              <w:t xml:space="preserve"> </w:t>
            </w:r>
            <w:r w:rsidRPr="00EA3AA9">
              <w:rPr>
                <w:sz w:val="28"/>
                <w:szCs w:val="28"/>
              </w:rPr>
              <w:t>диаметр окружности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4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Практическая работа «Изготовление  ребристого шара»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  «Трактор с тележкой»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A232B" w:rsidRPr="00EA3AA9" w:rsidTr="00AA232B">
        <w:tc>
          <w:tcPr>
            <w:tcW w:w="8188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  «Экскаватор»</w:t>
            </w:r>
          </w:p>
        </w:tc>
        <w:tc>
          <w:tcPr>
            <w:tcW w:w="1383" w:type="dxa"/>
          </w:tcPr>
          <w:p w:rsidR="00AA232B" w:rsidRPr="00EA3AA9" w:rsidRDefault="00AA232B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</w:tbl>
    <w:p w:rsidR="00AA232B" w:rsidRPr="00EA3AA9" w:rsidRDefault="00AA232B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                          </w:t>
      </w:r>
    </w:p>
    <w:p w:rsidR="007F1D42" w:rsidRPr="00EA3AA9" w:rsidRDefault="00AA232B" w:rsidP="007F1D42">
      <w:pPr>
        <w:rPr>
          <w:sz w:val="28"/>
          <w:szCs w:val="28"/>
        </w:rPr>
      </w:pPr>
      <w:r w:rsidRPr="00EA3AA9">
        <w:rPr>
          <w:sz w:val="28"/>
          <w:szCs w:val="28"/>
        </w:rPr>
        <w:t xml:space="preserve">                                        </w:t>
      </w:r>
      <w:r w:rsidR="00407399">
        <w:rPr>
          <w:sz w:val="28"/>
          <w:szCs w:val="28"/>
        </w:rPr>
        <w:t xml:space="preserve">                   </w:t>
      </w:r>
      <w:r w:rsidRPr="00EA3AA9">
        <w:rPr>
          <w:sz w:val="28"/>
          <w:szCs w:val="28"/>
        </w:rPr>
        <w:t>3класс</w:t>
      </w: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 xml:space="preserve">                                         </w:t>
            </w:r>
            <w:r w:rsidR="00862D6F">
              <w:rPr>
                <w:sz w:val="28"/>
                <w:szCs w:val="28"/>
              </w:rPr>
              <w:t xml:space="preserve">                  </w:t>
            </w:r>
            <w:r w:rsidRPr="00EA3AA9">
              <w:rPr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Кол-во часов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EA3AA9">
              <w:rPr>
                <w:sz w:val="28"/>
                <w:szCs w:val="28"/>
              </w:rPr>
              <w:t>пройденного</w:t>
            </w:r>
            <w:proofErr w:type="gramEnd"/>
            <w:r w:rsidRPr="00EA3AA9">
              <w:rPr>
                <w:sz w:val="28"/>
                <w:szCs w:val="28"/>
              </w:rPr>
              <w:t>. Отрезок</w:t>
            </w:r>
            <w:proofErr w:type="gramStart"/>
            <w:r w:rsidRPr="00EA3AA9">
              <w:rPr>
                <w:sz w:val="28"/>
                <w:szCs w:val="28"/>
              </w:rPr>
              <w:t xml:space="preserve"> .</w:t>
            </w:r>
            <w:proofErr w:type="gramEnd"/>
            <w:r w:rsidRPr="00EA3AA9"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Конструирование фигур из треугольников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Практическая работа  «Изготовление модели правильной треугольной пирамиды»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Периметр многоугольника</w:t>
            </w:r>
          </w:p>
        </w:tc>
        <w:tc>
          <w:tcPr>
            <w:tcW w:w="1383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Периметр квадрата, прямоугольника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Свойства диагоналей прямоугольника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 «домик»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Площадь фигуры. Сравнение площадей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Вычерчивание круга. Деление круга на 2,4,8 равных частей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spacing w:line="480" w:lineRule="auto"/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  «часы»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Деление окружности на 3, 6, 12 равных частей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Углы. Транспортир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2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  «Паровоз»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  <w:tr w:rsidR="00AF195F" w:rsidRPr="00EA3AA9" w:rsidTr="00AF195F">
        <w:tc>
          <w:tcPr>
            <w:tcW w:w="8188" w:type="dxa"/>
          </w:tcPr>
          <w:p w:rsidR="00AF195F" w:rsidRPr="00EA3AA9" w:rsidRDefault="00AF195F" w:rsidP="00AF195F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Проектная работа «Подъемный кран»</w:t>
            </w:r>
          </w:p>
        </w:tc>
        <w:tc>
          <w:tcPr>
            <w:tcW w:w="1383" w:type="dxa"/>
          </w:tcPr>
          <w:p w:rsidR="00AF195F" w:rsidRPr="00EA3AA9" w:rsidRDefault="00AF195F" w:rsidP="007F1D42">
            <w:pPr>
              <w:rPr>
                <w:sz w:val="28"/>
                <w:szCs w:val="28"/>
              </w:rPr>
            </w:pPr>
            <w:r w:rsidRPr="00EA3AA9">
              <w:rPr>
                <w:sz w:val="28"/>
                <w:szCs w:val="28"/>
              </w:rPr>
              <w:t>3</w:t>
            </w:r>
          </w:p>
        </w:tc>
      </w:tr>
    </w:tbl>
    <w:p w:rsidR="00AF195F" w:rsidRPr="00EA3AA9" w:rsidRDefault="00AF195F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162B16">
      <w:pPr>
        <w:pStyle w:val="a3"/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EA3AA9">
        <w:rPr>
          <w:b/>
          <w:bCs/>
          <w:sz w:val="28"/>
          <w:szCs w:val="28"/>
        </w:rPr>
        <w:t>10.Литература</w:t>
      </w:r>
    </w:p>
    <w:p w:rsidR="00162B16" w:rsidRPr="00EA3AA9" w:rsidRDefault="00162B16" w:rsidP="00162B16">
      <w:pPr>
        <w:pStyle w:val="a3"/>
        <w:spacing w:line="360" w:lineRule="auto"/>
        <w:jc w:val="both"/>
        <w:rPr>
          <w:b/>
          <w:bCs/>
          <w:i/>
          <w:sz w:val="28"/>
          <w:szCs w:val="28"/>
        </w:rPr>
      </w:pPr>
      <w:r w:rsidRPr="00EA3AA9">
        <w:rPr>
          <w:b/>
          <w:bCs/>
          <w:i/>
          <w:sz w:val="28"/>
          <w:szCs w:val="28"/>
        </w:rPr>
        <w:t>Литература для учителя.</w:t>
      </w:r>
    </w:p>
    <w:p w:rsidR="00162B16" w:rsidRPr="00EA3AA9" w:rsidRDefault="00162B16" w:rsidP="00162B16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EA3AA9">
        <w:rPr>
          <w:sz w:val="28"/>
          <w:szCs w:val="28"/>
        </w:rPr>
        <w:t xml:space="preserve">В. Г. </w:t>
      </w:r>
      <w:proofErr w:type="gramStart"/>
      <w:r w:rsidRPr="00EA3AA9">
        <w:rPr>
          <w:sz w:val="28"/>
          <w:szCs w:val="28"/>
        </w:rPr>
        <w:t>Житомирский</w:t>
      </w:r>
      <w:proofErr w:type="gramEnd"/>
      <w:r w:rsidRPr="00EA3AA9">
        <w:rPr>
          <w:sz w:val="28"/>
          <w:szCs w:val="28"/>
        </w:rPr>
        <w:t xml:space="preserve">, Л. Н. </w:t>
      </w:r>
      <w:proofErr w:type="spellStart"/>
      <w:r w:rsidRPr="00EA3AA9">
        <w:rPr>
          <w:sz w:val="28"/>
          <w:szCs w:val="28"/>
        </w:rPr>
        <w:t>Шеврин</w:t>
      </w:r>
      <w:proofErr w:type="spellEnd"/>
      <w:r w:rsidRPr="00EA3AA9">
        <w:rPr>
          <w:sz w:val="28"/>
          <w:szCs w:val="28"/>
        </w:rPr>
        <w:t xml:space="preserve"> «Путешествие по стране геометрии». М., « Педагогика-Пресс», 2012 </w:t>
      </w:r>
    </w:p>
    <w:p w:rsidR="00162B16" w:rsidRPr="00EA3AA9" w:rsidRDefault="00162B16" w:rsidP="00162B16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EA3AA9">
        <w:rPr>
          <w:sz w:val="28"/>
          <w:szCs w:val="28"/>
        </w:rPr>
        <w:t xml:space="preserve">Т.В. </w:t>
      </w:r>
      <w:proofErr w:type="spellStart"/>
      <w:r w:rsidRPr="00EA3AA9">
        <w:rPr>
          <w:sz w:val="28"/>
          <w:szCs w:val="28"/>
        </w:rPr>
        <w:t>Жильцова</w:t>
      </w:r>
      <w:proofErr w:type="spellEnd"/>
      <w:r w:rsidRPr="00EA3AA9">
        <w:rPr>
          <w:sz w:val="28"/>
          <w:szCs w:val="28"/>
        </w:rPr>
        <w:t>, Л.А. Обухова «Поурочные разработки по наглядной геометрии», М., «ВАКО», 2012</w:t>
      </w:r>
    </w:p>
    <w:p w:rsidR="00162B16" w:rsidRPr="00EA3AA9" w:rsidRDefault="00162B16" w:rsidP="00162B16">
      <w:pPr>
        <w:numPr>
          <w:ilvl w:val="0"/>
          <w:numId w:val="9"/>
        </w:numPr>
        <w:tabs>
          <w:tab w:val="num" w:pos="0"/>
        </w:tabs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EA3AA9">
        <w:rPr>
          <w:sz w:val="28"/>
          <w:szCs w:val="28"/>
        </w:rPr>
        <w:t>Шадрина И.В. Обучение геометрии в начальных классах. Пособие для учителей, родителей, студентов педвузов. – М. «Школьная Пресса». 2012</w:t>
      </w:r>
    </w:p>
    <w:p w:rsidR="00162B16" w:rsidRPr="00EA3AA9" w:rsidRDefault="00162B16" w:rsidP="00162B16">
      <w:pPr>
        <w:pStyle w:val="a3"/>
        <w:spacing w:line="360" w:lineRule="auto"/>
        <w:ind w:left="360"/>
        <w:jc w:val="both"/>
        <w:rPr>
          <w:b/>
          <w:bCs/>
          <w:i/>
          <w:sz w:val="28"/>
          <w:szCs w:val="28"/>
        </w:rPr>
      </w:pPr>
      <w:r w:rsidRPr="00EA3AA9">
        <w:rPr>
          <w:b/>
          <w:bCs/>
          <w:i/>
          <w:sz w:val="28"/>
          <w:szCs w:val="28"/>
        </w:rPr>
        <w:lastRenderedPageBreak/>
        <w:t>Литература для ученика.</w:t>
      </w:r>
    </w:p>
    <w:p w:rsidR="00162B16" w:rsidRPr="00EA3AA9" w:rsidRDefault="00162B16" w:rsidP="00162B16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A3AA9">
        <w:rPr>
          <w:sz w:val="28"/>
          <w:szCs w:val="28"/>
        </w:rPr>
        <w:t>Волкова С.И., Пчёлкина О.Л. Математика и конструирование. Пособие для учащихся 1 класс.- М. «Просвещение»,  2012</w:t>
      </w:r>
    </w:p>
    <w:p w:rsidR="00162B16" w:rsidRPr="00EA3AA9" w:rsidRDefault="00162B16" w:rsidP="00162B16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A3AA9">
        <w:rPr>
          <w:sz w:val="28"/>
          <w:szCs w:val="28"/>
        </w:rPr>
        <w:t>Волкова С.И., Пчёлкина О.Л. Математика и конструирование. Пособие для учащихся 2 класс.- М. «Просвещение»,  2012</w:t>
      </w:r>
    </w:p>
    <w:p w:rsidR="00162B16" w:rsidRPr="00EA3AA9" w:rsidRDefault="00162B16" w:rsidP="00162B16">
      <w:pPr>
        <w:numPr>
          <w:ilvl w:val="0"/>
          <w:numId w:val="1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EA3AA9">
        <w:rPr>
          <w:sz w:val="28"/>
          <w:szCs w:val="28"/>
        </w:rPr>
        <w:t>Волкова С.И., Пчёлкина О.Л. Математика и конструирование. Пособие для учащихся 3 класс.- М. «Просвещение»,  2012</w:t>
      </w:r>
    </w:p>
    <w:p w:rsidR="00162B16" w:rsidRPr="00EA3AA9" w:rsidRDefault="00162B16" w:rsidP="00162B16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p w:rsidR="00162B16" w:rsidRPr="00EA3AA9" w:rsidRDefault="00162B16" w:rsidP="007F1D42">
      <w:pPr>
        <w:rPr>
          <w:sz w:val="28"/>
          <w:szCs w:val="28"/>
        </w:rPr>
      </w:pPr>
    </w:p>
    <w:sectPr w:rsidR="00162B16" w:rsidRPr="00EA3AA9" w:rsidSect="0065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C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ITCbyB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1B1E92"/>
    <w:multiLevelType w:val="multilevel"/>
    <w:tmpl w:val="0F7A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E0ACF"/>
    <w:multiLevelType w:val="multilevel"/>
    <w:tmpl w:val="A51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D367C"/>
    <w:multiLevelType w:val="multilevel"/>
    <w:tmpl w:val="FC3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E20B7"/>
    <w:multiLevelType w:val="multilevel"/>
    <w:tmpl w:val="90B8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D1700"/>
    <w:multiLevelType w:val="multilevel"/>
    <w:tmpl w:val="402E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82C"/>
    <w:rsid w:val="00012573"/>
    <w:rsid w:val="000E07AF"/>
    <w:rsid w:val="00162B16"/>
    <w:rsid w:val="001A2C8D"/>
    <w:rsid w:val="001D2A5F"/>
    <w:rsid w:val="0020782C"/>
    <w:rsid w:val="00320B75"/>
    <w:rsid w:val="003D285A"/>
    <w:rsid w:val="003E65E0"/>
    <w:rsid w:val="00407399"/>
    <w:rsid w:val="00415314"/>
    <w:rsid w:val="00501447"/>
    <w:rsid w:val="005E103D"/>
    <w:rsid w:val="00632572"/>
    <w:rsid w:val="006578FD"/>
    <w:rsid w:val="0077117B"/>
    <w:rsid w:val="007F1D42"/>
    <w:rsid w:val="00823DB2"/>
    <w:rsid w:val="00862D6F"/>
    <w:rsid w:val="008743DE"/>
    <w:rsid w:val="00A15C42"/>
    <w:rsid w:val="00AA232B"/>
    <w:rsid w:val="00AE3977"/>
    <w:rsid w:val="00AF195F"/>
    <w:rsid w:val="00BA434F"/>
    <w:rsid w:val="00D72760"/>
    <w:rsid w:val="00EA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82C"/>
    <w:pPr>
      <w:spacing w:before="100" w:beforeAutospacing="1" w:after="100" w:afterAutospacing="1"/>
    </w:pPr>
  </w:style>
  <w:style w:type="paragraph" w:styleId="a4">
    <w:name w:val="No Spacing"/>
    <w:qFormat/>
    <w:rsid w:val="0020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0782C"/>
    <w:rPr>
      <w:b/>
      <w:bCs/>
    </w:rPr>
  </w:style>
  <w:style w:type="paragraph" w:styleId="a7">
    <w:name w:val="List Paragraph"/>
    <w:basedOn w:val="a"/>
    <w:uiPriority w:val="34"/>
    <w:qFormat/>
    <w:rsid w:val="001A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82C"/>
    <w:pPr>
      <w:spacing w:before="100" w:beforeAutospacing="1" w:after="100" w:afterAutospacing="1"/>
    </w:pPr>
  </w:style>
  <w:style w:type="paragraph" w:styleId="a4">
    <w:name w:val="No Spacing"/>
    <w:qFormat/>
    <w:rsid w:val="0020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0782C"/>
    <w:rPr>
      <w:b/>
      <w:bCs/>
    </w:rPr>
  </w:style>
  <w:style w:type="paragraph" w:styleId="a7">
    <w:name w:val="List Paragraph"/>
    <w:basedOn w:val="a"/>
    <w:uiPriority w:val="34"/>
    <w:qFormat/>
    <w:rsid w:val="001A2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93B7-6BE4-4CDD-A5A9-9EA561A1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Boss</cp:lastModifiedBy>
  <cp:revision>11</cp:revision>
  <dcterms:created xsi:type="dcterms:W3CDTF">2011-09-04T15:39:00Z</dcterms:created>
  <dcterms:modified xsi:type="dcterms:W3CDTF">2013-07-09T13:14:00Z</dcterms:modified>
</cp:coreProperties>
</file>