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91A" w:rsidRPr="0069791A" w:rsidRDefault="0069791A" w:rsidP="0069791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69791A">
        <w:rPr>
          <w:rFonts w:ascii="Times New Roman" w:eastAsia="Times New Roman" w:hAnsi="Times New Roman" w:cs="Times New Roman"/>
          <w:b/>
          <w:bCs/>
          <w:sz w:val="36"/>
          <w:szCs w:val="36"/>
        </w:rPr>
        <w:t>Shops/stores/shopping/магазины.Лексика английского языка.Английские слова.</w:t>
      </w:r>
    </w:p>
    <w:p w:rsidR="0069791A" w:rsidRPr="0069791A" w:rsidRDefault="0069791A" w:rsidP="00697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791A" w:rsidRPr="0069791A" w:rsidRDefault="0069791A" w:rsidP="00697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9791A">
        <w:rPr>
          <w:rFonts w:ascii="Courier New" w:eastAsia="Times New Roman" w:hAnsi="Courier New" w:cs="Courier New"/>
          <w:sz w:val="20"/>
          <w:szCs w:val="20"/>
        </w:rPr>
        <w:t>Рыбный магазин – a fishmonger’s</w:t>
      </w:r>
    </w:p>
    <w:p w:rsidR="0069791A" w:rsidRPr="0069791A" w:rsidRDefault="0069791A" w:rsidP="00697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9791A">
        <w:rPr>
          <w:rFonts w:ascii="Courier New" w:eastAsia="Times New Roman" w:hAnsi="Courier New" w:cs="Courier New"/>
          <w:sz w:val="20"/>
          <w:szCs w:val="20"/>
        </w:rPr>
        <w:t>Мясной магазин – a butcher’s</w:t>
      </w:r>
    </w:p>
    <w:p w:rsidR="0069791A" w:rsidRPr="0069791A" w:rsidRDefault="0069791A" w:rsidP="00697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9791A">
        <w:rPr>
          <w:rFonts w:ascii="Courier New" w:eastAsia="Times New Roman" w:hAnsi="Courier New" w:cs="Courier New"/>
          <w:sz w:val="20"/>
          <w:szCs w:val="20"/>
        </w:rPr>
        <w:t>Овощной магазин – a greengrocer’s</w:t>
      </w:r>
    </w:p>
    <w:p w:rsidR="0069791A" w:rsidRPr="0069791A" w:rsidRDefault="0069791A" w:rsidP="00697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9791A">
        <w:rPr>
          <w:rFonts w:ascii="Courier New" w:eastAsia="Times New Roman" w:hAnsi="Courier New" w:cs="Courier New"/>
          <w:sz w:val="20"/>
          <w:szCs w:val="20"/>
        </w:rPr>
        <w:t>Рынок – a market-(place)</w:t>
      </w:r>
    </w:p>
    <w:p w:rsidR="0069791A" w:rsidRPr="0069791A" w:rsidRDefault="0069791A" w:rsidP="00697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9791A">
        <w:rPr>
          <w:rFonts w:ascii="Courier New" w:eastAsia="Times New Roman" w:hAnsi="Courier New" w:cs="Courier New"/>
          <w:sz w:val="20"/>
          <w:szCs w:val="20"/>
        </w:rPr>
        <w:t xml:space="preserve">Универсальный магазин, универмаг  — </w:t>
      </w:r>
    </w:p>
    <w:p w:rsidR="0069791A" w:rsidRPr="0069791A" w:rsidRDefault="0069791A" w:rsidP="00697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9791A">
        <w:rPr>
          <w:rFonts w:ascii="Courier New" w:eastAsia="Times New Roman" w:hAnsi="Courier New" w:cs="Courier New"/>
          <w:sz w:val="20"/>
          <w:szCs w:val="20"/>
        </w:rPr>
        <w:t xml:space="preserve"> a department store</w:t>
      </w:r>
    </w:p>
    <w:p w:rsidR="0069791A" w:rsidRPr="0069791A" w:rsidRDefault="0069791A" w:rsidP="00697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9791A">
        <w:rPr>
          <w:rFonts w:ascii="Courier New" w:eastAsia="Times New Roman" w:hAnsi="Courier New" w:cs="Courier New"/>
          <w:sz w:val="20"/>
          <w:szCs w:val="20"/>
        </w:rPr>
        <w:t xml:space="preserve">Винный магазин — a  liquor store </w:t>
      </w:r>
    </w:p>
    <w:p w:rsidR="0069791A" w:rsidRPr="0069791A" w:rsidRDefault="0069791A" w:rsidP="00697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9791A">
        <w:rPr>
          <w:rFonts w:ascii="Courier New" w:eastAsia="Times New Roman" w:hAnsi="Courier New" w:cs="Courier New"/>
          <w:sz w:val="20"/>
          <w:szCs w:val="20"/>
        </w:rPr>
        <w:t>Обувной магазин — a shoe store</w:t>
      </w:r>
    </w:p>
    <w:p w:rsidR="0069791A" w:rsidRPr="0069791A" w:rsidRDefault="0069791A" w:rsidP="00697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9791A">
        <w:rPr>
          <w:rFonts w:ascii="Courier New" w:eastAsia="Times New Roman" w:hAnsi="Courier New" w:cs="Courier New"/>
          <w:sz w:val="20"/>
          <w:szCs w:val="20"/>
        </w:rPr>
        <w:t>Магазин самообслуживания — a self-service store</w:t>
      </w:r>
    </w:p>
    <w:p w:rsidR="0069791A" w:rsidRPr="0069791A" w:rsidRDefault="0069791A" w:rsidP="00697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9791A">
        <w:rPr>
          <w:rFonts w:ascii="Courier New" w:eastAsia="Times New Roman" w:hAnsi="Courier New" w:cs="Courier New"/>
          <w:sz w:val="20"/>
          <w:szCs w:val="20"/>
        </w:rPr>
        <w:t xml:space="preserve">Интернет-магазин — an  e-shop </w:t>
      </w:r>
    </w:p>
    <w:p w:rsidR="0069791A" w:rsidRPr="0069791A" w:rsidRDefault="0069791A" w:rsidP="00697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9791A">
        <w:rPr>
          <w:rFonts w:ascii="Courier New" w:eastAsia="Times New Roman" w:hAnsi="Courier New" w:cs="Courier New"/>
          <w:sz w:val="20"/>
          <w:szCs w:val="20"/>
        </w:rPr>
        <w:t xml:space="preserve">Мебельный магазин — a furniture store </w:t>
      </w:r>
    </w:p>
    <w:p w:rsidR="0069791A" w:rsidRPr="0069791A" w:rsidRDefault="0069791A" w:rsidP="00697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9791A">
        <w:rPr>
          <w:rFonts w:ascii="Courier New" w:eastAsia="Times New Roman" w:hAnsi="Courier New" w:cs="Courier New"/>
          <w:sz w:val="20"/>
          <w:szCs w:val="20"/>
        </w:rPr>
        <w:t>Магазин одежды — a clothing store</w:t>
      </w:r>
    </w:p>
    <w:p w:rsidR="0069791A" w:rsidRPr="0069791A" w:rsidRDefault="0069791A" w:rsidP="00697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9791A">
        <w:rPr>
          <w:rFonts w:ascii="Courier New" w:eastAsia="Times New Roman" w:hAnsi="Courier New" w:cs="Courier New"/>
          <w:sz w:val="20"/>
          <w:szCs w:val="20"/>
        </w:rPr>
        <w:t xml:space="preserve">Магазин игрушек — a toy shop, a toy store </w:t>
      </w:r>
    </w:p>
    <w:p w:rsidR="0069791A" w:rsidRPr="0069791A" w:rsidRDefault="0069791A" w:rsidP="00697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9791A">
        <w:rPr>
          <w:rFonts w:ascii="Courier New" w:eastAsia="Times New Roman" w:hAnsi="Courier New" w:cs="Courier New"/>
          <w:sz w:val="20"/>
          <w:szCs w:val="20"/>
        </w:rPr>
        <w:t xml:space="preserve">Магазин подарков — a gift shop </w:t>
      </w:r>
    </w:p>
    <w:p w:rsidR="0069791A" w:rsidRPr="0069791A" w:rsidRDefault="0069791A" w:rsidP="00697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9791A">
        <w:rPr>
          <w:rFonts w:ascii="Courier New" w:eastAsia="Times New Roman" w:hAnsi="Courier New" w:cs="Courier New"/>
          <w:sz w:val="20"/>
          <w:szCs w:val="20"/>
        </w:rPr>
        <w:t xml:space="preserve">Магазин тканей — a drapery </w:t>
      </w:r>
    </w:p>
    <w:p w:rsidR="0069791A" w:rsidRPr="0069791A" w:rsidRDefault="0069791A" w:rsidP="00697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9791A">
        <w:rPr>
          <w:rFonts w:ascii="Courier New" w:eastAsia="Times New Roman" w:hAnsi="Courier New" w:cs="Courier New"/>
          <w:sz w:val="20"/>
          <w:szCs w:val="20"/>
        </w:rPr>
        <w:t>Парфюмерный магазин — a  perfumer's (shop)</w:t>
      </w:r>
    </w:p>
    <w:p w:rsidR="0069791A" w:rsidRPr="0069791A" w:rsidRDefault="0069791A" w:rsidP="00697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9791A">
        <w:rPr>
          <w:rFonts w:ascii="Courier New" w:eastAsia="Times New Roman" w:hAnsi="Courier New" w:cs="Courier New"/>
          <w:sz w:val="20"/>
          <w:szCs w:val="20"/>
        </w:rPr>
        <w:t xml:space="preserve">Канцтовары  —  a stationer's </w:t>
      </w:r>
    </w:p>
    <w:p w:rsidR="0069791A" w:rsidRPr="0069791A" w:rsidRDefault="0069791A" w:rsidP="00697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9791A">
        <w:rPr>
          <w:rFonts w:ascii="Courier New" w:eastAsia="Times New Roman" w:hAnsi="Courier New" w:cs="Courier New"/>
          <w:sz w:val="20"/>
          <w:szCs w:val="20"/>
        </w:rPr>
        <w:t xml:space="preserve">Магазин посуды — a china-shop; a crockery shop </w:t>
      </w:r>
    </w:p>
    <w:p w:rsidR="0069791A" w:rsidRPr="0069791A" w:rsidRDefault="0069791A" w:rsidP="00697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9791A">
        <w:rPr>
          <w:rFonts w:ascii="Courier New" w:eastAsia="Times New Roman" w:hAnsi="Courier New" w:cs="Courier New"/>
          <w:sz w:val="20"/>
          <w:szCs w:val="20"/>
        </w:rPr>
        <w:t xml:space="preserve">(china – фарфор) </w:t>
      </w:r>
    </w:p>
    <w:p w:rsidR="0069791A" w:rsidRPr="0069791A" w:rsidRDefault="0069791A" w:rsidP="00697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9791A">
        <w:rPr>
          <w:rFonts w:ascii="Courier New" w:eastAsia="Times New Roman" w:hAnsi="Courier New" w:cs="Courier New"/>
          <w:sz w:val="20"/>
          <w:szCs w:val="20"/>
        </w:rPr>
        <w:t>Продуктовый магазин — a grocery store, a  food store,</w:t>
      </w:r>
    </w:p>
    <w:p w:rsidR="0069791A" w:rsidRPr="0069791A" w:rsidRDefault="0069791A" w:rsidP="00697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9791A">
        <w:rPr>
          <w:rFonts w:ascii="Courier New" w:eastAsia="Times New Roman" w:hAnsi="Courier New" w:cs="Courier New"/>
          <w:sz w:val="20"/>
          <w:szCs w:val="20"/>
        </w:rPr>
        <w:t xml:space="preserve"> a grocer’s</w:t>
      </w:r>
    </w:p>
    <w:p w:rsidR="0069791A" w:rsidRPr="0069791A" w:rsidRDefault="0069791A" w:rsidP="00697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9791A">
        <w:rPr>
          <w:rFonts w:ascii="Courier New" w:eastAsia="Times New Roman" w:hAnsi="Courier New" w:cs="Courier New"/>
          <w:sz w:val="20"/>
          <w:szCs w:val="20"/>
        </w:rPr>
        <w:t xml:space="preserve">Ходить по магазинам — to go shopping </w:t>
      </w:r>
    </w:p>
    <w:p w:rsidR="0069791A" w:rsidRPr="0069791A" w:rsidRDefault="0069791A" w:rsidP="00697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9791A">
        <w:rPr>
          <w:rFonts w:ascii="Courier New" w:eastAsia="Times New Roman" w:hAnsi="Courier New" w:cs="Courier New"/>
          <w:sz w:val="20"/>
          <w:szCs w:val="20"/>
        </w:rPr>
        <w:t>Делать покупки – to do shopping</w:t>
      </w:r>
    </w:p>
    <w:p w:rsidR="0069791A" w:rsidRPr="0069791A" w:rsidRDefault="0069791A" w:rsidP="00697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9791A">
        <w:rPr>
          <w:rFonts w:ascii="Courier New" w:eastAsia="Times New Roman" w:hAnsi="Courier New" w:cs="Courier New"/>
          <w:sz w:val="20"/>
          <w:szCs w:val="20"/>
        </w:rPr>
        <w:t>Хозяйственный магазин — household shop,  an ironmonger's</w:t>
      </w:r>
    </w:p>
    <w:p w:rsidR="0069791A" w:rsidRPr="0069791A" w:rsidRDefault="0069791A" w:rsidP="00697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9791A">
        <w:rPr>
          <w:rFonts w:ascii="Courier New" w:eastAsia="Times New Roman" w:hAnsi="Courier New" w:cs="Courier New"/>
          <w:sz w:val="20"/>
          <w:szCs w:val="20"/>
        </w:rPr>
        <w:t xml:space="preserve"> (household – домашний, бытовой)</w:t>
      </w:r>
    </w:p>
    <w:p w:rsidR="0069791A" w:rsidRPr="0069791A" w:rsidRDefault="0069791A" w:rsidP="00697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9791A">
        <w:rPr>
          <w:rFonts w:ascii="Courier New" w:eastAsia="Times New Roman" w:hAnsi="Courier New" w:cs="Courier New"/>
          <w:sz w:val="20"/>
          <w:szCs w:val="20"/>
        </w:rPr>
        <w:t xml:space="preserve">Цветочный магазин — a florist's, a  flower-shop </w:t>
      </w:r>
    </w:p>
    <w:p w:rsidR="0069791A" w:rsidRPr="0069791A" w:rsidRDefault="0069791A" w:rsidP="00697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9791A">
        <w:rPr>
          <w:rFonts w:ascii="Courier New" w:eastAsia="Times New Roman" w:hAnsi="Courier New" w:cs="Courier New"/>
          <w:sz w:val="20"/>
          <w:szCs w:val="20"/>
        </w:rPr>
        <w:t xml:space="preserve">Ювелирный магазин — a  jeweller's </w:t>
      </w:r>
    </w:p>
    <w:p w:rsidR="0069791A" w:rsidRPr="0069791A" w:rsidRDefault="0069791A" w:rsidP="00697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9791A">
        <w:rPr>
          <w:rFonts w:ascii="Courier New" w:eastAsia="Times New Roman" w:hAnsi="Courier New" w:cs="Courier New"/>
          <w:sz w:val="20"/>
          <w:szCs w:val="20"/>
        </w:rPr>
        <w:t xml:space="preserve">Антикварный магазин — a curiosity shop </w:t>
      </w:r>
    </w:p>
    <w:p w:rsidR="0069791A" w:rsidRPr="0069791A" w:rsidRDefault="0069791A" w:rsidP="00697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9791A">
        <w:rPr>
          <w:rFonts w:ascii="Courier New" w:eastAsia="Times New Roman" w:hAnsi="Courier New" w:cs="Courier New"/>
          <w:sz w:val="20"/>
          <w:szCs w:val="20"/>
        </w:rPr>
        <w:t>(curiosity – любознательность, редкость, странность)</w:t>
      </w:r>
    </w:p>
    <w:p w:rsidR="0069791A" w:rsidRPr="0069791A" w:rsidRDefault="0069791A" w:rsidP="00697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9791A">
        <w:rPr>
          <w:rFonts w:ascii="Courier New" w:eastAsia="Times New Roman" w:hAnsi="Courier New" w:cs="Courier New"/>
          <w:sz w:val="20"/>
          <w:szCs w:val="20"/>
        </w:rPr>
        <w:t xml:space="preserve">Ломбард -  a pawn-shop  </w:t>
      </w:r>
    </w:p>
    <w:p w:rsidR="0069791A" w:rsidRPr="0069791A" w:rsidRDefault="0069791A" w:rsidP="00697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9791A">
        <w:rPr>
          <w:rFonts w:ascii="Courier New" w:eastAsia="Times New Roman" w:hAnsi="Courier New" w:cs="Courier New"/>
          <w:sz w:val="20"/>
          <w:szCs w:val="20"/>
        </w:rPr>
        <w:t xml:space="preserve">(to pawn – закладывать, a pawn – пешка, залог, павлин) </w:t>
      </w:r>
    </w:p>
    <w:p w:rsidR="0069791A" w:rsidRPr="0069791A" w:rsidRDefault="0069791A" w:rsidP="00697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9791A">
        <w:rPr>
          <w:rFonts w:ascii="Courier New" w:eastAsia="Times New Roman" w:hAnsi="Courier New" w:cs="Courier New"/>
          <w:sz w:val="20"/>
          <w:szCs w:val="20"/>
        </w:rPr>
        <w:t>Аптека – a drugstore;  a chemist's shop</w:t>
      </w:r>
    </w:p>
    <w:p w:rsidR="0069791A" w:rsidRPr="0069791A" w:rsidRDefault="0069791A" w:rsidP="00697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9791A">
        <w:rPr>
          <w:rFonts w:ascii="Courier New" w:eastAsia="Times New Roman" w:hAnsi="Courier New" w:cs="Courier New"/>
          <w:sz w:val="20"/>
          <w:szCs w:val="20"/>
        </w:rPr>
        <w:t xml:space="preserve"> (drug – медикамент, наркотик) </w:t>
      </w:r>
    </w:p>
    <w:p w:rsidR="00FC734C" w:rsidRDefault="00FC734C"/>
    <w:sectPr w:rsidR="00FC73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69791A"/>
    <w:rsid w:val="0069791A"/>
    <w:rsid w:val="00FC73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9791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9791A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TML">
    <w:name w:val="HTML Preformatted"/>
    <w:basedOn w:val="a"/>
    <w:link w:val="HTML0"/>
    <w:uiPriority w:val="99"/>
    <w:semiHidden/>
    <w:unhideWhenUsed/>
    <w:rsid w:val="006979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9791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1080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DNA7 X86</cp:lastModifiedBy>
  <cp:revision>2</cp:revision>
  <dcterms:created xsi:type="dcterms:W3CDTF">2012-01-05T09:22:00Z</dcterms:created>
  <dcterms:modified xsi:type="dcterms:W3CDTF">2012-01-05T09:22:00Z</dcterms:modified>
</cp:coreProperties>
</file>