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C3" w:rsidRPr="00F72540" w:rsidRDefault="003919C3" w:rsidP="002244AD">
      <w:pPr>
        <w:pStyle w:val="1"/>
        <w:rPr>
          <w:b w:val="0"/>
          <w:sz w:val="28"/>
          <w:szCs w:val="28"/>
        </w:rPr>
      </w:pPr>
      <w:bookmarkStart w:id="0" w:name="_Toc126119102"/>
      <w:r w:rsidRPr="00F72540">
        <w:rPr>
          <w:b w:val="0"/>
          <w:sz w:val="28"/>
          <w:szCs w:val="28"/>
        </w:rPr>
        <w:t xml:space="preserve">Муниципальное казенное образовательное учреждение </w:t>
      </w:r>
    </w:p>
    <w:p w:rsidR="003919C3" w:rsidRPr="00F72540" w:rsidRDefault="003919C3" w:rsidP="002244AD">
      <w:pPr>
        <w:pStyle w:val="1"/>
        <w:rPr>
          <w:b w:val="0"/>
          <w:sz w:val="28"/>
          <w:szCs w:val="28"/>
        </w:rPr>
      </w:pPr>
      <w:r w:rsidRPr="00F72540">
        <w:rPr>
          <w:b w:val="0"/>
          <w:sz w:val="28"/>
          <w:szCs w:val="28"/>
        </w:rPr>
        <w:t>«Общеобразовательная средняя (полная) школа» с. Казым Белоярского района, Ханты-Мансийского автономного округа – Югры</w:t>
      </w:r>
    </w:p>
    <w:p w:rsidR="003919C3" w:rsidRPr="00F72540" w:rsidRDefault="003919C3" w:rsidP="003919C3">
      <w:pPr>
        <w:rPr>
          <w:szCs w:val="28"/>
        </w:rPr>
      </w:pPr>
    </w:p>
    <w:p w:rsidR="003919C3" w:rsidRPr="00F72540" w:rsidRDefault="003919C3" w:rsidP="003919C3">
      <w:pPr>
        <w:rPr>
          <w:szCs w:val="28"/>
        </w:rPr>
      </w:pPr>
    </w:p>
    <w:p w:rsidR="003919C3" w:rsidRPr="00F72540" w:rsidRDefault="003919C3" w:rsidP="003919C3">
      <w:pPr>
        <w:rPr>
          <w:szCs w:val="28"/>
        </w:rPr>
      </w:pPr>
    </w:p>
    <w:p w:rsidR="003919C3" w:rsidRPr="00F72540" w:rsidRDefault="003919C3" w:rsidP="003919C3">
      <w:pPr>
        <w:rPr>
          <w:szCs w:val="28"/>
        </w:rPr>
      </w:pPr>
    </w:p>
    <w:p w:rsidR="003919C3" w:rsidRPr="00F72540" w:rsidRDefault="003919C3" w:rsidP="003919C3">
      <w:pPr>
        <w:rPr>
          <w:szCs w:val="28"/>
        </w:rPr>
      </w:pPr>
    </w:p>
    <w:p w:rsidR="003919C3" w:rsidRPr="00F72540" w:rsidRDefault="003919C3" w:rsidP="003919C3">
      <w:pPr>
        <w:tabs>
          <w:tab w:val="left" w:pos="7575"/>
        </w:tabs>
        <w:jc w:val="right"/>
        <w:rPr>
          <w:szCs w:val="28"/>
        </w:rPr>
      </w:pPr>
      <w:r w:rsidRPr="00F72540">
        <w:rPr>
          <w:szCs w:val="28"/>
        </w:rPr>
        <w:tab/>
        <w:t>Утверждаю:</w:t>
      </w:r>
    </w:p>
    <w:p w:rsidR="003919C3" w:rsidRPr="00F72540" w:rsidRDefault="00854A3E" w:rsidP="003919C3">
      <w:pPr>
        <w:tabs>
          <w:tab w:val="left" w:pos="7575"/>
        </w:tabs>
        <w:jc w:val="right"/>
        <w:rPr>
          <w:szCs w:val="28"/>
        </w:rPr>
      </w:pPr>
      <w:r w:rsidRPr="00F72540">
        <w:rPr>
          <w:szCs w:val="28"/>
        </w:rPr>
        <w:t>д</w:t>
      </w:r>
      <w:r w:rsidR="003919C3" w:rsidRPr="00F72540">
        <w:rPr>
          <w:szCs w:val="28"/>
        </w:rPr>
        <w:t>иректор МОСШ с. Казым</w:t>
      </w:r>
    </w:p>
    <w:p w:rsidR="00854A3E" w:rsidRPr="00F72540" w:rsidRDefault="00854A3E" w:rsidP="003919C3">
      <w:pPr>
        <w:tabs>
          <w:tab w:val="left" w:pos="7575"/>
        </w:tabs>
        <w:jc w:val="right"/>
        <w:rPr>
          <w:szCs w:val="28"/>
        </w:rPr>
      </w:pPr>
      <w:r w:rsidRPr="00F72540">
        <w:rPr>
          <w:szCs w:val="28"/>
        </w:rPr>
        <w:t>_______________</w:t>
      </w:r>
      <w:r w:rsidR="00D63F7A">
        <w:rPr>
          <w:szCs w:val="28"/>
        </w:rPr>
        <w:t>________</w:t>
      </w: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tabs>
          <w:tab w:val="left" w:pos="2965"/>
        </w:tabs>
        <w:jc w:val="center"/>
        <w:rPr>
          <w:b/>
          <w:szCs w:val="28"/>
        </w:rPr>
      </w:pPr>
      <w:r w:rsidRPr="00F72540">
        <w:rPr>
          <w:b/>
          <w:szCs w:val="28"/>
        </w:rPr>
        <w:t>Программа</w:t>
      </w:r>
    </w:p>
    <w:p w:rsidR="00854A3E" w:rsidRPr="00F72540" w:rsidRDefault="00435C5A" w:rsidP="00854A3E">
      <w:pPr>
        <w:tabs>
          <w:tab w:val="left" w:pos="2965"/>
        </w:tabs>
        <w:jc w:val="center"/>
        <w:rPr>
          <w:b/>
          <w:szCs w:val="28"/>
        </w:rPr>
      </w:pPr>
      <w:r w:rsidRPr="00F72540">
        <w:rPr>
          <w:b/>
          <w:szCs w:val="28"/>
        </w:rPr>
        <w:t>в</w:t>
      </w:r>
      <w:r w:rsidR="00854A3E" w:rsidRPr="00F72540">
        <w:rPr>
          <w:b/>
          <w:szCs w:val="28"/>
        </w:rPr>
        <w:t>неурочной деятельности по информационному направлению</w:t>
      </w:r>
    </w:p>
    <w:p w:rsidR="00854A3E" w:rsidRPr="00F72540" w:rsidRDefault="00854A3E" w:rsidP="00854A3E">
      <w:pPr>
        <w:tabs>
          <w:tab w:val="left" w:pos="2965"/>
        </w:tabs>
        <w:jc w:val="center"/>
        <w:rPr>
          <w:b/>
          <w:szCs w:val="28"/>
        </w:rPr>
      </w:pPr>
      <w:r w:rsidRPr="00F72540">
        <w:rPr>
          <w:b/>
          <w:szCs w:val="28"/>
        </w:rPr>
        <w:t>«Рекламное агентство»</w:t>
      </w: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D63F7A" w:rsidP="00854A3E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321353" cy="22206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142" t="19770" r="18379" b="1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53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rPr>
          <w:szCs w:val="28"/>
        </w:rPr>
      </w:pPr>
    </w:p>
    <w:p w:rsidR="00854A3E" w:rsidRPr="00F72540" w:rsidRDefault="00854A3E" w:rsidP="00854A3E">
      <w:pPr>
        <w:tabs>
          <w:tab w:val="left" w:pos="4962"/>
        </w:tabs>
        <w:jc w:val="right"/>
        <w:rPr>
          <w:szCs w:val="28"/>
        </w:rPr>
      </w:pPr>
      <w:r w:rsidRPr="00F72540">
        <w:rPr>
          <w:szCs w:val="28"/>
        </w:rPr>
        <w:tab/>
        <w:t>Автор: Канева Е.В.</w:t>
      </w:r>
    </w:p>
    <w:p w:rsidR="00854A3E" w:rsidRPr="00F72540" w:rsidRDefault="00435C5A" w:rsidP="00854A3E">
      <w:pPr>
        <w:tabs>
          <w:tab w:val="left" w:pos="4962"/>
        </w:tabs>
        <w:jc w:val="right"/>
        <w:rPr>
          <w:szCs w:val="28"/>
        </w:rPr>
      </w:pPr>
      <w:r w:rsidRPr="00F72540">
        <w:rPr>
          <w:szCs w:val="28"/>
        </w:rPr>
        <w:t>у</w:t>
      </w:r>
      <w:r w:rsidR="00854A3E" w:rsidRPr="00F72540">
        <w:rPr>
          <w:szCs w:val="28"/>
        </w:rPr>
        <w:t>читель информатики и ИКТ</w:t>
      </w:r>
    </w:p>
    <w:p w:rsidR="00854A3E" w:rsidRPr="00F72540" w:rsidRDefault="00854A3E" w:rsidP="00854A3E">
      <w:pPr>
        <w:tabs>
          <w:tab w:val="left" w:pos="4962"/>
        </w:tabs>
        <w:jc w:val="right"/>
        <w:rPr>
          <w:szCs w:val="28"/>
        </w:rPr>
      </w:pPr>
      <w:r w:rsidRPr="00F72540">
        <w:rPr>
          <w:szCs w:val="28"/>
        </w:rPr>
        <w:t>МОСШ с. Казым</w:t>
      </w:r>
    </w:p>
    <w:p w:rsidR="00854A3E" w:rsidRPr="00F72540" w:rsidRDefault="00854A3E" w:rsidP="00854A3E">
      <w:pPr>
        <w:tabs>
          <w:tab w:val="left" w:pos="4962"/>
        </w:tabs>
        <w:jc w:val="right"/>
        <w:rPr>
          <w:szCs w:val="28"/>
        </w:rPr>
      </w:pPr>
    </w:p>
    <w:p w:rsidR="00854A3E" w:rsidRPr="00F72540" w:rsidRDefault="00854A3E" w:rsidP="00854A3E">
      <w:pPr>
        <w:tabs>
          <w:tab w:val="left" w:pos="4962"/>
        </w:tabs>
        <w:jc w:val="right"/>
        <w:rPr>
          <w:szCs w:val="28"/>
        </w:rPr>
      </w:pPr>
    </w:p>
    <w:p w:rsidR="00854A3E" w:rsidRPr="00F72540" w:rsidRDefault="00854A3E" w:rsidP="00435C5A">
      <w:pPr>
        <w:tabs>
          <w:tab w:val="left" w:pos="4962"/>
        </w:tabs>
        <w:rPr>
          <w:szCs w:val="28"/>
        </w:rPr>
      </w:pPr>
    </w:p>
    <w:p w:rsidR="002F01AA" w:rsidRPr="00F72540" w:rsidRDefault="00854A3E" w:rsidP="00A103D2">
      <w:pPr>
        <w:tabs>
          <w:tab w:val="left" w:pos="4962"/>
        </w:tabs>
        <w:jc w:val="center"/>
        <w:rPr>
          <w:szCs w:val="28"/>
        </w:rPr>
      </w:pPr>
      <w:r w:rsidRPr="00F72540">
        <w:rPr>
          <w:szCs w:val="28"/>
        </w:rPr>
        <w:t>2013г.</w:t>
      </w:r>
    </w:p>
    <w:p w:rsidR="002244AD" w:rsidRPr="00F72540" w:rsidRDefault="002244AD" w:rsidP="002244AD">
      <w:pPr>
        <w:pStyle w:val="1"/>
        <w:rPr>
          <w:sz w:val="28"/>
          <w:szCs w:val="28"/>
        </w:rPr>
      </w:pPr>
      <w:r w:rsidRPr="00F72540">
        <w:rPr>
          <w:sz w:val="28"/>
          <w:szCs w:val="28"/>
        </w:rPr>
        <w:lastRenderedPageBreak/>
        <w:t xml:space="preserve">Программа </w:t>
      </w:r>
      <w:bookmarkEnd w:id="0"/>
      <w:r w:rsidRPr="00F72540">
        <w:rPr>
          <w:sz w:val="28"/>
          <w:szCs w:val="28"/>
        </w:rPr>
        <w:t>внеурочной деятельности по информатике</w:t>
      </w:r>
    </w:p>
    <w:p w:rsidR="002244AD" w:rsidRPr="00F72540" w:rsidRDefault="002244AD" w:rsidP="002244AD">
      <w:pPr>
        <w:pStyle w:val="1"/>
        <w:rPr>
          <w:sz w:val="28"/>
          <w:szCs w:val="28"/>
        </w:rPr>
      </w:pPr>
      <w:r w:rsidRPr="00F72540">
        <w:rPr>
          <w:sz w:val="28"/>
          <w:szCs w:val="28"/>
        </w:rPr>
        <w:t>«Рекламное агентство»</w:t>
      </w:r>
    </w:p>
    <w:p w:rsidR="00072496" w:rsidRPr="00F72540" w:rsidRDefault="00072496" w:rsidP="00072496">
      <w:pPr>
        <w:rPr>
          <w:szCs w:val="28"/>
        </w:rPr>
      </w:pPr>
    </w:p>
    <w:p w:rsidR="00435C5A" w:rsidRPr="00F72540" w:rsidRDefault="00072496" w:rsidP="00072496">
      <w:pPr>
        <w:pStyle w:val="2"/>
        <w:jc w:val="center"/>
        <w:rPr>
          <w:b/>
          <w:sz w:val="28"/>
          <w:szCs w:val="28"/>
        </w:rPr>
      </w:pPr>
      <w:bookmarkStart w:id="1" w:name="_Toc126117340"/>
      <w:bookmarkStart w:id="2" w:name="_Toc126119103"/>
      <w:r w:rsidRPr="00F72540">
        <w:rPr>
          <w:b/>
          <w:sz w:val="28"/>
          <w:szCs w:val="28"/>
        </w:rPr>
        <w:t>Пояснительная записка</w:t>
      </w:r>
      <w:bookmarkEnd w:id="1"/>
      <w:bookmarkEnd w:id="2"/>
    </w:p>
    <w:p w:rsidR="00072496" w:rsidRPr="00F72540" w:rsidRDefault="00072496" w:rsidP="00072496">
      <w:pPr>
        <w:rPr>
          <w:szCs w:val="28"/>
        </w:rPr>
      </w:pPr>
    </w:p>
    <w:p w:rsidR="009C7D59" w:rsidRPr="00F72540" w:rsidRDefault="009C7D59" w:rsidP="00435C5A">
      <w:pPr>
        <w:ind w:firstLine="567"/>
        <w:jc w:val="both"/>
        <w:rPr>
          <w:szCs w:val="28"/>
        </w:rPr>
      </w:pPr>
      <w:r w:rsidRPr="00F72540">
        <w:rPr>
          <w:b/>
          <w:i/>
          <w:szCs w:val="28"/>
        </w:rPr>
        <w:t>Возрастная категория занятых при реализации Программы обучающихся</w:t>
      </w:r>
      <w:r w:rsidRPr="00F72540">
        <w:rPr>
          <w:szCs w:val="28"/>
        </w:rPr>
        <w:t xml:space="preserve">: </w:t>
      </w:r>
    </w:p>
    <w:p w:rsidR="002244AD" w:rsidRPr="00F72540" w:rsidRDefault="009C7D59" w:rsidP="002244AD">
      <w:pPr>
        <w:jc w:val="both"/>
        <w:rPr>
          <w:szCs w:val="28"/>
        </w:rPr>
      </w:pPr>
      <w:r w:rsidRPr="00F72540">
        <w:rPr>
          <w:szCs w:val="28"/>
        </w:rPr>
        <w:t>5 – 11 классы</w:t>
      </w:r>
    </w:p>
    <w:p w:rsidR="009C7D59" w:rsidRPr="00F72540" w:rsidRDefault="009C7D59" w:rsidP="00435C5A">
      <w:pPr>
        <w:ind w:firstLine="567"/>
        <w:jc w:val="both"/>
        <w:rPr>
          <w:szCs w:val="28"/>
        </w:rPr>
      </w:pPr>
      <w:r w:rsidRPr="00F72540">
        <w:rPr>
          <w:b/>
          <w:i/>
          <w:szCs w:val="28"/>
        </w:rPr>
        <w:t>Срок реализации программы</w:t>
      </w:r>
      <w:r w:rsidRPr="00F72540">
        <w:rPr>
          <w:szCs w:val="28"/>
        </w:rPr>
        <w:t>: 2013-2014</w:t>
      </w:r>
      <w:r w:rsidR="00412836" w:rsidRPr="00F72540">
        <w:rPr>
          <w:szCs w:val="28"/>
        </w:rPr>
        <w:t xml:space="preserve"> </w:t>
      </w:r>
      <w:r w:rsidRPr="00F72540">
        <w:rPr>
          <w:szCs w:val="28"/>
        </w:rPr>
        <w:t>гг.</w:t>
      </w:r>
    </w:p>
    <w:p w:rsidR="002244AD" w:rsidRPr="00F72540" w:rsidRDefault="002244AD" w:rsidP="002244AD">
      <w:pPr>
        <w:jc w:val="both"/>
        <w:rPr>
          <w:b/>
          <w:szCs w:val="28"/>
        </w:rPr>
      </w:pPr>
    </w:p>
    <w:p w:rsidR="002244AD" w:rsidRPr="00F72540" w:rsidRDefault="002D7AFD" w:rsidP="002244AD">
      <w:pPr>
        <w:ind w:firstLine="567"/>
        <w:jc w:val="both"/>
        <w:rPr>
          <w:szCs w:val="28"/>
        </w:rPr>
      </w:pPr>
      <w:r w:rsidRPr="00F72540">
        <w:rPr>
          <w:b/>
          <w:i/>
          <w:szCs w:val="28"/>
        </w:rPr>
        <w:t>Автор</w:t>
      </w:r>
      <w:r w:rsidR="009C7D59" w:rsidRPr="00F72540">
        <w:rPr>
          <w:b/>
          <w:i/>
          <w:szCs w:val="28"/>
        </w:rPr>
        <w:t xml:space="preserve"> </w:t>
      </w:r>
      <w:r w:rsidR="002244AD" w:rsidRPr="00F72540">
        <w:rPr>
          <w:b/>
          <w:i/>
          <w:szCs w:val="28"/>
        </w:rPr>
        <w:t>программы</w:t>
      </w:r>
      <w:r w:rsidR="002244AD" w:rsidRPr="00F72540">
        <w:rPr>
          <w:szCs w:val="28"/>
        </w:rPr>
        <w:t>: учитель информатики, МОСШ с. Казым, Белоярского района, Канева Елена Владимировна.</w:t>
      </w:r>
    </w:p>
    <w:p w:rsidR="00072496" w:rsidRPr="00F72540" w:rsidRDefault="00072496" w:rsidP="002244AD">
      <w:pPr>
        <w:ind w:firstLine="567"/>
        <w:jc w:val="both"/>
        <w:rPr>
          <w:szCs w:val="28"/>
        </w:rPr>
      </w:pPr>
    </w:p>
    <w:p w:rsidR="002244AD" w:rsidRPr="00F72540" w:rsidRDefault="00072496" w:rsidP="002244AD">
      <w:pPr>
        <w:jc w:val="both"/>
        <w:rPr>
          <w:szCs w:val="28"/>
        </w:rPr>
      </w:pPr>
      <w:r w:rsidRPr="00F72540">
        <w:rPr>
          <w:b/>
          <w:i/>
          <w:szCs w:val="28"/>
        </w:rPr>
        <w:t xml:space="preserve">Рекламное агентство – </w:t>
      </w:r>
      <w:r w:rsidRPr="00F72540">
        <w:rPr>
          <w:szCs w:val="28"/>
        </w:rPr>
        <w:t>мощное воспитательное средство, в результате внедрения которого возрастает мотивация к обучению, которое способствует сплоченности ребят, повышает их статус в школьном коллективе, способствует становлению личности, определению своей дальнейшей профессии.</w:t>
      </w:r>
    </w:p>
    <w:p w:rsidR="002244AD" w:rsidRPr="00F72540" w:rsidRDefault="002244AD" w:rsidP="002244AD">
      <w:pPr>
        <w:ind w:firstLine="720"/>
        <w:jc w:val="both"/>
        <w:rPr>
          <w:szCs w:val="28"/>
        </w:rPr>
      </w:pPr>
      <w:bookmarkStart w:id="3" w:name="_Toc126117344"/>
      <w:bookmarkStart w:id="4" w:name="_Toc126119107"/>
      <w:r w:rsidRPr="00F72540">
        <w:rPr>
          <w:szCs w:val="28"/>
        </w:rPr>
        <w:t xml:space="preserve">Школьники могут заинтересоваться рекламой, которая в настоящее время получила бурное развитие. Она является двигателем свободного рынка, труда, товара и новых социальных отношений. </w:t>
      </w:r>
    </w:p>
    <w:p w:rsidR="002244AD" w:rsidRPr="00F72540" w:rsidRDefault="002244AD" w:rsidP="002244AD">
      <w:pPr>
        <w:ind w:firstLine="720"/>
        <w:jc w:val="both"/>
        <w:rPr>
          <w:szCs w:val="28"/>
        </w:rPr>
      </w:pPr>
      <w:r w:rsidRPr="00F72540">
        <w:rPr>
          <w:szCs w:val="28"/>
        </w:rPr>
        <w:t xml:space="preserve">Данный курс определяет роль и место рекламы в общественной и экономической жизни общества, знакомит с различными типами и видами рекламы, </w:t>
      </w:r>
      <w:r w:rsidR="00CE17EC" w:rsidRPr="00F72540">
        <w:rPr>
          <w:szCs w:val="28"/>
        </w:rPr>
        <w:t xml:space="preserve">её выпуску, </w:t>
      </w:r>
      <w:r w:rsidRPr="00F72540">
        <w:rPr>
          <w:szCs w:val="28"/>
        </w:rPr>
        <w:t xml:space="preserve">критериями оценки рекламы, а также формирует общекультурный аспект отношения к рекламе. </w:t>
      </w:r>
    </w:p>
    <w:p w:rsidR="009C7D59" w:rsidRPr="00F72540" w:rsidRDefault="009C7D59" w:rsidP="002244AD">
      <w:pPr>
        <w:ind w:firstLine="720"/>
        <w:jc w:val="both"/>
        <w:rPr>
          <w:szCs w:val="28"/>
        </w:rPr>
      </w:pPr>
      <w:r w:rsidRPr="00F72540">
        <w:rPr>
          <w:b/>
          <w:i/>
          <w:szCs w:val="28"/>
        </w:rPr>
        <w:t>Ц</w:t>
      </w:r>
      <w:r w:rsidR="002244AD" w:rsidRPr="00F72540">
        <w:rPr>
          <w:b/>
          <w:i/>
          <w:szCs w:val="28"/>
        </w:rPr>
        <w:t>ель</w:t>
      </w:r>
      <w:r w:rsidR="002244AD" w:rsidRPr="00F72540">
        <w:rPr>
          <w:szCs w:val="28"/>
        </w:rPr>
        <w:t xml:space="preserve"> </w:t>
      </w:r>
      <w:r w:rsidR="002244AD" w:rsidRPr="00F72540">
        <w:rPr>
          <w:b/>
          <w:i/>
          <w:szCs w:val="28"/>
        </w:rPr>
        <w:t xml:space="preserve">программы «Рекламное </w:t>
      </w:r>
      <w:r w:rsidR="006A734A" w:rsidRPr="00F72540">
        <w:rPr>
          <w:b/>
          <w:i/>
          <w:szCs w:val="28"/>
        </w:rPr>
        <w:t>агентство</w:t>
      </w:r>
      <w:r w:rsidR="002244AD" w:rsidRPr="00F72540">
        <w:rPr>
          <w:b/>
          <w:i/>
          <w:szCs w:val="28"/>
        </w:rPr>
        <w:t>»</w:t>
      </w:r>
      <w:r w:rsidR="002244AD" w:rsidRPr="00F72540">
        <w:rPr>
          <w:szCs w:val="28"/>
        </w:rPr>
        <w:t xml:space="preserve"> -</w:t>
      </w:r>
      <w:r w:rsidRPr="00F72540">
        <w:rPr>
          <w:szCs w:val="28"/>
        </w:rPr>
        <w:t xml:space="preserve"> организация в школьном коллективе работы «Рекламного </w:t>
      </w:r>
      <w:r w:rsidR="006A734A" w:rsidRPr="00F72540">
        <w:rPr>
          <w:szCs w:val="28"/>
        </w:rPr>
        <w:t>агентства</w:t>
      </w:r>
      <w:r w:rsidRPr="00F72540">
        <w:rPr>
          <w:szCs w:val="28"/>
        </w:rPr>
        <w:t>»</w:t>
      </w:r>
      <w:r w:rsidR="000C047E" w:rsidRPr="00F72540">
        <w:rPr>
          <w:szCs w:val="28"/>
        </w:rPr>
        <w:t>, знаком</w:t>
      </w:r>
      <w:r w:rsidR="00CE17EC" w:rsidRPr="00F72540">
        <w:rPr>
          <w:szCs w:val="28"/>
        </w:rPr>
        <w:t>ство</w:t>
      </w:r>
      <w:r w:rsidR="000C047E" w:rsidRPr="00F72540">
        <w:rPr>
          <w:szCs w:val="28"/>
        </w:rPr>
        <w:t xml:space="preserve"> с одним из направлений деятельности человека, связанным с созданием рекламы посредством компьютера.</w:t>
      </w:r>
    </w:p>
    <w:p w:rsidR="009C7D59" w:rsidRPr="00F72540" w:rsidRDefault="009C7D59" w:rsidP="002244AD">
      <w:pPr>
        <w:ind w:firstLine="720"/>
        <w:jc w:val="both"/>
        <w:rPr>
          <w:b/>
          <w:i/>
          <w:szCs w:val="28"/>
        </w:rPr>
      </w:pPr>
      <w:r w:rsidRPr="00F72540">
        <w:rPr>
          <w:b/>
          <w:i/>
          <w:szCs w:val="28"/>
        </w:rPr>
        <w:t>Задачи:</w:t>
      </w:r>
    </w:p>
    <w:p w:rsidR="00DC25A2" w:rsidRPr="00F72540" w:rsidRDefault="00DC25A2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Выполнять заказы по рекламе;</w:t>
      </w:r>
    </w:p>
    <w:p w:rsidR="00DC25A2" w:rsidRPr="00F72540" w:rsidRDefault="00DC25A2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Предоставлять возможности для творческой самореализации личности;</w:t>
      </w:r>
    </w:p>
    <w:p w:rsidR="00DC25A2" w:rsidRPr="00F72540" w:rsidRDefault="00DC25A2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Совершенствовать и развивать навыки работы на компьютере в текстовых и графических редакторах;</w:t>
      </w:r>
    </w:p>
    <w:p w:rsidR="00DC25A2" w:rsidRPr="00F72540" w:rsidRDefault="00DC25A2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Развивать интеллектуальные и коммуникативные способности;</w:t>
      </w:r>
    </w:p>
    <w:p w:rsidR="00DC25A2" w:rsidRPr="00F72540" w:rsidRDefault="00DC25A2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 xml:space="preserve">Повышать интерес читателей </w:t>
      </w:r>
      <w:r w:rsidR="000C047E" w:rsidRPr="00F72540">
        <w:rPr>
          <w:szCs w:val="28"/>
        </w:rPr>
        <w:t>к делам школы, села.</w:t>
      </w:r>
    </w:p>
    <w:p w:rsidR="000C047E" w:rsidRPr="00F72540" w:rsidRDefault="000C047E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Вырабатывать умения, необходимые в профессиональной деятельности в сфере рекламы</w:t>
      </w:r>
    </w:p>
    <w:p w:rsidR="000C047E" w:rsidRPr="00F72540" w:rsidRDefault="000C047E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Способствовать определению выбора будущей профессии обучающимися;</w:t>
      </w:r>
    </w:p>
    <w:p w:rsidR="000C047E" w:rsidRPr="00F72540" w:rsidRDefault="000C047E" w:rsidP="00DC25A2">
      <w:pPr>
        <w:pStyle w:val="a3"/>
        <w:numPr>
          <w:ilvl w:val="0"/>
          <w:numId w:val="11"/>
        </w:numPr>
        <w:jc w:val="both"/>
        <w:rPr>
          <w:szCs w:val="28"/>
        </w:rPr>
      </w:pPr>
      <w:r w:rsidRPr="00F72540">
        <w:rPr>
          <w:szCs w:val="28"/>
        </w:rPr>
        <w:t>Совершенствовать умения обучающихся по выпуску рекламы.</w:t>
      </w:r>
    </w:p>
    <w:p w:rsidR="004F6495" w:rsidRPr="00F72540" w:rsidRDefault="004F6495" w:rsidP="004F6495">
      <w:pPr>
        <w:jc w:val="both"/>
        <w:rPr>
          <w:szCs w:val="28"/>
        </w:rPr>
      </w:pPr>
    </w:p>
    <w:p w:rsidR="004F6495" w:rsidRPr="00F72540" w:rsidRDefault="004F6495" w:rsidP="002244AD">
      <w:pPr>
        <w:ind w:firstLine="720"/>
        <w:jc w:val="both"/>
        <w:rPr>
          <w:b/>
          <w:i/>
          <w:szCs w:val="28"/>
        </w:rPr>
      </w:pPr>
      <w:r w:rsidRPr="00F72540">
        <w:rPr>
          <w:b/>
          <w:i/>
          <w:szCs w:val="28"/>
        </w:rPr>
        <w:t xml:space="preserve">Содержание и формы деятельности «Рекламного </w:t>
      </w:r>
      <w:r w:rsidR="006A734A" w:rsidRPr="00F72540">
        <w:rPr>
          <w:b/>
          <w:i/>
          <w:szCs w:val="28"/>
        </w:rPr>
        <w:t>агентства</w:t>
      </w:r>
      <w:r w:rsidRPr="00F72540">
        <w:rPr>
          <w:b/>
          <w:i/>
          <w:szCs w:val="28"/>
        </w:rPr>
        <w:t>»</w:t>
      </w:r>
    </w:p>
    <w:p w:rsidR="00656450" w:rsidRPr="00F72540" w:rsidRDefault="004F6495" w:rsidP="002244AD">
      <w:pPr>
        <w:ind w:firstLine="720"/>
        <w:jc w:val="both"/>
        <w:rPr>
          <w:szCs w:val="28"/>
        </w:rPr>
      </w:pPr>
      <w:r w:rsidRPr="00F72540">
        <w:rPr>
          <w:szCs w:val="28"/>
        </w:rPr>
        <w:lastRenderedPageBreak/>
        <w:t xml:space="preserve">Вся деятельность направлена на выпуск рекламы по </w:t>
      </w:r>
      <w:r w:rsidR="00656450" w:rsidRPr="00F72540">
        <w:rPr>
          <w:szCs w:val="28"/>
        </w:rPr>
        <w:t>запросу.</w:t>
      </w:r>
    </w:p>
    <w:p w:rsidR="000C047E" w:rsidRPr="00F72540" w:rsidRDefault="00656450" w:rsidP="00656450">
      <w:pPr>
        <w:pStyle w:val="a3"/>
        <w:numPr>
          <w:ilvl w:val="0"/>
          <w:numId w:val="12"/>
        </w:numPr>
        <w:jc w:val="both"/>
        <w:rPr>
          <w:szCs w:val="28"/>
        </w:rPr>
      </w:pPr>
      <w:r w:rsidRPr="00F72540">
        <w:rPr>
          <w:szCs w:val="28"/>
        </w:rPr>
        <w:t>Рукописная подготовка материалов (реклама, объявления, памятки,</w:t>
      </w:r>
      <w:r w:rsidR="00D414A5">
        <w:rPr>
          <w:szCs w:val="28"/>
        </w:rPr>
        <w:t xml:space="preserve"> календари,</w:t>
      </w:r>
      <w:r w:rsidRPr="00F72540">
        <w:rPr>
          <w:szCs w:val="28"/>
        </w:rPr>
        <w:t xml:space="preserve"> листовки</w:t>
      </w:r>
      <w:r w:rsidR="00D414A5">
        <w:rPr>
          <w:szCs w:val="28"/>
        </w:rPr>
        <w:t>, буклеты</w:t>
      </w:r>
      <w:r w:rsidRPr="00F72540">
        <w:rPr>
          <w:szCs w:val="28"/>
        </w:rPr>
        <w:t xml:space="preserve"> и т.д.);</w:t>
      </w:r>
    </w:p>
    <w:p w:rsidR="00656450" w:rsidRPr="00F72540" w:rsidRDefault="00656450" w:rsidP="00656450">
      <w:pPr>
        <w:pStyle w:val="a3"/>
        <w:numPr>
          <w:ilvl w:val="0"/>
          <w:numId w:val="12"/>
        </w:numPr>
        <w:jc w:val="both"/>
        <w:rPr>
          <w:szCs w:val="28"/>
        </w:rPr>
      </w:pPr>
      <w:r w:rsidRPr="00F72540">
        <w:rPr>
          <w:szCs w:val="28"/>
        </w:rPr>
        <w:t>Компьютерный набор рекламы, правка, макетирование, оформление, распечатка;</w:t>
      </w:r>
    </w:p>
    <w:p w:rsidR="00656450" w:rsidRPr="00F72540" w:rsidRDefault="00656450" w:rsidP="00656450">
      <w:pPr>
        <w:pStyle w:val="a3"/>
        <w:numPr>
          <w:ilvl w:val="0"/>
          <w:numId w:val="12"/>
        </w:numPr>
        <w:jc w:val="both"/>
        <w:rPr>
          <w:szCs w:val="28"/>
        </w:rPr>
      </w:pPr>
      <w:r w:rsidRPr="00F72540">
        <w:rPr>
          <w:szCs w:val="28"/>
        </w:rPr>
        <w:t>Распространение.</w:t>
      </w:r>
    </w:p>
    <w:p w:rsidR="00656450" w:rsidRPr="00F72540" w:rsidRDefault="00656450" w:rsidP="002244AD">
      <w:pPr>
        <w:ind w:firstLine="720"/>
        <w:jc w:val="both"/>
        <w:rPr>
          <w:szCs w:val="28"/>
        </w:rPr>
      </w:pPr>
      <w:r w:rsidRPr="00F72540">
        <w:rPr>
          <w:szCs w:val="28"/>
        </w:rPr>
        <w:t>Наиболее активные и заинтересованные в этой работе – учащиеся 5 – 11-х классов.</w:t>
      </w:r>
    </w:p>
    <w:p w:rsidR="002244AD" w:rsidRPr="00F72540" w:rsidRDefault="002244AD" w:rsidP="002244AD">
      <w:pPr>
        <w:ind w:firstLine="720"/>
        <w:jc w:val="both"/>
        <w:rPr>
          <w:szCs w:val="28"/>
        </w:rPr>
      </w:pPr>
      <w:r w:rsidRPr="00F72540">
        <w:rPr>
          <w:szCs w:val="28"/>
        </w:rPr>
        <w:t xml:space="preserve">В рамках курса излагаются общие принципы и понятия компьютерной графики. Также излагаются принципы </w:t>
      </w:r>
      <w:r w:rsidR="00CE17EC" w:rsidRPr="00F72540">
        <w:rPr>
          <w:szCs w:val="28"/>
        </w:rPr>
        <w:t xml:space="preserve">создания презентации в программах </w:t>
      </w:r>
      <w:r w:rsidR="00CE17EC" w:rsidRPr="00F72540">
        <w:rPr>
          <w:szCs w:val="28"/>
          <w:lang w:val="en-US"/>
        </w:rPr>
        <w:t>Word</w:t>
      </w:r>
      <w:r w:rsidR="00CE17EC" w:rsidRPr="00F72540">
        <w:rPr>
          <w:szCs w:val="28"/>
        </w:rPr>
        <w:t xml:space="preserve">, </w:t>
      </w:r>
      <w:r w:rsidR="00CE17EC" w:rsidRPr="00F72540">
        <w:rPr>
          <w:szCs w:val="28"/>
          <w:lang w:val="en-US"/>
        </w:rPr>
        <w:t>Paint</w:t>
      </w:r>
      <w:r w:rsidR="00072496" w:rsidRPr="00F72540">
        <w:rPr>
          <w:szCs w:val="28"/>
        </w:rPr>
        <w:t xml:space="preserve"> и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Power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Point</w:t>
      </w:r>
      <w:r w:rsidRPr="00F72540">
        <w:rPr>
          <w:szCs w:val="28"/>
        </w:rPr>
        <w:t>, которую можно рассмотреть как особый способ рекламы.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Для успешного усвоения курса у учащихся должен быть опыт работы на персональном компьютере.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Изучение курса опирается на (средства обучения):</w:t>
      </w:r>
    </w:p>
    <w:p w:rsidR="002244AD" w:rsidRPr="00F72540" w:rsidRDefault="002244AD" w:rsidP="002244AD">
      <w:pPr>
        <w:numPr>
          <w:ilvl w:val="0"/>
          <w:numId w:val="1"/>
        </w:numPr>
        <w:tabs>
          <w:tab w:val="left" w:pos="1260"/>
        </w:tabs>
        <w:overflowPunct/>
        <w:autoSpaceDE/>
        <w:autoSpaceDN/>
        <w:adjustRightInd/>
        <w:ind w:firstLine="180"/>
        <w:jc w:val="both"/>
        <w:textAlignment w:val="auto"/>
        <w:rPr>
          <w:szCs w:val="28"/>
        </w:rPr>
      </w:pPr>
      <w:r w:rsidRPr="00F72540">
        <w:rPr>
          <w:szCs w:val="28"/>
        </w:rPr>
        <w:t>лекционный материал;</w:t>
      </w:r>
    </w:p>
    <w:p w:rsidR="002244AD" w:rsidRPr="00F72540" w:rsidRDefault="002244AD" w:rsidP="002244AD">
      <w:pPr>
        <w:numPr>
          <w:ilvl w:val="0"/>
          <w:numId w:val="1"/>
        </w:numPr>
        <w:tabs>
          <w:tab w:val="left" w:pos="1260"/>
        </w:tabs>
        <w:overflowPunct/>
        <w:autoSpaceDE/>
        <w:autoSpaceDN/>
        <w:adjustRightInd/>
        <w:ind w:firstLine="180"/>
        <w:jc w:val="both"/>
        <w:textAlignment w:val="auto"/>
        <w:rPr>
          <w:szCs w:val="28"/>
        </w:rPr>
      </w:pPr>
      <w:r w:rsidRPr="00F72540">
        <w:rPr>
          <w:szCs w:val="28"/>
        </w:rPr>
        <w:t>самоучители (интерактивный курс);</w:t>
      </w:r>
    </w:p>
    <w:p w:rsidR="002244AD" w:rsidRPr="00F72540" w:rsidRDefault="002244AD" w:rsidP="002244AD">
      <w:pPr>
        <w:numPr>
          <w:ilvl w:val="0"/>
          <w:numId w:val="1"/>
        </w:numPr>
        <w:tabs>
          <w:tab w:val="left" w:pos="1260"/>
        </w:tabs>
        <w:overflowPunct/>
        <w:autoSpaceDE/>
        <w:autoSpaceDN/>
        <w:adjustRightInd/>
        <w:ind w:firstLine="180"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освоение программы подготовки презентации </w:t>
      </w:r>
      <w:r w:rsidRPr="00F72540">
        <w:rPr>
          <w:szCs w:val="28"/>
          <w:lang w:val="en-US"/>
        </w:rPr>
        <w:t>Power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Point</w:t>
      </w:r>
      <w:r w:rsidRPr="00F72540">
        <w:rPr>
          <w:szCs w:val="28"/>
        </w:rPr>
        <w:t>;</w:t>
      </w:r>
    </w:p>
    <w:p w:rsidR="002244AD" w:rsidRPr="00F72540" w:rsidRDefault="00CE17EC" w:rsidP="002244AD">
      <w:pPr>
        <w:numPr>
          <w:ilvl w:val="0"/>
          <w:numId w:val="1"/>
        </w:numPr>
        <w:tabs>
          <w:tab w:val="left" w:pos="1260"/>
        </w:tabs>
        <w:overflowPunct/>
        <w:autoSpaceDE/>
        <w:autoSpaceDN/>
        <w:adjustRightInd/>
        <w:ind w:firstLine="180"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освоение программ </w:t>
      </w:r>
      <w:r w:rsidRPr="00F72540">
        <w:rPr>
          <w:szCs w:val="28"/>
          <w:lang w:val="en-US"/>
        </w:rPr>
        <w:t>Word,</w:t>
      </w:r>
      <w:r w:rsidR="002244AD" w:rsidRPr="00F72540">
        <w:rPr>
          <w:szCs w:val="28"/>
        </w:rPr>
        <w:t xml:space="preserve"> </w:t>
      </w:r>
      <w:r w:rsidR="002244AD" w:rsidRPr="00F72540">
        <w:rPr>
          <w:szCs w:val="28"/>
          <w:lang w:val="en-US"/>
        </w:rPr>
        <w:t>Paint</w:t>
      </w:r>
      <w:r w:rsidR="002244AD" w:rsidRPr="00F72540">
        <w:rPr>
          <w:szCs w:val="28"/>
        </w:rPr>
        <w:t>;</w:t>
      </w:r>
    </w:p>
    <w:p w:rsidR="002244AD" w:rsidRPr="00F72540" w:rsidRDefault="002244AD" w:rsidP="002244AD">
      <w:pPr>
        <w:numPr>
          <w:ilvl w:val="0"/>
          <w:numId w:val="1"/>
        </w:numPr>
        <w:tabs>
          <w:tab w:val="left" w:pos="1260"/>
        </w:tabs>
        <w:overflowPunct/>
        <w:autoSpaceDE/>
        <w:autoSpaceDN/>
        <w:adjustRightInd/>
        <w:ind w:firstLine="180"/>
        <w:jc w:val="both"/>
        <w:textAlignment w:val="auto"/>
        <w:rPr>
          <w:szCs w:val="28"/>
        </w:rPr>
      </w:pPr>
      <w:r w:rsidRPr="00F72540">
        <w:rPr>
          <w:szCs w:val="28"/>
        </w:rPr>
        <w:t>освоение работы со сканером.</w:t>
      </w:r>
    </w:p>
    <w:p w:rsidR="006A734A" w:rsidRPr="00F72540" w:rsidRDefault="006A734A" w:rsidP="00656450">
      <w:pPr>
        <w:tabs>
          <w:tab w:val="left" w:pos="126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6A734A" w:rsidRPr="00F72540" w:rsidRDefault="006A734A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F72540">
        <w:rPr>
          <w:b/>
          <w:i/>
          <w:szCs w:val="28"/>
        </w:rPr>
        <w:t>Работа рекламного агентства планируется сроком на один год</w:t>
      </w:r>
      <w:r w:rsidRPr="00F72540">
        <w:rPr>
          <w:szCs w:val="28"/>
        </w:rPr>
        <w:t xml:space="preserve">. План работы Рекламного </w:t>
      </w:r>
      <w:r w:rsidR="003D5995" w:rsidRPr="00F72540">
        <w:rPr>
          <w:szCs w:val="28"/>
        </w:rPr>
        <w:t>агентства</w:t>
      </w:r>
      <w:r w:rsidRPr="00F72540">
        <w:rPr>
          <w:szCs w:val="28"/>
        </w:rPr>
        <w:t xml:space="preserve"> состоит из теоретических вопросов</w:t>
      </w:r>
      <w:r w:rsidR="003D5995" w:rsidRPr="00F72540">
        <w:rPr>
          <w:szCs w:val="28"/>
        </w:rPr>
        <w:t xml:space="preserve"> и практических занятий (выпуск рекламы). Работа, в основном, идет индивидуально, в зависимости от полученных заказов на рекламу.</w:t>
      </w:r>
      <w:r w:rsidR="00CE17EC" w:rsidRPr="00F72540">
        <w:rPr>
          <w:szCs w:val="28"/>
        </w:rPr>
        <w:t xml:space="preserve"> Выполнение рекламы на компьютере осуществляется учащимися, задействованными в работе Рекламного агентства.</w:t>
      </w:r>
    </w:p>
    <w:p w:rsidR="00CE17EC" w:rsidRPr="00F72540" w:rsidRDefault="00CE17EC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CE17EC" w:rsidRPr="00F72540" w:rsidRDefault="00CE17EC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F72540">
        <w:rPr>
          <w:b/>
          <w:i/>
          <w:szCs w:val="28"/>
        </w:rPr>
        <w:t xml:space="preserve">Материальное обеспечение </w:t>
      </w:r>
      <w:r w:rsidR="002D7AFD" w:rsidRPr="00F72540">
        <w:rPr>
          <w:b/>
          <w:i/>
          <w:szCs w:val="28"/>
        </w:rPr>
        <w:t>деятельности Рекламного агентства</w:t>
      </w:r>
      <w:r w:rsidR="002D7AFD" w:rsidRPr="00F72540">
        <w:rPr>
          <w:szCs w:val="28"/>
        </w:rPr>
        <w:t>: компьютер – 12, принтер черно-белый – 1, принтер цветной – 1, цифровой фотоаппарат – 1.</w:t>
      </w:r>
    </w:p>
    <w:p w:rsidR="002D7AFD" w:rsidRPr="00F72540" w:rsidRDefault="002D7AFD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3D5995" w:rsidRPr="00F72540" w:rsidRDefault="002D7AFD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F72540">
        <w:rPr>
          <w:b/>
          <w:i/>
          <w:szCs w:val="28"/>
        </w:rPr>
        <w:t>К программе прилагаются</w:t>
      </w:r>
      <w:r w:rsidRPr="00F72540">
        <w:rPr>
          <w:szCs w:val="28"/>
        </w:rPr>
        <w:t>:</w:t>
      </w:r>
    </w:p>
    <w:p w:rsidR="002D7AFD" w:rsidRPr="00F72540" w:rsidRDefault="002D7AFD" w:rsidP="002D7AFD">
      <w:pPr>
        <w:pStyle w:val="a3"/>
        <w:numPr>
          <w:ilvl w:val="0"/>
          <w:numId w:val="13"/>
        </w:numPr>
        <w:tabs>
          <w:tab w:val="left" w:pos="126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положение о Рекламном агентстве</w:t>
      </w:r>
    </w:p>
    <w:p w:rsidR="002D7AFD" w:rsidRPr="00F72540" w:rsidRDefault="002D7AFD" w:rsidP="002D7AFD">
      <w:pPr>
        <w:pStyle w:val="a3"/>
        <w:numPr>
          <w:ilvl w:val="0"/>
          <w:numId w:val="13"/>
        </w:numPr>
        <w:tabs>
          <w:tab w:val="left" w:pos="126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учебно-тематический план работы Рекламного агентства;</w:t>
      </w:r>
    </w:p>
    <w:p w:rsidR="00354B35" w:rsidRPr="00F72540" w:rsidRDefault="00354B35" w:rsidP="002D7AFD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b/>
          <w:i/>
          <w:szCs w:val="28"/>
        </w:rPr>
      </w:pPr>
    </w:p>
    <w:p w:rsidR="002D7AFD" w:rsidRPr="00F72540" w:rsidRDefault="002D7AFD" w:rsidP="002D7AFD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F72540">
        <w:rPr>
          <w:b/>
          <w:i/>
          <w:szCs w:val="28"/>
        </w:rPr>
        <w:t>Руководит работой Рекламного агентства</w:t>
      </w:r>
      <w:r w:rsidRPr="00F72540">
        <w:rPr>
          <w:szCs w:val="28"/>
        </w:rPr>
        <w:t xml:space="preserve"> учитель информатики</w:t>
      </w:r>
    </w:p>
    <w:p w:rsidR="002D7AFD" w:rsidRPr="00F72540" w:rsidRDefault="002D7AFD" w:rsidP="002D7AFD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2D7AFD" w:rsidRPr="00F72540" w:rsidRDefault="002D7AFD" w:rsidP="002D7AFD">
      <w:pPr>
        <w:tabs>
          <w:tab w:val="left" w:pos="1260"/>
        </w:tabs>
        <w:overflowPunct/>
        <w:autoSpaceDE/>
        <w:autoSpaceDN/>
        <w:adjustRightInd/>
        <w:ind w:firstLine="567"/>
        <w:jc w:val="center"/>
        <w:textAlignment w:val="auto"/>
        <w:rPr>
          <w:b/>
          <w:i/>
          <w:szCs w:val="28"/>
        </w:rPr>
      </w:pPr>
      <w:r w:rsidRPr="00F72540">
        <w:rPr>
          <w:b/>
          <w:i/>
          <w:szCs w:val="28"/>
        </w:rPr>
        <w:t>Ожидаемые результаты реализации Программы</w:t>
      </w:r>
    </w:p>
    <w:p w:rsidR="009A539D" w:rsidRPr="00F72540" w:rsidRDefault="009A539D" w:rsidP="002D7AFD">
      <w:pPr>
        <w:tabs>
          <w:tab w:val="left" w:pos="1260"/>
        </w:tabs>
        <w:overflowPunct/>
        <w:autoSpaceDE/>
        <w:autoSpaceDN/>
        <w:adjustRightInd/>
        <w:ind w:firstLine="567"/>
        <w:jc w:val="center"/>
        <w:textAlignment w:val="auto"/>
        <w:rPr>
          <w:b/>
          <w:i/>
          <w:szCs w:val="28"/>
        </w:rPr>
      </w:pPr>
    </w:p>
    <w:p w:rsidR="002D7AFD" w:rsidRPr="00F72540" w:rsidRDefault="002D7AFD" w:rsidP="002D7AFD">
      <w:pPr>
        <w:tabs>
          <w:tab w:val="left" w:pos="1260"/>
        </w:tabs>
        <w:overflowPunct/>
        <w:autoSpaceDE/>
        <w:autoSpaceDN/>
        <w:adjustRightInd/>
        <w:ind w:firstLine="567"/>
        <w:textAlignment w:val="auto"/>
        <w:rPr>
          <w:szCs w:val="28"/>
        </w:rPr>
      </w:pPr>
      <w:r w:rsidRPr="00F72540">
        <w:rPr>
          <w:szCs w:val="28"/>
        </w:rPr>
        <w:t>Результатами реализации Программы создания Рекламного агентства должны стать:</w:t>
      </w:r>
    </w:p>
    <w:p w:rsidR="002D7AFD" w:rsidRPr="00F72540" w:rsidRDefault="002D7AFD" w:rsidP="002D7AFD">
      <w:pPr>
        <w:pStyle w:val="a3"/>
        <w:numPr>
          <w:ilvl w:val="0"/>
          <w:numId w:val="14"/>
        </w:numPr>
        <w:tabs>
          <w:tab w:val="left" w:pos="1260"/>
        </w:tabs>
        <w:overflowPunct/>
        <w:autoSpaceDE/>
        <w:autoSpaceDN/>
        <w:adjustRightInd/>
        <w:textAlignment w:val="auto"/>
        <w:rPr>
          <w:szCs w:val="28"/>
        </w:rPr>
      </w:pPr>
      <w:r w:rsidRPr="00F72540">
        <w:rPr>
          <w:szCs w:val="28"/>
        </w:rPr>
        <w:t>общественное признание, оценка, самореализация обучающихся, задействованных в деятельности Рекламного агентства;</w:t>
      </w:r>
    </w:p>
    <w:p w:rsidR="002D7AFD" w:rsidRPr="00F72540" w:rsidRDefault="00F30E30" w:rsidP="002D7AFD">
      <w:pPr>
        <w:pStyle w:val="a3"/>
        <w:numPr>
          <w:ilvl w:val="0"/>
          <w:numId w:val="14"/>
        </w:numPr>
        <w:tabs>
          <w:tab w:val="left" w:pos="1260"/>
        </w:tabs>
        <w:overflowPunct/>
        <w:autoSpaceDE/>
        <w:autoSpaceDN/>
        <w:adjustRightInd/>
        <w:textAlignment w:val="auto"/>
        <w:rPr>
          <w:szCs w:val="28"/>
        </w:rPr>
      </w:pPr>
      <w:r w:rsidRPr="00F72540">
        <w:rPr>
          <w:szCs w:val="28"/>
        </w:rPr>
        <w:lastRenderedPageBreak/>
        <w:t>повышение информационной культуры, творческих и коммуникативных способностей обучающихся;</w:t>
      </w:r>
    </w:p>
    <w:p w:rsidR="00F30E30" w:rsidRPr="00F72540" w:rsidRDefault="00F30E30" w:rsidP="002D7AFD">
      <w:pPr>
        <w:pStyle w:val="a3"/>
        <w:numPr>
          <w:ilvl w:val="0"/>
          <w:numId w:val="14"/>
        </w:numPr>
        <w:tabs>
          <w:tab w:val="left" w:pos="1260"/>
        </w:tabs>
        <w:overflowPunct/>
        <w:autoSpaceDE/>
        <w:autoSpaceDN/>
        <w:adjustRightInd/>
        <w:textAlignment w:val="auto"/>
        <w:rPr>
          <w:szCs w:val="28"/>
        </w:rPr>
      </w:pPr>
      <w:r w:rsidRPr="00F72540">
        <w:rPr>
          <w:szCs w:val="28"/>
        </w:rPr>
        <w:t>приобретение обучающимися компьютерных навыков;</w:t>
      </w:r>
    </w:p>
    <w:p w:rsidR="00F30E30" w:rsidRPr="00F72540" w:rsidRDefault="00F30E30" w:rsidP="002D7AFD">
      <w:pPr>
        <w:pStyle w:val="a3"/>
        <w:numPr>
          <w:ilvl w:val="0"/>
          <w:numId w:val="14"/>
        </w:numPr>
        <w:tabs>
          <w:tab w:val="left" w:pos="1260"/>
        </w:tabs>
        <w:overflowPunct/>
        <w:autoSpaceDE/>
        <w:autoSpaceDN/>
        <w:adjustRightInd/>
        <w:textAlignment w:val="auto"/>
        <w:rPr>
          <w:szCs w:val="28"/>
        </w:rPr>
      </w:pPr>
      <w:r w:rsidRPr="00F72540">
        <w:rPr>
          <w:szCs w:val="28"/>
        </w:rPr>
        <w:t>выработка у обучающихся профессиональных умений по созданию рекламы</w:t>
      </w:r>
    </w:p>
    <w:p w:rsidR="00F30E30" w:rsidRPr="00F72540" w:rsidRDefault="00F30E30" w:rsidP="002D7AFD">
      <w:pPr>
        <w:pStyle w:val="a3"/>
        <w:numPr>
          <w:ilvl w:val="0"/>
          <w:numId w:val="14"/>
        </w:numPr>
        <w:tabs>
          <w:tab w:val="left" w:pos="1260"/>
        </w:tabs>
        <w:overflowPunct/>
        <w:autoSpaceDE/>
        <w:autoSpaceDN/>
        <w:adjustRightInd/>
        <w:textAlignment w:val="auto"/>
        <w:rPr>
          <w:szCs w:val="28"/>
        </w:rPr>
      </w:pPr>
      <w:r w:rsidRPr="00F72540">
        <w:rPr>
          <w:szCs w:val="28"/>
        </w:rPr>
        <w:t>установка связей школы с общественностью.</w:t>
      </w:r>
    </w:p>
    <w:p w:rsidR="006A734A" w:rsidRPr="00F72540" w:rsidRDefault="006A734A" w:rsidP="006A734A">
      <w:pPr>
        <w:tabs>
          <w:tab w:val="left" w:pos="1260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По окончании курса у учащихся должны быть сформированы</w:t>
      </w:r>
    </w:p>
    <w:p w:rsidR="002244AD" w:rsidRPr="00F72540" w:rsidRDefault="002244AD" w:rsidP="002244AD">
      <w:pPr>
        <w:ind w:firstLine="540"/>
        <w:jc w:val="both"/>
        <w:rPr>
          <w:i/>
          <w:szCs w:val="28"/>
          <w:u w:val="single"/>
        </w:rPr>
      </w:pPr>
      <w:r w:rsidRPr="00F72540">
        <w:rPr>
          <w:i/>
          <w:szCs w:val="28"/>
          <w:u w:val="single"/>
        </w:rPr>
        <w:t>знания:</w:t>
      </w:r>
    </w:p>
    <w:p w:rsidR="002244AD" w:rsidRPr="00F72540" w:rsidRDefault="002244AD" w:rsidP="002244A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что такое реклама, ее назначение;</w:t>
      </w:r>
    </w:p>
    <w:p w:rsidR="002244AD" w:rsidRPr="00F72540" w:rsidRDefault="002244AD" w:rsidP="002244A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общие принципы и понятия компьютерной графики;</w:t>
      </w:r>
    </w:p>
    <w:p w:rsidR="002244AD" w:rsidRPr="00F72540" w:rsidRDefault="002244AD" w:rsidP="002244AD">
      <w:pPr>
        <w:ind w:firstLine="540"/>
        <w:jc w:val="both"/>
        <w:rPr>
          <w:i/>
          <w:szCs w:val="28"/>
          <w:u w:val="single"/>
        </w:rPr>
      </w:pPr>
      <w:r w:rsidRPr="00F72540">
        <w:rPr>
          <w:i/>
          <w:szCs w:val="28"/>
          <w:u w:val="single"/>
        </w:rPr>
        <w:t>представления:</w:t>
      </w:r>
    </w:p>
    <w:p w:rsidR="002244AD" w:rsidRPr="00F72540" w:rsidRDefault="002244AD" w:rsidP="002244AD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какие средства можно использовать для технического исполнения рекламы.</w:t>
      </w:r>
    </w:p>
    <w:p w:rsidR="002244AD" w:rsidRPr="00F72540" w:rsidRDefault="002244AD" w:rsidP="002244AD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i/>
          <w:szCs w:val="28"/>
          <w:u w:val="single"/>
        </w:rPr>
      </w:pPr>
      <w:r w:rsidRPr="00F72540">
        <w:rPr>
          <w:szCs w:val="28"/>
        </w:rPr>
        <w:t>каковы этапы создания проекта;</w:t>
      </w:r>
    </w:p>
    <w:p w:rsidR="002244AD" w:rsidRPr="00F72540" w:rsidRDefault="002244AD" w:rsidP="002244AD">
      <w:pPr>
        <w:ind w:firstLine="540"/>
        <w:jc w:val="both"/>
        <w:rPr>
          <w:szCs w:val="28"/>
          <w:u w:val="single"/>
        </w:rPr>
      </w:pPr>
      <w:r w:rsidRPr="00F72540">
        <w:rPr>
          <w:i/>
          <w:szCs w:val="28"/>
          <w:u w:val="single"/>
        </w:rPr>
        <w:t>умения</w:t>
      </w:r>
      <w:r w:rsidRPr="00F72540">
        <w:rPr>
          <w:szCs w:val="28"/>
          <w:u w:val="single"/>
        </w:rPr>
        <w:t>:</w:t>
      </w:r>
    </w:p>
    <w:p w:rsidR="002244AD" w:rsidRPr="00F72540" w:rsidRDefault="002244AD" w:rsidP="002244A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на пользовательском уровне работать со сканером;</w:t>
      </w:r>
    </w:p>
    <w:p w:rsidR="002244AD" w:rsidRPr="00F72540" w:rsidRDefault="002244AD" w:rsidP="002244A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в программе </w:t>
      </w:r>
      <w:r w:rsidRPr="00F72540">
        <w:rPr>
          <w:szCs w:val="28"/>
          <w:lang w:val="en-US"/>
        </w:rPr>
        <w:t>Power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Point</w:t>
      </w:r>
      <w:r w:rsidRPr="00F72540">
        <w:rPr>
          <w:szCs w:val="28"/>
        </w:rPr>
        <w:t xml:space="preserve"> подготовить презентацию.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  <w:u w:val="single"/>
        </w:rPr>
        <w:t>Контроль</w:t>
      </w:r>
      <w:r w:rsidRPr="00F72540">
        <w:rPr>
          <w:szCs w:val="28"/>
        </w:rPr>
        <w:t xml:space="preserve"> – текущий, в ходе выполнения практического задания. Учащиеся демонстрируют проделанную работу</w:t>
      </w:r>
      <w:r w:rsidR="009C7D59" w:rsidRPr="00F72540">
        <w:rPr>
          <w:szCs w:val="28"/>
        </w:rPr>
        <w:t>.</w:t>
      </w:r>
      <w:r w:rsidRPr="00F72540">
        <w:rPr>
          <w:szCs w:val="28"/>
        </w:rPr>
        <w:t xml:space="preserve"> 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  <w:u w:val="single"/>
        </w:rPr>
        <w:t>Результат прохождения курса</w:t>
      </w:r>
      <w:r w:rsidRPr="00F72540">
        <w:rPr>
          <w:szCs w:val="28"/>
        </w:rPr>
        <w:t xml:space="preserve"> – создание и защита проекта собстве</w:t>
      </w:r>
      <w:r w:rsidR="000C047E" w:rsidRPr="00F72540">
        <w:rPr>
          <w:szCs w:val="28"/>
        </w:rPr>
        <w:t xml:space="preserve">нной рекламы, презентации </w:t>
      </w:r>
      <w:r w:rsidRPr="00F72540">
        <w:rPr>
          <w:szCs w:val="28"/>
        </w:rPr>
        <w:t xml:space="preserve"> товара или услуг, логотипа. При защите проекта необходимо, чтобы тема была актуальной и сама работа была выполнена качественно и с максимальным использованием изученных технологий.</w:t>
      </w:r>
    </w:p>
    <w:p w:rsidR="009A539D" w:rsidRPr="00F72540" w:rsidRDefault="009A539D" w:rsidP="002244AD">
      <w:pPr>
        <w:ind w:firstLine="540"/>
        <w:jc w:val="both"/>
        <w:rPr>
          <w:szCs w:val="28"/>
        </w:rPr>
      </w:pPr>
    </w:p>
    <w:p w:rsidR="00496129" w:rsidRPr="00F72540" w:rsidRDefault="00496129" w:rsidP="00F509E6">
      <w:pPr>
        <w:ind w:firstLine="540"/>
        <w:jc w:val="center"/>
        <w:rPr>
          <w:b/>
          <w:i/>
          <w:szCs w:val="28"/>
        </w:rPr>
      </w:pPr>
    </w:p>
    <w:p w:rsidR="00496129" w:rsidRPr="00F72540" w:rsidRDefault="00496129" w:rsidP="00F509E6">
      <w:pPr>
        <w:ind w:firstLine="540"/>
        <w:jc w:val="center"/>
        <w:rPr>
          <w:b/>
          <w:i/>
          <w:szCs w:val="28"/>
        </w:rPr>
      </w:pPr>
    </w:p>
    <w:p w:rsidR="00F30E30" w:rsidRPr="00F72540" w:rsidRDefault="00F30E30" w:rsidP="00F509E6">
      <w:pPr>
        <w:ind w:firstLine="540"/>
        <w:jc w:val="center"/>
        <w:rPr>
          <w:b/>
          <w:i/>
          <w:szCs w:val="28"/>
        </w:rPr>
      </w:pPr>
      <w:r w:rsidRPr="00F72540">
        <w:rPr>
          <w:b/>
          <w:i/>
          <w:szCs w:val="28"/>
        </w:rPr>
        <w:t>Формы подведения итогов реализации Программы</w:t>
      </w:r>
    </w:p>
    <w:p w:rsidR="00F30E30" w:rsidRPr="00F72540" w:rsidRDefault="00F30E30" w:rsidP="00F30E30">
      <w:pPr>
        <w:ind w:firstLine="540"/>
        <w:rPr>
          <w:szCs w:val="28"/>
        </w:rPr>
      </w:pPr>
      <w:r w:rsidRPr="00F72540">
        <w:rPr>
          <w:szCs w:val="28"/>
        </w:rPr>
        <w:t>Формами подведения итогов реализации Программы соз</w:t>
      </w:r>
      <w:r w:rsidR="009A539D" w:rsidRPr="00F72540">
        <w:rPr>
          <w:szCs w:val="28"/>
        </w:rPr>
        <w:t>дания Рекламного агентства являю</w:t>
      </w:r>
      <w:r w:rsidRPr="00F72540">
        <w:rPr>
          <w:szCs w:val="28"/>
        </w:rPr>
        <w:t>тся:</w:t>
      </w:r>
    </w:p>
    <w:p w:rsidR="00F30E30" w:rsidRPr="00F72540" w:rsidRDefault="00F30E30" w:rsidP="00F30E30">
      <w:pPr>
        <w:pStyle w:val="a3"/>
        <w:numPr>
          <w:ilvl w:val="0"/>
          <w:numId w:val="15"/>
        </w:numPr>
        <w:rPr>
          <w:szCs w:val="28"/>
        </w:rPr>
      </w:pPr>
      <w:r w:rsidRPr="00F72540">
        <w:rPr>
          <w:szCs w:val="28"/>
        </w:rPr>
        <w:t>оформление стенда Рекламного агентства в школьном фойе.</w:t>
      </w:r>
    </w:p>
    <w:p w:rsidR="009A539D" w:rsidRPr="00F72540" w:rsidRDefault="00F30E30" w:rsidP="00412836">
      <w:pPr>
        <w:pStyle w:val="a3"/>
        <w:numPr>
          <w:ilvl w:val="0"/>
          <w:numId w:val="15"/>
        </w:numPr>
        <w:rPr>
          <w:szCs w:val="28"/>
        </w:rPr>
      </w:pPr>
      <w:r w:rsidRPr="00F72540">
        <w:rPr>
          <w:szCs w:val="28"/>
        </w:rPr>
        <w:t>Участие обучающихся, задействованных в работе Рекламного агентства</w:t>
      </w:r>
      <w:r w:rsidR="009A539D" w:rsidRPr="00F72540">
        <w:rPr>
          <w:szCs w:val="28"/>
        </w:rPr>
        <w:t xml:space="preserve"> в различных конкурсах.</w:t>
      </w: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496129" w:rsidRPr="00F72540" w:rsidRDefault="00496129" w:rsidP="00F72540">
      <w:pPr>
        <w:tabs>
          <w:tab w:val="left" w:pos="1260"/>
        </w:tabs>
        <w:overflowPunct/>
        <w:autoSpaceDE/>
        <w:autoSpaceDN/>
        <w:adjustRightInd/>
        <w:textAlignment w:val="auto"/>
        <w:rPr>
          <w:b/>
          <w:szCs w:val="28"/>
        </w:rPr>
      </w:pPr>
    </w:p>
    <w:p w:rsidR="00496129" w:rsidRPr="00F72540" w:rsidRDefault="00496129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</w:p>
    <w:p w:rsidR="009A539D" w:rsidRPr="00F72540" w:rsidRDefault="009A539D" w:rsidP="009A539D">
      <w:pPr>
        <w:pStyle w:val="a3"/>
        <w:tabs>
          <w:tab w:val="left" w:pos="1260"/>
        </w:tabs>
        <w:overflowPunct/>
        <w:autoSpaceDE/>
        <w:autoSpaceDN/>
        <w:adjustRightInd/>
        <w:ind w:left="1287"/>
        <w:jc w:val="center"/>
        <w:textAlignment w:val="auto"/>
        <w:rPr>
          <w:b/>
          <w:szCs w:val="28"/>
        </w:rPr>
      </w:pPr>
      <w:r w:rsidRPr="00F72540">
        <w:rPr>
          <w:b/>
          <w:szCs w:val="28"/>
        </w:rPr>
        <w:lastRenderedPageBreak/>
        <w:t>Положение</w:t>
      </w:r>
      <w:r w:rsidRPr="00F72540">
        <w:rPr>
          <w:szCs w:val="28"/>
        </w:rPr>
        <w:t xml:space="preserve"> </w:t>
      </w:r>
      <w:r w:rsidRPr="00F72540">
        <w:rPr>
          <w:b/>
          <w:szCs w:val="28"/>
        </w:rPr>
        <w:t>о Рекламном агентстве школьного объединения классов при МОСШ с. Казым</w:t>
      </w:r>
    </w:p>
    <w:p w:rsidR="009A539D" w:rsidRPr="00F72540" w:rsidRDefault="009A539D" w:rsidP="009A539D">
      <w:pPr>
        <w:pStyle w:val="a3"/>
        <w:ind w:left="0"/>
        <w:rPr>
          <w:szCs w:val="28"/>
        </w:rPr>
      </w:pPr>
    </w:p>
    <w:p w:rsidR="009A539D" w:rsidRPr="00F72540" w:rsidRDefault="009A539D" w:rsidP="009A539D">
      <w:pPr>
        <w:pStyle w:val="a3"/>
        <w:numPr>
          <w:ilvl w:val="0"/>
          <w:numId w:val="16"/>
        </w:numPr>
        <w:rPr>
          <w:b/>
          <w:i/>
          <w:szCs w:val="28"/>
        </w:rPr>
      </w:pPr>
      <w:r w:rsidRPr="00F72540">
        <w:rPr>
          <w:b/>
          <w:i/>
          <w:szCs w:val="28"/>
        </w:rPr>
        <w:t>Назначение Рекламного агентства</w:t>
      </w:r>
    </w:p>
    <w:p w:rsidR="009A539D" w:rsidRPr="00F72540" w:rsidRDefault="009A539D" w:rsidP="009016E2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Структурное отделение школьного объединения классов – Рекламное агентство – предназначено для создания </w:t>
      </w:r>
      <w:r w:rsidR="009016E2" w:rsidRPr="00F72540">
        <w:rPr>
          <w:szCs w:val="28"/>
        </w:rPr>
        <w:t>и размещения готового рекламного продукта для школы и села.</w:t>
      </w:r>
    </w:p>
    <w:p w:rsidR="009016E2" w:rsidRPr="00F72540" w:rsidRDefault="009016E2" w:rsidP="009016E2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>Рекламное агентство предоставляет возможность создания рекламы, продумывания рекламных акций, размещения рекламы в школьной газете, проведения презентаций.</w:t>
      </w:r>
    </w:p>
    <w:p w:rsidR="009016E2" w:rsidRPr="00F72540" w:rsidRDefault="009016E2" w:rsidP="009A539D">
      <w:pPr>
        <w:pStyle w:val="a3"/>
        <w:numPr>
          <w:ilvl w:val="0"/>
          <w:numId w:val="16"/>
        </w:numPr>
        <w:rPr>
          <w:b/>
          <w:i/>
          <w:szCs w:val="28"/>
        </w:rPr>
      </w:pPr>
      <w:r w:rsidRPr="00F72540">
        <w:rPr>
          <w:b/>
          <w:i/>
          <w:szCs w:val="28"/>
        </w:rPr>
        <w:t>Цель и задачи деятельности Рекламного агентства</w:t>
      </w:r>
    </w:p>
    <w:p w:rsidR="00D44972" w:rsidRPr="00F72540" w:rsidRDefault="00D44972" w:rsidP="00D44972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>Целью деятельности Рекламного агентства является создание условий для творческого развития личности обучающихся, их самореализации через организацию рекламной деятельности.</w:t>
      </w:r>
    </w:p>
    <w:p w:rsidR="00D44972" w:rsidRPr="00F72540" w:rsidRDefault="00D44972" w:rsidP="00D44972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>Рекламное агентство призвано решать следующие задачи:</w:t>
      </w:r>
    </w:p>
    <w:p w:rsidR="00D44972" w:rsidRPr="00F72540" w:rsidRDefault="00D44972" w:rsidP="00270EC0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Формировать твердую жизненную позицию обучающихся и веру в себя;</w:t>
      </w:r>
    </w:p>
    <w:p w:rsidR="00D44972" w:rsidRPr="00F72540" w:rsidRDefault="00D44972" w:rsidP="00270EC0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Совершенствовать и развивать навыки работы на компьютере;</w:t>
      </w:r>
    </w:p>
    <w:p w:rsidR="00D44972" w:rsidRPr="00F72540" w:rsidRDefault="00D44972" w:rsidP="00270EC0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Повышать интерес жителей села к делам школы;</w:t>
      </w:r>
    </w:p>
    <w:p w:rsidR="00D44972" w:rsidRPr="00F72540" w:rsidRDefault="00D44972" w:rsidP="00270EC0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Дать возможность обучающимся познакомиться с профессией рекламиста.</w:t>
      </w:r>
    </w:p>
    <w:p w:rsidR="00270EC0" w:rsidRPr="00F72540" w:rsidRDefault="00270EC0" w:rsidP="00270EC0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Содействовать воспитанию информационной культуры, развитию интеллектуальных, творческих и коммуникативных способностей, повышению грамотности обучающихся.</w:t>
      </w:r>
    </w:p>
    <w:p w:rsidR="00270EC0" w:rsidRPr="00F72540" w:rsidRDefault="00270EC0" w:rsidP="00D44972">
      <w:pPr>
        <w:pStyle w:val="a3"/>
        <w:numPr>
          <w:ilvl w:val="0"/>
          <w:numId w:val="16"/>
        </w:numPr>
        <w:rPr>
          <w:b/>
          <w:i/>
          <w:szCs w:val="28"/>
        </w:rPr>
      </w:pPr>
      <w:r w:rsidRPr="00F72540">
        <w:rPr>
          <w:b/>
          <w:i/>
          <w:szCs w:val="28"/>
        </w:rPr>
        <w:t>Структура и организация деятельности Рекламного агентства</w:t>
      </w:r>
    </w:p>
    <w:p w:rsidR="00270EC0" w:rsidRPr="00F72540" w:rsidRDefault="00CB0C2E" w:rsidP="00270EC0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</w:t>
      </w:r>
      <w:r w:rsidR="00270EC0" w:rsidRPr="00F72540">
        <w:rPr>
          <w:szCs w:val="28"/>
        </w:rPr>
        <w:t>К работе Рекламного агентства привлекаются учащиеся 5 – 11 классов.</w:t>
      </w:r>
    </w:p>
    <w:p w:rsidR="00075524" w:rsidRPr="00F72540" w:rsidRDefault="00F35431" w:rsidP="00354B35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>В рекламно</w:t>
      </w:r>
      <w:r w:rsidR="00B357BF" w:rsidRPr="00F72540">
        <w:rPr>
          <w:szCs w:val="28"/>
        </w:rPr>
        <w:t>е</w:t>
      </w:r>
      <w:r w:rsidRPr="00F72540">
        <w:rPr>
          <w:szCs w:val="28"/>
        </w:rPr>
        <w:t xml:space="preserve"> агентств</w:t>
      </w:r>
      <w:r w:rsidR="00B357BF" w:rsidRPr="00F72540">
        <w:rPr>
          <w:szCs w:val="28"/>
        </w:rPr>
        <w:t>о входят</w:t>
      </w:r>
      <w:r w:rsidRPr="00F72540">
        <w:rPr>
          <w:szCs w:val="28"/>
        </w:rPr>
        <w:t>: руководитель рекламного агентства,</w:t>
      </w:r>
      <w:r w:rsidR="00B357BF" w:rsidRPr="00F72540">
        <w:rPr>
          <w:szCs w:val="28"/>
        </w:rPr>
        <w:t xml:space="preserve"> </w:t>
      </w:r>
      <w:r w:rsidR="00CB0C2E" w:rsidRPr="00F72540">
        <w:rPr>
          <w:szCs w:val="28"/>
        </w:rPr>
        <w:t>которым решаются текущие вопросы, осуществляется общее руководство всеми этапами рекламных проектов и занимается вопросами комплектации штата сотрудников.</w:t>
      </w:r>
    </w:p>
    <w:p w:rsidR="00075524" w:rsidRPr="00F72540" w:rsidRDefault="00CB0C2E" w:rsidP="00075524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</w:t>
      </w:r>
      <w:r w:rsidR="00075524" w:rsidRPr="00F72540">
        <w:rPr>
          <w:szCs w:val="28"/>
        </w:rPr>
        <w:t>Менеджер по работе с клиентами в рекламном агентстве является связующим звеном между заказчиками и производителями рекламы (копирайтерами, дизайнерами), разрабатывает и ведет рекламные проекты в сотрудничестве с ними.</w:t>
      </w:r>
    </w:p>
    <w:p w:rsidR="00075524" w:rsidRPr="00F72540" w:rsidRDefault="00075524" w:rsidP="00075524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М</w:t>
      </w:r>
      <w:r w:rsidR="00B357BF" w:rsidRPr="00F72540">
        <w:rPr>
          <w:szCs w:val="28"/>
        </w:rPr>
        <w:t>енеджер по рекламе</w:t>
      </w:r>
      <w:r w:rsidR="00372120" w:rsidRPr="00F72540">
        <w:rPr>
          <w:szCs w:val="28"/>
        </w:rPr>
        <w:t xml:space="preserve"> - продумывает рекламные акции, размещает рекламу в школьной газете,  проводит презентации, участвует в выставках и т.д. </w:t>
      </w:r>
      <w:r w:rsidR="00B357BF" w:rsidRPr="00F72540">
        <w:rPr>
          <w:szCs w:val="28"/>
        </w:rPr>
        <w:t xml:space="preserve">, </w:t>
      </w:r>
    </w:p>
    <w:p w:rsidR="00075524" w:rsidRPr="00F72540" w:rsidRDefault="00075524" w:rsidP="00075524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К</w:t>
      </w:r>
      <w:r w:rsidR="00B357BF" w:rsidRPr="00F72540">
        <w:rPr>
          <w:szCs w:val="28"/>
        </w:rPr>
        <w:t>опирайтер - виртуоз рекламного слова, он дает имена компаниям, придумывает названия,  слоганы и рекламные тексты для газет</w:t>
      </w:r>
      <w:r w:rsidR="00EE5511" w:rsidRPr="00F72540">
        <w:rPr>
          <w:szCs w:val="28"/>
        </w:rPr>
        <w:t>ы</w:t>
      </w:r>
      <w:r w:rsidR="00B357BF" w:rsidRPr="00F72540">
        <w:rPr>
          <w:szCs w:val="28"/>
        </w:rPr>
        <w:t>, буклетов и т.д.,</w:t>
      </w:r>
    </w:p>
    <w:p w:rsidR="00075524" w:rsidRPr="00F72540" w:rsidRDefault="00B357BF" w:rsidP="00075524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</w:t>
      </w:r>
      <w:r w:rsidR="00075524" w:rsidRPr="00F72540">
        <w:rPr>
          <w:szCs w:val="28"/>
        </w:rPr>
        <w:t>Д</w:t>
      </w:r>
      <w:r w:rsidRPr="00F72540">
        <w:rPr>
          <w:szCs w:val="28"/>
        </w:rPr>
        <w:t>изайнер</w:t>
      </w:r>
      <w:r w:rsidR="00CB0C2E" w:rsidRPr="00F72540">
        <w:rPr>
          <w:szCs w:val="28"/>
        </w:rPr>
        <w:t>ы</w:t>
      </w:r>
      <w:r w:rsidRPr="00F72540">
        <w:rPr>
          <w:szCs w:val="28"/>
        </w:rPr>
        <w:t xml:space="preserve"> - он</w:t>
      </w:r>
      <w:r w:rsidR="00CB0C2E" w:rsidRPr="00F72540">
        <w:rPr>
          <w:szCs w:val="28"/>
        </w:rPr>
        <w:t>и отвечаю</w:t>
      </w:r>
      <w:r w:rsidRPr="00F72540">
        <w:rPr>
          <w:szCs w:val="28"/>
        </w:rPr>
        <w:t>т за визу</w:t>
      </w:r>
      <w:r w:rsidR="00075524" w:rsidRPr="00F72540">
        <w:rPr>
          <w:szCs w:val="28"/>
        </w:rPr>
        <w:t>альный образ рекламной кампании,</w:t>
      </w:r>
      <w:r w:rsidRPr="00F72540">
        <w:rPr>
          <w:szCs w:val="28"/>
        </w:rPr>
        <w:t xml:space="preserve"> </w:t>
      </w:r>
      <w:r w:rsidR="00075524" w:rsidRPr="00F72540">
        <w:rPr>
          <w:szCs w:val="28"/>
        </w:rPr>
        <w:t xml:space="preserve">компьютерный дизайн рекламы. </w:t>
      </w:r>
      <w:r w:rsidRPr="00F72540">
        <w:rPr>
          <w:szCs w:val="28"/>
        </w:rPr>
        <w:t xml:space="preserve">Кисти и краски художникам от рекламы заменяет компьютер, при помощи которого создаются </w:t>
      </w:r>
      <w:r w:rsidRPr="00F72540">
        <w:rPr>
          <w:szCs w:val="28"/>
        </w:rPr>
        <w:lastRenderedPageBreak/>
        <w:t>логотипы, фирменные знаки, рекламные модули, календари и многое другое</w:t>
      </w:r>
      <w:r w:rsidR="00075524" w:rsidRPr="00F72540">
        <w:rPr>
          <w:szCs w:val="28"/>
        </w:rPr>
        <w:t>.</w:t>
      </w:r>
    </w:p>
    <w:p w:rsidR="00270EC0" w:rsidRPr="00F72540" w:rsidRDefault="00075524" w:rsidP="00075524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 xml:space="preserve"> Ф</w:t>
      </w:r>
      <w:r w:rsidR="00B357BF" w:rsidRPr="00F72540">
        <w:rPr>
          <w:szCs w:val="28"/>
        </w:rPr>
        <w:t>отографы - рекламная фотография, предварительная подготовка рекламной продукции, и т.п.</w:t>
      </w:r>
    </w:p>
    <w:p w:rsidR="00075524" w:rsidRPr="00F72540" w:rsidRDefault="00075524" w:rsidP="00D44972">
      <w:pPr>
        <w:pStyle w:val="a3"/>
        <w:numPr>
          <w:ilvl w:val="0"/>
          <w:numId w:val="16"/>
        </w:numPr>
        <w:rPr>
          <w:b/>
          <w:i/>
          <w:szCs w:val="28"/>
        </w:rPr>
      </w:pPr>
      <w:r w:rsidRPr="00F72540">
        <w:rPr>
          <w:b/>
          <w:i/>
          <w:szCs w:val="28"/>
        </w:rPr>
        <w:t>Права и обязанности</w:t>
      </w:r>
      <w:r w:rsidR="00E4443D" w:rsidRPr="00F72540">
        <w:rPr>
          <w:b/>
          <w:i/>
          <w:szCs w:val="28"/>
        </w:rPr>
        <w:t xml:space="preserve"> членов Рекламного агентства</w:t>
      </w:r>
    </w:p>
    <w:p w:rsidR="00E4443D" w:rsidRPr="00F72540" w:rsidRDefault="00E4443D" w:rsidP="00E4443D">
      <w:pPr>
        <w:pStyle w:val="a3"/>
        <w:numPr>
          <w:ilvl w:val="1"/>
          <w:numId w:val="16"/>
        </w:numPr>
        <w:rPr>
          <w:szCs w:val="28"/>
        </w:rPr>
      </w:pPr>
      <w:r w:rsidRPr="00F72540">
        <w:rPr>
          <w:szCs w:val="28"/>
        </w:rPr>
        <w:t>Члены</w:t>
      </w:r>
      <w:r w:rsidRPr="00F72540">
        <w:rPr>
          <w:b/>
          <w:i/>
          <w:szCs w:val="28"/>
        </w:rPr>
        <w:t xml:space="preserve"> </w:t>
      </w:r>
      <w:r w:rsidRPr="00F72540">
        <w:rPr>
          <w:szCs w:val="28"/>
        </w:rPr>
        <w:t>Рекламного агентства обязаны: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Периодически отчитываться о проделанной работе;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Помогать друг другу в подготовке материалов рекламы;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Ставить общее дело выше личных амбиций.</w:t>
      </w:r>
    </w:p>
    <w:p w:rsidR="00E4443D" w:rsidRPr="00F72540" w:rsidRDefault="00E4443D" w:rsidP="00D44972">
      <w:pPr>
        <w:pStyle w:val="a3"/>
        <w:numPr>
          <w:ilvl w:val="0"/>
          <w:numId w:val="16"/>
        </w:numPr>
        <w:rPr>
          <w:szCs w:val="28"/>
        </w:rPr>
      </w:pPr>
      <w:r w:rsidRPr="00F72540">
        <w:rPr>
          <w:szCs w:val="28"/>
        </w:rPr>
        <w:t>Члены</w:t>
      </w:r>
      <w:r w:rsidRPr="00F72540">
        <w:rPr>
          <w:b/>
          <w:i/>
          <w:szCs w:val="28"/>
        </w:rPr>
        <w:t xml:space="preserve"> </w:t>
      </w:r>
      <w:r w:rsidRPr="00F72540">
        <w:rPr>
          <w:szCs w:val="28"/>
        </w:rPr>
        <w:t>Рекламного агентства имеют право: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Выйти из состава объединения;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Участвовать в подготовке рекламной компании, отстаивать свое мнение по всем вопросам, связанным с рекламной компанией;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Входить в состав других объединений;</w:t>
      </w:r>
    </w:p>
    <w:p w:rsidR="00E4443D" w:rsidRPr="00F72540" w:rsidRDefault="00E4443D" w:rsidP="00E4443D">
      <w:pPr>
        <w:pStyle w:val="a3"/>
        <w:numPr>
          <w:ilvl w:val="2"/>
          <w:numId w:val="16"/>
        </w:numPr>
        <w:rPr>
          <w:szCs w:val="28"/>
        </w:rPr>
      </w:pPr>
      <w:r w:rsidRPr="00F72540">
        <w:rPr>
          <w:szCs w:val="28"/>
        </w:rPr>
        <w:t>Быть избранным в руководящие органы Школьного объединения классов</w:t>
      </w:r>
    </w:p>
    <w:p w:rsidR="009A539D" w:rsidRPr="00F72540" w:rsidRDefault="009A539D" w:rsidP="009A539D">
      <w:pPr>
        <w:pStyle w:val="a3"/>
        <w:ind w:left="1260"/>
        <w:rPr>
          <w:szCs w:val="28"/>
        </w:rPr>
      </w:pPr>
    </w:p>
    <w:p w:rsidR="009A539D" w:rsidRDefault="009A539D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Default="00F72540" w:rsidP="00412836">
      <w:pPr>
        <w:rPr>
          <w:szCs w:val="28"/>
        </w:rPr>
      </w:pPr>
    </w:p>
    <w:p w:rsidR="00F72540" w:rsidRPr="00F72540" w:rsidRDefault="00F72540" w:rsidP="00412836">
      <w:pPr>
        <w:rPr>
          <w:szCs w:val="28"/>
        </w:rPr>
      </w:pP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lastRenderedPageBreak/>
        <w:t>Курс рассчитан на 12 часов, по 2 часа в неделю, может быть полностью внесен в одну четверть. Из 12 часов 4,5 часов отводится на теорию, 4,5 часов на практическую работу, 3 часа на создание проекта собственной рекламы. На последнем занятии учащиеся защищают свой проект.</w:t>
      </w:r>
      <w:r w:rsidR="00484802" w:rsidRPr="00F72540">
        <w:rPr>
          <w:szCs w:val="28"/>
        </w:rPr>
        <w:t xml:space="preserve"> До конца учебного года Рекламное агентство работает по запросам населения с. Казым</w:t>
      </w:r>
    </w:p>
    <w:p w:rsidR="002244AD" w:rsidRPr="00F72540" w:rsidRDefault="002244AD" w:rsidP="002244AD">
      <w:pPr>
        <w:ind w:firstLine="540"/>
        <w:rPr>
          <w:szCs w:val="28"/>
        </w:rPr>
      </w:pPr>
    </w:p>
    <w:p w:rsidR="002244AD" w:rsidRPr="00F72540" w:rsidRDefault="002244AD" w:rsidP="002244AD">
      <w:pPr>
        <w:pStyle w:val="2"/>
        <w:jc w:val="center"/>
        <w:rPr>
          <w:sz w:val="28"/>
          <w:szCs w:val="28"/>
        </w:rPr>
      </w:pPr>
      <w:bookmarkStart w:id="5" w:name="_Toc126117341"/>
      <w:bookmarkStart w:id="6" w:name="_Toc126119104"/>
      <w:r w:rsidRPr="00F72540">
        <w:rPr>
          <w:sz w:val="28"/>
          <w:szCs w:val="28"/>
        </w:rPr>
        <w:t>Тематическое планирование курса</w:t>
      </w:r>
      <w:bookmarkEnd w:id="5"/>
      <w:bookmarkEnd w:id="6"/>
    </w:p>
    <w:p w:rsidR="00F509E6" w:rsidRPr="00F72540" w:rsidRDefault="00F509E6" w:rsidP="00F509E6">
      <w:pPr>
        <w:rPr>
          <w:szCs w:val="28"/>
        </w:rPr>
      </w:pPr>
    </w:p>
    <w:tbl>
      <w:tblPr>
        <w:tblW w:w="9781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/>
      </w:tblPr>
      <w:tblGrid>
        <w:gridCol w:w="900"/>
        <w:gridCol w:w="4680"/>
        <w:gridCol w:w="1260"/>
        <w:gridCol w:w="1524"/>
        <w:gridCol w:w="1417"/>
      </w:tblGrid>
      <w:tr w:rsidR="002244AD" w:rsidRPr="00F72540" w:rsidTr="002244AD">
        <w:tc>
          <w:tcPr>
            <w:tcW w:w="900" w:type="dxa"/>
            <w:vMerge w:val="restart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№</w:t>
            </w:r>
          </w:p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темы</w:t>
            </w:r>
          </w:p>
        </w:tc>
        <w:tc>
          <w:tcPr>
            <w:tcW w:w="4680" w:type="dxa"/>
            <w:vMerge w:val="restart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Тема</w:t>
            </w:r>
          </w:p>
        </w:tc>
        <w:tc>
          <w:tcPr>
            <w:tcW w:w="4201" w:type="dxa"/>
            <w:gridSpan w:val="3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Количество часов</w:t>
            </w:r>
          </w:p>
        </w:tc>
      </w:tr>
      <w:tr w:rsidR="002244AD" w:rsidRPr="00F72540" w:rsidTr="002244AD">
        <w:tc>
          <w:tcPr>
            <w:tcW w:w="900" w:type="dxa"/>
            <w:vMerge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</w:p>
        </w:tc>
        <w:tc>
          <w:tcPr>
            <w:tcW w:w="4680" w:type="dxa"/>
            <w:vMerge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Всего</w:t>
            </w:r>
          </w:p>
        </w:tc>
        <w:tc>
          <w:tcPr>
            <w:tcW w:w="152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Теоретических</w:t>
            </w:r>
          </w:p>
        </w:tc>
        <w:tc>
          <w:tcPr>
            <w:tcW w:w="1417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Практических</w:t>
            </w:r>
          </w:p>
        </w:tc>
      </w:tr>
      <w:tr w:rsidR="002244AD" w:rsidRPr="00F72540" w:rsidTr="002244AD">
        <w:trPr>
          <w:trHeight w:val="296"/>
        </w:trPr>
        <w:tc>
          <w:tcPr>
            <w:tcW w:w="900" w:type="dxa"/>
          </w:tcPr>
          <w:p w:rsidR="002244AD" w:rsidRPr="00F72540" w:rsidRDefault="002244AD" w:rsidP="00DC1FA5">
            <w:pPr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1</w:t>
            </w:r>
          </w:p>
        </w:tc>
        <w:tc>
          <w:tcPr>
            <w:tcW w:w="4680" w:type="dxa"/>
          </w:tcPr>
          <w:p w:rsidR="002244AD" w:rsidRPr="00F72540" w:rsidRDefault="002244AD" w:rsidP="00DC1FA5">
            <w:pPr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Что такое реклама</w:t>
            </w:r>
          </w:p>
        </w:tc>
        <w:tc>
          <w:tcPr>
            <w:tcW w:w="1260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-</w:t>
            </w:r>
          </w:p>
        </w:tc>
      </w:tr>
      <w:tr w:rsidR="002244AD" w:rsidRPr="00F72540" w:rsidTr="002244AD">
        <w:tc>
          <w:tcPr>
            <w:tcW w:w="900" w:type="dxa"/>
            <w:noWrap/>
          </w:tcPr>
          <w:p w:rsidR="002244AD" w:rsidRPr="00F72540" w:rsidRDefault="002244AD" w:rsidP="00DC1FA5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2</w:t>
            </w:r>
          </w:p>
        </w:tc>
        <w:tc>
          <w:tcPr>
            <w:tcW w:w="4680" w:type="dxa"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Учимся рекламировать</w:t>
            </w:r>
          </w:p>
        </w:tc>
        <w:tc>
          <w:tcPr>
            <w:tcW w:w="1260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2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</w:tr>
      <w:tr w:rsidR="002244AD" w:rsidRPr="00F72540" w:rsidTr="002244AD">
        <w:tc>
          <w:tcPr>
            <w:tcW w:w="900" w:type="dxa"/>
            <w:noWrap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3</w:t>
            </w:r>
          </w:p>
        </w:tc>
        <w:tc>
          <w:tcPr>
            <w:tcW w:w="4680" w:type="dxa"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both"/>
              <w:rPr>
                <w:szCs w:val="28"/>
              </w:rPr>
            </w:pPr>
            <w:r w:rsidRPr="00F72540">
              <w:rPr>
                <w:szCs w:val="28"/>
              </w:rPr>
              <w:t xml:space="preserve">Компьютерная графика </w:t>
            </w:r>
          </w:p>
        </w:tc>
        <w:tc>
          <w:tcPr>
            <w:tcW w:w="1260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-</w:t>
            </w:r>
          </w:p>
        </w:tc>
      </w:tr>
      <w:tr w:rsidR="002244AD" w:rsidRPr="00F72540" w:rsidTr="002244AD">
        <w:tc>
          <w:tcPr>
            <w:tcW w:w="900" w:type="dxa"/>
            <w:noWrap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4</w:t>
            </w:r>
          </w:p>
        </w:tc>
        <w:tc>
          <w:tcPr>
            <w:tcW w:w="4680" w:type="dxa"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both"/>
              <w:rPr>
                <w:szCs w:val="28"/>
              </w:rPr>
            </w:pPr>
            <w:r w:rsidRPr="00F72540">
              <w:rPr>
                <w:szCs w:val="28"/>
              </w:rPr>
              <w:t xml:space="preserve">Программа подготовки презентаций </w:t>
            </w:r>
            <w:r w:rsidRPr="00F72540">
              <w:rPr>
                <w:szCs w:val="28"/>
                <w:lang w:val="en-US"/>
              </w:rPr>
              <w:t>Power</w:t>
            </w:r>
            <w:r w:rsidRPr="00F72540">
              <w:rPr>
                <w:szCs w:val="28"/>
              </w:rPr>
              <w:t xml:space="preserve"> </w:t>
            </w:r>
            <w:r w:rsidRPr="00F72540">
              <w:rPr>
                <w:szCs w:val="28"/>
                <w:lang w:val="en-US"/>
              </w:rPr>
              <w:t>Point</w:t>
            </w:r>
          </w:p>
        </w:tc>
        <w:tc>
          <w:tcPr>
            <w:tcW w:w="1260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4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0,5</w:t>
            </w:r>
          </w:p>
        </w:tc>
        <w:tc>
          <w:tcPr>
            <w:tcW w:w="1417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3,5</w:t>
            </w:r>
          </w:p>
        </w:tc>
      </w:tr>
      <w:tr w:rsidR="002244AD" w:rsidRPr="00F72540" w:rsidTr="002244AD">
        <w:tc>
          <w:tcPr>
            <w:tcW w:w="900" w:type="dxa"/>
            <w:noWrap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5</w:t>
            </w:r>
          </w:p>
        </w:tc>
        <w:tc>
          <w:tcPr>
            <w:tcW w:w="4680" w:type="dxa"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Проектная деятельность</w:t>
            </w:r>
          </w:p>
        </w:tc>
        <w:tc>
          <w:tcPr>
            <w:tcW w:w="1260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4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3</w:t>
            </w:r>
          </w:p>
        </w:tc>
      </w:tr>
      <w:tr w:rsidR="002244AD" w:rsidRPr="00F72540" w:rsidTr="002244AD">
        <w:tc>
          <w:tcPr>
            <w:tcW w:w="900" w:type="dxa"/>
            <w:noWrap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center"/>
              <w:rPr>
                <w:szCs w:val="28"/>
              </w:rPr>
            </w:pPr>
          </w:p>
        </w:tc>
        <w:tc>
          <w:tcPr>
            <w:tcW w:w="4680" w:type="dxa"/>
          </w:tcPr>
          <w:p w:rsidR="002244AD" w:rsidRPr="00F72540" w:rsidRDefault="002244AD" w:rsidP="00DC1FA5">
            <w:pPr>
              <w:tabs>
                <w:tab w:val="left" w:pos="540"/>
                <w:tab w:val="left" w:pos="570"/>
              </w:tabs>
              <w:jc w:val="right"/>
              <w:rPr>
                <w:szCs w:val="28"/>
              </w:rPr>
            </w:pPr>
            <w:r w:rsidRPr="00F72540">
              <w:rPr>
                <w:szCs w:val="28"/>
              </w:rPr>
              <w:t>ВСЕГО:</w:t>
            </w:r>
          </w:p>
        </w:tc>
        <w:tc>
          <w:tcPr>
            <w:tcW w:w="1260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12</w:t>
            </w:r>
          </w:p>
        </w:tc>
        <w:tc>
          <w:tcPr>
            <w:tcW w:w="1524" w:type="dxa"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</w:p>
        </w:tc>
      </w:tr>
    </w:tbl>
    <w:p w:rsidR="002244AD" w:rsidRPr="00F72540" w:rsidRDefault="002244AD" w:rsidP="002244AD">
      <w:pPr>
        <w:pStyle w:val="2"/>
        <w:jc w:val="center"/>
        <w:rPr>
          <w:sz w:val="28"/>
          <w:szCs w:val="28"/>
        </w:rPr>
      </w:pPr>
      <w:bookmarkStart w:id="7" w:name="_Toc126117342"/>
      <w:bookmarkStart w:id="8" w:name="_Toc126119105"/>
    </w:p>
    <w:p w:rsidR="002244AD" w:rsidRPr="00F72540" w:rsidRDefault="00F509E6" w:rsidP="002244AD">
      <w:pPr>
        <w:pStyle w:val="2"/>
        <w:jc w:val="center"/>
        <w:rPr>
          <w:sz w:val="28"/>
          <w:szCs w:val="28"/>
        </w:rPr>
      </w:pPr>
      <w:r w:rsidRPr="00F72540">
        <w:rPr>
          <w:sz w:val="28"/>
          <w:szCs w:val="28"/>
        </w:rPr>
        <w:t>Содержание п</w:t>
      </w:r>
      <w:r w:rsidR="002244AD" w:rsidRPr="00F72540">
        <w:rPr>
          <w:sz w:val="28"/>
          <w:szCs w:val="28"/>
        </w:rPr>
        <w:t>рограмм</w:t>
      </w:r>
      <w:bookmarkEnd w:id="7"/>
      <w:bookmarkEnd w:id="8"/>
      <w:r w:rsidRPr="00F72540">
        <w:rPr>
          <w:sz w:val="28"/>
          <w:szCs w:val="28"/>
        </w:rPr>
        <w:t>ы</w:t>
      </w:r>
    </w:p>
    <w:p w:rsidR="00F509E6" w:rsidRPr="00F72540" w:rsidRDefault="00F509E6" w:rsidP="00F509E6">
      <w:pPr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/>
      </w:tblPr>
      <w:tblGrid>
        <w:gridCol w:w="828"/>
        <w:gridCol w:w="6477"/>
        <w:gridCol w:w="2158"/>
      </w:tblGrid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№ темы</w:t>
            </w:r>
          </w:p>
        </w:tc>
        <w:tc>
          <w:tcPr>
            <w:tcW w:w="6779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Рассматриваемые вопросы</w:t>
            </w: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Методы и формы обучения</w:t>
            </w:r>
          </w:p>
        </w:tc>
      </w:tr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1</w:t>
            </w:r>
          </w:p>
        </w:tc>
        <w:tc>
          <w:tcPr>
            <w:tcW w:w="6779" w:type="dxa"/>
          </w:tcPr>
          <w:p w:rsidR="002244AD" w:rsidRPr="00F72540" w:rsidRDefault="002244AD" w:rsidP="00DC1FA5">
            <w:pPr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Понятие рекламы, типы рекламы, ее функции. Роль рекламы в экономической и социальной жизни общества. Реклама как часть информационной среды и информационного поля человеческого общества.</w:t>
            </w: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Лекция</w:t>
            </w:r>
          </w:p>
        </w:tc>
      </w:tr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2</w:t>
            </w:r>
          </w:p>
        </w:tc>
        <w:tc>
          <w:tcPr>
            <w:tcW w:w="6779" w:type="dxa"/>
          </w:tcPr>
          <w:p w:rsidR="002244AD" w:rsidRPr="00F72540" w:rsidRDefault="002244AD" w:rsidP="00DC1FA5">
            <w:pPr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Основные виды рекламы. Как рекламировать. Самореклама.</w:t>
            </w: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Лекция</w:t>
            </w:r>
          </w:p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Практ.занятие</w:t>
            </w:r>
          </w:p>
        </w:tc>
      </w:tr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3</w:t>
            </w:r>
          </w:p>
        </w:tc>
        <w:tc>
          <w:tcPr>
            <w:tcW w:w="6779" w:type="dxa"/>
          </w:tcPr>
          <w:p w:rsidR="002244AD" w:rsidRPr="00F72540" w:rsidRDefault="002244AD" w:rsidP="00A6386E">
            <w:pPr>
              <w:jc w:val="both"/>
              <w:rPr>
                <w:szCs w:val="28"/>
              </w:rPr>
            </w:pPr>
            <w:r w:rsidRPr="00F72540">
              <w:rPr>
                <w:szCs w:val="28"/>
              </w:rPr>
              <w:t>Введение в компьютерную графику.</w:t>
            </w:r>
            <w:r w:rsidR="00A6386E" w:rsidRPr="00F72540">
              <w:rPr>
                <w:szCs w:val="28"/>
              </w:rPr>
              <w:t xml:space="preserve"> </w:t>
            </w:r>
            <w:r w:rsidRPr="00F72540">
              <w:rPr>
                <w:szCs w:val="28"/>
              </w:rPr>
              <w:t>Секреты композиции, света и цвета. Виды компьютерной графики.</w:t>
            </w:r>
            <w:r w:rsidR="00A6386E" w:rsidRPr="00F72540">
              <w:rPr>
                <w:szCs w:val="28"/>
              </w:rPr>
              <w:t xml:space="preserve"> Работа с программой </w:t>
            </w:r>
            <w:r w:rsidR="00A6386E" w:rsidRPr="00F72540">
              <w:rPr>
                <w:szCs w:val="28"/>
                <w:lang w:val="en-US"/>
              </w:rPr>
              <w:t>Paint</w:t>
            </w:r>
            <w:r w:rsidR="00A6386E" w:rsidRPr="00F72540">
              <w:rPr>
                <w:szCs w:val="28"/>
              </w:rPr>
              <w:t>.</w:t>
            </w: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Теория</w:t>
            </w:r>
          </w:p>
        </w:tc>
      </w:tr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jc w:val="center"/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>4</w:t>
            </w:r>
          </w:p>
        </w:tc>
        <w:tc>
          <w:tcPr>
            <w:tcW w:w="6779" w:type="dxa"/>
          </w:tcPr>
          <w:p w:rsidR="002244AD" w:rsidRPr="00F72540" w:rsidRDefault="002244AD" w:rsidP="00DC1FA5">
            <w:pPr>
              <w:ind w:hanging="36"/>
              <w:jc w:val="both"/>
              <w:rPr>
                <w:szCs w:val="28"/>
              </w:rPr>
            </w:pPr>
            <w:r w:rsidRPr="00F72540">
              <w:rPr>
                <w:szCs w:val="28"/>
              </w:rPr>
              <w:t xml:space="preserve">Знакомство с программой подготовки презентаций </w:t>
            </w:r>
            <w:r w:rsidRPr="00F72540">
              <w:rPr>
                <w:szCs w:val="28"/>
                <w:lang w:val="en-US"/>
              </w:rPr>
              <w:t>Power</w:t>
            </w:r>
            <w:r w:rsidRPr="00F72540">
              <w:rPr>
                <w:szCs w:val="28"/>
              </w:rPr>
              <w:t xml:space="preserve"> </w:t>
            </w:r>
            <w:r w:rsidRPr="00F72540">
              <w:rPr>
                <w:szCs w:val="28"/>
                <w:lang w:val="en-US"/>
              </w:rPr>
              <w:t>Point</w:t>
            </w:r>
            <w:r w:rsidRPr="00F72540">
              <w:rPr>
                <w:szCs w:val="28"/>
              </w:rPr>
              <w:t xml:space="preserve">. Технология создания презентации. </w:t>
            </w: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Лекция</w:t>
            </w:r>
          </w:p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Практ.занятие</w:t>
            </w:r>
          </w:p>
        </w:tc>
      </w:tr>
      <w:tr w:rsidR="002244AD" w:rsidRPr="00F72540" w:rsidTr="002244AD">
        <w:tc>
          <w:tcPr>
            <w:tcW w:w="828" w:type="dxa"/>
          </w:tcPr>
          <w:p w:rsidR="002244AD" w:rsidRPr="00F72540" w:rsidRDefault="002244AD" w:rsidP="00DC1FA5">
            <w:pPr>
              <w:rPr>
                <w:b/>
                <w:szCs w:val="28"/>
              </w:rPr>
            </w:pPr>
            <w:r w:rsidRPr="00F72540">
              <w:rPr>
                <w:b/>
                <w:szCs w:val="28"/>
              </w:rPr>
              <w:t xml:space="preserve">   5</w:t>
            </w:r>
          </w:p>
        </w:tc>
        <w:tc>
          <w:tcPr>
            <w:tcW w:w="6779" w:type="dxa"/>
          </w:tcPr>
          <w:p w:rsidR="002244AD" w:rsidRPr="00F72540" w:rsidRDefault="002244AD" w:rsidP="00DC1FA5">
            <w:pPr>
              <w:jc w:val="both"/>
              <w:rPr>
                <w:b/>
                <w:szCs w:val="28"/>
              </w:rPr>
            </w:pPr>
            <w:r w:rsidRPr="00F72540">
              <w:rPr>
                <w:szCs w:val="28"/>
              </w:rPr>
              <w:t>Создание и защита проекта собственной рекламы, логотипа, презентации товара или услуг (по запросу)</w:t>
            </w:r>
          </w:p>
          <w:p w:rsidR="002244AD" w:rsidRPr="00F72540" w:rsidRDefault="002244AD" w:rsidP="00DC1FA5">
            <w:pPr>
              <w:ind w:hanging="36"/>
              <w:jc w:val="both"/>
              <w:rPr>
                <w:szCs w:val="28"/>
              </w:rPr>
            </w:pPr>
          </w:p>
        </w:tc>
        <w:tc>
          <w:tcPr>
            <w:tcW w:w="2174" w:type="dxa"/>
          </w:tcPr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Творческая работа</w:t>
            </w:r>
          </w:p>
          <w:p w:rsidR="002244AD" w:rsidRPr="00F72540" w:rsidRDefault="002244AD" w:rsidP="00DC1FA5">
            <w:pPr>
              <w:jc w:val="center"/>
              <w:rPr>
                <w:szCs w:val="28"/>
              </w:rPr>
            </w:pPr>
            <w:r w:rsidRPr="00F72540">
              <w:rPr>
                <w:szCs w:val="28"/>
              </w:rPr>
              <w:t>Демонстрация</w:t>
            </w:r>
          </w:p>
        </w:tc>
      </w:tr>
    </w:tbl>
    <w:p w:rsidR="002244AD" w:rsidRPr="00F72540" w:rsidRDefault="002244AD" w:rsidP="002244AD">
      <w:pPr>
        <w:pStyle w:val="1"/>
        <w:rPr>
          <w:sz w:val="28"/>
          <w:szCs w:val="28"/>
        </w:rPr>
      </w:pPr>
    </w:p>
    <w:p w:rsidR="002244AD" w:rsidRPr="00F72540" w:rsidRDefault="002244AD" w:rsidP="002244AD">
      <w:pPr>
        <w:pStyle w:val="1"/>
        <w:rPr>
          <w:sz w:val="28"/>
          <w:szCs w:val="28"/>
        </w:rPr>
      </w:pPr>
    </w:p>
    <w:p w:rsidR="00F72540" w:rsidRPr="00F72540" w:rsidRDefault="00F72540" w:rsidP="00496129">
      <w:pPr>
        <w:rPr>
          <w:szCs w:val="28"/>
        </w:rPr>
      </w:pPr>
    </w:p>
    <w:p w:rsidR="00496129" w:rsidRPr="00F72540" w:rsidRDefault="00496129" w:rsidP="00496129">
      <w:pPr>
        <w:rPr>
          <w:szCs w:val="28"/>
        </w:rPr>
      </w:pPr>
    </w:p>
    <w:p w:rsidR="002244AD" w:rsidRPr="00F72540" w:rsidRDefault="002244AD" w:rsidP="002244AD">
      <w:pPr>
        <w:pStyle w:val="1"/>
        <w:rPr>
          <w:sz w:val="28"/>
          <w:szCs w:val="28"/>
        </w:rPr>
      </w:pPr>
      <w:r w:rsidRPr="00F72540">
        <w:rPr>
          <w:sz w:val="28"/>
          <w:szCs w:val="28"/>
        </w:rPr>
        <w:t>Методические разработки</w:t>
      </w:r>
      <w:bookmarkEnd w:id="3"/>
      <w:bookmarkEnd w:id="4"/>
      <w:r w:rsidRPr="00F72540">
        <w:rPr>
          <w:sz w:val="28"/>
          <w:szCs w:val="28"/>
        </w:rPr>
        <w:t xml:space="preserve"> по курсу</w:t>
      </w:r>
    </w:p>
    <w:p w:rsidR="002244AD" w:rsidRPr="00F72540" w:rsidRDefault="002244AD" w:rsidP="002244AD">
      <w:pPr>
        <w:rPr>
          <w:szCs w:val="28"/>
        </w:rPr>
      </w:pPr>
    </w:p>
    <w:p w:rsidR="002244AD" w:rsidRPr="00F72540" w:rsidRDefault="002244AD" w:rsidP="002244AD">
      <w:pPr>
        <w:jc w:val="center"/>
        <w:rPr>
          <w:b/>
          <w:szCs w:val="28"/>
        </w:rPr>
      </w:pPr>
      <w:r w:rsidRPr="00F72540">
        <w:rPr>
          <w:b/>
          <w:szCs w:val="28"/>
        </w:rPr>
        <w:t xml:space="preserve">№1. Пример </w:t>
      </w:r>
      <w:bookmarkStart w:id="9" w:name="_Toc126117345"/>
      <w:bookmarkStart w:id="10" w:name="_Toc126119108"/>
      <w:r w:rsidRPr="00F72540">
        <w:rPr>
          <w:b/>
          <w:szCs w:val="28"/>
        </w:rPr>
        <w:t>практического заняти</w:t>
      </w:r>
      <w:bookmarkEnd w:id="9"/>
      <w:bookmarkEnd w:id="10"/>
      <w:r w:rsidRPr="00F72540">
        <w:rPr>
          <w:b/>
          <w:szCs w:val="28"/>
        </w:rPr>
        <w:t>я</w:t>
      </w:r>
    </w:p>
    <w:p w:rsidR="002244AD" w:rsidRPr="00F72540" w:rsidRDefault="002244AD" w:rsidP="002244AD">
      <w:pPr>
        <w:pStyle w:val="2"/>
        <w:jc w:val="center"/>
        <w:rPr>
          <w:b/>
          <w:sz w:val="28"/>
          <w:szCs w:val="28"/>
        </w:rPr>
      </w:pPr>
      <w:bookmarkStart w:id="11" w:name="_Toc126117346"/>
      <w:bookmarkStart w:id="12" w:name="_Toc126119109"/>
      <w:r w:rsidRPr="00F72540">
        <w:rPr>
          <w:b/>
          <w:sz w:val="28"/>
          <w:szCs w:val="28"/>
        </w:rPr>
        <w:t>«Самореклама»</w:t>
      </w:r>
      <w:bookmarkEnd w:id="11"/>
      <w:bookmarkEnd w:id="12"/>
    </w:p>
    <w:p w:rsidR="002244AD" w:rsidRPr="00F72540" w:rsidRDefault="002244AD" w:rsidP="002244AD">
      <w:pPr>
        <w:jc w:val="both"/>
        <w:rPr>
          <w:szCs w:val="28"/>
        </w:rPr>
      </w:pPr>
      <w:r w:rsidRPr="00F72540">
        <w:rPr>
          <w:szCs w:val="28"/>
        </w:rPr>
        <w:t xml:space="preserve">Цели </w:t>
      </w:r>
      <w:r w:rsidR="00484802" w:rsidRPr="00F72540">
        <w:rPr>
          <w:szCs w:val="28"/>
        </w:rPr>
        <w:t>занятия</w:t>
      </w:r>
      <w:r w:rsidRPr="00F72540">
        <w:rPr>
          <w:szCs w:val="28"/>
        </w:rPr>
        <w:t>:</w:t>
      </w:r>
    </w:p>
    <w:p w:rsidR="002244AD" w:rsidRPr="00F72540" w:rsidRDefault="002244AD" w:rsidP="002244AD">
      <w:pPr>
        <w:numPr>
          <w:ilvl w:val="0"/>
          <w:numId w:val="6"/>
        </w:numPr>
        <w:tabs>
          <w:tab w:val="clear" w:pos="126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8"/>
        </w:rPr>
      </w:pPr>
      <w:r w:rsidRPr="00F72540">
        <w:rPr>
          <w:szCs w:val="28"/>
        </w:rPr>
        <w:t>Продолжить формирование знаний по информационной культуре.</w:t>
      </w:r>
    </w:p>
    <w:p w:rsidR="002244AD" w:rsidRPr="00F72540" w:rsidRDefault="002244AD" w:rsidP="002244AD">
      <w:pPr>
        <w:numPr>
          <w:ilvl w:val="0"/>
          <w:numId w:val="6"/>
        </w:numPr>
        <w:tabs>
          <w:tab w:val="clear" w:pos="126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Освоить и расширить способы саморекламирования. </w:t>
      </w:r>
    </w:p>
    <w:p w:rsidR="002244AD" w:rsidRPr="00F72540" w:rsidRDefault="002244AD" w:rsidP="002244AD">
      <w:pPr>
        <w:numPr>
          <w:ilvl w:val="0"/>
          <w:numId w:val="6"/>
        </w:numPr>
        <w:tabs>
          <w:tab w:val="clear" w:pos="126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szCs w:val="28"/>
        </w:rPr>
      </w:pPr>
      <w:r w:rsidRPr="00F72540">
        <w:rPr>
          <w:szCs w:val="28"/>
        </w:rPr>
        <w:t>Развитие способности адаптироваться к новым социально-экономическим условиям.</w:t>
      </w:r>
    </w:p>
    <w:p w:rsidR="002244AD" w:rsidRPr="00F72540" w:rsidRDefault="002244AD" w:rsidP="002244AD">
      <w:pPr>
        <w:jc w:val="both"/>
        <w:rPr>
          <w:szCs w:val="28"/>
        </w:rPr>
      </w:pPr>
      <w:r w:rsidRPr="00F72540">
        <w:rPr>
          <w:szCs w:val="28"/>
        </w:rPr>
        <w:t xml:space="preserve"> Задачи </w:t>
      </w:r>
      <w:r w:rsidR="00484802" w:rsidRPr="00F72540">
        <w:rPr>
          <w:szCs w:val="28"/>
        </w:rPr>
        <w:t>занятия</w:t>
      </w:r>
      <w:r w:rsidRPr="00F72540">
        <w:rPr>
          <w:szCs w:val="28"/>
        </w:rPr>
        <w:t>:</w:t>
      </w:r>
    </w:p>
    <w:p w:rsidR="002244AD" w:rsidRPr="00F72540" w:rsidRDefault="002244AD" w:rsidP="002244AD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Отработать навыки рекламирования.</w:t>
      </w:r>
    </w:p>
    <w:p w:rsidR="002244AD" w:rsidRPr="00F72540" w:rsidRDefault="002244AD" w:rsidP="002244AD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Дать рекомендации по организации саморекламы, по заполнению анкеты и резюме.</w:t>
      </w:r>
    </w:p>
    <w:p w:rsidR="002244AD" w:rsidRPr="00F72540" w:rsidRDefault="002244AD" w:rsidP="002244AD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Иметь представление о таких документах, как анкета, резюме.</w:t>
      </w:r>
    </w:p>
    <w:p w:rsidR="002244AD" w:rsidRPr="00F72540" w:rsidRDefault="002244AD" w:rsidP="002244AD">
      <w:pPr>
        <w:jc w:val="both"/>
        <w:rPr>
          <w:szCs w:val="28"/>
        </w:rPr>
      </w:pPr>
    </w:p>
    <w:p w:rsidR="002244AD" w:rsidRPr="00F72540" w:rsidRDefault="002244AD" w:rsidP="00484802">
      <w:pPr>
        <w:jc w:val="center"/>
        <w:rPr>
          <w:b/>
          <w:szCs w:val="28"/>
        </w:rPr>
      </w:pPr>
      <w:r w:rsidRPr="00F72540">
        <w:rPr>
          <w:b/>
          <w:szCs w:val="28"/>
        </w:rPr>
        <w:t xml:space="preserve">Ход </w:t>
      </w:r>
      <w:r w:rsidR="00484802" w:rsidRPr="00F72540">
        <w:rPr>
          <w:b/>
          <w:szCs w:val="28"/>
        </w:rPr>
        <w:t>занятия</w:t>
      </w:r>
      <w:r w:rsidRPr="00F72540">
        <w:rPr>
          <w:b/>
          <w:szCs w:val="28"/>
        </w:rPr>
        <w:t>: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Разговор начинается с того, что повторяются основные принципы рекламирования, задачи рекламных воздействий, выделение того, что чаще всего является объектом рекламы.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 xml:space="preserve">После чего необходимо обратить внимание учащихся, что в современном мире человек тоже выступает в роли некого продукта (товара), который необходимо разрекламировать. Примером этого служит ситуация, когда человек ищет себе работу. Ему необходимо не только определить подходящую для него вакансию, оценить для себя свои способности и возможности, но и </w:t>
      </w:r>
      <w:r w:rsidRPr="00F72540">
        <w:rPr>
          <w:szCs w:val="28"/>
          <w:u w:val="single"/>
        </w:rPr>
        <w:t>показать себя</w:t>
      </w:r>
      <w:r w:rsidRPr="00F72540">
        <w:rPr>
          <w:szCs w:val="28"/>
        </w:rPr>
        <w:t xml:space="preserve">, так сказать показать «товар лицом». 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На этом этапе изучения темы хорошо проигрывается проблемная ситуация «Поиск работы». Перед учащимися ставиться задача «Вы прочитали объявление о вакансии на должность … и пришли на собеседование. Вам необходимо «разрекламировать» себя, рассказать о своих способностях и умениях в данном направлении. Ваша цель – чтобы Вас приняли на работу».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 xml:space="preserve">В роли второго собеседника (начальник, директор, менеджер) выступает учитель. 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Дается небольшое время для подготовки саморекламы, после чего начинается ролевая игра.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По окончанию всех выступлений, учитель делает выводы ко всему услышанному:</w:t>
      </w:r>
    </w:p>
    <w:p w:rsidR="002244AD" w:rsidRPr="00F72540" w:rsidRDefault="002244AD" w:rsidP="002244A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делает акцент на грубые ошибки, </w:t>
      </w:r>
    </w:p>
    <w:p w:rsidR="002244AD" w:rsidRPr="00F72540" w:rsidRDefault="002244AD" w:rsidP="002244A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оговаривает недостатки, </w:t>
      </w:r>
    </w:p>
    <w:p w:rsidR="002244AD" w:rsidRPr="00F72540" w:rsidRDefault="002244AD" w:rsidP="002244A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замечает положительное,</w:t>
      </w:r>
    </w:p>
    <w:p w:rsidR="002244AD" w:rsidRPr="00F72540" w:rsidRDefault="002244AD" w:rsidP="002244A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дает рекомендации по организации саморекламы (внешний вид, манера разговора, жестикуляция и .т.п.).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lastRenderedPageBreak/>
        <w:t>Но при решении задач поиска работы  необходимо еще уметь составлять сопроводительные документы – анкеты, резюме. Это заочная форма саморекламы.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 xml:space="preserve">Здесь нужно учителю дать общие советы по заполнению анкеты, рекомендации по составлению персонального резюме. Предоставить образцы резюме. 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b/>
          <w:szCs w:val="28"/>
        </w:rPr>
        <w:t>Домашнее задание</w:t>
      </w:r>
      <w:r w:rsidRPr="00F72540">
        <w:rPr>
          <w:szCs w:val="28"/>
        </w:rPr>
        <w:t>: заполнить анкету и составить резюме.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Подводя итог изученной темы, очень важно акцентировать внимание учащихся на обратную связь. Обратная связь должна всегда присутствовать, иначе невозможно будет делать сравнение, анализ. Обратная связь может выступать в разной форме (критика, похвала, оценка, спрос), не всегда она будет положительной, но отрицательная обратная связь – дает возможность продумать дальнейший план действий, саморазви</w:t>
      </w:r>
      <w:r w:rsidR="00484802" w:rsidRPr="00F72540">
        <w:rPr>
          <w:szCs w:val="28"/>
        </w:rPr>
        <w:t>тия</w:t>
      </w:r>
      <w:r w:rsidRPr="00F72540">
        <w:rPr>
          <w:szCs w:val="28"/>
        </w:rPr>
        <w:t>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</w:p>
    <w:p w:rsidR="00646B00" w:rsidRPr="00F72540" w:rsidRDefault="00646B00" w:rsidP="002244AD">
      <w:pPr>
        <w:ind w:firstLine="540"/>
        <w:jc w:val="both"/>
        <w:rPr>
          <w:szCs w:val="28"/>
        </w:rPr>
      </w:pPr>
    </w:p>
    <w:p w:rsidR="00646B00" w:rsidRPr="00F72540" w:rsidRDefault="00646B00" w:rsidP="002244AD">
      <w:pPr>
        <w:ind w:firstLine="540"/>
        <w:jc w:val="both"/>
        <w:rPr>
          <w:szCs w:val="28"/>
        </w:rPr>
      </w:pPr>
    </w:p>
    <w:p w:rsidR="00F509E6" w:rsidRPr="00F72540" w:rsidRDefault="00F509E6" w:rsidP="002244AD">
      <w:pPr>
        <w:pStyle w:val="2"/>
        <w:jc w:val="center"/>
        <w:rPr>
          <w:b/>
          <w:sz w:val="28"/>
          <w:szCs w:val="28"/>
        </w:rPr>
      </w:pPr>
      <w:bookmarkStart w:id="13" w:name="_Toc126117349"/>
      <w:bookmarkStart w:id="14" w:name="_Toc126119112"/>
    </w:p>
    <w:p w:rsidR="002244AD" w:rsidRPr="00F72540" w:rsidRDefault="00412836" w:rsidP="002244AD">
      <w:pPr>
        <w:pStyle w:val="2"/>
        <w:jc w:val="center"/>
        <w:rPr>
          <w:b/>
          <w:sz w:val="28"/>
          <w:szCs w:val="28"/>
        </w:rPr>
      </w:pPr>
      <w:r w:rsidRPr="00F72540">
        <w:rPr>
          <w:b/>
          <w:sz w:val="28"/>
          <w:szCs w:val="28"/>
        </w:rPr>
        <w:t>№2. Вариант построения занятия</w:t>
      </w:r>
      <w:r w:rsidR="002244AD" w:rsidRPr="00F72540">
        <w:rPr>
          <w:b/>
          <w:sz w:val="28"/>
          <w:szCs w:val="28"/>
        </w:rPr>
        <w:t xml:space="preserve"> с </w:t>
      </w:r>
    </w:p>
    <w:p w:rsidR="002244AD" w:rsidRPr="00F72540" w:rsidRDefault="002244AD" w:rsidP="002244AD">
      <w:pPr>
        <w:pStyle w:val="2"/>
        <w:jc w:val="center"/>
        <w:rPr>
          <w:b/>
          <w:sz w:val="28"/>
          <w:szCs w:val="28"/>
          <w:u w:val="single"/>
        </w:rPr>
      </w:pPr>
      <w:r w:rsidRPr="00F72540">
        <w:rPr>
          <w:b/>
          <w:sz w:val="28"/>
          <w:szCs w:val="28"/>
          <w:u w:val="single"/>
        </w:rPr>
        <w:t>электронным практикумом</w:t>
      </w:r>
      <w:bookmarkEnd w:id="13"/>
      <w:bookmarkEnd w:id="14"/>
    </w:p>
    <w:p w:rsidR="002244AD" w:rsidRPr="00F72540" w:rsidRDefault="002244AD" w:rsidP="002244AD">
      <w:pPr>
        <w:rPr>
          <w:szCs w:val="28"/>
        </w:rPr>
      </w:pPr>
    </w:p>
    <w:p w:rsidR="002244AD" w:rsidRPr="00F72540" w:rsidRDefault="002244AD" w:rsidP="002244AD">
      <w:pPr>
        <w:ind w:firstLine="540"/>
        <w:rPr>
          <w:szCs w:val="28"/>
        </w:rPr>
      </w:pPr>
      <w:r w:rsidRPr="00F72540">
        <w:rPr>
          <w:szCs w:val="28"/>
        </w:rPr>
        <w:t>Тема: «</w:t>
      </w:r>
      <w:r w:rsidRPr="00F72540">
        <w:rPr>
          <w:b/>
          <w:szCs w:val="28"/>
        </w:rPr>
        <w:t>На этот раз о себе, или Слайды и анимация».</w:t>
      </w:r>
    </w:p>
    <w:p w:rsidR="002244AD" w:rsidRPr="00F72540" w:rsidRDefault="002244AD" w:rsidP="002244AD">
      <w:pPr>
        <w:ind w:left="4140" w:hanging="3600"/>
        <w:jc w:val="both"/>
        <w:rPr>
          <w:szCs w:val="28"/>
        </w:rPr>
      </w:pPr>
      <w:r w:rsidRPr="00F72540">
        <w:rPr>
          <w:szCs w:val="28"/>
        </w:rPr>
        <w:t>Метод и форма обучения: практическая работа посредством электронного практикума.</w:t>
      </w:r>
    </w:p>
    <w:p w:rsidR="002244AD" w:rsidRPr="00F72540" w:rsidRDefault="00484802" w:rsidP="002244AD">
      <w:pPr>
        <w:ind w:firstLine="540"/>
        <w:jc w:val="both"/>
        <w:rPr>
          <w:szCs w:val="28"/>
        </w:rPr>
      </w:pPr>
      <w:r w:rsidRPr="00F72540">
        <w:rPr>
          <w:szCs w:val="28"/>
        </w:rPr>
        <w:t>Цель занятия</w:t>
      </w:r>
      <w:r w:rsidR="002244AD" w:rsidRPr="00F72540">
        <w:rPr>
          <w:szCs w:val="28"/>
        </w:rPr>
        <w:t xml:space="preserve">: </w:t>
      </w:r>
    </w:p>
    <w:p w:rsidR="002244AD" w:rsidRPr="00F72540" w:rsidRDefault="002244AD" w:rsidP="002244AD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Познакомить с программой подготовки презентаций </w:t>
      </w:r>
      <w:r w:rsidRPr="00F72540">
        <w:rPr>
          <w:szCs w:val="28"/>
          <w:lang w:val="en-US"/>
        </w:rPr>
        <w:t>Power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Point</w:t>
      </w:r>
      <w:r w:rsidRPr="00F72540">
        <w:rPr>
          <w:szCs w:val="28"/>
        </w:rPr>
        <w:t xml:space="preserve">. </w:t>
      </w:r>
    </w:p>
    <w:p w:rsidR="002244AD" w:rsidRPr="00F72540" w:rsidRDefault="002244AD" w:rsidP="002244AD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Научить создавать документ – презентацию с помощью шаблонов оформления, настраивать анимацию.</w:t>
      </w:r>
    </w:p>
    <w:p w:rsidR="002244AD" w:rsidRPr="00F72540" w:rsidRDefault="002244AD" w:rsidP="002244AD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Воспитывать культуру ведения диалога с компьютером.</w:t>
      </w:r>
    </w:p>
    <w:p w:rsidR="002244AD" w:rsidRPr="00F72540" w:rsidRDefault="002244AD" w:rsidP="002244AD">
      <w:pPr>
        <w:ind w:firstLine="540"/>
        <w:jc w:val="both"/>
        <w:rPr>
          <w:szCs w:val="28"/>
        </w:rPr>
      </w:pPr>
    </w:p>
    <w:p w:rsidR="002244AD" w:rsidRPr="00F72540" w:rsidRDefault="002244AD" w:rsidP="00484802">
      <w:pPr>
        <w:ind w:firstLine="540"/>
        <w:jc w:val="center"/>
        <w:rPr>
          <w:szCs w:val="28"/>
        </w:rPr>
      </w:pPr>
      <w:r w:rsidRPr="00F72540">
        <w:rPr>
          <w:szCs w:val="28"/>
        </w:rPr>
        <w:t xml:space="preserve">Ход </w:t>
      </w:r>
      <w:r w:rsidR="00484802" w:rsidRPr="00F72540">
        <w:rPr>
          <w:szCs w:val="28"/>
        </w:rPr>
        <w:t>занятия</w:t>
      </w:r>
      <w:r w:rsidRPr="00F72540">
        <w:rPr>
          <w:szCs w:val="28"/>
        </w:rPr>
        <w:t>:</w:t>
      </w:r>
    </w:p>
    <w:p w:rsidR="002244AD" w:rsidRPr="00F72540" w:rsidRDefault="002244AD" w:rsidP="00484802">
      <w:pPr>
        <w:numPr>
          <w:ilvl w:val="0"/>
          <w:numId w:val="10"/>
        </w:numPr>
        <w:tabs>
          <w:tab w:val="clear" w:pos="1380"/>
          <w:tab w:val="num" w:pos="1276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Оговариваются тема и цели данного </w:t>
      </w:r>
      <w:r w:rsidR="00484802" w:rsidRPr="00F72540">
        <w:rPr>
          <w:szCs w:val="28"/>
        </w:rPr>
        <w:t>занятия</w:t>
      </w:r>
      <w:r w:rsidRPr="00F72540">
        <w:rPr>
          <w:szCs w:val="28"/>
        </w:rPr>
        <w:t xml:space="preserve">. Дается учащимся установка того, чему они должны научиться на этом </w:t>
      </w:r>
      <w:r w:rsidR="00484802" w:rsidRPr="00F72540">
        <w:rPr>
          <w:szCs w:val="28"/>
        </w:rPr>
        <w:t>занятии</w:t>
      </w:r>
      <w:r w:rsidRPr="00F72540">
        <w:rPr>
          <w:szCs w:val="28"/>
        </w:rPr>
        <w:t>, что должно быть представлено в качестве результата.</w:t>
      </w:r>
    </w:p>
    <w:p w:rsidR="00FA1B16" w:rsidRPr="00F72540" w:rsidRDefault="002244AD" w:rsidP="002244AD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Работа учащихся с электронным практикумом</w:t>
      </w:r>
      <w:r w:rsidR="00FA1B16" w:rsidRPr="00F72540">
        <w:rPr>
          <w:szCs w:val="28"/>
        </w:rPr>
        <w:t>.</w:t>
      </w:r>
      <w:r w:rsidRPr="00F72540">
        <w:rPr>
          <w:szCs w:val="28"/>
        </w:rPr>
        <w:t xml:space="preserve"> </w:t>
      </w:r>
    </w:p>
    <w:p w:rsidR="002244AD" w:rsidRPr="00F72540" w:rsidRDefault="002244AD" w:rsidP="002244AD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Демонстрация презентации.</w:t>
      </w:r>
    </w:p>
    <w:p w:rsidR="002244AD" w:rsidRPr="00F72540" w:rsidRDefault="002244AD" w:rsidP="002244AD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Оценивание результатов.</w:t>
      </w:r>
    </w:p>
    <w:p w:rsidR="002244AD" w:rsidRPr="00F72540" w:rsidRDefault="002244AD" w:rsidP="002244AD">
      <w:pPr>
        <w:ind w:firstLine="540"/>
        <w:jc w:val="center"/>
        <w:rPr>
          <w:szCs w:val="28"/>
        </w:rPr>
      </w:pPr>
    </w:p>
    <w:p w:rsidR="002244AD" w:rsidRPr="00F72540" w:rsidRDefault="002244AD" w:rsidP="002244AD">
      <w:pPr>
        <w:ind w:firstLine="540"/>
        <w:jc w:val="both"/>
        <w:rPr>
          <w:szCs w:val="28"/>
        </w:rPr>
      </w:pPr>
    </w:p>
    <w:p w:rsidR="00496129" w:rsidRPr="00F72540" w:rsidRDefault="00496129" w:rsidP="002244AD">
      <w:pPr>
        <w:ind w:firstLine="540"/>
        <w:jc w:val="both"/>
        <w:rPr>
          <w:szCs w:val="28"/>
        </w:rPr>
      </w:pPr>
    </w:p>
    <w:p w:rsidR="00496129" w:rsidRPr="00F72540" w:rsidRDefault="00496129" w:rsidP="002244AD">
      <w:pPr>
        <w:ind w:firstLine="540"/>
        <w:jc w:val="both"/>
        <w:rPr>
          <w:szCs w:val="28"/>
        </w:rPr>
      </w:pPr>
    </w:p>
    <w:p w:rsidR="00496129" w:rsidRPr="00F72540" w:rsidRDefault="00496129" w:rsidP="002244AD">
      <w:pPr>
        <w:ind w:firstLine="540"/>
        <w:jc w:val="both"/>
        <w:rPr>
          <w:szCs w:val="28"/>
        </w:rPr>
      </w:pPr>
    </w:p>
    <w:p w:rsidR="00496129" w:rsidRPr="00F72540" w:rsidRDefault="00496129" w:rsidP="002244AD">
      <w:pPr>
        <w:ind w:firstLine="540"/>
        <w:jc w:val="both"/>
        <w:rPr>
          <w:szCs w:val="28"/>
        </w:rPr>
      </w:pPr>
    </w:p>
    <w:p w:rsidR="00496129" w:rsidRPr="00F72540" w:rsidRDefault="00496129" w:rsidP="002244AD">
      <w:pPr>
        <w:ind w:firstLine="540"/>
        <w:jc w:val="both"/>
        <w:rPr>
          <w:szCs w:val="28"/>
        </w:rPr>
      </w:pPr>
    </w:p>
    <w:p w:rsidR="002244AD" w:rsidRPr="00F72540" w:rsidRDefault="002244AD" w:rsidP="002244AD">
      <w:pPr>
        <w:ind w:firstLine="540"/>
        <w:jc w:val="both"/>
        <w:rPr>
          <w:szCs w:val="28"/>
        </w:rPr>
      </w:pPr>
    </w:p>
    <w:p w:rsidR="00DC25A2" w:rsidRPr="00F72540" w:rsidRDefault="00DC25A2" w:rsidP="00DC25A2">
      <w:pPr>
        <w:pStyle w:val="2"/>
        <w:jc w:val="left"/>
        <w:rPr>
          <w:sz w:val="28"/>
          <w:szCs w:val="28"/>
        </w:rPr>
      </w:pPr>
      <w:bookmarkStart w:id="15" w:name="_Toc126117343"/>
      <w:bookmarkStart w:id="16" w:name="_Toc126119106"/>
      <w:r w:rsidRPr="00F72540">
        <w:rPr>
          <w:sz w:val="28"/>
          <w:szCs w:val="28"/>
        </w:rPr>
        <w:lastRenderedPageBreak/>
        <w:t>Литература:</w:t>
      </w:r>
      <w:bookmarkEnd w:id="15"/>
      <w:bookmarkEnd w:id="16"/>
    </w:p>
    <w:p w:rsidR="00DC25A2" w:rsidRPr="00F72540" w:rsidRDefault="00DC25A2" w:rsidP="00DC25A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Курушин В.Д. Графический дизайн и реклама. М.; ДМК Пресс, 2001.</w:t>
      </w:r>
    </w:p>
    <w:p w:rsidR="00DC25A2" w:rsidRPr="00F72540" w:rsidRDefault="00DC25A2" w:rsidP="00DC25A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>Петрушин В.И. Настольная книга карьериста. – СПб.; Питер, 2002.</w:t>
      </w:r>
    </w:p>
    <w:p w:rsidR="00DC25A2" w:rsidRPr="00F72540" w:rsidRDefault="00DC25A2" w:rsidP="00DC25A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72540">
        <w:rPr>
          <w:szCs w:val="28"/>
        </w:rPr>
        <w:t xml:space="preserve">Брыксина О.Ф., Овчинникова О.А. Средства </w:t>
      </w:r>
      <w:r w:rsidRPr="00F72540">
        <w:rPr>
          <w:szCs w:val="28"/>
          <w:lang w:val="en-US"/>
        </w:rPr>
        <w:t>Microsoft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Power</w:t>
      </w:r>
      <w:r w:rsidRPr="00F72540">
        <w:rPr>
          <w:szCs w:val="28"/>
        </w:rPr>
        <w:t xml:space="preserve"> </w:t>
      </w:r>
      <w:r w:rsidRPr="00F72540">
        <w:rPr>
          <w:szCs w:val="28"/>
          <w:lang w:val="en-US"/>
        </w:rPr>
        <w:t>Point</w:t>
      </w:r>
      <w:r w:rsidRPr="00F72540">
        <w:rPr>
          <w:szCs w:val="28"/>
        </w:rPr>
        <w:t xml:space="preserve"> как инструментальное средство педагога. – Самара; СИПКРО, 2004.</w:t>
      </w:r>
    </w:p>
    <w:p w:rsidR="002244AD" w:rsidRPr="00F72540" w:rsidRDefault="002244AD" w:rsidP="002244AD">
      <w:pPr>
        <w:jc w:val="both"/>
        <w:rPr>
          <w:bCs/>
          <w:szCs w:val="28"/>
        </w:rPr>
      </w:pPr>
    </w:p>
    <w:p w:rsidR="002244AD" w:rsidRPr="00F72540" w:rsidRDefault="002244AD" w:rsidP="002244AD">
      <w:pPr>
        <w:jc w:val="both"/>
        <w:rPr>
          <w:bCs/>
          <w:szCs w:val="28"/>
        </w:rPr>
      </w:pPr>
    </w:p>
    <w:p w:rsidR="00FA1B16" w:rsidRPr="00F72540" w:rsidRDefault="00FA1B16" w:rsidP="002244AD">
      <w:pPr>
        <w:pStyle w:val="1"/>
        <w:rPr>
          <w:sz w:val="28"/>
          <w:szCs w:val="28"/>
        </w:rPr>
      </w:pPr>
      <w:bookmarkStart w:id="17" w:name="_Toc126117351"/>
      <w:bookmarkStart w:id="18" w:name="_Toc126119114"/>
    </w:p>
    <w:p w:rsidR="00FA1B16" w:rsidRPr="00F72540" w:rsidRDefault="00FA1B16" w:rsidP="002244AD">
      <w:pPr>
        <w:pStyle w:val="1"/>
        <w:rPr>
          <w:sz w:val="28"/>
          <w:szCs w:val="28"/>
        </w:rPr>
      </w:pPr>
    </w:p>
    <w:p w:rsidR="00FA1B16" w:rsidRPr="00F72540" w:rsidRDefault="00FA1B16" w:rsidP="002244AD">
      <w:pPr>
        <w:pStyle w:val="1"/>
        <w:rPr>
          <w:sz w:val="28"/>
          <w:szCs w:val="28"/>
        </w:rPr>
      </w:pPr>
    </w:p>
    <w:p w:rsidR="00FA1B16" w:rsidRPr="00F72540" w:rsidRDefault="00FA1B16" w:rsidP="002244AD">
      <w:pPr>
        <w:pStyle w:val="1"/>
        <w:rPr>
          <w:sz w:val="28"/>
          <w:szCs w:val="28"/>
        </w:rPr>
      </w:pPr>
    </w:p>
    <w:p w:rsidR="00FA1B16" w:rsidRPr="00F72540" w:rsidRDefault="00FA1B16" w:rsidP="002244AD">
      <w:pPr>
        <w:pStyle w:val="1"/>
        <w:rPr>
          <w:sz w:val="28"/>
          <w:szCs w:val="28"/>
        </w:rPr>
      </w:pPr>
    </w:p>
    <w:bookmarkEnd w:id="17"/>
    <w:bookmarkEnd w:id="18"/>
    <w:p w:rsidR="00FE7F96" w:rsidRDefault="00A7772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Default="00AA5C40">
      <w:pPr>
        <w:rPr>
          <w:szCs w:val="28"/>
        </w:rPr>
      </w:pPr>
    </w:p>
    <w:p w:rsidR="00AA5C40" w:rsidRPr="00F72540" w:rsidRDefault="002A757B">
      <w:pPr>
        <w:rPr>
          <w:szCs w:val="28"/>
        </w:rPr>
      </w:pPr>
      <w:r>
        <w:rPr>
          <w:szCs w:val="28"/>
        </w:rPr>
        <w:t xml:space="preserve"> </w:t>
      </w:r>
    </w:p>
    <w:sectPr w:rsidR="00AA5C40" w:rsidRPr="00F72540" w:rsidSect="00E35089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20" w:rsidRDefault="00A77720" w:rsidP="00BF7F57">
      <w:r>
        <w:separator/>
      </w:r>
    </w:p>
  </w:endnote>
  <w:endnote w:type="continuationSeparator" w:id="1">
    <w:p w:rsidR="00A77720" w:rsidRDefault="00A77720" w:rsidP="00BF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9816"/>
      <w:docPartObj>
        <w:docPartGallery w:val="Page Numbers (Bottom of Page)"/>
        <w:docPartUnique/>
      </w:docPartObj>
    </w:sdtPr>
    <w:sdtContent>
      <w:p w:rsidR="002F01AA" w:rsidRDefault="00E462A8">
        <w:pPr>
          <w:pStyle w:val="a6"/>
          <w:jc w:val="right"/>
        </w:pPr>
        <w:fldSimple w:instr=" PAGE   \* MERGEFORMAT ">
          <w:r w:rsidR="00D63F7A">
            <w:rPr>
              <w:noProof/>
            </w:rPr>
            <w:t>2</w:t>
          </w:r>
        </w:fldSimple>
      </w:p>
    </w:sdtContent>
  </w:sdt>
  <w:p w:rsidR="002F01AA" w:rsidRDefault="002F0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20" w:rsidRDefault="00A77720" w:rsidP="00BF7F57">
      <w:r>
        <w:separator/>
      </w:r>
    </w:p>
  </w:footnote>
  <w:footnote w:type="continuationSeparator" w:id="1">
    <w:p w:rsidR="00A77720" w:rsidRDefault="00A77720" w:rsidP="00BF7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FA1"/>
    <w:multiLevelType w:val="hybridMultilevel"/>
    <w:tmpl w:val="AF36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A7E8E"/>
    <w:multiLevelType w:val="hybridMultilevel"/>
    <w:tmpl w:val="BF84BF9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8C72B4"/>
    <w:multiLevelType w:val="hybridMultilevel"/>
    <w:tmpl w:val="6C8CA5D6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>
    <w:nsid w:val="2EE42E23"/>
    <w:multiLevelType w:val="hybridMultilevel"/>
    <w:tmpl w:val="440857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2B76EA"/>
    <w:multiLevelType w:val="hybridMultilevel"/>
    <w:tmpl w:val="7A7A3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3E5052"/>
    <w:multiLevelType w:val="hybridMultilevel"/>
    <w:tmpl w:val="3AD0A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C90A38"/>
    <w:multiLevelType w:val="hybridMultilevel"/>
    <w:tmpl w:val="A5868D48"/>
    <w:lvl w:ilvl="0" w:tplc="DF8EC59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E80E39"/>
    <w:multiLevelType w:val="hybridMultilevel"/>
    <w:tmpl w:val="ABF457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A5005"/>
    <w:multiLevelType w:val="hybridMultilevel"/>
    <w:tmpl w:val="524CB4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E11304"/>
    <w:multiLevelType w:val="hybridMultilevel"/>
    <w:tmpl w:val="7C16D6D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3A1088"/>
    <w:multiLevelType w:val="multilevel"/>
    <w:tmpl w:val="3D5AE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047BED"/>
    <w:multiLevelType w:val="hybridMultilevel"/>
    <w:tmpl w:val="F0B4D08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8F5489"/>
    <w:multiLevelType w:val="hybridMultilevel"/>
    <w:tmpl w:val="C95699B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A9E7489"/>
    <w:multiLevelType w:val="hybridMultilevel"/>
    <w:tmpl w:val="F7C4B04E"/>
    <w:lvl w:ilvl="0" w:tplc="584E1E4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C15203"/>
    <w:multiLevelType w:val="hybridMultilevel"/>
    <w:tmpl w:val="260873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87323AA"/>
    <w:multiLevelType w:val="hybridMultilevel"/>
    <w:tmpl w:val="E922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114A"/>
    <w:multiLevelType w:val="hybridMultilevel"/>
    <w:tmpl w:val="D29EAA2C"/>
    <w:lvl w:ilvl="0" w:tplc="4D5AC63C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244AD"/>
    <w:rsid w:val="00072496"/>
    <w:rsid w:val="00075524"/>
    <w:rsid w:val="000827B9"/>
    <w:rsid w:val="000C047E"/>
    <w:rsid w:val="000F4A95"/>
    <w:rsid w:val="00147220"/>
    <w:rsid w:val="0017701C"/>
    <w:rsid w:val="001B0C30"/>
    <w:rsid w:val="00217AEC"/>
    <w:rsid w:val="002244AD"/>
    <w:rsid w:val="00231BEC"/>
    <w:rsid w:val="00244ED0"/>
    <w:rsid w:val="00270EC0"/>
    <w:rsid w:val="00292111"/>
    <w:rsid w:val="002A757B"/>
    <w:rsid w:val="002D7AFD"/>
    <w:rsid w:val="002F01AA"/>
    <w:rsid w:val="00354B35"/>
    <w:rsid w:val="00372120"/>
    <w:rsid w:val="003919C3"/>
    <w:rsid w:val="003D5995"/>
    <w:rsid w:val="00412836"/>
    <w:rsid w:val="00435C5A"/>
    <w:rsid w:val="00483A00"/>
    <w:rsid w:val="00484802"/>
    <w:rsid w:val="00496129"/>
    <w:rsid w:val="004F6495"/>
    <w:rsid w:val="00521BA6"/>
    <w:rsid w:val="00566074"/>
    <w:rsid w:val="005D6A04"/>
    <w:rsid w:val="005F1415"/>
    <w:rsid w:val="00646B00"/>
    <w:rsid w:val="00656450"/>
    <w:rsid w:val="006A734A"/>
    <w:rsid w:val="00701FD5"/>
    <w:rsid w:val="0071162F"/>
    <w:rsid w:val="007B2B05"/>
    <w:rsid w:val="00851DC7"/>
    <w:rsid w:val="00854A3E"/>
    <w:rsid w:val="009016E2"/>
    <w:rsid w:val="00982910"/>
    <w:rsid w:val="009A539D"/>
    <w:rsid w:val="009C7D59"/>
    <w:rsid w:val="009E2224"/>
    <w:rsid w:val="00A103D2"/>
    <w:rsid w:val="00A6386E"/>
    <w:rsid w:val="00A77720"/>
    <w:rsid w:val="00A86ED3"/>
    <w:rsid w:val="00AA5C40"/>
    <w:rsid w:val="00B357BF"/>
    <w:rsid w:val="00BF7F57"/>
    <w:rsid w:val="00CB0C2E"/>
    <w:rsid w:val="00CD2FFB"/>
    <w:rsid w:val="00CE17EC"/>
    <w:rsid w:val="00D414A5"/>
    <w:rsid w:val="00D44972"/>
    <w:rsid w:val="00D63F7A"/>
    <w:rsid w:val="00DC25A2"/>
    <w:rsid w:val="00E35089"/>
    <w:rsid w:val="00E4443D"/>
    <w:rsid w:val="00E462A8"/>
    <w:rsid w:val="00EE5511"/>
    <w:rsid w:val="00F30E30"/>
    <w:rsid w:val="00F35431"/>
    <w:rsid w:val="00F509E6"/>
    <w:rsid w:val="00F54B09"/>
    <w:rsid w:val="00F72540"/>
    <w:rsid w:val="00FA1B16"/>
    <w:rsid w:val="00FC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4A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2244AD"/>
    <w:pPr>
      <w:keepNext/>
      <w:jc w:val="righ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4A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44A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C25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F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7F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7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7F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6C86-7C5E-4152-96D3-78FC2F4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cp:lastPrinted>2013-12-16T11:25:00Z</cp:lastPrinted>
  <dcterms:created xsi:type="dcterms:W3CDTF">2014-02-14T04:02:00Z</dcterms:created>
  <dcterms:modified xsi:type="dcterms:W3CDTF">2014-02-14T04:02:00Z</dcterms:modified>
</cp:coreProperties>
</file>