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F7" w:rsidRDefault="00C46110" w:rsidP="00CC39F7">
      <w:pPr>
        <w:jc w:val="center"/>
        <w:rPr>
          <w:rFonts w:ascii="Trebuchet MS" w:hAnsi="Trebuchet MS"/>
          <w:b/>
          <w:bCs/>
          <w:color w:val="000000"/>
          <w:sz w:val="28"/>
          <w:szCs w:val="28"/>
        </w:rPr>
      </w:pPr>
      <w:proofErr w:type="gramStart"/>
      <w:r>
        <w:rPr>
          <w:rFonts w:ascii="Trebuchet MS" w:hAnsi="Trebuchet MS"/>
          <w:b/>
          <w:bCs/>
          <w:color w:val="000000"/>
          <w:sz w:val="28"/>
          <w:szCs w:val="28"/>
        </w:rPr>
        <w:t>Сценарий развлекательной программы «Самые обаятельные и привлекательные»,</w:t>
      </w:r>
      <w:proofErr w:type="gramEnd"/>
    </w:p>
    <w:p w:rsidR="00C46110" w:rsidRDefault="00C46110" w:rsidP="00CC39F7">
      <w:pPr>
        <w:jc w:val="center"/>
        <w:rPr>
          <w:rFonts w:ascii="Trebuchet MS" w:hAnsi="Trebuchet MS"/>
          <w:b/>
          <w:bCs/>
          <w:color w:val="000000"/>
          <w:sz w:val="28"/>
          <w:szCs w:val="28"/>
        </w:rPr>
      </w:pPr>
      <w:proofErr w:type="gramStart"/>
      <w:r>
        <w:rPr>
          <w:rFonts w:ascii="Trebuchet MS" w:hAnsi="Trebuchet MS"/>
          <w:b/>
          <w:bCs/>
          <w:color w:val="000000"/>
          <w:sz w:val="28"/>
          <w:szCs w:val="28"/>
        </w:rPr>
        <w:t>посвященной</w:t>
      </w:r>
      <w:proofErr w:type="gramEnd"/>
      <w:r>
        <w:rPr>
          <w:rFonts w:ascii="Trebuchet MS" w:hAnsi="Trebuchet MS"/>
          <w:b/>
          <w:bCs/>
          <w:color w:val="000000"/>
          <w:sz w:val="28"/>
          <w:szCs w:val="28"/>
        </w:rPr>
        <w:t xml:space="preserve"> Дню Святого Валентина</w:t>
      </w:r>
    </w:p>
    <w:p w:rsidR="00CC39F7" w:rsidRDefault="00CC39F7" w:rsidP="00CC39F7">
      <w:pPr>
        <w:jc w:val="center"/>
        <w:rPr>
          <w:rFonts w:ascii="Trebuchet MS" w:hAnsi="Trebuchet MS"/>
          <w:b/>
          <w:bCs/>
          <w:color w:val="000000"/>
          <w:sz w:val="28"/>
          <w:szCs w:val="28"/>
        </w:rPr>
      </w:pPr>
      <w:r>
        <w:rPr>
          <w:rFonts w:ascii="Trebuchet MS" w:hAnsi="Trebuchet MS"/>
          <w:b/>
          <w:bCs/>
          <w:color w:val="000000"/>
          <w:sz w:val="28"/>
          <w:szCs w:val="28"/>
        </w:rPr>
        <w:t>6 класс</w:t>
      </w:r>
    </w:p>
    <w:p w:rsidR="00CC39F7" w:rsidRDefault="003902A9" w:rsidP="00FD71D2">
      <w:pPr>
        <w:rPr>
          <w:rFonts w:ascii="Verdana" w:hAnsi="Verdana"/>
          <w:color w:val="000000"/>
          <w:sz w:val="21"/>
          <w:szCs w:val="21"/>
        </w:rPr>
      </w:pPr>
      <w:r>
        <w:rPr>
          <w:rFonts w:ascii="Verdana" w:hAnsi="Verdana"/>
          <w:color w:val="000000"/>
          <w:sz w:val="21"/>
          <w:szCs w:val="21"/>
        </w:rPr>
        <w:t xml:space="preserve">Зал празднично украшен. </w:t>
      </w:r>
      <w:r>
        <w:rPr>
          <w:rFonts w:ascii="Verdana" w:hAnsi="Verdana"/>
          <w:color w:val="000000"/>
          <w:sz w:val="21"/>
          <w:szCs w:val="21"/>
        </w:rPr>
        <w:br/>
        <w:t>У входа гостей встречают юноша и девушка, которые поздравляют с празднико</w:t>
      </w:r>
      <w:r w:rsidR="00FD71D2">
        <w:rPr>
          <w:rFonts w:ascii="Verdana" w:hAnsi="Verdana"/>
          <w:color w:val="000000"/>
          <w:sz w:val="21"/>
          <w:szCs w:val="21"/>
        </w:rPr>
        <w:t>м и каждому вручают алое сердечк</w:t>
      </w:r>
      <w:r>
        <w:rPr>
          <w:rFonts w:ascii="Verdana" w:hAnsi="Verdana"/>
          <w:color w:val="000000"/>
          <w:sz w:val="21"/>
          <w:szCs w:val="21"/>
        </w:rPr>
        <w:t xml:space="preserve">о с цифрой (они будут использованы в «Голубиной почте» и «Праздничной лотерее»). </w:t>
      </w:r>
      <w:r>
        <w:rPr>
          <w:rFonts w:ascii="Verdana" w:hAnsi="Verdana"/>
          <w:color w:val="000000"/>
          <w:sz w:val="21"/>
          <w:szCs w:val="21"/>
        </w:rPr>
        <w:br/>
      </w:r>
      <w:r>
        <w:rPr>
          <w:rFonts w:ascii="Verdana" w:hAnsi="Verdana"/>
          <w:color w:val="000000"/>
          <w:sz w:val="21"/>
          <w:szCs w:val="21"/>
        </w:rPr>
        <w:br/>
        <w:t xml:space="preserve">Звучит в фойе танцевальная музыка, приглашая гостей потанцевать. В это время «корреспонденты» обходят присутствующих с просьбой ответить на один вопрос: «Что такое любовь?» (ответы записывают). </w:t>
      </w:r>
      <w:r>
        <w:rPr>
          <w:rFonts w:ascii="Verdana" w:hAnsi="Verdana"/>
          <w:color w:val="000000"/>
          <w:sz w:val="21"/>
          <w:szCs w:val="21"/>
        </w:rPr>
        <w:br/>
      </w:r>
      <w:r>
        <w:rPr>
          <w:rFonts w:ascii="Verdana" w:hAnsi="Verdana"/>
          <w:color w:val="000000"/>
          <w:sz w:val="21"/>
          <w:szCs w:val="21"/>
        </w:rPr>
        <w:br/>
        <w:t xml:space="preserve">Звучат трубы, они приглашают в зал. </w:t>
      </w:r>
      <w:r>
        <w:rPr>
          <w:rFonts w:ascii="Verdana" w:hAnsi="Verdana"/>
          <w:color w:val="000000"/>
          <w:sz w:val="21"/>
          <w:szCs w:val="21"/>
        </w:rPr>
        <w:br/>
        <w:t xml:space="preserve">На сцену выходят ведущие. </w:t>
      </w:r>
      <w:r>
        <w:rPr>
          <w:rFonts w:ascii="Verdana" w:hAnsi="Verdana"/>
          <w:color w:val="000000"/>
          <w:sz w:val="21"/>
          <w:szCs w:val="21"/>
        </w:rPr>
        <w:br/>
      </w:r>
      <w:r>
        <w:rPr>
          <w:rFonts w:ascii="Verdana" w:hAnsi="Verdana"/>
          <w:color w:val="000000"/>
          <w:sz w:val="21"/>
          <w:szCs w:val="21"/>
        </w:rPr>
        <w:br/>
        <w:t xml:space="preserve">1 ведущий (девушка): </w:t>
      </w:r>
      <w:r>
        <w:rPr>
          <w:rFonts w:ascii="Verdana" w:hAnsi="Verdana"/>
          <w:color w:val="000000"/>
          <w:sz w:val="21"/>
          <w:szCs w:val="21"/>
        </w:rPr>
        <w:br/>
        <w:t xml:space="preserve">Как чист, прозрачен, нежен </w:t>
      </w:r>
      <w:r>
        <w:rPr>
          <w:rFonts w:ascii="Verdana" w:hAnsi="Verdana"/>
          <w:color w:val="000000"/>
          <w:sz w:val="21"/>
          <w:szCs w:val="21"/>
        </w:rPr>
        <w:br/>
        <w:t>Воздух в нашем зале</w:t>
      </w:r>
    </w:p>
    <w:p w:rsidR="00FD71D2" w:rsidRDefault="00FD71D2" w:rsidP="00FD71D2">
      <w:pPr>
        <w:rPr>
          <w:rFonts w:ascii="Verdana" w:hAnsi="Verdana"/>
          <w:color w:val="000000"/>
          <w:sz w:val="21"/>
          <w:szCs w:val="21"/>
        </w:rPr>
      </w:pPr>
      <w:r>
        <w:rPr>
          <w:rFonts w:ascii="Verdana" w:hAnsi="Verdana"/>
          <w:color w:val="000000"/>
          <w:sz w:val="21"/>
          <w:szCs w:val="21"/>
        </w:rPr>
        <w:t xml:space="preserve">Здесь королева бала </w:t>
      </w:r>
      <w:r>
        <w:rPr>
          <w:rFonts w:ascii="Verdana" w:hAnsi="Verdana"/>
          <w:color w:val="000000"/>
          <w:sz w:val="21"/>
          <w:szCs w:val="21"/>
        </w:rPr>
        <w:br/>
        <w:t xml:space="preserve">Прекрасная любовь! </w:t>
      </w:r>
      <w:r>
        <w:rPr>
          <w:rFonts w:ascii="Verdana" w:hAnsi="Verdana"/>
          <w:color w:val="000000"/>
          <w:sz w:val="21"/>
          <w:szCs w:val="21"/>
        </w:rPr>
        <w:br/>
        <w:t>Пусть юноши и девушки</w:t>
      </w:r>
      <w:proofErr w:type="gramStart"/>
      <w:r>
        <w:rPr>
          <w:rFonts w:ascii="Verdana" w:hAnsi="Verdana"/>
          <w:color w:val="000000"/>
          <w:sz w:val="21"/>
          <w:szCs w:val="21"/>
        </w:rPr>
        <w:t xml:space="preserve"> </w:t>
      </w:r>
      <w:r>
        <w:rPr>
          <w:rFonts w:ascii="Verdana" w:hAnsi="Verdana"/>
          <w:color w:val="000000"/>
          <w:sz w:val="21"/>
          <w:szCs w:val="21"/>
        </w:rPr>
        <w:br/>
        <w:t>В</w:t>
      </w:r>
      <w:proofErr w:type="gramEnd"/>
      <w:r>
        <w:rPr>
          <w:rFonts w:ascii="Verdana" w:hAnsi="Verdana"/>
          <w:color w:val="000000"/>
          <w:sz w:val="21"/>
          <w:szCs w:val="21"/>
        </w:rPr>
        <w:t xml:space="preserve"> одном очарованье </w:t>
      </w:r>
      <w:r>
        <w:rPr>
          <w:rFonts w:ascii="Verdana" w:hAnsi="Verdana"/>
          <w:color w:val="000000"/>
          <w:sz w:val="21"/>
          <w:szCs w:val="21"/>
        </w:rPr>
        <w:br/>
        <w:t xml:space="preserve">Святого Валентина </w:t>
      </w:r>
      <w:r>
        <w:rPr>
          <w:rFonts w:ascii="Verdana" w:hAnsi="Verdana"/>
          <w:color w:val="000000"/>
          <w:sz w:val="21"/>
          <w:szCs w:val="21"/>
        </w:rPr>
        <w:br/>
        <w:t xml:space="preserve">Прославят нынче вновь! </w:t>
      </w:r>
      <w:r>
        <w:rPr>
          <w:rFonts w:ascii="Verdana" w:hAnsi="Verdana"/>
          <w:color w:val="000000"/>
          <w:sz w:val="21"/>
          <w:szCs w:val="21"/>
        </w:rPr>
        <w:br/>
      </w:r>
      <w:r>
        <w:rPr>
          <w:rFonts w:ascii="Verdana" w:hAnsi="Verdana"/>
          <w:color w:val="000000"/>
          <w:sz w:val="21"/>
          <w:szCs w:val="21"/>
        </w:rPr>
        <w:br/>
        <w:t xml:space="preserve">2 ведущий (юноша): </w:t>
      </w:r>
      <w:r>
        <w:rPr>
          <w:rFonts w:ascii="Verdana" w:hAnsi="Verdana"/>
          <w:color w:val="000000"/>
          <w:sz w:val="21"/>
          <w:szCs w:val="21"/>
        </w:rPr>
        <w:br/>
        <w:t xml:space="preserve">Пусть чудо, пусть мгновенье, </w:t>
      </w:r>
      <w:r>
        <w:rPr>
          <w:rFonts w:ascii="Verdana" w:hAnsi="Verdana"/>
          <w:color w:val="000000"/>
          <w:sz w:val="21"/>
          <w:szCs w:val="21"/>
        </w:rPr>
        <w:br/>
        <w:t xml:space="preserve">Пусть искорка зажжется. </w:t>
      </w:r>
      <w:r>
        <w:rPr>
          <w:rFonts w:ascii="Verdana" w:hAnsi="Verdana"/>
          <w:color w:val="000000"/>
          <w:sz w:val="21"/>
          <w:szCs w:val="21"/>
        </w:rPr>
        <w:br/>
        <w:t>Пусть шутки и веселье</w:t>
      </w:r>
      <w:proofErr w:type="gramStart"/>
      <w:r>
        <w:rPr>
          <w:rFonts w:ascii="Verdana" w:hAnsi="Verdana"/>
          <w:color w:val="000000"/>
          <w:sz w:val="21"/>
          <w:szCs w:val="21"/>
        </w:rPr>
        <w:t xml:space="preserve"> </w:t>
      </w:r>
      <w:r>
        <w:rPr>
          <w:rFonts w:ascii="Verdana" w:hAnsi="Verdana"/>
          <w:color w:val="000000"/>
          <w:sz w:val="21"/>
          <w:szCs w:val="21"/>
        </w:rPr>
        <w:br/>
        <w:t>Ц</w:t>
      </w:r>
      <w:proofErr w:type="gramEnd"/>
      <w:r>
        <w:rPr>
          <w:rFonts w:ascii="Verdana" w:hAnsi="Verdana"/>
          <w:color w:val="000000"/>
          <w:sz w:val="21"/>
          <w:szCs w:val="21"/>
        </w:rPr>
        <w:t xml:space="preserve">арят здесь и сейчас, </w:t>
      </w:r>
      <w:r>
        <w:rPr>
          <w:rFonts w:ascii="Verdana" w:hAnsi="Verdana"/>
          <w:color w:val="000000"/>
          <w:sz w:val="21"/>
          <w:szCs w:val="21"/>
        </w:rPr>
        <w:br/>
        <w:t xml:space="preserve">И пусть друзьям, подружкам </w:t>
      </w:r>
      <w:r>
        <w:rPr>
          <w:rFonts w:ascii="Verdana" w:hAnsi="Verdana"/>
          <w:color w:val="000000"/>
          <w:sz w:val="21"/>
          <w:szCs w:val="21"/>
        </w:rPr>
        <w:br/>
        <w:t xml:space="preserve">Удача улыбнется </w:t>
      </w:r>
      <w:r>
        <w:rPr>
          <w:rFonts w:ascii="Verdana" w:hAnsi="Verdana"/>
          <w:color w:val="000000"/>
          <w:sz w:val="21"/>
          <w:szCs w:val="21"/>
        </w:rPr>
        <w:br/>
        <w:t xml:space="preserve">И пусть огонь любви </w:t>
      </w:r>
      <w:r>
        <w:rPr>
          <w:rFonts w:ascii="Verdana" w:hAnsi="Verdana"/>
          <w:color w:val="000000"/>
          <w:sz w:val="21"/>
          <w:szCs w:val="21"/>
        </w:rPr>
        <w:br/>
        <w:t>Вдруг вспыхнет в этот час!</w:t>
      </w:r>
    </w:p>
    <w:p w:rsidR="00FD71D2" w:rsidRPr="00CC39F7" w:rsidRDefault="00FD71D2" w:rsidP="00FD71D2">
      <w:pPr>
        <w:rPr>
          <w:rFonts w:ascii="Trebuchet MS" w:hAnsi="Trebuchet MS"/>
          <w:b/>
          <w:bCs/>
          <w:color w:val="000000"/>
          <w:sz w:val="28"/>
          <w:szCs w:val="28"/>
        </w:rPr>
      </w:pPr>
      <w:r>
        <w:rPr>
          <w:rFonts w:ascii="Verdana" w:hAnsi="Verdana"/>
          <w:color w:val="000000"/>
          <w:sz w:val="21"/>
          <w:szCs w:val="21"/>
        </w:rPr>
        <w:t xml:space="preserve">1 вед: Добрый вечер! Мы рады приветствовать вас в нашем праздничном зале. </w:t>
      </w:r>
      <w:r>
        <w:rPr>
          <w:rFonts w:ascii="Verdana" w:hAnsi="Verdana"/>
          <w:color w:val="000000"/>
          <w:sz w:val="21"/>
          <w:szCs w:val="21"/>
        </w:rPr>
        <w:br/>
      </w:r>
      <w:r>
        <w:rPr>
          <w:rFonts w:ascii="Verdana" w:hAnsi="Verdana"/>
          <w:color w:val="000000"/>
          <w:sz w:val="21"/>
          <w:szCs w:val="21"/>
        </w:rPr>
        <w:br/>
        <w:t xml:space="preserve">2 вед: Примите наши самые сердечные поздравления </w:t>
      </w:r>
      <w:r>
        <w:rPr>
          <w:rFonts w:ascii="Verdana" w:hAnsi="Verdana"/>
          <w:color w:val="000000"/>
          <w:sz w:val="21"/>
          <w:szCs w:val="21"/>
        </w:rPr>
        <w:br/>
        <w:t xml:space="preserve">с Днем Святого Валентина! </w:t>
      </w:r>
      <w:r>
        <w:rPr>
          <w:rFonts w:ascii="Verdana" w:hAnsi="Verdana"/>
          <w:color w:val="000000"/>
          <w:sz w:val="21"/>
          <w:szCs w:val="21"/>
        </w:rPr>
        <w:br/>
      </w:r>
      <w:r>
        <w:rPr>
          <w:rFonts w:ascii="Verdana" w:hAnsi="Verdana"/>
          <w:color w:val="000000"/>
          <w:sz w:val="21"/>
          <w:szCs w:val="21"/>
        </w:rPr>
        <w:br/>
        <w:t xml:space="preserve">1 вед: Сегодня удивительный праздник, праздник всех влюбленных! </w:t>
      </w:r>
      <w:r>
        <w:rPr>
          <w:rFonts w:ascii="Verdana" w:hAnsi="Verdana"/>
          <w:color w:val="000000"/>
          <w:sz w:val="21"/>
          <w:szCs w:val="21"/>
        </w:rPr>
        <w:br/>
      </w:r>
      <w:r>
        <w:rPr>
          <w:rFonts w:ascii="Verdana" w:hAnsi="Verdana"/>
          <w:color w:val="000000"/>
          <w:sz w:val="21"/>
          <w:szCs w:val="21"/>
        </w:rPr>
        <w:br/>
        <w:t xml:space="preserve">2 вед: В этот праздник вы можете не таясь, объясниться в любви или преподнести подарок своей возлюбленной, но непременно в форме алого любящего сердца! </w:t>
      </w:r>
      <w:r>
        <w:rPr>
          <w:rFonts w:ascii="Verdana" w:hAnsi="Verdana"/>
          <w:color w:val="000000"/>
          <w:sz w:val="21"/>
          <w:szCs w:val="21"/>
        </w:rPr>
        <w:br/>
      </w:r>
      <w:r>
        <w:rPr>
          <w:rFonts w:ascii="Verdana" w:hAnsi="Verdana"/>
          <w:color w:val="000000"/>
          <w:sz w:val="21"/>
          <w:szCs w:val="21"/>
        </w:rPr>
        <w:br/>
      </w:r>
      <w:r>
        <w:rPr>
          <w:rFonts w:ascii="Verdana" w:hAnsi="Verdana"/>
          <w:color w:val="000000"/>
          <w:sz w:val="21"/>
          <w:szCs w:val="21"/>
        </w:rPr>
        <w:lastRenderedPageBreak/>
        <w:t xml:space="preserve">Оба: С Днем Святого Валентина! </w:t>
      </w:r>
      <w:r>
        <w:rPr>
          <w:rFonts w:ascii="Verdana" w:hAnsi="Verdana"/>
          <w:color w:val="000000"/>
          <w:sz w:val="21"/>
          <w:szCs w:val="21"/>
        </w:rPr>
        <w:br/>
        <w:t>(бросают в зал воздушные шарики в форме сердечка)</w:t>
      </w:r>
    </w:p>
    <w:p w:rsidR="00CC39F7" w:rsidRDefault="00AB6202">
      <w:pPr>
        <w:rPr>
          <w:rFonts w:ascii="Trebuchet MS" w:hAnsi="Trebuchet MS"/>
          <w:b/>
          <w:bCs/>
          <w:color w:val="000000"/>
        </w:rPr>
      </w:pPr>
      <w:r>
        <w:rPr>
          <w:rFonts w:ascii="Trebuchet MS" w:hAnsi="Trebuchet MS"/>
          <w:b/>
          <w:bCs/>
          <w:color w:val="000000"/>
        </w:rPr>
        <w:t>1 вед: Мы собрались сегодня с вами на развлекательную программу « Самые привлекательные и  обаятельные». В конкурсе принимают участие наши одноклассники, а также мы пригласили гостей ….. ….. ……</w:t>
      </w:r>
      <w:proofErr w:type="gramStart"/>
      <w:r>
        <w:rPr>
          <w:rFonts w:ascii="Trebuchet MS" w:hAnsi="Trebuchet MS"/>
          <w:b/>
          <w:bCs/>
          <w:color w:val="000000"/>
        </w:rPr>
        <w:t xml:space="preserve"> ,</w:t>
      </w:r>
      <w:proofErr w:type="gramEnd"/>
      <w:r>
        <w:rPr>
          <w:rFonts w:ascii="Trebuchet MS" w:hAnsi="Trebuchet MS"/>
          <w:b/>
          <w:bCs/>
          <w:color w:val="000000"/>
        </w:rPr>
        <w:t xml:space="preserve"> которые охотно согласились принять участие в нашем конкурсе.</w:t>
      </w:r>
    </w:p>
    <w:p w:rsidR="00AB6202" w:rsidRDefault="00AB6202">
      <w:pPr>
        <w:rPr>
          <w:rFonts w:ascii="Trebuchet MS" w:hAnsi="Trebuchet MS"/>
          <w:b/>
          <w:bCs/>
          <w:color w:val="000000"/>
        </w:rPr>
      </w:pPr>
      <w:r>
        <w:rPr>
          <w:rFonts w:ascii="Trebuchet MS" w:hAnsi="Trebuchet MS"/>
          <w:b/>
          <w:bCs/>
          <w:color w:val="000000"/>
        </w:rPr>
        <w:t xml:space="preserve">2 вед: Главное в нашем конкурсе  - взаимопонимание, взаимовыручка, взаимоуважение между девочками  и мальчиками. </w:t>
      </w:r>
    </w:p>
    <w:p w:rsidR="009C3092" w:rsidRDefault="009C07C1">
      <w:pPr>
        <w:rPr>
          <w:rFonts w:ascii="Trebuchet MS" w:hAnsi="Trebuchet MS"/>
          <w:b/>
          <w:bCs/>
          <w:color w:val="000000"/>
        </w:rPr>
      </w:pPr>
      <w:r>
        <w:rPr>
          <w:rFonts w:ascii="Trebuchet MS" w:hAnsi="Trebuchet MS"/>
          <w:b/>
          <w:bCs/>
          <w:color w:val="000000"/>
        </w:rPr>
        <w:t>1 вед: Итак, перед вами команды 6в и 6 г классов.</w:t>
      </w:r>
      <w:r w:rsidR="009C3092">
        <w:rPr>
          <w:rFonts w:ascii="Trebuchet MS" w:hAnsi="Trebuchet MS"/>
          <w:b/>
          <w:bCs/>
          <w:color w:val="000000"/>
        </w:rPr>
        <w:t xml:space="preserve"> И слово дается им.</w:t>
      </w:r>
    </w:p>
    <w:p w:rsidR="009C3092" w:rsidRDefault="009C3092">
      <w:pPr>
        <w:rPr>
          <w:rFonts w:ascii="Trebuchet MS" w:hAnsi="Trebuchet MS"/>
          <w:b/>
          <w:bCs/>
          <w:color w:val="000000"/>
        </w:rPr>
      </w:pPr>
      <w:r>
        <w:rPr>
          <w:rFonts w:ascii="Trebuchet MS" w:hAnsi="Trebuchet MS"/>
          <w:b/>
          <w:bCs/>
          <w:color w:val="000000"/>
        </w:rPr>
        <w:t xml:space="preserve">Визитка команд </w:t>
      </w:r>
      <w:proofErr w:type="gramStart"/>
      <w:r>
        <w:rPr>
          <w:rFonts w:ascii="Trebuchet MS" w:hAnsi="Trebuchet MS"/>
          <w:b/>
          <w:bCs/>
          <w:color w:val="000000"/>
        </w:rPr>
        <w:t xml:space="preserve">( </w:t>
      </w:r>
      <w:proofErr w:type="gramEnd"/>
      <w:r>
        <w:rPr>
          <w:rFonts w:ascii="Trebuchet MS" w:hAnsi="Trebuchet MS"/>
          <w:b/>
          <w:bCs/>
          <w:color w:val="000000"/>
        </w:rPr>
        <w:t>5 минут)</w:t>
      </w:r>
    </w:p>
    <w:p w:rsidR="009C3092" w:rsidRPr="009C3092" w:rsidRDefault="009C3092">
      <w:pPr>
        <w:rPr>
          <w:rFonts w:ascii="Trebuchet MS" w:hAnsi="Trebuchet MS"/>
          <w:b/>
          <w:bCs/>
          <w:color w:val="000000"/>
          <w:sz w:val="28"/>
          <w:szCs w:val="28"/>
        </w:rPr>
      </w:pPr>
      <w:r w:rsidRPr="009C3092">
        <w:rPr>
          <w:rFonts w:ascii="Trebuchet MS" w:hAnsi="Trebuchet MS"/>
          <w:b/>
          <w:bCs/>
          <w:color w:val="000000"/>
          <w:sz w:val="28"/>
          <w:szCs w:val="28"/>
        </w:rPr>
        <w:t>Конкурсы:</w:t>
      </w:r>
    </w:p>
    <w:p w:rsidR="00865B70" w:rsidRDefault="00CC39F7">
      <w:pPr>
        <w:rPr>
          <w:rFonts w:ascii="Trebuchet MS" w:hAnsi="Trebuchet MS"/>
          <w:color w:val="000000"/>
        </w:rPr>
      </w:pPr>
      <w:r>
        <w:rPr>
          <w:rFonts w:ascii="Trebuchet MS" w:hAnsi="Trebuchet MS"/>
          <w:b/>
          <w:bCs/>
          <w:color w:val="000000"/>
        </w:rPr>
        <w:t>"Обнимай, тьфу ты, обмотай меня!"</w:t>
      </w:r>
      <w:r>
        <w:rPr>
          <w:rFonts w:ascii="Trebuchet MS" w:hAnsi="Trebuchet MS"/>
          <w:color w:val="000000"/>
        </w:rPr>
        <w:br/>
        <w:t>Каждая девушка держит в правой руке скрученную в клубок ленту. Мужчина губами берет кончик ленты и, не прикасаясь руками, обматывает лентой девушку. Выигрывает тот, у кого наряд получится удачнее, или тот, кто быстрее справится с заданием.</w:t>
      </w:r>
    </w:p>
    <w:p w:rsidR="00CC39F7" w:rsidRDefault="00CC39F7">
      <w:pPr>
        <w:rPr>
          <w:rFonts w:ascii="Trebuchet MS" w:hAnsi="Trebuchet MS"/>
          <w:color w:val="000000"/>
        </w:rPr>
      </w:pPr>
    </w:p>
    <w:p w:rsidR="00CC39F7" w:rsidRDefault="00CC39F7">
      <w:pPr>
        <w:rPr>
          <w:rFonts w:ascii="Trebuchet MS" w:hAnsi="Trebuchet MS"/>
          <w:color w:val="000000"/>
        </w:rPr>
      </w:pPr>
      <w:r>
        <w:rPr>
          <w:rFonts w:ascii="Trebuchet MS" w:hAnsi="Trebuchet MS"/>
          <w:b/>
          <w:bCs/>
          <w:color w:val="000000"/>
        </w:rPr>
        <w:t>"Поцелуйный конкурс"</w:t>
      </w:r>
      <w:r>
        <w:rPr>
          <w:rFonts w:ascii="Trebuchet MS" w:hAnsi="Trebuchet MS"/>
          <w:color w:val="000000"/>
        </w:rPr>
        <w:t xml:space="preserve">. </w:t>
      </w:r>
      <w:r>
        <w:rPr>
          <w:rFonts w:ascii="Trebuchet MS" w:hAnsi="Trebuchet MS"/>
          <w:color w:val="000000"/>
        </w:rPr>
        <w:br/>
        <w:t>На небольшую недлинную палочку, которую один из участников берет в рот, повесьте колечко. Партнёр по игре должен на свою палочку, тоже взятую в рот, это колечко переместить без помощи рук.</w:t>
      </w:r>
    </w:p>
    <w:p w:rsidR="00CC39F7" w:rsidRDefault="00CC39F7">
      <w:pPr>
        <w:rPr>
          <w:rFonts w:ascii="Trebuchet MS" w:hAnsi="Trebuchet MS"/>
          <w:color w:val="000000"/>
        </w:rPr>
      </w:pPr>
    </w:p>
    <w:p w:rsidR="00CC39F7" w:rsidRDefault="00CC39F7">
      <w:pPr>
        <w:rPr>
          <w:rFonts w:ascii="Trebuchet MS" w:hAnsi="Trebuchet MS"/>
          <w:color w:val="000000"/>
        </w:rPr>
      </w:pPr>
      <w:r>
        <w:rPr>
          <w:rFonts w:ascii="Trebuchet MS" w:hAnsi="Trebuchet MS"/>
          <w:b/>
          <w:bCs/>
          <w:color w:val="000000"/>
        </w:rPr>
        <w:t>"Сладкая парочка"</w:t>
      </w:r>
      <w:r>
        <w:rPr>
          <w:rFonts w:ascii="Trebuchet MS" w:hAnsi="Trebuchet MS"/>
          <w:color w:val="000000"/>
        </w:rPr>
        <w:t xml:space="preserve">. </w:t>
      </w:r>
      <w:r>
        <w:rPr>
          <w:rFonts w:ascii="Trebuchet MS" w:hAnsi="Trebuchet MS"/>
          <w:color w:val="000000"/>
        </w:rPr>
        <w:br/>
        <w:t>Каждой паре дается по конфетке. Задача каждой пары - совместными усилиями без помощи рук развернуть и съесть конфету, которую даст ведущий. Пара, сделавшая это первой, побеждает.</w:t>
      </w:r>
    </w:p>
    <w:p w:rsidR="00C46110" w:rsidRDefault="00E15686">
      <w:pPr>
        <w:rPr>
          <w:rFonts w:ascii="Trebuchet MS" w:hAnsi="Trebuchet MS"/>
          <w:color w:val="000000"/>
        </w:rPr>
      </w:pPr>
      <w:r>
        <w:rPr>
          <w:rFonts w:ascii="Trebuchet MS" w:hAnsi="Trebuchet MS"/>
          <w:color w:val="000000"/>
        </w:rPr>
        <w:t>«Угости меня» ( конкурс с апельсинами)</w:t>
      </w:r>
    </w:p>
    <w:p w:rsidR="00CC39F7" w:rsidRDefault="00CC39F7">
      <w:pPr>
        <w:rPr>
          <w:rFonts w:ascii="Trebuchet MS" w:hAnsi="Trebuchet MS"/>
          <w:color w:val="000000"/>
        </w:rPr>
      </w:pPr>
      <w:r>
        <w:rPr>
          <w:rFonts w:ascii="Trebuchet MS" w:hAnsi="Trebuchet MS"/>
          <w:b/>
          <w:bCs/>
          <w:color w:val="000000"/>
        </w:rPr>
        <w:t>Счастливое лицо в День Святого Валентина</w:t>
      </w:r>
      <w:proofErr w:type="gramStart"/>
      <w:r>
        <w:rPr>
          <w:rFonts w:ascii="Trebuchet MS" w:hAnsi="Trebuchet MS"/>
          <w:color w:val="000000"/>
        </w:rPr>
        <w:br/>
        <w:t>В</w:t>
      </w:r>
      <w:proofErr w:type="gramEnd"/>
      <w:r>
        <w:rPr>
          <w:rFonts w:ascii="Trebuchet MS" w:hAnsi="Trebuchet MS"/>
          <w:color w:val="000000"/>
        </w:rPr>
        <w:t>ырезается бумажное сердце больших размеров. С помощью маленьких сердечек его нужно "разрисовать" так, чтобы получились глаза, уши, нос, рот. Эту игру можно сделать в виде соревнования по командам или индивидуально: в течение определенного времени (двух минут) сделать рисунок. Лучшие "художники" должны поощряться призом.</w:t>
      </w:r>
      <w:r>
        <w:rPr>
          <w:rFonts w:ascii="Trebuchet MS" w:hAnsi="Trebuchet MS"/>
          <w:color w:val="000000"/>
        </w:rPr>
        <w:br/>
        <w:t>Для этого конкурса необходимо приготовить большое количество маленьких сердечек, разложить одинаковое количество их по конвертам и вручить командам. Чтобы сердечки держались на бумаге, можно использовать клей, клеящую ленту типа скотч или же воспользоваться самоклеющейся пленкой типа "</w:t>
      </w:r>
      <w:proofErr w:type="spellStart"/>
      <w:r>
        <w:rPr>
          <w:rFonts w:ascii="Trebuchet MS" w:hAnsi="Trebuchet MS"/>
          <w:color w:val="000000"/>
        </w:rPr>
        <w:t>multi-film</w:t>
      </w:r>
      <w:proofErr w:type="spellEnd"/>
      <w:r>
        <w:rPr>
          <w:rFonts w:ascii="Trebuchet MS" w:hAnsi="Trebuchet MS"/>
          <w:color w:val="000000"/>
        </w:rPr>
        <w:t>", которую используют профессиональные художники. Возможны варианты. Выбирайте тот, который вам подходит больше всего.</w:t>
      </w:r>
    </w:p>
    <w:p w:rsidR="00CC39F7" w:rsidRDefault="00CC39F7">
      <w:pPr>
        <w:rPr>
          <w:rFonts w:ascii="Trebuchet MS" w:hAnsi="Trebuchet MS"/>
          <w:color w:val="000000"/>
        </w:rPr>
      </w:pPr>
    </w:p>
    <w:p w:rsidR="00CC39F7" w:rsidRDefault="00CC39F7">
      <w:pPr>
        <w:rPr>
          <w:rFonts w:ascii="Trebuchet MS" w:hAnsi="Trebuchet MS"/>
          <w:color w:val="000000"/>
        </w:rPr>
      </w:pPr>
      <w:r>
        <w:rPr>
          <w:rFonts w:ascii="Trebuchet MS" w:hAnsi="Trebuchet MS"/>
          <w:b/>
          <w:bCs/>
          <w:color w:val="000000"/>
        </w:rPr>
        <w:lastRenderedPageBreak/>
        <w:t>Погадай мне, Валентин!</w:t>
      </w:r>
      <w:r>
        <w:rPr>
          <w:rFonts w:ascii="Trebuchet MS" w:hAnsi="Trebuchet MS"/>
          <w:color w:val="000000"/>
        </w:rPr>
        <w:br/>
        <w:t>Для этой цели используется развесистый комнатный цветок в горшке или специально заготовленная ветка, помещенная в грунт. На веточки развешиваются карточки, на которых написаны "предсказания". Это небольшие листочки плотной бумаги на ниточках. "Предсказания" могут быть различными: "Имя вашего любимого состоит из шести букв", "Вы встретите свою судьбу на автобусной остановке послезавтра", "Следующая неделя будет удачной для вас" и так далее.</w:t>
      </w:r>
      <w:r>
        <w:rPr>
          <w:rFonts w:ascii="Trebuchet MS" w:hAnsi="Trebuchet MS"/>
          <w:color w:val="000000"/>
        </w:rPr>
        <w:br/>
        <w:t>Участнику завязывают глаза (или он может закрыть их) и позволяют снять с ветки один листочек, который также может быть выполнен в виде сердечка. Затем повязку снимают, и участник зачитывает вслух то, о чем говорит гадание.</w:t>
      </w:r>
    </w:p>
    <w:p w:rsidR="00CC39F7" w:rsidRDefault="00CC39F7">
      <w:pPr>
        <w:rPr>
          <w:rFonts w:ascii="Trebuchet MS" w:hAnsi="Trebuchet MS"/>
          <w:color w:val="000000"/>
        </w:rPr>
      </w:pPr>
    </w:p>
    <w:p w:rsidR="00CC39F7" w:rsidRDefault="00CC39F7">
      <w:pPr>
        <w:rPr>
          <w:rFonts w:ascii="Trebuchet MS" w:hAnsi="Trebuchet MS"/>
          <w:color w:val="000000"/>
        </w:rPr>
      </w:pPr>
      <w:r>
        <w:rPr>
          <w:rFonts w:ascii="Trebuchet MS" w:hAnsi="Trebuchet MS"/>
          <w:b/>
          <w:bCs/>
          <w:color w:val="000000"/>
        </w:rPr>
        <w:t>Составь акростих</w:t>
      </w:r>
      <w:r>
        <w:rPr>
          <w:rFonts w:ascii="Trebuchet MS" w:hAnsi="Trebuchet MS"/>
          <w:color w:val="000000"/>
        </w:rPr>
        <w:br/>
        <w:t>Нужно написать стихотворение в духе Дня святого Валентина. Начальные буквы слова во главе каждой строчки должны составлять имя человека, которому адресовано или посвящается "</w:t>
      </w:r>
      <w:proofErr w:type="spellStart"/>
      <w:r>
        <w:rPr>
          <w:rFonts w:ascii="Trebuchet MS" w:hAnsi="Trebuchet MS"/>
          <w:color w:val="000000"/>
        </w:rPr>
        <w:t>валентинка</w:t>
      </w:r>
      <w:proofErr w:type="spellEnd"/>
      <w:r>
        <w:rPr>
          <w:rFonts w:ascii="Trebuchet MS" w:hAnsi="Trebuchet MS"/>
          <w:color w:val="000000"/>
        </w:rPr>
        <w:t>".</w:t>
      </w:r>
      <w:r>
        <w:rPr>
          <w:rFonts w:ascii="Trebuchet MS" w:hAnsi="Trebuchet MS"/>
          <w:color w:val="000000"/>
        </w:rPr>
        <w:br/>
      </w:r>
      <w:r>
        <w:rPr>
          <w:rFonts w:ascii="Trebuchet MS" w:hAnsi="Trebuchet MS"/>
          <w:b/>
          <w:bCs/>
          <w:i/>
          <w:iCs/>
          <w:color w:val="000000"/>
        </w:rPr>
        <w:t>М</w:t>
      </w:r>
      <w:r>
        <w:rPr>
          <w:rFonts w:ascii="Trebuchet MS" w:hAnsi="Trebuchet MS"/>
          <w:i/>
          <w:iCs/>
          <w:color w:val="000000"/>
        </w:rPr>
        <w:t>оя любовь к тебе сильна,</w:t>
      </w:r>
      <w:r>
        <w:rPr>
          <w:rFonts w:ascii="Trebuchet MS" w:hAnsi="Trebuchet MS"/>
          <w:i/>
          <w:iCs/>
          <w:color w:val="000000"/>
        </w:rPr>
        <w:br/>
      </w:r>
      <w:r>
        <w:rPr>
          <w:rFonts w:ascii="Trebuchet MS" w:hAnsi="Trebuchet MS"/>
          <w:b/>
          <w:bCs/>
          <w:i/>
          <w:iCs/>
          <w:color w:val="000000"/>
        </w:rPr>
        <w:t xml:space="preserve">И </w:t>
      </w:r>
      <w:r>
        <w:rPr>
          <w:rFonts w:ascii="Trebuchet MS" w:hAnsi="Trebuchet MS"/>
          <w:i/>
          <w:iCs/>
          <w:color w:val="000000"/>
        </w:rPr>
        <w:t>нет любви конца.</w:t>
      </w:r>
      <w:r>
        <w:rPr>
          <w:rFonts w:ascii="Trebuchet MS" w:hAnsi="Trebuchet MS"/>
          <w:i/>
          <w:iCs/>
          <w:color w:val="000000"/>
        </w:rPr>
        <w:br/>
      </w:r>
      <w:r>
        <w:rPr>
          <w:rFonts w:ascii="Trebuchet MS" w:hAnsi="Trebuchet MS"/>
          <w:b/>
          <w:bCs/>
          <w:i/>
          <w:iCs/>
          <w:color w:val="000000"/>
        </w:rPr>
        <w:t>Ш</w:t>
      </w:r>
      <w:r>
        <w:rPr>
          <w:rFonts w:ascii="Trebuchet MS" w:hAnsi="Trebuchet MS"/>
          <w:i/>
          <w:iCs/>
          <w:color w:val="000000"/>
        </w:rPr>
        <w:t>ипов от розы ждет она,</w:t>
      </w:r>
      <w:r>
        <w:rPr>
          <w:rFonts w:ascii="Trebuchet MS" w:hAnsi="Trebuchet MS"/>
          <w:i/>
          <w:iCs/>
          <w:color w:val="000000"/>
        </w:rPr>
        <w:br/>
      </w:r>
      <w:r>
        <w:rPr>
          <w:rFonts w:ascii="Trebuchet MS" w:hAnsi="Trebuchet MS"/>
          <w:b/>
          <w:bCs/>
          <w:i/>
          <w:iCs/>
          <w:color w:val="000000"/>
        </w:rPr>
        <w:t>А</w:t>
      </w:r>
      <w:r>
        <w:rPr>
          <w:rFonts w:ascii="Trebuchet MS" w:hAnsi="Trebuchet MS"/>
          <w:i/>
          <w:iCs/>
          <w:color w:val="000000"/>
        </w:rPr>
        <w:t xml:space="preserve"> может быть венца.</w:t>
      </w:r>
      <w:r>
        <w:rPr>
          <w:rFonts w:ascii="Trebuchet MS" w:hAnsi="Trebuchet MS"/>
          <w:color w:val="000000"/>
        </w:rPr>
        <w:br/>
        <w:t>Стихотворение посвящено некоему Мише, чье имя можно прочесть сверху вниз по первым буквам. Можно объявить целый конкурс на написание послания в стихах, на создание акростиха.</w:t>
      </w:r>
    </w:p>
    <w:p w:rsidR="00CC39F7" w:rsidRPr="00CC39F7" w:rsidRDefault="00CC39F7" w:rsidP="00CC39F7">
      <w:pPr>
        <w:spacing w:after="0" w:line="240" w:lineRule="auto"/>
        <w:jc w:val="both"/>
        <w:rPr>
          <w:rFonts w:ascii="Trebuchet MS" w:eastAsia="Times New Roman" w:hAnsi="Trebuchet MS" w:cs="Times New Roman"/>
          <w:color w:val="000000"/>
          <w:sz w:val="24"/>
          <w:szCs w:val="24"/>
          <w:lang w:eastAsia="ru-RU"/>
        </w:rPr>
      </w:pPr>
      <w:r w:rsidRPr="00CC39F7">
        <w:rPr>
          <w:rFonts w:ascii="Trebuchet MS" w:eastAsia="Times New Roman" w:hAnsi="Trebuchet MS" w:cs="Times New Roman"/>
          <w:b/>
          <w:bCs/>
          <w:color w:val="000000"/>
          <w:sz w:val="24"/>
          <w:szCs w:val="24"/>
          <w:lang w:eastAsia="ru-RU"/>
        </w:rPr>
        <w:t>"Принц и принцесса"</w:t>
      </w:r>
      <w:r w:rsidRPr="00CC39F7">
        <w:rPr>
          <w:rFonts w:ascii="Trebuchet MS" w:eastAsia="Times New Roman" w:hAnsi="Trebuchet MS" w:cs="Times New Roman"/>
          <w:color w:val="000000"/>
          <w:sz w:val="24"/>
          <w:szCs w:val="24"/>
          <w:lang w:eastAsia="ru-RU"/>
        </w:rPr>
        <w:br/>
        <w:t xml:space="preserve">Ведущий зачитывает гостям характеристику каждого персонажа, не произнося его названия. Например: «Мне нужен серьезный, основательный, уверенный в себе и очень подвижный мужчина». Такой мужчина находится, — и ведущий объявляет его «Занавесом». Далее ведущий приглашает «двух очаровательных, веселых, задорных и не очень худых дам». Выбранные дамы объявляются «Веселыми лягушками» и т.д. Таким </w:t>
      </w:r>
      <w:proofErr w:type="gramStart"/>
      <w:r w:rsidRPr="00CC39F7">
        <w:rPr>
          <w:rFonts w:ascii="Trebuchet MS" w:eastAsia="Times New Roman" w:hAnsi="Trebuchet MS" w:cs="Times New Roman"/>
          <w:color w:val="000000"/>
          <w:sz w:val="24"/>
          <w:szCs w:val="24"/>
          <w:lang w:eastAsia="ru-RU"/>
        </w:rPr>
        <w:t>образом</w:t>
      </w:r>
      <w:proofErr w:type="gramEnd"/>
      <w:r w:rsidRPr="00CC39F7">
        <w:rPr>
          <w:rFonts w:ascii="Trebuchet MS" w:eastAsia="Times New Roman" w:hAnsi="Trebuchet MS" w:cs="Times New Roman"/>
          <w:color w:val="000000"/>
          <w:sz w:val="24"/>
          <w:szCs w:val="24"/>
          <w:lang w:eastAsia="ru-RU"/>
        </w:rPr>
        <w:t xml:space="preserve"> распределяются все роли, необходимые для постановки, а в ней участвуют: </w:t>
      </w:r>
      <w:proofErr w:type="gramStart"/>
      <w:r w:rsidRPr="00CC39F7">
        <w:rPr>
          <w:rFonts w:ascii="Trebuchet MS" w:eastAsia="Times New Roman" w:hAnsi="Trebuchet MS" w:cs="Times New Roman"/>
          <w:color w:val="000000"/>
          <w:sz w:val="24"/>
          <w:szCs w:val="24"/>
          <w:lang w:eastAsia="ru-RU"/>
        </w:rPr>
        <w:t>Занавес, Дуб, Ворона, Лужа, две Лягушки, Гром, Свежий Ветерок, Принц, Принцесса, Дракон, Король, Королева, Конь (Серая в яблоко кобыла).</w:t>
      </w:r>
      <w:proofErr w:type="gramEnd"/>
      <w:r w:rsidRPr="00CC39F7">
        <w:rPr>
          <w:rFonts w:ascii="Trebuchet MS" w:eastAsia="Times New Roman" w:hAnsi="Trebuchet MS" w:cs="Times New Roman"/>
          <w:color w:val="000000"/>
          <w:sz w:val="24"/>
          <w:szCs w:val="24"/>
          <w:lang w:eastAsia="ru-RU"/>
        </w:rPr>
        <w:t xml:space="preserve"> Ведущий медленно зачитывает те</w:t>
      </w:r>
      <w:proofErr w:type="gramStart"/>
      <w:r w:rsidRPr="00CC39F7">
        <w:rPr>
          <w:rFonts w:ascii="Trebuchet MS" w:eastAsia="Times New Roman" w:hAnsi="Trebuchet MS" w:cs="Times New Roman"/>
          <w:color w:val="000000"/>
          <w:sz w:val="24"/>
          <w:szCs w:val="24"/>
          <w:lang w:eastAsia="ru-RU"/>
        </w:rPr>
        <w:t>кст ск</w:t>
      </w:r>
      <w:proofErr w:type="gramEnd"/>
      <w:r w:rsidRPr="00CC39F7">
        <w:rPr>
          <w:rFonts w:ascii="Trebuchet MS" w:eastAsia="Times New Roman" w:hAnsi="Trebuchet MS" w:cs="Times New Roman"/>
          <w:color w:val="000000"/>
          <w:sz w:val="24"/>
          <w:szCs w:val="24"/>
          <w:lang w:eastAsia="ru-RU"/>
        </w:rPr>
        <w:t>азки. При этом актеры должны «оживить» своих персонажей в меру собственной фантазии и имеющегося актерского мастерства.</w:t>
      </w:r>
      <w:r w:rsidRPr="00CC39F7">
        <w:rPr>
          <w:rFonts w:ascii="Trebuchet MS" w:eastAsia="Times New Roman" w:hAnsi="Trebuchet MS" w:cs="Times New Roman"/>
          <w:color w:val="000000"/>
          <w:sz w:val="24"/>
          <w:szCs w:val="24"/>
          <w:lang w:eastAsia="ru-RU"/>
        </w:rPr>
        <w:br/>
        <w:t>Действие 1.</w:t>
      </w:r>
      <w:r w:rsidRPr="00CC39F7">
        <w:rPr>
          <w:rFonts w:ascii="Trebuchet MS" w:eastAsia="Times New Roman" w:hAnsi="Trebuchet MS" w:cs="Times New Roman"/>
          <w:color w:val="000000"/>
          <w:sz w:val="24"/>
          <w:szCs w:val="24"/>
          <w:lang w:eastAsia="ru-RU"/>
        </w:rPr>
        <w:br/>
        <w:t>Картина 1.</w:t>
      </w:r>
      <w:r w:rsidRPr="00CC39F7">
        <w:rPr>
          <w:rFonts w:ascii="Trebuchet MS" w:eastAsia="Times New Roman" w:hAnsi="Trebuchet MS" w:cs="Times New Roman"/>
          <w:color w:val="000000"/>
          <w:sz w:val="24"/>
          <w:szCs w:val="24"/>
          <w:lang w:eastAsia="ru-RU"/>
        </w:rPr>
        <w:br/>
        <w:t>ЗАНАВЕС. Перед вами прекрасная зеленая поляна, на которой стоит могучий, раскидистый, слегка задумчивый ДУБ и качает ветками. На его крепких ветвях сидит симпатичная, импозантная, молодая, слегка задумчивая ВОРОНА. Возле самых корней могучего ДУБА раскинулась обширная, полноводная, слегка задумчивая ЛУЖА. На берегу ЛУЖИ привольно квакают две резвые, веселые и слегка задумчивые зеленые ЛЯГУШКИ. Вдалеке слышатся слабые раскаты ГРОМА. ЗАНАВЕС.</w:t>
      </w:r>
      <w:r w:rsidRPr="00CC39F7">
        <w:rPr>
          <w:rFonts w:ascii="Trebuchet MS" w:eastAsia="Times New Roman" w:hAnsi="Trebuchet MS" w:cs="Times New Roman"/>
          <w:color w:val="000000"/>
          <w:sz w:val="24"/>
          <w:szCs w:val="24"/>
          <w:lang w:eastAsia="ru-RU"/>
        </w:rPr>
        <w:br/>
        <w:t>Картина 2.</w:t>
      </w:r>
      <w:r w:rsidRPr="00CC39F7">
        <w:rPr>
          <w:rFonts w:ascii="Trebuchet MS" w:eastAsia="Times New Roman" w:hAnsi="Trebuchet MS" w:cs="Times New Roman"/>
          <w:color w:val="000000"/>
          <w:sz w:val="24"/>
          <w:szCs w:val="24"/>
          <w:lang w:eastAsia="ru-RU"/>
        </w:rPr>
        <w:br/>
        <w:t xml:space="preserve">ЗАНАВЕС. На солнечной поляне возле корней раскидистого ДУБА, в ветвях которого сидит симпатичная ВОРОНА и каркает во все воронье горло, раскинулась полноводная блестящая ЛУЖА, на берегу которой веселятся две резвые ЛЯГУШКИ. Подул СВЕЖИЙ ВЕТЕРОК, пощекотал перышки ВОРОНЕ, освежил </w:t>
      </w:r>
      <w:r w:rsidRPr="00CC39F7">
        <w:rPr>
          <w:rFonts w:ascii="Trebuchet MS" w:eastAsia="Times New Roman" w:hAnsi="Trebuchet MS" w:cs="Times New Roman"/>
          <w:color w:val="000000"/>
          <w:sz w:val="24"/>
          <w:szCs w:val="24"/>
          <w:lang w:eastAsia="ru-RU"/>
        </w:rPr>
        <w:lastRenderedPageBreak/>
        <w:t>мокрые лапки ЛЯГУШКАМ. Появляется прекрасная юная ПРИНЦЕССА. Она весело скачет по полянке, собирает цветы, ловит бабочек. Вдруг где-то рядом дико заржал КОНЬ (СЕРАЯ В ЯБЛОКО КОБЫЛА). На поляну выезжает прекрасный ПРИНЦ, гордо восседая на молодом КОНЕ (СЕРОЙ В ЯБЛОКО КОБЫЛЕ). ПРИНЦ и ПРИНЦЕССА столбенеют при виде друг друга. Их взгляды встречаются, и они сразу же влюбляются. Невдалеке слышатся раскаты ГРОМА. ЗАНАВЕС.</w:t>
      </w:r>
      <w:r w:rsidRPr="00CC39F7">
        <w:rPr>
          <w:rFonts w:ascii="Trebuchet MS" w:eastAsia="Times New Roman" w:hAnsi="Trebuchet MS" w:cs="Times New Roman"/>
          <w:color w:val="000000"/>
          <w:sz w:val="24"/>
          <w:szCs w:val="24"/>
          <w:lang w:eastAsia="ru-RU"/>
        </w:rPr>
        <w:br/>
        <w:t>Картина 3.</w:t>
      </w:r>
      <w:r w:rsidRPr="00CC39F7">
        <w:rPr>
          <w:rFonts w:ascii="Trebuchet MS" w:eastAsia="Times New Roman" w:hAnsi="Trebuchet MS" w:cs="Times New Roman"/>
          <w:color w:val="000000"/>
          <w:sz w:val="24"/>
          <w:szCs w:val="24"/>
          <w:lang w:eastAsia="ru-RU"/>
        </w:rPr>
        <w:br/>
        <w:t>ЗАНАВЕС. На солнечной поляне возле корней раскидистого ДУБА, в ветвях которого сидит симпатичная ВОРОНА и каркает во все воронье горло, раскинулась полноводная блестящая ЛУЖА, на берегу которой веселятся две резвые ЛЯГУШКИ. Подул СВЕЖИЙ ВЕТЕРОК, пощекотал перышки ВОРОНЕ, освежил мокрые лапки ЛЯГУШКАМ. ПРИНЦ нежно обнимает ПРИНЦЕССУ и клянется любить ее до гроба. СВЕЖИЙ ВЕТЕРОК ласково трепет кудри молодой пары и игриво развевает подол платья прекрасной ПРИНЦЕССЫ. Наигравшись, СВЕЖИЙ ВЕТЕРОК присаживается отдохнуть в ветвях могучего ДУБА под крылышком ВОРОНЫ. И вдруг загремел ГРОМ! Задрожали ветки ДУБА. ВОРОНА в панике улетела на юг, а за нею — и СВЕЖИЙ ВЕТЕРОК. ЛЯГУШКИ заквакали во всю свою лягушачью силу. Прилетел страшный старый ДРАКОН. ДРАКОН вырывает ПРИНЦЕССУ из объятий ПРИНЦА и уносит ее за тридевять земель. Все стихает. ПРИНЦ рыдает и пытается с горя утопиться в ЛУЖЕ. ЗАНАВЕС</w:t>
      </w:r>
      <w:r w:rsidRPr="00CC39F7">
        <w:rPr>
          <w:rFonts w:ascii="Trebuchet MS" w:eastAsia="Times New Roman" w:hAnsi="Trebuchet MS" w:cs="Times New Roman"/>
          <w:color w:val="000000"/>
          <w:sz w:val="24"/>
          <w:szCs w:val="24"/>
          <w:lang w:eastAsia="ru-RU"/>
        </w:rPr>
        <w:br/>
        <w:t>Действие 2.</w:t>
      </w:r>
      <w:r w:rsidRPr="00CC39F7">
        <w:rPr>
          <w:rFonts w:ascii="Trebuchet MS" w:eastAsia="Times New Roman" w:hAnsi="Trebuchet MS" w:cs="Times New Roman"/>
          <w:color w:val="000000"/>
          <w:sz w:val="24"/>
          <w:szCs w:val="24"/>
          <w:lang w:eastAsia="ru-RU"/>
        </w:rPr>
        <w:br/>
        <w:t>Картина 1.</w:t>
      </w:r>
      <w:r w:rsidRPr="00CC39F7">
        <w:rPr>
          <w:rFonts w:ascii="Trebuchet MS" w:eastAsia="Times New Roman" w:hAnsi="Trebuchet MS" w:cs="Times New Roman"/>
          <w:color w:val="000000"/>
          <w:sz w:val="24"/>
          <w:szCs w:val="24"/>
          <w:lang w:eastAsia="ru-RU"/>
        </w:rPr>
        <w:br/>
        <w:t>ЗАНАВЕС. КОРОЛЬ И КОРОЛЕВА рыдают в стенах замка о пропавшей дочери. Рыдают все вокруг, включая ДУБ и ЛУЖУ. ПРИНЦ просит благословения на поиски ПРИНЦЕССЫ, садится на КОНЯ и мчится на поиски возлюбленной. ЗАНАВЕС.</w:t>
      </w:r>
      <w:r w:rsidRPr="00CC39F7">
        <w:rPr>
          <w:rFonts w:ascii="Trebuchet MS" w:eastAsia="Times New Roman" w:hAnsi="Trebuchet MS" w:cs="Times New Roman"/>
          <w:color w:val="000000"/>
          <w:sz w:val="24"/>
          <w:szCs w:val="24"/>
          <w:lang w:eastAsia="ru-RU"/>
        </w:rPr>
        <w:br/>
        <w:t>Картина 2.</w:t>
      </w:r>
      <w:r w:rsidRPr="00CC39F7">
        <w:rPr>
          <w:rFonts w:ascii="Trebuchet MS" w:eastAsia="Times New Roman" w:hAnsi="Trebuchet MS" w:cs="Times New Roman"/>
          <w:color w:val="000000"/>
          <w:sz w:val="24"/>
          <w:szCs w:val="24"/>
          <w:lang w:eastAsia="ru-RU"/>
        </w:rPr>
        <w:br/>
        <w:t>ЗАНАВЕС. На солнечной поляне возле корней раскидистого ДУБА, в ветвях которого сидит симпатичная ВОРОНА и каркает во все воронье горло, раскинулась полноводная блестящая ЛУЖА, на берегу которой веселятся две резвые ЛЯГУШКИ. И вдруг гремит ГРОМ! Появляются ДРАКОН и ПРИНЦ на КОНЕ. ДРАКОН и ПРИНЦ сражаются. ДРАКОН повержен. Возвращаются с юга ВОРОНА и СВЕЖИЙ ВЕТЕРОК. СВЕЖИЙ ВЕТЕРОК приносит на руках юную ПРИНЦЕССУ. ПРИНЦ и ПРИНЦЕССА садятся на КОНЯ и едут домой. Слышатся уходящие раскаты ГРОМА. ЗАНАВЕС.</w:t>
      </w:r>
      <w:r w:rsidRPr="00CC39F7">
        <w:rPr>
          <w:rFonts w:ascii="Trebuchet MS" w:eastAsia="Times New Roman" w:hAnsi="Trebuchet MS" w:cs="Times New Roman"/>
          <w:color w:val="000000"/>
          <w:sz w:val="24"/>
          <w:szCs w:val="24"/>
          <w:lang w:eastAsia="ru-RU"/>
        </w:rPr>
        <w:br/>
        <w:t>Картина 3.</w:t>
      </w:r>
      <w:r w:rsidRPr="00CC39F7">
        <w:rPr>
          <w:rFonts w:ascii="Trebuchet MS" w:eastAsia="Times New Roman" w:hAnsi="Trebuchet MS" w:cs="Times New Roman"/>
          <w:color w:val="000000"/>
          <w:sz w:val="24"/>
          <w:szCs w:val="24"/>
          <w:lang w:eastAsia="ru-RU"/>
        </w:rPr>
        <w:br/>
        <w:t>ЗАНАВЕС. На солнечной поляне возле корней раскидистого ДУБА, в ветвях которого сидит симпатичная ВОРОНА и каркает во все воронье горло, раскинулась полноводная блестящая ЛУЖА, на берегу которой веселятся две резвые ЛЯГУШКИ. Подул СВЕЖИЙ ВЕТЕРОК, пощекотал перышки ВОРОНЕ, освежил мокрые лапки ЛЯГУШКАМ. На поляне стоят КОРОЛЬ с КОРОЛЕВОЙ и всматриваются вдаль. На КОНЕ приезжают ПРИНЦ и ПРИНЦЕССА. Все радуются и визжат от счастья. СВЕЖИЙ ВЕТЕРОК шалит с кудрями и подолами юбок всех присутствующих на поляне дам. КОРОЛЬ благословляет ПРИНЦА и ПРИНЦЕССУ. ЗАНАВЕС.</w:t>
      </w:r>
    </w:p>
    <w:p w:rsidR="00CC39F7" w:rsidRPr="00CC39F7" w:rsidRDefault="00CC39F7" w:rsidP="00CC39F7">
      <w:pPr>
        <w:spacing w:line="240" w:lineRule="auto"/>
        <w:rPr>
          <w:rFonts w:ascii="Trebuchet MS" w:eastAsia="Times New Roman" w:hAnsi="Trebuchet MS" w:cs="Times New Roman"/>
          <w:color w:val="000000"/>
          <w:sz w:val="24"/>
          <w:szCs w:val="24"/>
          <w:lang w:eastAsia="ru-RU"/>
        </w:rPr>
      </w:pPr>
    </w:p>
    <w:p w:rsidR="00CC39F7" w:rsidRPr="00CC39F7" w:rsidRDefault="00FB0897" w:rsidP="00CC39F7">
      <w:pPr>
        <w:spacing w:after="0" w:line="240" w:lineRule="auto"/>
        <w:rPr>
          <w:rFonts w:ascii="Trebuchet MS" w:eastAsia="Times New Roman" w:hAnsi="Trebuchet MS" w:cs="Times New Roman"/>
          <w:color w:val="000000"/>
          <w:sz w:val="24"/>
          <w:szCs w:val="24"/>
          <w:lang w:eastAsia="ru-RU"/>
        </w:rPr>
      </w:pPr>
      <w:hyperlink r:id="rId5" w:history="1">
        <w:r w:rsidR="00CC39F7" w:rsidRPr="00CC39F7">
          <w:rPr>
            <w:rFonts w:ascii="Trebuchet MS" w:eastAsia="Times New Roman" w:hAnsi="Trebuchet MS" w:cs="Times New Roman"/>
            <w:color w:val="FFFFFF"/>
            <w:sz w:val="24"/>
            <w:szCs w:val="24"/>
            <w:lang w:eastAsia="ru-RU"/>
          </w:rPr>
          <w:t>Отзывы</w:t>
        </w:r>
      </w:hyperlink>
    </w:p>
    <w:p w:rsidR="00CC39F7" w:rsidRPr="00CC39F7" w:rsidRDefault="00FB0897" w:rsidP="00CC39F7">
      <w:pPr>
        <w:spacing w:after="0" w:line="240" w:lineRule="auto"/>
        <w:rPr>
          <w:rFonts w:ascii="Trebuchet MS" w:eastAsia="Times New Roman" w:hAnsi="Trebuchet MS" w:cs="Times New Roman"/>
          <w:color w:val="000000"/>
          <w:sz w:val="24"/>
          <w:szCs w:val="24"/>
          <w:lang w:eastAsia="ru-RU"/>
        </w:rPr>
      </w:pPr>
      <w:hyperlink r:id="rId6" w:history="1">
        <w:r w:rsidR="00CC39F7" w:rsidRPr="00CC39F7">
          <w:rPr>
            <w:rFonts w:ascii="Trebuchet MS" w:eastAsia="Times New Roman" w:hAnsi="Trebuchet MS" w:cs="Times New Roman"/>
            <w:color w:val="FFFFFF"/>
            <w:sz w:val="24"/>
            <w:szCs w:val="24"/>
            <w:lang w:eastAsia="ru-RU"/>
          </w:rPr>
          <w:t>го раздела</w:t>
        </w:r>
      </w:hyperlink>
    </w:p>
    <w:p w:rsidR="00CC39F7" w:rsidRDefault="00CC39F7">
      <w:pPr>
        <w:rPr>
          <w:rFonts w:ascii="Trebuchet MS" w:hAnsi="Trebuchet MS"/>
          <w:color w:val="000000"/>
        </w:rPr>
      </w:pPr>
    </w:p>
    <w:p w:rsidR="00CC39F7" w:rsidRDefault="00CC39F7">
      <w:pPr>
        <w:rPr>
          <w:rFonts w:ascii="Trebuchet MS" w:hAnsi="Trebuchet MS"/>
          <w:color w:val="000000"/>
        </w:rPr>
      </w:pPr>
    </w:p>
    <w:p w:rsidR="00CC39F7" w:rsidRDefault="00CC39F7">
      <w:pPr>
        <w:rPr>
          <w:rFonts w:ascii="Trebuchet MS" w:hAnsi="Trebuchet MS"/>
          <w:color w:val="000000"/>
        </w:rPr>
      </w:pPr>
    </w:p>
    <w:p w:rsidR="00CC39F7" w:rsidRDefault="009C3092">
      <w:pPr>
        <w:rPr>
          <w:rFonts w:ascii="Trebuchet MS" w:hAnsi="Trebuchet MS"/>
          <w:b/>
          <w:color w:val="000000"/>
        </w:rPr>
      </w:pPr>
      <w:r w:rsidRPr="009C3092">
        <w:rPr>
          <w:rFonts w:ascii="Trebuchet MS" w:hAnsi="Trebuchet MS"/>
          <w:b/>
          <w:color w:val="000000"/>
        </w:rPr>
        <w:lastRenderedPageBreak/>
        <w:t>«</w:t>
      </w:r>
      <w:proofErr w:type="spellStart"/>
      <w:r w:rsidRPr="009C3092">
        <w:rPr>
          <w:rFonts w:ascii="Trebuchet MS" w:hAnsi="Trebuchet MS"/>
          <w:b/>
          <w:color w:val="000000"/>
        </w:rPr>
        <w:t>Кольцовка</w:t>
      </w:r>
      <w:proofErr w:type="spellEnd"/>
      <w:r w:rsidRPr="009C3092">
        <w:rPr>
          <w:rFonts w:ascii="Trebuchet MS" w:hAnsi="Trebuchet MS"/>
          <w:b/>
          <w:color w:val="000000"/>
        </w:rPr>
        <w:t xml:space="preserve"> песен о любви»</w:t>
      </w:r>
    </w:p>
    <w:p w:rsidR="009C3092" w:rsidRDefault="009C3092">
      <w:pPr>
        <w:rPr>
          <w:rFonts w:ascii="Trebuchet MS" w:hAnsi="Trebuchet MS"/>
          <w:b/>
          <w:color w:val="000000"/>
        </w:rPr>
      </w:pPr>
      <w:r>
        <w:rPr>
          <w:rFonts w:ascii="Trebuchet MS" w:hAnsi="Trebuchet MS"/>
          <w:b/>
          <w:color w:val="000000"/>
        </w:rPr>
        <w:t>- А сейчас песенный конкурс. Каждая команда по очереди исполняет по 2 строчки из песен о любви. Песни не должны повторяться, если песня повторилась либо не смогла пропеть строчки, не получает очко.</w:t>
      </w:r>
    </w:p>
    <w:p w:rsidR="009C3092" w:rsidRPr="009C3092" w:rsidRDefault="009C3092">
      <w:pPr>
        <w:rPr>
          <w:rFonts w:ascii="Trebuchet MS" w:hAnsi="Trebuchet MS"/>
          <w:b/>
          <w:color w:val="000000"/>
        </w:rPr>
      </w:pPr>
    </w:p>
    <w:p w:rsidR="00CC39F7" w:rsidRDefault="00CC39F7">
      <w:pPr>
        <w:rPr>
          <w:rFonts w:ascii="Trebuchet MS" w:hAnsi="Trebuchet MS"/>
          <w:color w:val="000000"/>
        </w:rPr>
      </w:pPr>
      <w:r>
        <w:rPr>
          <w:rFonts w:ascii="Trebuchet MS" w:hAnsi="Trebuchet MS"/>
          <w:b/>
          <w:bCs/>
          <w:color w:val="000000"/>
        </w:rPr>
        <w:t>Составь слово</w:t>
      </w:r>
      <w:proofErr w:type="gramStart"/>
      <w:r>
        <w:rPr>
          <w:rFonts w:ascii="Trebuchet MS" w:hAnsi="Trebuchet MS"/>
          <w:color w:val="000000"/>
        </w:rPr>
        <w:br/>
        <w:t>С</w:t>
      </w:r>
      <w:proofErr w:type="gramEnd"/>
      <w:r>
        <w:rPr>
          <w:rFonts w:ascii="Trebuchet MS" w:hAnsi="Trebuchet MS"/>
          <w:color w:val="000000"/>
        </w:rPr>
        <w:t xml:space="preserve"> помощью букв, из которых состоит название праздника "День святого Валентина", надо составить как можно больше слов. Эта игра отнюдь не оригинальна и больше подходит для тех, кто в нее еще ни разу не играл.</w:t>
      </w:r>
    </w:p>
    <w:p w:rsidR="009C3092" w:rsidRDefault="009C3092">
      <w:pPr>
        <w:rPr>
          <w:rFonts w:ascii="Trebuchet MS" w:hAnsi="Trebuchet MS"/>
          <w:color w:val="000000"/>
        </w:rPr>
      </w:pPr>
    </w:p>
    <w:p w:rsidR="009C3092" w:rsidRDefault="009C3092">
      <w:pPr>
        <w:rPr>
          <w:rFonts w:ascii="Trebuchet MS" w:hAnsi="Trebuchet MS"/>
          <w:b/>
          <w:color w:val="000000"/>
        </w:rPr>
      </w:pPr>
      <w:r w:rsidRPr="009C3092">
        <w:rPr>
          <w:rFonts w:ascii="Trebuchet MS" w:hAnsi="Trebuchet MS"/>
          <w:b/>
          <w:color w:val="000000"/>
        </w:rPr>
        <w:t>«Поэма о любви»</w:t>
      </w:r>
    </w:p>
    <w:p w:rsidR="009C3092" w:rsidRDefault="009C3092">
      <w:pPr>
        <w:rPr>
          <w:rFonts w:ascii="Trebuchet MS" w:hAnsi="Trebuchet MS"/>
          <w:b/>
          <w:color w:val="000000"/>
        </w:rPr>
      </w:pPr>
      <w:r>
        <w:rPr>
          <w:rFonts w:ascii="Trebuchet MS" w:hAnsi="Trebuchet MS"/>
          <w:b/>
          <w:color w:val="000000"/>
        </w:rPr>
        <w:t xml:space="preserve">- А сейчас вам предстоит </w:t>
      </w:r>
      <w:r w:rsidR="00374B21">
        <w:rPr>
          <w:rFonts w:ascii="Trebuchet MS" w:hAnsi="Trebuchet MS"/>
          <w:b/>
          <w:color w:val="000000"/>
        </w:rPr>
        <w:t>продемонстрировать свои поэтические способности и сочинить стихотворения о любви, используя для получения рифмы.</w:t>
      </w:r>
    </w:p>
    <w:p w:rsidR="00374B21" w:rsidRDefault="00374B21">
      <w:pPr>
        <w:rPr>
          <w:rFonts w:ascii="Trebuchet MS" w:hAnsi="Trebuchet MS"/>
          <w:b/>
          <w:color w:val="000000"/>
        </w:rPr>
      </w:pPr>
      <w:r>
        <w:rPr>
          <w:rFonts w:ascii="Trebuchet MS" w:hAnsi="Trebuchet MS"/>
          <w:b/>
          <w:color w:val="000000"/>
        </w:rPr>
        <w:t xml:space="preserve">Команды вскрывают конверты и сочиняют стихи на следующие слова. </w:t>
      </w:r>
    </w:p>
    <w:p w:rsidR="00374B21" w:rsidRDefault="00374B21" w:rsidP="00374B21">
      <w:pPr>
        <w:pStyle w:val="a4"/>
        <w:numPr>
          <w:ilvl w:val="0"/>
          <w:numId w:val="2"/>
        </w:numPr>
        <w:rPr>
          <w:rFonts w:ascii="Trebuchet MS" w:hAnsi="Trebuchet MS"/>
          <w:b/>
          <w:color w:val="000000"/>
        </w:rPr>
      </w:pPr>
      <w:r>
        <w:rPr>
          <w:rFonts w:ascii="Trebuchet MS" w:hAnsi="Trebuchet MS"/>
          <w:b/>
          <w:color w:val="000000"/>
        </w:rPr>
        <w:t>Мороз, роз, картина, Валентина</w:t>
      </w:r>
    </w:p>
    <w:p w:rsidR="00374B21" w:rsidRDefault="00374B21" w:rsidP="00374B21">
      <w:pPr>
        <w:pStyle w:val="a4"/>
        <w:numPr>
          <w:ilvl w:val="0"/>
          <w:numId w:val="2"/>
        </w:numPr>
        <w:rPr>
          <w:rFonts w:ascii="Trebuchet MS" w:hAnsi="Trebuchet MS"/>
          <w:b/>
          <w:color w:val="000000"/>
        </w:rPr>
      </w:pPr>
      <w:r>
        <w:rPr>
          <w:rFonts w:ascii="Trebuchet MS" w:hAnsi="Trebuchet MS"/>
          <w:b/>
          <w:color w:val="000000"/>
        </w:rPr>
        <w:t>Искусство, чувство, чародей, людей</w:t>
      </w:r>
    </w:p>
    <w:p w:rsidR="00374B21" w:rsidRDefault="00374B21" w:rsidP="00374B21">
      <w:pPr>
        <w:pStyle w:val="a4"/>
        <w:numPr>
          <w:ilvl w:val="0"/>
          <w:numId w:val="2"/>
        </w:numPr>
        <w:rPr>
          <w:rFonts w:ascii="Trebuchet MS" w:hAnsi="Trebuchet MS"/>
          <w:b/>
          <w:color w:val="000000"/>
        </w:rPr>
      </w:pPr>
      <w:r>
        <w:rPr>
          <w:rFonts w:ascii="Trebuchet MS" w:hAnsi="Trebuchet MS"/>
          <w:b/>
          <w:color w:val="000000"/>
        </w:rPr>
        <w:t>Добры, щедры,  прекрасны, напрасны</w:t>
      </w:r>
    </w:p>
    <w:p w:rsidR="00374B21" w:rsidRDefault="00374B21" w:rsidP="00374B21">
      <w:pPr>
        <w:pStyle w:val="a4"/>
        <w:numPr>
          <w:ilvl w:val="0"/>
          <w:numId w:val="2"/>
        </w:numPr>
        <w:rPr>
          <w:rFonts w:ascii="Trebuchet MS" w:hAnsi="Trebuchet MS"/>
          <w:b/>
          <w:color w:val="000000"/>
        </w:rPr>
      </w:pPr>
      <w:r>
        <w:rPr>
          <w:rFonts w:ascii="Trebuchet MS" w:hAnsi="Trebuchet MS"/>
          <w:b/>
          <w:color w:val="000000"/>
        </w:rPr>
        <w:t>Успех, всех, звезда, всегда</w:t>
      </w:r>
    </w:p>
    <w:p w:rsidR="00374B21" w:rsidRDefault="00374B21" w:rsidP="00374B21">
      <w:pPr>
        <w:pStyle w:val="a4"/>
        <w:numPr>
          <w:ilvl w:val="0"/>
          <w:numId w:val="2"/>
        </w:numPr>
        <w:rPr>
          <w:rFonts w:ascii="Trebuchet MS" w:hAnsi="Trebuchet MS"/>
          <w:b/>
          <w:color w:val="000000"/>
        </w:rPr>
      </w:pPr>
      <w:r>
        <w:rPr>
          <w:rFonts w:ascii="Trebuchet MS" w:hAnsi="Trebuchet MS"/>
          <w:b/>
          <w:color w:val="000000"/>
        </w:rPr>
        <w:t>Прекрасное, ясное, всегда, никогда</w:t>
      </w:r>
    </w:p>
    <w:p w:rsidR="000953B5" w:rsidRDefault="00374B21" w:rsidP="000953B5">
      <w:pPr>
        <w:pStyle w:val="a4"/>
        <w:numPr>
          <w:ilvl w:val="0"/>
          <w:numId w:val="2"/>
        </w:numPr>
        <w:rPr>
          <w:rFonts w:ascii="Trebuchet MS" w:hAnsi="Trebuchet MS"/>
          <w:b/>
          <w:color w:val="000000"/>
        </w:rPr>
      </w:pPr>
      <w:r>
        <w:rPr>
          <w:rFonts w:ascii="Trebuchet MS" w:hAnsi="Trebuchet MS"/>
          <w:b/>
          <w:color w:val="000000"/>
        </w:rPr>
        <w:t xml:space="preserve">тебе, судьбе, вновь. </w:t>
      </w:r>
      <w:r w:rsidR="000953B5">
        <w:rPr>
          <w:rFonts w:ascii="Trebuchet MS" w:hAnsi="Trebuchet MS"/>
          <w:b/>
          <w:color w:val="000000"/>
        </w:rPr>
        <w:t>Л</w:t>
      </w:r>
      <w:r>
        <w:rPr>
          <w:rFonts w:ascii="Trebuchet MS" w:hAnsi="Trebuchet MS"/>
          <w:b/>
          <w:color w:val="000000"/>
        </w:rPr>
        <w:t>юбов</w:t>
      </w:r>
      <w:r w:rsidR="000953B5">
        <w:rPr>
          <w:rFonts w:ascii="Trebuchet MS" w:hAnsi="Trebuchet MS"/>
          <w:b/>
          <w:color w:val="000000"/>
        </w:rPr>
        <w:t>ь</w:t>
      </w:r>
    </w:p>
    <w:p w:rsidR="000953B5" w:rsidRDefault="000953B5" w:rsidP="000953B5">
      <w:pPr>
        <w:pStyle w:val="a4"/>
        <w:rPr>
          <w:rFonts w:ascii="Trebuchet MS" w:hAnsi="Trebuchet MS"/>
          <w:b/>
          <w:color w:val="000000"/>
        </w:rPr>
      </w:pPr>
    </w:p>
    <w:p w:rsidR="000953B5" w:rsidRDefault="000953B5" w:rsidP="000953B5">
      <w:pPr>
        <w:rPr>
          <w:rFonts w:ascii="Trebuchet MS" w:hAnsi="Trebuchet MS"/>
          <w:b/>
          <w:color w:val="000000"/>
        </w:rPr>
      </w:pPr>
      <w:r>
        <w:rPr>
          <w:rFonts w:ascii="Trebuchet MS" w:hAnsi="Trebuchet MS"/>
          <w:b/>
          <w:color w:val="000000"/>
        </w:rPr>
        <w:t>«Т</w:t>
      </w:r>
      <w:r w:rsidRPr="000953B5">
        <w:rPr>
          <w:rFonts w:ascii="Trebuchet MS" w:hAnsi="Trebuchet MS"/>
          <w:b/>
          <w:color w:val="000000"/>
        </w:rPr>
        <w:t>анцевальный</w:t>
      </w:r>
      <w:r>
        <w:rPr>
          <w:rFonts w:ascii="Trebuchet MS" w:hAnsi="Trebuchet MS"/>
          <w:b/>
          <w:color w:val="000000"/>
        </w:rPr>
        <w:t>»</w:t>
      </w:r>
    </w:p>
    <w:p w:rsidR="000953B5" w:rsidRDefault="000953B5" w:rsidP="000953B5">
      <w:r>
        <w:t>- Этот конкурс самый интересный, потому что все мы очень любим танцевать. Сейчас вам предстоит исполнять одновременно 5 танцев: русский</w:t>
      </w:r>
      <w:proofErr w:type="gramStart"/>
      <w:r>
        <w:t xml:space="preserve"> ,</w:t>
      </w:r>
      <w:proofErr w:type="gramEnd"/>
      <w:r>
        <w:t xml:space="preserve"> татарский, грузинский, цыганский, ламбада. Мелодии будут звучать небольшими фрагментами, вам необходимо будет перестраиваться с танца на танец.</w:t>
      </w:r>
    </w:p>
    <w:p w:rsidR="00402D00" w:rsidRDefault="00402D00" w:rsidP="000953B5"/>
    <w:p w:rsidR="008C291B" w:rsidRPr="000953B5" w:rsidRDefault="008C291B" w:rsidP="000953B5"/>
    <w:p w:rsidR="009C3092" w:rsidRDefault="009C3092"/>
    <w:sectPr w:rsidR="009C3092" w:rsidSect="00865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D54"/>
    <w:multiLevelType w:val="hybridMultilevel"/>
    <w:tmpl w:val="26EA6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BF47B4"/>
    <w:multiLevelType w:val="multilevel"/>
    <w:tmpl w:val="6B40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C39F7"/>
    <w:rsid w:val="00013F14"/>
    <w:rsid w:val="000953B5"/>
    <w:rsid w:val="002C1F0D"/>
    <w:rsid w:val="00374B21"/>
    <w:rsid w:val="003902A9"/>
    <w:rsid w:val="00402D00"/>
    <w:rsid w:val="00865B70"/>
    <w:rsid w:val="008C291B"/>
    <w:rsid w:val="009C07C1"/>
    <w:rsid w:val="009C3092"/>
    <w:rsid w:val="00A22F4E"/>
    <w:rsid w:val="00AB6202"/>
    <w:rsid w:val="00C46110"/>
    <w:rsid w:val="00C4723C"/>
    <w:rsid w:val="00CC39F7"/>
    <w:rsid w:val="00E15686"/>
    <w:rsid w:val="00F44170"/>
    <w:rsid w:val="00FB0897"/>
    <w:rsid w:val="00FD7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4B21"/>
    <w:pPr>
      <w:ind w:left="720"/>
      <w:contextualSpacing/>
    </w:pPr>
  </w:style>
</w:styles>
</file>

<file path=word/webSettings.xml><?xml version="1.0" encoding="utf-8"?>
<w:webSettings xmlns:r="http://schemas.openxmlformats.org/officeDocument/2006/relationships" xmlns:w="http://schemas.openxmlformats.org/wordprocessingml/2006/main">
  <w:divs>
    <w:div w:id="851801951">
      <w:bodyDiv w:val="1"/>
      <w:marLeft w:val="0"/>
      <w:marRight w:val="0"/>
      <w:marTop w:val="0"/>
      <w:marBottom w:val="0"/>
      <w:divBdr>
        <w:top w:val="none" w:sz="0" w:space="0" w:color="auto"/>
        <w:left w:val="none" w:sz="0" w:space="0" w:color="auto"/>
        <w:bottom w:val="none" w:sz="0" w:space="0" w:color="auto"/>
        <w:right w:val="none" w:sz="0" w:space="0" w:color="auto"/>
      </w:divBdr>
      <w:divsChild>
        <w:div w:id="294485652">
          <w:marLeft w:val="-4488"/>
          <w:marRight w:val="0"/>
          <w:marTop w:val="0"/>
          <w:marBottom w:val="0"/>
          <w:divBdr>
            <w:top w:val="none" w:sz="0" w:space="0" w:color="auto"/>
            <w:left w:val="none" w:sz="0" w:space="0" w:color="auto"/>
            <w:bottom w:val="none" w:sz="0" w:space="0" w:color="auto"/>
            <w:right w:val="none" w:sz="0" w:space="0" w:color="auto"/>
          </w:divBdr>
          <w:divsChild>
            <w:div w:id="1308389838">
              <w:marLeft w:val="4488"/>
              <w:marRight w:val="0"/>
              <w:marTop w:val="0"/>
              <w:marBottom w:val="0"/>
              <w:divBdr>
                <w:top w:val="none" w:sz="0" w:space="0" w:color="auto"/>
                <w:left w:val="none" w:sz="0" w:space="0" w:color="auto"/>
                <w:bottom w:val="none" w:sz="0" w:space="0" w:color="auto"/>
                <w:right w:val="none" w:sz="0" w:space="0" w:color="auto"/>
              </w:divBdr>
              <w:divsChild>
                <w:div w:id="133376792">
                  <w:marLeft w:val="0"/>
                  <w:marRight w:val="0"/>
                  <w:marTop w:val="0"/>
                  <w:marBottom w:val="0"/>
                  <w:divBdr>
                    <w:top w:val="none" w:sz="0" w:space="0" w:color="auto"/>
                    <w:left w:val="none" w:sz="0" w:space="0" w:color="auto"/>
                    <w:bottom w:val="none" w:sz="0" w:space="0" w:color="auto"/>
                    <w:right w:val="none" w:sz="0" w:space="0" w:color="auto"/>
                  </w:divBdr>
                  <w:divsChild>
                    <w:div w:id="99566694">
                      <w:marLeft w:val="0"/>
                      <w:marRight w:val="-4376"/>
                      <w:marTop w:val="0"/>
                      <w:marBottom w:val="0"/>
                      <w:divBdr>
                        <w:top w:val="none" w:sz="0" w:space="0" w:color="auto"/>
                        <w:left w:val="none" w:sz="0" w:space="0" w:color="auto"/>
                        <w:bottom w:val="none" w:sz="0" w:space="0" w:color="auto"/>
                        <w:right w:val="none" w:sz="0" w:space="0" w:color="auto"/>
                      </w:divBdr>
                      <w:divsChild>
                        <w:div w:id="1813711255">
                          <w:marLeft w:val="0"/>
                          <w:marRight w:val="0"/>
                          <w:marTop w:val="0"/>
                          <w:marBottom w:val="374"/>
                          <w:divBdr>
                            <w:top w:val="none" w:sz="0" w:space="0" w:color="auto"/>
                            <w:left w:val="none" w:sz="0" w:space="0" w:color="auto"/>
                            <w:bottom w:val="none" w:sz="0" w:space="0" w:color="auto"/>
                            <w:right w:val="none" w:sz="0" w:space="0" w:color="auto"/>
                          </w:divBdr>
                          <w:divsChild>
                            <w:div w:id="1711758649">
                              <w:marLeft w:val="0"/>
                              <w:marRight w:val="0"/>
                              <w:marTop w:val="0"/>
                              <w:marBottom w:val="0"/>
                              <w:divBdr>
                                <w:top w:val="none" w:sz="0" w:space="0" w:color="auto"/>
                                <w:left w:val="none" w:sz="0" w:space="0" w:color="auto"/>
                                <w:bottom w:val="none" w:sz="0" w:space="0" w:color="auto"/>
                                <w:right w:val="none" w:sz="0" w:space="0" w:color="auto"/>
                              </w:divBdr>
                            </w:div>
                          </w:divsChild>
                        </w:div>
                        <w:div w:id="2042901387">
                          <w:marLeft w:val="0"/>
                          <w:marRight w:val="0"/>
                          <w:marTop w:val="0"/>
                          <w:marBottom w:val="0"/>
                          <w:divBdr>
                            <w:top w:val="none" w:sz="0" w:space="0" w:color="auto"/>
                            <w:left w:val="none" w:sz="0" w:space="0" w:color="auto"/>
                            <w:bottom w:val="none" w:sz="0" w:space="0" w:color="auto"/>
                            <w:right w:val="none" w:sz="0" w:space="0" w:color="auto"/>
                          </w:divBdr>
                          <w:divsChild>
                            <w:div w:id="1761759533">
                              <w:marLeft w:val="0"/>
                              <w:marRight w:val="0"/>
                              <w:marTop w:val="0"/>
                              <w:marBottom w:val="0"/>
                              <w:divBdr>
                                <w:top w:val="none" w:sz="0" w:space="0" w:color="auto"/>
                                <w:left w:val="none" w:sz="0" w:space="0" w:color="auto"/>
                                <w:bottom w:val="none" w:sz="0" w:space="0" w:color="auto"/>
                                <w:right w:val="none" w:sz="0" w:space="0" w:color="auto"/>
                              </w:divBdr>
                              <w:divsChild>
                                <w:div w:id="2127967357">
                                  <w:marLeft w:val="0"/>
                                  <w:marRight w:val="0"/>
                                  <w:marTop w:val="0"/>
                                  <w:marBottom w:val="0"/>
                                  <w:divBdr>
                                    <w:top w:val="none" w:sz="0" w:space="0" w:color="auto"/>
                                    <w:left w:val="none" w:sz="0" w:space="0" w:color="auto"/>
                                    <w:bottom w:val="none" w:sz="0" w:space="0" w:color="auto"/>
                                    <w:right w:val="none" w:sz="0" w:space="0" w:color="auto"/>
                                  </w:divBdr>
                                </w:div>
                                <w:div w:id="1099640398">
                                  <w:marLeft w:val="0"/>
                                  <w:marRight w:val="0"/>
                                  <w:marTop w:val="0"/>
                                  <w:marBottom w:val="0"/>
                                  <w:divBdr>
                                    <w:top w:val="none" w:sz="0" w:space="0" w:color="auto"/>
                                    <w:left w:val="none" w:sz="0" w:space="0" w:color="auto"/>
                                    <w:bottom w:val="none" w:sz="0" w:space="0" w:color="auto"/>
                                    <w:right w:val="none" w:sz="0" w:space="0" w:color="auto"/>
                                  </w:divBdr>
                                </w:div>
                              </w:divsChild>
                            </w:div>
                            <w:div w:id="152719065">
                              <w:marLeft w:val="0"/>
                              <w:marRight w:val="0"/>
                              <w:marTop w:val="0"/>
                              <w:marBottom w:val="468"/>
                              <w:divBdr>
                                <w:top w:val="none" w:sz="0" w:space="0" w:color="auto"/>
                                <w:left w:val="none" w:sz="0" w:space="0" w:color="auto"/>
                                <w:bottom w:val="none" w:sz="0" w:space="0" w:color="auto"/>
                                <w:right w:val="none" w:sz="0" w:space="0" w:color="auto"/>
                              </w:divBdr>
                              <w:divsChild>
                                <w:div w:id="877355108">
                                  <w:marLeft w:val="0"/>
                                  <w:marRight w:val="0"/>
                                  <w:marTop w:val="0"/>
                                  <w:marBottom w:val="0"/>
                                  <w:divBdr>
                                    <w:top w:val="none" w:sz="0" w:space="0" w:color="auto"/>
                                    <w:left w:val="none" w:sz="0" w:space="0" w:color="auto"/>
                                    <w:bottom w:val="none" w:sz="0" w:space="0" w:color="auto"/>
                                    <w:right w:val="none" w:sz="0" w:space="0" w:color="auto"/>
                                  </w:divBdr>
                                  <w:divsChild>
                                    <w:div w:id="7243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lectContentTab(2);" TargetMode="External"/><Relationship Id="rId5" Type="http://schemas.openxmlformats.org/officeDocument/2006/relationships/hyperlink" Target="javascript:SelectContentTab(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ания</dc:creator>
  <cp:lastModifiedBy>ания</cp:lastModifiedBy>
  <cp:revision>8</cp:revision>
  <dcterms:created xsi:type="dcterms:W3CDTF">2012-02-09T05:08:00Z</dcterms:created>
  <dcterms:modified xsi:type="dcterms:W3CDTF">2012-02-15T05:52:00Z</dcterms:modified>
</cp:coreProperties>
</file>