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F" w:rsidRPr="00AA6FA5" w:rsidRDefault="00420623" w:rsidP="000E672E">
      <w:pPr>
        <w:jc w:val="center"/>
        <w:rPr>
          <w:rFonts w:ascii="Times New Roman" w:hAnsi="Times New Roman"/>
          <w:b/>
          <w:sz w:val="28"/>
          <w:szCs w:val="28"/>
        </w:rPr>
      </w:pPr>
      <w:r w:rsidRPr="00AA6FA5">
        <w:rPr>
          <w:rFonts w:ascii="Times New Roman" w:hAnsi="Times New Roman"/>
          <w:b/>
          <w:sz w:val="28"/>
          <w:szCs w:val="28"/>
        </w:rPr>
        <w:t>История отечества 7 класс</w:t>
      </w:r>
    </w:p>
    <w:p w:rsidR="00420623" w:rsidRPr="00AA6FA5" w:rsidRDefault="00420623" w:rsidP="00420623">
      <w:pPr>
        <w:jc w:val="center"/>
        <w:rPr>
          <w:rFonts w:ascii="Times New Roman" w:hAnsi="Times New Roman"/>
          <w:sz w:val="24"/>
          <w:szCs w:val="24"/>
        </w:rPr>
      </w:pPr>
      <w:r w:rsidRPr="00AA6FA5">
        <w:rPr>
          <w:rFonts w:ascii="Times New Roman" w:hAnsi="Times New Roman"/>
          <w:sz w:val="24"/>
          <w:szCs w:val="24"/>
        </w:rPr>
        <w:t>(68 ч., 2 часа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927"/>
        <w:gridCol w:w="927"/>
        <w:gridCol w:w="5536"/>
        <w:gridCol w:w="1228"/>
      </w:tblGrid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год.</w:t>
            </w: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28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A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25B11" w:rsidRPr="00AA6FA5">
        <w:tc>
          <w:tcPr>
            <w:tcW w:w="9571" w:type="dxa"/>
            <w:gridSpan w:val="5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(18 часов).</w:t>
            </w:r>
          </w:p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 в историю. 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</w:tcPr>
          <w:p w:rsidR="00420623" w:rsidRPr="00AA6FA5" w:rsidRDefault="00420623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История – наука о прошлом.</w:t>
            </w:r>
          </w:p>
        </w:tc>
        <w:tc>
          <w:tcPr>
            <w:tcW w:w="1228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</w:tcPr>
          <w:p w:rsidR="00420623" w:rsidRPr="00AA6FA5" w:rsidRDefault="00420623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Исторические памятники.</w:t>
            </w:r>
          </w:p>
        </w:tc>
        <w:tc>
          <w:tcPr>
            <w:tcW w:w="1228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7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</w:tcPr>
          <w:p w:rsidR="00420623" w:rsidRPr="00AA6FA5" w:rsidRDefault="009114E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1228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36" w:type="dxa"/>
          </w:tcPr>
          <w:p w:rsidR="00420623" w:rsidRPr="00AA6FA5" w:rsidRDefault="009114E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1228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36" w:type="dxa"/>
          </w:tcPr>
          <w:p w:rsidR="00420623" w:rsidRPr="00AA6FA5" w:rsidRDefault="009114E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Счет лет в истории.</w:t>
            </w:r>
          </w:p>
        </w:tc>
        <w:tc>
          <w:tcPr>
            <w:tcW w:w="1228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6" w:type="dxa"/>
          </w:tcPr>
          <w:p w:rsidR="00420623" w:rsidRPr="00AA6FA5" w:rsidRDefault="009114E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Историческая карта.</w:t>
            </w:r>
          </w:p>
        </w:tc>
        <w:tc>
          <w:tcPr>
            <w:tcW w:w="1228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0623" w:rsidRPr="00AA6FA5" w:rsidRDefault="00420623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7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36" w:type="dxa"/>
          </w:tcPr>
          <w:p w:rsidR="00420623" w:rsidRPr="00AA6FA5" w:rsidRDefault="009114E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«Введение в историю».</w:t>
            </w:r>
          </w:p>
        </w:tc>
        <w:tc>
          <w:tcPr>
            <w:tcW w:w="1228" w:type="dxa"/>
          </w:tcPr>
          <w:p w:rsidR="00420623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9114EE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114EE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114EE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9114EE" w:rsidRPr="00AA6FA5" w:rsidRDefault="00573ED2" w:rsidP="002C6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>Раздел 2. История нашей страны Древнейшего периода.</w:t>
            </w:r>
          </w:p>
        </w:tc>
        <w:tc>
          <w:tcPr>
            <w:tcW w:w="1228" w:type="dxa"/>
          </w:tcPr>
          <w:p w:rsidR="009114EE" w:rsidRPr="00AA6FA5" w:rsidRDefault="009114EE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Восточные славяне – предки русских, украинцев и белорусов.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Роды и племена восточных славян и их старейшины.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Славянский поселок.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Основные занятия восточных славян.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Ремесла восточных славян.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Обычаи восточных славян.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Верования восточных славян.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Соседи восточных славян.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Славянские воины и богатыри.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Объединение восточных славян под властью </w:t>
            </w:r>
            <w:proofErr w:type="spellStart"/>
            <w:r w:rsidRPr="00AA6FA5">
              <w:rPr>
                <w:rFonts w:ascii="Times New Roman" w:hAnsi="Times New Roman"/>
                <w:sz w:val="28"/>
                <w:szCs w:val="28"/>
              </w:rPr>
              <w:t>Рюрика</w:t>
            </w:r>
            <w:proofErr w:type="spellEnd"/>
            <w:r w:rsidRPr="00AA6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«История нашей страны Древнейшего периода».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5B11" w:rsidRPr="00AA6FA5">
        <w:tc>
          <w:tcPr>
            <w:tcW w:w="9571" w:type="dxa"/>
            <w:gridSpan w:val="5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(14 часов).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</w:tcPr>
          <w:p w:rsidR="00573ED2" w:rsidRPr="00AA6FA5" w:rsidRDefault="00573ED2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A5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AA6FA5">
              <w:rPr>
                <w:rFonts w:ascii="Times New Roman" w:hAnsi="Times New Roman"/>
                <w:sz w:val="28"/>
                <w:szCs w:val="28"/>
              </w:rPr>
              <w:t xml:space="preserve"> – часть </w:t>
            </w:r>
            <w:r w:rsidR="00E943B7" w:rsidRPr="00AA6FA5">
              <w:rPr>
                <w:rFonts w:ascii="Times New Roman" w:hAnsi="Times New Roman"/>
                <w:sz w:val="28"/>
                <w:szCs w:val="28"/>
              </w:rPr>
              <w:t>России (К</w:t>
            </w:r>
            <w:r w:rsidRPr="00AA6FA5">
              <w:rPr>
                <w:rFonts w:ascii="Times New Roman" w:hAnsi="Times New Roman"/>
                <w:sz w:val="28"/>
                <w:szCs w:val="28"/>
              </w:rPr>
              <w:t>раеведение)</w:t>
            </w:r>
          </w:p>
        </w:tc>
        <w:tc>
          <w:tcPr>
            <w:tcW w:w="1228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</w:tcPr>
          <w:p w:rsidR="00573ED2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Кто живет, тот и названия дает   (Краеведение).</w:t>
            </w:r>
          </w:p>
        </w:tc>
        <w:tc>
          <w:tcPr>
            <w:tcW w:w="1228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>Раздел 3. Киевская Русь.</w:t>
            </w:r>
          </w:p>
        </w:tc>
        <w:tc>
          <w:tcPr>
            <w:tcW w:w="1228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</w:tcPr>
          <w:p w:rsidR="00573ED2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Образование государства восточных славян – Киевской Руси.</w:t>
            </w:r>
          </w:p>
        </w:tc>
        <w:tc>
          <w:tcPr>
            <w:tcW w:w="1228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36" w:type="dxa"/>
          </w:tcPr>
          <w:p w:rsidR="00573ED2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Русские князья Игорь и Святослав. Княгиня Ольга.</w:t>
            </w:r>
          </w:p>
        </w:tc>
        <w:tc>
          <w:tcPr>
            <w:tcW w:w="1228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36" w:type="dxa"/>
          </w:tcPr>
          <w:p w:rsidR="00573ED2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Укрепление власти князя.</w:t>
            </w:r>
          </w:p>
        </w:tc>
        <w:tc>
          <w:tcPr>
            <w:tcW w:w="1228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27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6" w:type="dxa"/>
          </w:tcPr>
          <w:p w:rsidR="00573ED2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Оборона Руси от врагов.</w:t>
            </w:r>
          </w:p>
        </w:tc>
        <w:tc>
          <w:tcPr>
            <w:tcW w:w="1228" w:type="dxa"/>
          </w:tcPr>
          <w:p w:rsidR="00573ED2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36" w:type="dxa"/>
          </w:tcPr>
          <w:p w:rsidR="00E943B7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Крещение Руси при князе Владимире.</w:t>
            </w:r>
          </w:p>
        </w:tc>
        <w:tc>
          <w:tcPr>
            <w:tcW w:w="1228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6" w:type="dxa"/>
          </w:tcPr>
          <w:p w:rsidR="00E943B7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Былины – источник знаний о Киевской Руси.</w:t>
            </w:r>
          </w:p>
        </w:tc>
        <w:tc>
          <w:tcPr>
            <w:tcW w:w="1228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36" w:type="dxa"/>
          </w:tcPr>
          <w:p w:rsidR="00E943B7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Культура и искусство Киевской Руси.</w:t>
            </w:r>
          </w:p>
        </w:tc>
        <w:tc>
          <w:tcPr>
            <w:tcW w:w="1228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36" w:type="dxa"/>
          </w:tcPr>
          <w:p w:rsidR="00E943B7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Княжеское и боярское подворье.</w:t>
            </w:r>
          </w:p>
        </w:tc>
        <w:tc>
          <w:tcPr>
            <w:tcW w:w="1228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6" w:type="dxa"/>
          </w:tcPr>
          <w:p w:rsidR="00E943B7" w:rsidRPr="00AA6FA5" w:rsidRDefault="00E943B7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Жизнь и быт людей в Киевской Руси.</w:t>
            </w:r>
          </w:p>
        </w:tc>
        <w:tc>
          <w:tcPr>
            <w:tcW w:w="1228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27" w:type="dxa"/>
          </w:tcPr>
          <w:p w:rsidR="00E943B7" w:rsidRPr="00AA6FA5" w:rsidRDefault="00E943B7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36" w:type="dxa"/>
          </w:tcPr>
          <w:p w:rsidR="00E943B7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Правление Ярослава Мудрого.</w:t>
            </w:r>
          </w:p>
        </w:tc>
        <w:tc>
          <w:tcPr>
            <w:tcW w:w="1228" w:type="dxa"/>
          </w:tcPr>
          <w:p w:rsidR="00E943B7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27" w:type="dxa"/>
          </w:tcPr>
          <w:p w:rsidR="00573ED2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6" w:type="dxa"/>
          </w:tcPr>
          <w:p w:rsidR="00573ED2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Образование и грамотность на Руси.</w:t>
            </w:r>
          </w:p>
        </w:tc>
        <w:tc>
          <w:tcPr>
            <w:tcW w:w="1228" w:type="dxa"/>
          </w:tcPr>
          <w:p w:rsidR="00573ED2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573ED2" w:rsidRPr="00AA6FA5" w:rsidRDefault="00573ED2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73ED2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27" w:type="dxa"/>
          </w:tcPr>
          <w:p w:rsidR="00573ED2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36" w:type="dxa"/>
          </w:tcPr>
          <w:p w:rsidR="00573ED2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Летописи и летописцы.</w:t>
            </w:r>
          </w:p>
        </w:tc>
        <w:tc>
          <w:tcPr>
            <w:tcW w:w="1228" w:type="dxa"/>
          </w:tcPr>
          <w:p w:rsidR="00573ED2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5B11" w:rsidRPr="00AA6FA5">
        <w:tc>
          <w:tcPr>
            <w:tcW w:w="9571" w:type="dxa"/>
            <w:gridSpan w:val="5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(20 часов).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</w:tcPr>
          <w:p w:rsidR="00425B11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Киевский князь Владимир Мономах</w:t>
            </w:r>
          </w:p>
        </w:tc>
        <w:tc>
          <w:tcPr>
            <w:tcW w:w="1228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</w:tcPr>
          <w:p w:rsidR="00425B11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Рост и укрепление древнерусских городов.</w:t>
            </w:r>
          </w:p>
        </w:tc>
        <w:tc>
          <w:tcPr>
            <w:tcW w:w="1228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</w:tcPr>
          <w:p w:rsidR="00425B11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«Киевская Русь».</w:t>
            </w:r>
          </w:p>
        </w:tc>
        <w:tc>
          <w:tcPr>
            <w:tcW w:w="1228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36" w:type="dxa"/>
          </w:tcPr>
          <w:p w:rsidR="00425B11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Пермское краеведение.</w:t>
            </w:r>
          </w:p>
        </w:tc>
        <w:tc>
          <w:tcPr>
            <w:tcW w:w="1228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>Раздел 4. Распад Киевской Руси.</w:t>
            </w:r>
          </w:p>
        </w:tc>
        <w:tc>
          <w:tcPr>
            <w:tcW w:w="1228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36" w:type="dxa"/>
          </w:tcPr>
          <w:p w:rsidR="00425B11" w:rsidRPr="00AA6FA5" w:rsidRDefault="00425B11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Причины распада Киевской Руси.</w:t>
            </w:r>
          </w:p>
        </w:tc>
        <w:tc>
          <w:tcPr>
            <w:tcW w:w="1228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27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6" w:type="dxa"/>
          </w:tcPr>
          <w:p w:rsidR="00425B11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Образование самостоятельных княжеств.</w:t>
            </w:r>
          </w:p>
        </w:tc>
        <w:tc>
          <w:tcPr>
            <w:tcW w:w="1228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27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36" w:type="dxa"/>
          </w:tcPr>
          <w:p w:rsidR="00425B11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Киевское княжество в </w:t>
            </w:r>
            <w:r w:rsidRPr="00AA6FA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AA6FA5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228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425B11" w:rsidRPr="00AA6FA5" w:rsidRDefault="00425B11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27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6" w:type="dxa"/>
          </w:tcPr>
          <w:p w:rsidR="00425B11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1228" w:type="dxa"/>
          </w:tcPr>
          <w:p w:rsidR="00425B11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36" w:type="dxa"/>
          </w:tcPr>
          <w:p w:rsidR="00BA6F49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Господин Великий Новгород.</w:t>
            </w:r>
          </w:p>
        </w:tc>
        <w:tc>
          <w:tcPr>
            <w:tcW w:w="1228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36" w:type="dxa"/>
          </w:tcPr>
          <w:p w:rsidR="00BA6F49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Торговля и ремёсла Новгородской земли.</w:t>
            </w:r>
          </w:p>
        </w:tc>
        <w:tc>
          <w:tcPr>
            <w:tcW w:w="1228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6" w:type="dxa"/>
          </w:tcPr>
          <w:p w:rsidR="00BA6F49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Новгородское вече.</w:t>
            </w:r>
          </w:p>
        </w:tc>
        <w:tc>
          <w:tcPr>
            <w:tcW w:w="1228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36" w:type="dxa"/>
          </w:tcPr>
          <w:p w:rsidR="00BA6F49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Русская культура в </w:t>
            </w:r>
            <w:r w:rsidRPr="00AA6FA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AA6F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A6FA5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AA6FA5">
              <w:rPr>
                <w:rFonts w:ascii="Times New Roman" w:hAnsi="Times New Roman"/>
                <w:sz w:val="28"/>
                <w:szCs w:val="28"/>
              </w:rPr>
              <w:t xml:space="preserve">  веках.</w:t>
            </w:r>
          </w:p>
        </w:tc>
        <w:tc>
          <w:tcPr>
            <w:tcW w:w="1228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27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6" w:type="dxa"/>
          </w:tcPr>
          <w:p w:rsidR="00BA6F49" w:rsidRPr="00AA6FA5" w:rsidRDefault="00BA6F49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«Распад Киевской Руси».</w:t>
            </w:r>
          </w:p>
        </w:tc>
        <w:tc>
          <w:tcPr>
            <w:tcW w:w="1228" w:type="dxa"/>
          </w:tcPr>
          <w:p w:rsidR="00BA6F49" w:rsidRPr="00AA6FA5" w:rsidRDefault="00BA6F49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Культурное пространство города (Краеведение).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DF35F0" w:rsidRPr="00AA6FA5" w:rsidRDefault="00DF35F0" w:rsidP="002C69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>Раздел 5. Борьба с иноземными завоевателями.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Монголо-татары.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Нашествие монголо-татар на Русь.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Героическая борьба русских людей против монголо-татар.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Русь под монголо-татарским игом.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Рыцари-крестоносцы.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Александр Невский и Новгородская дружина.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35F0" w:rsidRPr="00AA6FA5">
        <w:tc>
          <w:tcPr>
            <w:tcW w:w="9571" w:type="dxa"/>
            <w:gridSpan w:val="5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>четверть (16 часов).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Невская битва.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Ледовое побоище.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27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6" w:type="dxa"/>
          </w:tcPr>
          <w:p w:rsidR="00DF35F0" w:rsidRPr="00AA6FA5" w:rsidRDefault="00DF35F0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«Борьба с иноземными завоевателями».</w:t>
            </w:r>
          </w:p>
        </w:tc>
        <w:tc>
          <w:tcPr>
            <w:tcW w:w="1228" w:type="dxa"/>
          </w:tcPr>
          <w:p w:rsidR="00DF35F0" w:rsidRPr="00AA6FA5" w:rsidRDefault="00DF35F0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27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36" w:type="dxa"/>
          </w:tcPr>
          <w:p w:rsidR="001C0E2F" w:rsidRPr="00AA6FA5" w:rsidRDefault="000E672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Освоение территорий будущего города </w:t>
            </w:r>
            <w:r w:rsidR="001C0E2F" w:rsidRPr="00AA6FA5">
              <w:rPr>
                <w:rFonts w:ascii="Times New Roman" w:hAnsi="Times New Roman"/>
                <w:sz w:val="28"/>
                <w:szCs w:val="28"/>
              </w:rPr>
              <w:t>(Краеведение).</w:t>
            </w:r>
          </w:p>
        </w:tc>
        <w:tc>
          <w:tcPr>
            <w:tcW w:w="1228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1C0E2F" w:rsidRPr="00AA6FA5" w:rsidRDefault="001C0E2F" w:rsidP="002C69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6FA5">
              <w:rPr>
                <w:rFonts w:ascii="Times New Roman" w:hAnsi="Times New Roman"/>
                <w:b/>
                <w:sz w:val="28"/>
                <w:szCs w:val="28"/>
              </w:rPr>
              <w:t>Раздел 6. Начало объединения русских земель.</w:t>
            </w:r>
          </w:p>
        </w:tc>
        <w:tc>
          <w:tcPr>
            <w:tcW w:w="1228" w:type="dxa"/>
          </w:tcPr>
          <w:p w:rsidR="001C0E2F" w:rsidRPr="00AA6FA5" w:rsidRDefault="001C0E2F" w:rsidP="002C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Возвышение Москвы.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Московский князь Иван </w:t>
            </w:r>
            <w:proofErr w:type="spellStart"/>
            <w:r w:rsidRPr="00AA6FA5"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 w:rsidRPr="00AA6FA5">
              <w:rPr>
                <w:rFonts w:ascii="Times New Roman" w:hAnsi="Times New Roman"/>
                <w:sz w:val="28"/>
                <w:szCs w:val="28"/>
              </w:rPr>
              <w:t>, его успехи.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Возрождение сельского и городского хозяйства на Руси.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Московско-Владимирская Русь при Дмитрии Донском. 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Сергей Радонежский.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Битва на Куликовом поле.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Значение Куликовской битвы для русского народа. 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  <w:r w:rsidRPr="00AA6FA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A6FA5">
              <w:rPr>
                <w:rFonts w:ascii="Times New Roman" w:hAnsi="Times New Roman"/>
                <w:sz w:val="28"/>
                <w:szCs w:val="28"/>
              </w:rPr>
              <w:t>. Освобождение от иноземного ига.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Укрепление Московского государства.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«Начало объединения Русских земель».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6" w:type="dxa"/>
          </w:tcPr>
          <w:p w:rsidR="001C0E2F" w:rsidRPr="00AA6FA5" w:rsidRDefault="000E672E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 xml:space="preserve">Исторические странички городов </w:t>
            </w:r>
            <w:proofErr w:type="spellStart"/>
            <w:r w:rsidRPr="00AA6FA5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AA6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E2F" w:rsidRPr="00AA6FA5">
              <w:rPr>
                <w:rFonts w:ascii="Times New Roman" w:hAnsi="Times New Roman"/>
                <w:sz w:val="28"/>
                <w:szCs w:val="28"/>
              </w:rPr>
              <w:t>(Краеведение)</w:t>
            </w:r>
          </w:p>
        </w:tc>
        <w:tc>
          <w:tcPr>
            <w:tcW w:w="1228" w:type="dxa"/>
          </w:tcPr>
          <w:p w:rsidR="001C0E2F" w:rsidRPr="00AA6FA5" w:rsidRDefault="001C0E2F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672E" w:rsidRPr="00AA6FA5">
        <w:tc>
          <w:tcPr>
            <w:tcW w:w="953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27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36" w:type="dxa"/>
          </w:tcPr>
          <w:p w:rsidR="001C0E2F" w:rsidRPr="00AA6FA5" w:rsidRDefault="001C0E2F" w:rsidP="000E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Повторительно-</w:t>
            </w:r>
            <w:r w:rsidR="00544E62" w:rsidRPr="00AA6FA5">
              <w:rPr>
                <w:rFonts w:ascii="Times New Roman" w:hAnsi="Times New Roman"/>
                <w:sz w:val="28"/>
                <w:szCs w:val="28"/>
              </w:rPr>
              <w:t>обобщающий урок по курсу История Отечества за 7 класс</w:t>
            </w:r>
          </w:p>
        </w:tc>
        <w:tc>
          <w:tcPr>
            <w:tcW w:w="1228" w:type="dxa"/>
          </w:tcPr>
          <w:p w:rsidR="001C0E2F" w:rsidRPr="00AA6FA5" w:rsidRDefault="00544E62" w:rsidP="000E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0623" w:rsidRPr="00AA6FA5" w:rsidRDefault="00420623" w:rsidP="000E672E">
      <w:pPr>
        <w:jc w:val="both"/>
        <w:rPr>
          <w:rFonts w:ascii="Times New Roman" w:hAnsi="Times New Roman"/>
          <w:sz w:val="28"/>
          <w:szCs w:val="28"/>
        </w:rPr>
      </w:pPr>
    </w:p>
    <w:sectPr w:rsidR="00420623" w:rsidRPr="00AA6FA5" w:rsidSect="00EA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23"/>
    <w:rsid w:val="000E672E"/>
    <w:rsid w:val="00176C77"/>
    <w:rsid w:val="001C0E2F"/>
    <w:rsid w:val="002C6941"/>
    <w:rsid w:val="00420623"/>
    <w:rsid w:val="00425B11"/>
    <w:rsid w:val="005015E1"/>
    <w:rsid w:val="00544E62"/>
    <w:rsid w:val="00573ED2"/>
    <w:rsid w:val="009114EE"/>
    <w:rsid w:val="00AA6FA5"/>
    <w:rsid w:val="00BA6F49"/>
    <w:rsid w:val="00DF35F0"/>
    <w:rsid w:val="00E943B7"/>
    <w:rsid w:val="00E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06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06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semiHidden/>
    <w:rsid w:val="000E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СКОУ </cp:lastModifiedBy>
  <cp:revision>2</cp:revision>
  <cp:lastPrinted>2010-07-31T01:33:00Z</cp:lastPrinted>
  <dcterms:created xsi:type="dcterms:W3CDTF">2010-11-17T11:19:00Z</dcterms:created>
  <dcterms:modified xsi:type="dcterms:W3CDTF">2010-11-17T11:19:00Z</dcterms:modified>
</cp:coreProperties>
</file>