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2D6" w:rsidRPr="007B7E7C" w:rsidRDefault="006942D6">
      <w:r>
        <w:t xml:space="preserve">                                            «  </w:t>
      </w:r>
      <w:r>
        <w:rPr>
          <w:lang w:val="de-DE"/>
        </w:rPr>
        <w:t>Deutsch</w:t>
      </w:r>
      <w:r w:rsidRPr="00111735">
        <w:t xml:space="preserve"> </w:t>
      </w:r>
      <w:r>
        <w:rPr>
          <w:lang w:val="de-DE"/>
        </w:rPr>
        <w:t>macht</w:t>
      </w:r>
      <w:r w:rsidRPr="00111735">
        <w:t xml:space="preserve"> </w:t>
      </w:r>
      <w:r>
        <w:rPr>
          <w:lang w:val="de-DE"/>
        </w:rPr>
        <w:t>uns</w:t>
      </w:r>
      <w:r w:rsidRPr="00111735">
        <w:t xml:space="preserve"> </w:t>
      </w:r>
      <w:r>
        <w:rPr>
          <w:lang w:val="de-DE"/>
        </w:rPr>
        <w:t>Spass</w:t>
      </w:r>
      <w:r>
        <w:t>»</w:t>
      </w:r>
    </w:p>
    <w:p w:rsidR="006942D6" w:rsidRPr="00111735" w:rsidRDefault="006942D6">
      <w:r>
        <w:t xml:space="preserve">Конспект урока  немецкого  языка ( </w:t>
      </w:r>
      <w:r w:rsidRPr="00111735">
        <w:t>8</w:t>
      </w:r>
      <w:r>
        <w:t xml:space="preserve"> класс )</w:t>
      </w:r>
    </w:p>
    <w:p w:rsidR="006942D6" w:rsidRDefault="006942D6">
      <w:r>
        <w:t xml:space="preserve">                   Дидактические цели:</w:t>
      </w:r>
    </w:p>
    <w:p w:rsidR="006942D6" w:rsidRDefault="006942D6">
      <w:r>
        <w:t>1.Помочь  учащимся преодолеть  языковой барьер.</w:t>
      </w:r>
    </w:p>
    <w:p w:rsidR="006942D6" w:rsidRDefault="006942D6">
      <w:r>
        <w:t>2.Закрепить тематическую лексику.</w:t>
      </w:r>
    </w:p>
    <w:p w:rsidR="006942D6" w:rsidRDefault="006942D6">
      <w:r>
        <w:t>3.Развивать умение слушать и  понимать немецкую речь .</w:t>
      </w:r>
    </w:p>
    <w:p w:rsidR="006942D6" w:rsidRDefault="006942D6">
      <w:r>
        <w:t>4.О бучать элементам  исследовательской деятельности.</w:t>
      </w:r>
    </w:p>
    <w:p w:rsidR="006942D6" w:rsidRDefault="006942D6">
      <w:r>
        <w:t>5.Воспитывать умение работать сообща, развивать культуру общения.</w:t>
      </w:r>
    </w:p>
    <w:p w:rsidR="006942D6" w:rsidRDefault="006942D6">
      <w:r>
        <w:t>6.Закрепить знания в области страноведения.</w:t>
      </w:r>
    </w:p>
    <w:p w:rsidR="006942D6" w:rsidRDefault="006942D6">
      <w:r>
        <w:t>Оборудование: 1.Интерактивная доска</w:t>
      </w:r>
    </w:p>
    <w:p w:rsidR="006942D6" w:rsidRDefault="006942D6">
      <w:r>
        <w:t xml:space="preserve">                               2.Карта Германии</w:t>
      </w:r>
    </w:p>
    <w:p w:rsidR="006942D6" w:rsidRDefault="006942D6">
      <w:r>
        <w:t xml:space="preserve">                               3.Карта немецкоговорящих  стран</w:t>
      </w:r>
    </w:p>
    <w:p w:rsidR="006942D6" w:rsidRDefault="006942D6">
      <w:r>
        <w:t xml:space="preserve">                                4.Оценочные карточки для учащихся</w:t>
      </w:r>
    </w:p>
    <w:p w:rsidR="006942D6" w:rsidRDefault="006942D6">
      <w:r>
        <w:t xml:space="preserve">                                5.Иллюстрации достопримечательностей городов Германии и Австрии</w:t>
      </w:r>
    </w:p>
    <w:p w:rsidR="006942D6" w:rsidRDefault="006942D6">
      <w:r>
        <w:t xml:space="preserve">                                                   ХОД УРОКА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6942D6" w:rsidRPr="007020D9" w:rsidTr="007020D9">
        <w:tc>
          <w:tcPr>
            <w:tcW w:w="3190" w:type="dxa"/>
          </w:tcPr>
          <w:p w:rsidR="006942D6" w:rsidRPr="007020D9" w:rsidRDefault="006942D6" w:rsidP="007020D9">
            <w:pPr>
              <w:spacing w:after="0" w:line="240" w:lineRule="auto"/>
            </w:pPr>
            <w:r w:rsidRPr="007020D9">
              <w:t xml:space="preserve">Этапы урока                                                           </w:t>
            </w:r>
          </w:p>
        </w:tc>
        <w:tc>
          <w:tcPr>
            <w:tcW w:w="3190" w:type="dxa"/>
          </w:tcPr>
          <w:p w:rsidR="006942D6" w:rsidRPr="007020D9" w:rsidRDefault="006942D6" w:rsidP="007020D9">
            <w:pPr>
              <w:spacing w:after="0" w:line="240" w:lineRule="auto"/>
            </w:pPr>
            <w:r w:rsidRPr="007020D9">
              <w:t xml:space="preserve">Содержание  этапа                                                 </w:t>
            </w:r>
          </w:p>
        </w:tc>
        <w:tc>
          <w:tcPr>
            <w:tcW w:w="3191" w:type="dxa"/>
          </w:tcPr>
          <w:p w:rsidR="006942D6" w:rsidRPr="007020D9" w:rsidRDefault="006942D6" w:rsidP="007020D9">
            <w:pPr>
              <w:spacing w:after="0" w:line="240" w:lineRule="auto"/>
            </w:pPr>
            <w:r w:rsidRPr="007020D9">
              <w:t>Методы и формы</w:t>
            </w:r>
          </w:p>
        </w:tc>
      </w:tr>
      <w:tr w:rsidR="006942D6" w:rsidRPr="007020D9" w:rsidTr="007020D9">
        <w:tc>
          <w:tcPr>
            <w:tcW w:w="3190" w:type="dxa"/>
          </w:tcPr>
          <w:p w:rsidR="006942D6" w:rsidRPr="007020D9" w:rsidRDefault="006942D6" w:rsidP="007020D9">
            <w:pPr>
              <w:spacing w:after="0" w:line="240" w:lineRule="auto"/>
            </w:pPr>
            <w:r w:rsidRPr="007020D9">
              <w:t>Организационный</w:t>
            </w:r>
          </w:p>
        </w:tc>
        <w:tc>
          <w:tcPr>
            <w:tcW w:w="3190" w:type="dxa"/>
          </w:tcPr>
          <w:p w:rsidR="006942D6" w:rsidRPr="007020D9" w:rsidRDefault="006942D6" w:rsidP="007020D9">
            <w:pPr>
              <w:spacing w:after="0" w:line="240" w:lineRule="auto"/>
              <w:rPr>
                <w:lang w:val="de-DE"/>
              </w:rPr>
            </w:pPr>
            <w:r w:rsidRPr="007020D9">
              <w:rPr>
                <w:lang w:val="de-DE"/>
              </w:rPr>
              <w:t>Guten</w:t>
            </w:r>
            <w:r w:rsidRPr="002F46F1">
              <w:rPr>
                <w:lang w:val="de-DE"/>
              </w:rPr>
              <w:t xml:space="preserve"> </w:t>
            </w:r>
            <w:r w:rsidRPr="007020D9">
              <w:rPr>
                <w:lang w:val="de-DE"/>
              </w:rPr>
              <w:t>Tag</w:t>
            </w:r>
            <w:r w:rsidRPr="002F46F1">
              <w:rPr>
                <w:lang w:val="de-DE"/>
              </w:rPr>
              <w:t xml:space="preserve">! </w:t>
            </w:r>
            <w:r w:rsidRPr="007020D9">
              <w:rPr>
                <w:lang w:val="de-DE"/>
              </w:rPr>
              <w:t>Setzt</w:t>
            </w:r>
            <w:r w:rsidRPr="002F46F1">
              <w:rPr>
                <w:lang w:val="de-DE"/>
              </w:rPr>
              <w:t xml:space="preserve"> </w:t>
            </w:r>
            <w:r w:rsidRPr="007020D9">
              <w:rPr>
                <w:lang w:val="de-DE"/>
              </w:rPr>
              <w:t>euch</w:t>
            </w:r>
            <w:r w:rsidRPr="002F46F1">
              <w:rPr>
                <w:lang w:val="de-DE"/>
              </w:rPr>
              <w:t xml:space="preserve">! </w:t>
            </w:r>
            <w:r w:rsidRPr="007020D9">
              <w:rPr>
                <w:lang w:val="de-DE"/>
              </w:rPr>
              <w:t xml:space="preserve">Heute haben wir eine Stunde,in der wir mehr  über  unsere Schule erfahren.  Und noch, was kennen wir schon über die deutschsprachige Länder. Unser Motto der Stunde ist:«Der Mensch ist so viele Male Mensch, wie viele Fremdsprachen er kennt.» </w:t>
            </w:r>
          </w:p>
        </w:tc>
        <w:tc>
          <w:tcPr>
            <w:tcW w:w="3191" w:type="dxa"/>
          </w:tcPr>
          <w:p w:rsidR="006942D6" w:rsidRPr="007020D9" w:rsidRDefault="006942D6" w:rsidP="007020D9">
            <w:pPr>
              <w:spacing w:after="0" w:line="240" w:lineRule="auto"/>
            </w:pPr>
            <w:r w:rsidRPr="007020D9">
              <w:t>Словесный метод, фронтальная беседа</w:t>
            </w:r>
          </w:p>
        </w:tc>
      </w:tr>
      <w:tr w:rsidR="006942D6" w:rsidRPr="007020D9" w:rsidTr="007020D9">
        <w:tc>
          <w:tcPr>
            <w:tcW w:w="3190" w:type="dxa"/>
          </w:tcPr>
          <w:p w:rsidR="006942D6" w:rsidRPr="007020D9" w:rsidRDefault="006942D6" w:rsidP="007020D9">
            <w:pPr>
              <w:spacing w:after="0" w:line="240" w:lineRule="auto"/>
            </w:pPr>
            <w:r w:rsidRPr="007020D9">
              <w:t>Речевая разминка</w:t>
            </w:r>
          </w:p>
        </w:tc>
        <w:tc>
          <w:tcPr>
            <w:tcW w:w="3190" w:type="dxa"/>
          </w:tcPr>
          <w:p w:rsidR="006942D6" w:rsidRPr="007020D9" w:rsidRDefault="006942D6" w:rsidP="007020D9">
            <w:pPr>
              <w:spacing w:after="0" w:line="240" w:lineRule="auto"/>
              <w:rPr>
                <w:lang w:val="de-DE"/>
              </w:rPr>
            </w:pPr>
            <w:r w:rsidRPr="007020D9">
              <w:rPr>
                <w:lang w:val="de-DE"/>
              </w:rPr>
              <w:t>Jetzt antworten Sie auf unsere Fragen:</w:t>
            </w:r>
          </w:p>
          <w:p w:rsidR="006942D6" w:rsidRPr="007020D9" w:rsidRDefault="006942D6" w:rsidP="007020D9">
            <w:pPr>
              <w:spacing w:after="0" w:line="240" w:lineRule="auto"/>
              <w:rPr>
                <w:lang w:val="de-DE"/>
              </w:rPr>
            </w:pPr>
            <w:r w:rsidRPr="007020D9">
              <w:rPr>
                <w:lang w:val="de-DE"/>
              </w:rPr>
              <w:t>1.Wie alt ist unsere Schule?</w:t>
            </w:r>
          </w:p>
          <w:p w:rsidR="006942D6" w:rsidRPr="007020D9" w:rsidRDefault="006942D6" w:rsidP="007020D9">
            <w:pPr>
              <w:spacing w:after="0" w:line="240" w:lineRule="auto"/>
              <w:rPr>
                <w:lang w:val="de-DE"/>
              </w:rPr>
            </w:pPr>
            <w:r w:rsidRPr="007020D9">
              <w:rPr>
                <w:lang w:val="de-DE"/>
              </w:rPr>
              <w:t>2.Wann feiert unsere Schule ihren  Geburtstag?</w:t>
            </w:r>
          </w:p>
          <w:p w:rsidR="006942D6" w:rsidRPr="007020D9" w:rsidRDefault="006942D6" w:rsidP="007020D9">
            <w:pPr>
              <w:spacing w:after="0" w:line="240" w:lineRule="auto"/>
              <w:rPr>
                <w:lang w:val="de-DE"/>
              </w:rPr>
            </w:pPr>
            <w:r w:rsidRPr="007020D9">
              <w:rPr>
                <w:lang w:val="de-DE"/>
              </w:rPr>
              <w:t>3.Wie feiern die Schüler den Geburtstag der Schule?</w:t>
            </w:r>
          </w:p>
        </w:tc>
        <w:tc>
          <w:tcPr>
            <w:tcW w:w="3191" w:type="dxa"/>
          </w:tcPr>
          <w:p w:rsidR="006942D6" w:rsidRPr="007020D9" w:rsidRDefault="006942D6" w:rsidP="007020D9">
            <w:pPr>
              <w:spacing w:after="0" w:line="240" w:lineRule="auto"/>
            </w:pPr>
            <w:r w:rsidRPr="007020D9">
              <w:t>Словесный  метод, фронтальная беседа</w:t>
            </w:r>
          </w:p>
        </w:tc>
      </w:tr>
      <w:tr w:rsidR="006942D6" w:rsidRPr="007020D9" w:rsidTr="007020D9">
        <w:tc>
          <w:tcPr>
            <w:tcW w:w="3190" w:type="dxa"/>
          </w:tcPr>
          <w:p w:rsidR="006942D6" w:rsidRPr="007020D9" w:rsidRDefault="006942D6" w:rsidP="007020D9">
            <w:pPr>
              <w:spacing w:after="0" w:line="240" w:lineRule="auto"/>
            </w:pPr>
            <w:r w:rsidRPr="007020D9">
              <w:t>Актуализация знаний</w:t>
            </w:r>
          </w:p>
          <w:p w:rsidR="006942D6" w:rsidRPr="007020D9" w:rsidRDefault="006942D6" w:rsidP="007020D9">
            <w:pPr>
              <w:spacing w:after="0" w:line="240" w:lineRule="auto"/>
            </w:pPr>
          </w:p>
          <w:p w:rsidR="006942D6" w:rsidRPr="007020D9" w:rsidRDefault="006942D6" w:rsidP="007020D9">
            <w:pPr>
              <w:spacing w:after="0" w:line="240" w:lineRule="auto"/>
            </w:pPr>
          </w:p>
          <w:p w:rsidR="006942D6" w:rsidRPr="007020D9" w:rsidRDefault="006942D6" w:rsidP="007020D9">
            <w:pPr>
              <w:spacing w:after="0" w:line="240" w:lineRule="auto"/>
            </w:pPr>
          </w:p>
          <w:p w:rsidR="006942D6" w:rsidRPr="007020D9" w:rsidRDefault="006942D6" w:rsidP="007020D9">
            <w:pPr>
              <w:spacing w:after="0" w:line="240" w:lineRule="auto"/>
            </w:pPr>
          </w:p>
          <w:p w:rsidR="006942D6" w:rsidRPr="007020D9" w:rsidRDefault="006942D6" w:rsidP="007020D9">
            <w:pPr>
              <w:spacing w:after="0" w:line="240" w:lineRule="auto"/>
            </w:pPr>
          </w:p>
          <w:p w:rsidR="006942D6" w:rsidRPr="007020D9" w:rsidRDefault="006942D6" w:rsidP="007020D9">
            <w:pPr>
              <w:spacing w:after="0" w:line="240" w:lineRule="auto"/>
            </w:pPr>
          </w:p>
          <w:p w:rsidR="006942D6" w:rsidRPr="007020D9" w:rsidRDefault="006942D6" w:rsidP="007020D9">
            <w:pPr>
              <w:spacing w:after="0" w:line="240" w:lineRule="auto"/>
            </w:pPr>
          </w:p>
          <w:p w:rsidR="006942D6" w:rsidRPr="007020D9" w:rsidRDefault="006942D6" w:rsidP="007020D9">
            <w:pPr>
              <w:spacing w:after="0" w:line="240" w:lineRule="auto"/>
            </w:pPr>
            <w:r w:rsidRPr="007020D9">
              <w:t>Обсуждение проекта</w:t>
            </w:r>
          </w:p>
          <w:p w:rsidR="006942D6" w:rsidRPr="007020D9" w:rsidRDefault="006942D6" w:rsidP="007020D9">
            <w:pPr>
              <w:spacing w:after="0" w:line="240" w:lineRule="auto"/>
            </w:pPr>
          </w:p>
          <w:p w:rsidR="006942D6" w:rsidRPr="007020D9" w:rsidRDefault="006942D6" w:rsidP="007020D9">
            <w:pPr>
              <w:spacing w:after="0" w:line="240" w:lineRule="auto"/>
            </w:pPr>
          </w:p>
          <w:p w:rsidR="006942D6" w:rsidRPr="007020D9" w:rsidRDefault="006942D6" w:rsidP="007020D9">
            <w:pPr>
              <w:spacing w:after="0" w:line="240" w:lineRule="auto"/>
            </w:pPr>
          </w:p>
          <w:p w:rsidR="006942D6" w:rsidRPr="007020D9" w:rsidRDefault="006942D6" w:rsidP="007020D9">
            <w:pPr>
              <w:spacing w:after="0" w:line="240" w:lineRule="auto"/>
            </w:pPr>
          </w:p>
          <w:p w:rsidR="006942D6" w:rsidRPr="007020D9" w:rsidRDefault="006942D6" w:rsidP="007020D9">
            <w:pPr>
              <w:spacing w:after="0" w:line="240" w:lineRule="auto"/>
            </w:pPr>
          </w:p>
          <w:p w:rsidR="006942D6" w:rsidRPr="007020D9" w:rsidRDefault="006942D6" w:rsidP="007020D9">
            <w:pPr>
              <w:spacing w:after="0" w:line="240" w:lineRule="auto"/>
            </w:pPr>
          </w:p>
          <w:p w:rsidR="006942D6" w:rsidRPr="007020D9" w:rsidRDefault="006942D6" w:rsidP="007020D9">
            <w:pPr>
              <w:spacing w:after="0" w:line="240" w:lineRule="auto"/>
            </w:pPr>
          </w:p>
          <w:p w:rsidR="006942D6" w:rsidRPr="007020D9" w:rsidRDefault="006942D6" w:rsidP="007020D9">
            <w:pPr>
              <w:spacing w:after="0" w:line="240" w:lineRule="auto"/>
            </w:pPr>
          </w:p>
          <w:p w:rsidR="006942D6" w:rsidRPr="007020D9" w:rsidRDefault="006942D6" w:rsidP="007020D9">
            <w:pPr>
              <w:spacing w:after="0" w:line="240" w:lineRule="auto"/>
            </w:pPr>
          </w:p>
          <w:p w:rsidR="006942D6" w:rsidRPr="007020D9" w:rsidRDefault="006942D6" w:rsidP="007020D9">
            <w:pPr>
              <w:spacing w:after="0" w:line="240" w:lineRule="auto"/>
            </w:pPr>
          </w:p>
          <w:p w:rsidR="006942D6" w:rsidRPr="007020D9" w:rsidRDefault="006942D6" w:rsidP="007020D9">
            <w:pPr>
              <w:spacing w:after="0" w:line="240" w:lineRule="auto"/>
            </w:pPr>
          </w:p>
          <w:p w:rsidR="006942D6" w:rsidRPr="007020D9" w:rsidRDefault="006942D6" w:rsidP="007020D9">
            <w:pPr>
              <w:spacing w:after="0" w:line="240" w:lineRule="auto"/>
            </w:pPr>
          </w:p>
          <w:p w:rsidR="006942D6" w:rsidRPr="007020D9" w:rsidRDefault="006942D6" w:rsidP="007020D9">
            <w:pPr>
              <w:spacing w:after="0" w:line="240" w:lineRule="auto"/>
            </w:pPr>
          </w:p>
          <w:p w:rsidR="006942D6" w:rsidRPr="007020D9" w:rsidRDefault="006942D6" w:rsidP="007020D9">
            <w:pPr>
              <w:spacing w:after="0" w:line="240" w:lineRule="auto"/>
            </w:pPr>
          </w:p>
          <w:p w:rsidR="006942D6" w:rsidRPr="007020D9" w:rsidRDefault="006942D6" w:rsidP="007020D9">
            <w:pPr>
              <w:spacing w:after="0" w:line="240" w:lineRule="auto"/>
            </w:pPr>
          </w:p>
          <w:p w:rsidR="006942D6" w:rsidRPr="007020D9" w:rsidRDefault="006942D6" w:rsidP="007020D9">
            <w:pPr>
              <w:spacing w:after="0" w:line="240" w:lineRule="auto"/>
            </w:pPr>
          </w:p>
          <w:p w:rsidR="006942D6" w:rsidRPr="007020D9" w:rsidRDefault="006942D6" w:rsidP="007020D9">
            <w:pPr>
              <w:spacing w:after="0" w:line="240" w:lineRule="auto"/>
            </w:pPr>
          </w:p>
          <w:p w:rsidR="006942D6" w:rsidRPr="007020D9" w:rsidRDefault="006942D6" w:rsidP="007020D9">
            <w:pPr>
              <w:spacing w:after="0" w:line="240" w:lineRule="auto"/>
            </w:pPr>
          </w:p>
          <w:p w:rsidR="006942D6" w:rsidRPr="007020D9" w:rsidRDefault="006942D6" w:rsidP="007020D9">
            <w:pPr>
              <w:spacing w:after="0" w:line="240" w:lineRule="auto"/>
            </w:pPr>
          </w:p>
          <w:p w:rsidR="006942D6" w:rsidRPr="007020D9" w:rsidRDefault="006942D6" w:rsidP="007020D9">
            <w:pPr>
              <w:spacing w:after="0" w:line="240" w:lineRule="auto"/>
            </w:pPr>
          </w:p>
          <w:p w:rsidR="006942D6" w:rsidRPr="007020D9" w:rsidRDefault="006942D6" w:rsidP="007020D9">
            <w:pPr>
              <w:spacing w:after="0" w:line="240" w:lineRule="auto"/>
            </w:pPr>
          </w:p>
          <w:p w:rsidR="006942D6" w:rsidRPr="007020D9" w:rsidRDefault="006942D6" w:rsidP="007020D9">
            <w:pPr>
              <w:spacing w:after="0" w:line="240" w:lineRule="auto"/>
            </w:pPr>
          </w:p>
        </w:tc>
        <w:tc>
          <w:tcPr>
            <w:tcW w:w="3190" w:type="dxa"/>
          </w:tcPr>
          <w:p w:rsidR="006942D6" w:rsidRPr="002F46F1" w:rsidRDefault="006942D6" w:rsidP="007020D9">
            <w:pPr>
              <w:spacing w:after="0" w:line="240" w:lineRule="auto"/>
              <w:rPr>
                <w:lang w:val="de-DE"/>
              </w:rPr>
            </w:pPr>
            <w:r w:rsidRPr="007020D9">
              <w:rPr>
                <w:lang w:val="de-DE"/>
              </w:rPr>
              <w:t>Die Schüler der Klasse 8a haben ein Projekt über unsere Schule vorbereitet. Und jetzt stellen  sie es uns vor.(Dieses Projekt wird von den Schülern Nikolskiy Wlad und Wertelkina Nastja vorgestellt. Sehen Sie die Beilage</w:t>
            </w:r>
            <w:r w:rsidRPr="002F46F1">
              <w:rPr>
                <w:lang w:val="de-DE"/>
              </w:rPr>
              <w:t xml:space="preserve"> №1</w:t>
            </w:r>
            <w:r w:rsidRPr="007020D9">
              <w:rPr>
                <w:lang w:val="de-DE"/>
              </w:rPr>
              <w:t xml:space="preserve"> )</w:t>
            </w:r>
          </w:p>
          <w:p w:rsidR="006942D6" w:rsidRPr="007020D9" w:rsidRDefault="006942D6" w:rsidP="007020D9">
            <w:pPr>
              <w:spacing w:after="0" w:line="240" w:lineRule="auto"/>
              <w:rPr>
                <w:lang w:val="de-DE"/>
              </w:rPr>
            </w:pPr>
            <w:r w:rsidRPr="007020D9">
              <w:rPr>
                <w:lang w:val="de-DE"/>
              </w:rPr>
              <w:t>BESPRECHUNG DES PROJEKTS:</w:t>
            </w:r>
          </w:p>
          <w:p w:rsidR="006942D6" w:rsidRPr="007020D9" w:rsidRDefault="006942D6" w:rsidP="007020D9">
            <w:pPr>
              <w:spacing w:after="0" w:line="240" w:lineRule="auto"/>
              <w:rPr>
                <w:lang w:val="de-DE"/>
              </w:rPr>
            </w:pPr>
            <w:r w:rsidRPr="007020D9">
              <w:rPr>
                <w:lang w:val="de-DE"/>
              </w:rPr>
              <w:t>1.Haben Sie die Fragen zum Projekt?</w:t>
            </w:r>
          </w:p>
          <w:p w:rsidR="006942D6" w:rsidRPr="007020D9" w:rsidRDefault="006942D6" w:rsidP="007020D9">
            <w:pPr>
              <w:spacing w:after="0" w:line="240" w:lineRule="auto"/>
              <w:rPr>
                <w:lang w:val="de-DE"/>
              </w:rPr>
            </w:pPr>
            <w:r w:rsidRPr="007020D9">
              <w:rPr>
                <w:lang w:val="de-DE"/>
              </w:rPr>
              <w:t>2.Welche Arbeitsgemeinschaften besuchen Sie?</w:t>
            </w:r>
          </w:p>
          <w:p w:rsidR="006942D6" w:rsidRPr="007020D9" w:rsidRDefault="006942D6" w:rsidP="007020D9">
            <w:pPr>
              <w:spacing w:after="0" w:line="240" w:lineRule="auto"/>
              <w:rPr>
                <w:lang w:val="de-DE"/>
              </w:rPr>
            </w:pPr>
            <w:r w:rsidRPr="007020D9">
              <w:rPr>
                <w:lang w:val="de-DE"/>
              </w:rPr>
              <w:t>3.Wer möchte in unserer Schule in der Zukunft  arbeiten?</w:t>
            </w:r>
          </w:p>
          <w:p w:rsidR="006942D6" w:rsidRPr="007020D9" w:rsidRDefault="006942D6" w:rsidP="007020D9">
            <w:pPr>
              <w:spacing w:after="0" w:line="240" w:lineRule="auto"/>
              <w:rPr>
                <w:lang w:val="de-DE"/>
              </w:rPr>
            </w:pPr>
            <w:r w:rsidRPr="007020D9">
              <w:rPr>
                <w:lang w:val="de-DE"/>
              </w:rPr>
              <w:t>4.Möchten Sie ein Schwimmbad in unserer Schule haben?</w:t>
            </w:r>
          </w:p>
          <w:p w:rsidR="006942D6" w:rsidRPr="007020D9" w:rsidRDefault="006942D6" w:rsidP="007020D9">
            <w:pPr>
              <w:spacing w:after="0" w:line="240" w:lineRule="auto"/>
              <w:rPr>
                <w:lang w:val="de-DE"/>
              </w:rPr>
            </w:pPr>
            <w:r w:rsidRPr="007020D9">
              <w:rPr>
                <w:lang w:val="de-DE"/>
              </w:rPr>
              <w:t>5.Wie finden Sie unsere Schule?</w:t>
            </w:r>
          </w:p>
          <w:p w:rsidR="006942D6" w:rsidRPr="002F46F1" w:rsidRDefault="006942D6" w:rsidP="007020D9">
            <w:pPr>
              <w:spacing w:after="0" w:line="240" w:lineRule="auto"/>
              <w:rPr>
                <w:lang w:val="de-DE"/>
              </w:rPr>
            </w:pPr>
          </w:p>
          <w:p w:rsidR="006942D6" w:rsidRPr="007020D9" w:rsidRDefault="006942D6" w:rsidP="007020D9">
            <w:pPr>
              <w:spacing w:after="0" w:line="240" w:lineRule="auto"/>
              <w:rPr>
                <w:lang w:val="de-DE"/>
              </w:rPr>
            </w:pPr>
            <w:r w:rsidRPr="007020D9">
              <w:rPr>
                <w:lang w:val="de-DE"/>
              </w:rPr>
              <w:t>Sagen Sie, wie viele Fremdsprachen lernen die Schüler in unserer Schule?</w:t>
            </w:r>
          </w:p>
          <w:p w:rsidR="006942D6" w:rsidRPr="007020D9" w:rsidRDefault="006942D6" w:rsidP="007020D9">
            <w:pPr>
              <w:spacing w:after="0" w:line="240" w:lineRule="auto"/>
              <w:rPr>
                <w:lang w:val="de-DE"/>
              </w:rPr>
            </w:pPr>
          </w:p>
        </w:tc>
        <w:tc>
          <w:tcPr>
            <w:tcW w:w="3191" w:type="dxa"/>
          </w:tcPr>
          <w:p w:rsidR="006942D6" w:rsidRPr="007020D9" w:rsidRDefault="006942D6" w:rsidP="007020D9">
            <w:pPr>
              <w:spacing w:after="0" w:line="240" w:lineRule="auto"/>
            </w:pPr>
            <w:r w:rsidRPr="007020D9">
              <w:t>Частично- поисковый метод</w:t>
            </w:r>
          </w:p>
          <w:p w:rsidR="006942D6" w:rsidRPr="007020D9" w:rsidRDefault="006942D6" w:rsidP="007020D9">
            <w:pPr>
              <w:spacing w:after="0" w:line="240" w:lineRule="auto"/>
            </w:pPr>
          </w:p>
          <w:p w:rsidR="006942D6" w:rsidRPr="007020D9" w:rsidRDefault="006942D6" w:rsidP="007020D9">
            <w:pPr>
              <w:spacing w:after="0" w:line="240" w:lineRule="auto"/>
            </w:pPr>
          </w:p>
          <w:p w:rsidR="006942D6" w:rsidRPr="007020D9" w:rsidRDefault="006942D6" w:rsidP="007020D9">
            <w:pPr>
              <w:spacing w:after="0" w:line="240" w:lineRule="auto"/>
            </w:pPr>
          </w:p>
          <w:p w:rsidR="006942D6" w:rsidRPr="007020D9" w:rsidRDefault="006942D6" w:rsidP="007020D9">
            <w:pPr>
              <w:spacing w:after="0" w:line="240" w:lineRule="auto"/>
            </w:pPr>
            <w:r w:rsidRPr="007020D9">
              <w:t>Словесный метод,</w:t>
            </w:r>
          </w:p>
          <w:p w:rsidR="006942D6" w:rsidRPr="007020D9" w:rsidRDefault="006942D6" w:rsidP="007020D9">
            <w:pPr>
              <w:spacing w:after="0" w:line="240" w:lineRule="auto"/>
            </w:pPr>
            <w:r w:rsidRPr="007020D9">
              <w:t>фронтальная беседа, культура устной речи</w:t>
            </w:r>
          </w:p>
        </w:tc>
      </w:tr>
      <w:tr w:rsidR="006942D6" w:rsidRPr="007020D9" w:rsidTr="007020D9">
        <w:trPr>
          <w:trHeight w:val="5376"/>
        </w:trPr>
        <w:tc>
          <w:tcPr>
            <w:tcW w:w="3190" w:type="dxa"/>
          </w:tcPr>
          <w:p w:rsidR="006942D6" w:rsidRPr="007020D9" w:rsidRDefault="006942D6" w:rsidP="007020D9">
            <w:pPr>
              <w:spacing w:after="0" w:line="240" w:lineRule="auto"/>
              <w:rPr>
                <w:lang w:val="de-DE"/>
              </w:rPr>
            </w:pPr>
            <w:r w:rsidRPr="007020D9">
              <w:t>Викторина</w:t>
            </w:r>
          </w:p>
          <w:p w:rsidR="006942D6" w:rsidRPr="007020D9" w:rsidRDefault="006942D6" w:rsidP="007020D9">
            <w:pPr>
              <w:spacing w:after="0" w:line="240" w:lineRule="auto"/>
              <w:rPr>
                <w:lang w:val="de-DE"/>
              </w:rPr>
            </w:pPr>
          </w:p>
          <w:p w:rsidR="006942D6" w:rsidRPr="007020D9" w:rsidRDefault="006942D6" w:rsidP="007020D9">
            <w:pPr>
              <w:spacing w:after="0" w:line="240" w:lineRule="auto"/>
              <w:rPr>
                <w:lang w:val="de-DE"/>
              </w:rPr>
            </w:pPr>
          </w:p>
          <w:p w:rsidR="006942D6" w:rsidRPr="007020D9" w:rsidRDefault="006942D6" w:rsidP="007020D9">
            <w:pPr>
              <w:spacing w:after="0" w:line="240" w:lineRule="auto"/>
              <w:rPr>
                <w:lang w:val="de-DE"/>
              </w:rPr>
            </w:pPr>
          </w:p>
          <w:p w:rsidR="006942D6" w:rsidRPr="007020D9" w:rsidRDefault="006942D6" w:rsidP="007020D9">
            <w:pPr>
              <w:spacing w:after="0" w:line="240" w:lineRule="auto"/>
              <w:rPr>
                <w:lang w:val="de-DE"/>
              </w:rPr>
            </w:pPr>
          </w:p>
          <w:p w:rsidR="006942D6" w:rsidRPr="007020D9" w:rsidRDefault="006942D6" w:rsidP="007020D9">
            <w:pPr>
              <w:spacing w:after="0" w:line="240" w:lineRule="auto"/>
              <w:rPr>
                <w:lang w:val="de-DE"/>
              </w:rPr>
            </w:pPr>
          </w:p>
          <w:p w:rsidR="006942D6" w:rsidRPr="007020D9" w:rsidRDefault="006942D6" w:rsidP="007020D9">
            <w:pPr>
              <w:spacing w:after="0" w:line="240" w:lineRule="auto"/>
              <w:rPr>
                <w:lang w:val="de-DE"/>
              </w:rPr>
            </w:pPr>
          </w:p>
          <w:p w:rsidR="006942D6" w:rsidRPr="007020D9" w:rsidRDefault="006942D6" w:rsidP="007020D9">
            <w:pPr>
              <w:spacing w:after="0" w:line="240" w:lineRule="auto"/>
              <w:rPr>
                <w:lang w:val="de-DE"/>
              </w:rPr>
            </w:pPr>
          </w:p>
          <w:p w:rsidR="006942D6" w:rsidRPr="007020D9" w:rsidRDefault="006942D6" w:rsidP="007020D9">
            <w:pPr>
              <w:spacing w:after="0" w:line="240" w:lineRule="auto"/>
              <w:rPr>
                <w:lang w:val="de-DE"/>
              </w:rPr>
            </w:pPr>
          </w:p>
          <w:p w:rsidR="006942D6" w:rsidRPr="007020D9" w:rsidRDefault="006942D6" w:rsidP="007020D9">
            <w:pPr>
              <w:spacing w:after="0" w:line="240" w:lineRule="auto"/>
              <w:rPr>
                <w:lang w:val="de-DE"/>
              </w:rPr>
            </w:pPr>
          </w:p>
          <w:p w:rsidR="006942D6" w:rsidRPr="007020D9" w:rsidRDefault="006942D6" w:rsidP="007020D9">
            <w:pPr>
              <w:spacing w:after="0" w:line="240" w:lineRule="auto"/>
              <w:rPr>
                <w:lang w:val="de-DE"/>
              </w:rPr>
            </w:pPr>
          </w:p>
          <w:p w:rsidR="006942D6" w:rsidRPr="007020D9" w:rsidRDefault="006942D6" w:rsidP="007020D9">
            <w:pPr>
              <w:spacing w:after="0" w:line="240" w:lineRule="auto"/>
              <w:rPr>
                <w:lang w:val="de-DE"/>
              </w:rPr>
            </w:pPr>
          </w:p>
          <w:p w:rsidR="006942D6" w:rsidRPr="007020D9" w:rsidRDefault="006942D6" w:rsidP="007020D9">
            <w:pPr>
              <w:spacing w:after="0" w:line="240" w:lineRule="auto"/>
              <w:rPr>
                <w:lang w:val="de-DE"/>
              </w:rPr>
            </w:pPr>
          </w:p>
          <w:p w:rsidR="006942D6" w:rsidRPr="007020D9" w:rsidRDefault="006942D6" w:rsidP="007020D9">
            <w:pPr>
              <w:spacing w:after="0" w:line="240" w:lineRule="auto"/>
            </w:pPr>
            <w:r w:rsidRPr="007020D9">
              <w:t>Подведение итогов</w:t>
            </w:r>
          </w:p>
        </w:tc>
        <w:tc>
          <w:tcPr>
            <w:tcW w:w="3190" w:type="dxa"/>
          </w:tcPr>
          <w:p w:rsidR="006942D6" w:rsidRPr="002F46F1" w:rsidRDefault="006942D6" w:rsidP="007020D9">
            <w:pPr>
              <w:spacing w:after="0" w:line="240" w:lineRule="auto"/>
              <w:rPr>
                <w:lang w:val="de-DE"/>
              </w:rPr>
            </w:pPr>
            <w:r w:rsidRPr="007020D9">
              <w:rPr>
                <w:lang w:val="de-DE"/>
              </w:rPr>
              <w:t xml:space="preserve"> Kennen Sie,wo man Deutsch spricht?  (Die Schüler nennen die Staaten und zeigen sie an der Landkarte)</w:t>
            </w:r>
          </w:p>
          <w:p w:rsidR="006942D6" w:rsidRPr="002F46F1" w:rsidRDefault="006942D6" w:rsidP="007020D9">
            <w:pPr>
              <w:spacing w:after="0" w:line="240" w:lineRule="auto"/>
              <w:rPr>
                <w:lang w:val="de-DE"/>
              </w:rPr>
            </w:pPr>
          </w:p>
          <w:p w:rsidR="006942D6" w:rsidRPr="007020D9" w:rsidRDefault="006942D6" w:rsidP="007020D9">
            <w:pPr>
              <w:spacing w:after="0" w:line="240" w:lineRule="auto"/>
              <w:rPr>
                <w:lang w:val="de-DE"/>
              </w:rPr>
            </w:pPr>
            <w:r w:rsidRPr="007020D9">
              <w:rPr>
                <w:lang w:val="de-DE"/>
              </w:rPr>
              <w:t>Was  kennen Sie über die deutschsprachigen Länder?</w:t>
            </w:r>
          </w:p>
          <w:p w:rsidR="006942D6" w:rsidRPr="007020D9" w:rsidRDefault="006942D6" w:rsidP="007020D9">
            <w:pPr>
              <w:spacing w:after="0" w:line="240" w:lineRule="auto"/>
              <w:rPr>
                <w:lang w:val="de-DE"/>
              </w:rPr>
            </w:pPr>
          </w:p>
          <w:p w:rsidR="006942D6" w:rsidRPr="007020D9" w:rsidRDefault="006942D6" w:rsidP="007020D9">
            <w:pPr>
              <w:spacing w:after="0" w:line="240" w:lineRule="auto"/>
              <w:rPr>
                <w:lang w:val="de-DE"/>
              </w:rPr>
            </w:pPr>
            <w:r w:rsidRPr="007020D9">
              <w:rPr>
                <w:lang w:val="de-DE"/>
              </w:rPr>
              <w:t>Die Schüler nehmen an dem Frage  und  Antwort  Spiel teil. Für die richtige Antwort bekommen  Sie eine Spielmark.</w:t>
            </w:r>
          </w:p>
          <w:p w:rsidR="006942D6" w:rsidRPr="002F46F1" w:rsidRDefault="006942D6" w:rsidP="007020D9">
            <w:pPr>
              <w:spacing w:after="0" w:line="240" w:lineRule="auto"/>
              <w:rPr>
                <w:lang w:val="de-DE"/>
              </w:rPr>
            </w:pPr>
            <w:r w:rsidRPr="007020D9">
              <w:rPr>
                <w:lang w:val="de-DE"/>
              </w:rPr>
              <w:t xml:space="preserve">(Sehen Sie die Beilage </w:t>
            </w:r>
            <w:r w:rsidRPr="002F46F1">
              <w:rPr>
                <w:lang w:val="de-DE"/>
              </w:rPr>
              <w:t>№2)</w:t>
            </w:r>
            <w:r w:rsidRPr="007020D9">
              <w:rPr>
                <w:lang w:val="de-DE"/>
              </w:rPr>
              <w:t>.</w:t>
            </w:r>
          </w:p>
          <w:p w:rsidR="006942D6" w:rsidRPr="002F46F1" w:rsidRDefault="006942D6" w:rsidP="007020D9">
            <w:pPr>
              <w:spacing w:after="0" w:line="240" w:lineRule="auto"/>
              <w:rPr>
                <w:lang w:val="de-DE"/>
              </w:rPr>
            </w:pPr>
          </w:p>
          <w:p w:rsidR="006942D6" w:rsidRPr="007020D9" w:rsidRDefault="006942D6" w:rsidP="007020D9">
            <w:pPr>
              <w:spacing w:after="0" w:line="240" w:lineRule="auto"/>
              <w:rPr>
                <w:lang w:val="de-DE"/>
              </w:rPr>
            </w:pPr>
            <w:r w:rsidRPr="007020D9">
              <w:rPr>
                <w:lang w:val="de-DE"/>
              </w:rPr>
              <w:t>Zusammenfassung</w:t>
            </w:r>
          </w:p>
          <w:p w:rsidR="006942D6" w:rsidRPr="002F46F1" w:rsidRDefault="006942D6" w:rsidP="007020D9">
            <w:pPr>
              <w:spacing w:after="0" w:line="240" w:lineRule="auto"/>
              <w:rPr>
                <w:lang w:val="de-DE"/>
              </w:rPr>
            </w:pPr>
            <w:r w:rsidRPr="007020D9">
              <w:rPr>
                <w:lang w:val="de-DE"/>
              </w:rPr>
              <w:t>Die Schüler zählen die Spielmarken auf und bekommen gute Noten.</w:t>
            </w:r>
          </w:p>
          <w:p w:rsidR="006942D6" w:rsidRPr="002F46F1" w:rsidRDefault="006942D6" w:rsidP="007020D9">
            <w:pPr>
              <w:spacing w:after="0" w:line="240" w:lineRule="auto"/>
              <w:rPr>
                <w:lang w:val="de-DE"/>
              </w:rPr>
            </w:pPr>
          </w:p>
          <w:p w:rsidR="006942D6" w:rsidRPr="007020D9" w:rsidRDefault="006942D6" w:rsidP="007020D9">
            <w:pPr>
              <w:spacing w:after="0" w:line="240" w:lineRule="auto"/>
              <w:rPr>
                <w:lang w:val="de-DE"/>
              </w:rPr>
            </w:pPr>
            <w:r w:rsidRPr="007020D9">
              <w:rPr>
                <w:lang w:val="de-DE"/>
              </w:rPr>
              <w:t>Und jetzt wiederholen  wir das Motto unserer Stunde:« Der Mensch ist so viele Male Mensch, wie viele Fremdsprache er kennt». Goethe.</w:t>
            </w:r>
            <w:r>
              <w:t xml:space="preserve"> </w:t>
            </w:r>
          </w:p>
        </w:tc>
        <w:tc>
          <w:tcPr>
            <w:tcW w:w="3191" w:type="dxa"/>
          </w:tcPr>
          <w:p w:rsidR="006942D6" w:rsidRPr="007020D9" w:rsidRDefault="006942D6" w:rsidP="007020D9">
            <w:pPr>
              <w:spacing w:after="0" w:line="240" w:lineRule="auto"/>
            </w:pPr>
            <w:r w:rsidRPr="007020D9">
              <w:t>Устный метод, фронтальная беседа, работа в парах</w:t>
            </w:r>
          </w:p>
        </w:tc>
      </w:tr>
      <w:tr w:rsidR="006942D6" w:rsidRPr="007020D9" w:rsidTr="007020D9">
        <w:trPr>
          <w:trHeight w:val="2509"/>
        </w:trPr>
        <w:tc>
          <w:tcPr>
            <w:tcW w:w="3190" w:type="dxa"/>
          </w:tcPr>
          <w:p w:rsidR="006942D6" w:rsidRPr="007020D9" w:rsidRDefault="006942D6" w:rsidP="007020D9">
            <w:pPr>
              <w:spacing w:after="0" w:line="240" w:lineRule="auto"/>
            </w:pPr>
          </w:p>
          <w:p w:rsidR="006942D6" w:rsidRPr="007020D9" w:rsidRDefault="006942D6" w:rsidP="007020D9">
            <w:pPr>
              <w:spacing w:after="0" w:line="240" w:lineRule="auto"/>
              <w:rPr>
                <w:lang w:val="de-DE"/>
              </w:rPr>
            </w:pPr>
            <w:r w:rsidRPr="007020D9">
              <w:t>Заключительный этап урока</w:t>
            </w:r>
          </w:p>
          <w:p w:rsidR="006942D6" w:rsidRPr="007020D9" w:rsidRDefault="006942D6" w:rsidP="007020D9">
            <w:pPr>
              <w:spacing w:after="0" w:line="240" w:lineRule="auto"/>
              <w:rPr>
                <w:lang w:val="de-DE"/>
              </w:rPr>
            </w:pPr>
          </w:p>
          <w:p w:rsidR="006942D6" w:rsidRPr="007020D9" w:rsidRDefault="006942D6" w:rsidP="007020D9">
            <w:pPr>
              <w:spacing w:after="0" w:line="240" w:lineRule="auto"/>
              <w:rPr>
                <w:lang w:val="de-DE"/>
              </w:rPr>
            </w:pPr>
          </w:p>
          <w:p w:rsidR="006942D6" w:rsidRPr="007020D9" w:rsidRDefault="006942D6" w:rsidP="007020D9">
            <w:pPr>
              <w:spacing w:after="0" w:line="240" w:lineRule="auto"/>
              <w:rPr>
                <w:lang w:val="de-DE"/>
              </w:rPr>
            </w:pPr>
          </w:p>
        </w:tc>
        <w:tc>
          <w:tcPr>
            <w:tcW w:w="3190" w:type="dxa"/>
          </w:tcPr>
          <w:p w:rsidR="006942D6" w:rsidRPr="007020D9" w:rsidRDefault="006942D6" w:rsidP="007020D9">
            <w:pPr>
              <w:spacing w:after="0" w:line="240" w:lineRule="auto"/>
              <w:rPr>
                <w:lang w:val="de-DE"/>
              </w:rPr>
            </w:pPr>
          </w:p>
          <w:p w:rsidR="006942D6" w:rsidRPr="007020D9" w:rsidRDefault="006942D6" w:rsidP="007020D9">
            <w:pPr>
              <w:spacing w:after="0" w:line="240" w:lineRule="auto"/>
              <w:rPr>
                <w:lang w:val="de-DE"/>
              </w:rPr>
            </w:pPr>
            <w:r w:rsidRPr="007020D9">
              <w:rPr>
                <w:lang w:val="de-DE"/>
              </w:rPr>
              <w:t>Heute haben Sie ausgezeichnet und fleißig mitgearbeitet, aber  für heute  ist es genug. Wir machen Schluss. Die Stunde ist zu Ende.</w:t>
            </w:r>
          </w:p>
        </w:tc>
        <w:tc>
          <w:tcPr>
            <w:tcW w:w="3191" w:type="dxa"/>
          </w:tcPr>
          <w:p w:rsidR="006942D6" w:rsidRPr="007020D9" w:rsidRDefault="006942D6" w:rsidP="007020D9">
            <w:pPr>
              <w:spacing w:after="0" w:line="240" w:lineRule="auto"/>
              <w:rPr>
                <w:lang w:val="de-DE"/>
              </w:rPr>
            </w:pPr>
            <w:r w:rsidRPr="007020D9">
              <w:t>Словесный</w:t>
            </w:r>
            <w:r w:rsidRPr="007020D9">
              <w:rPr>
                <w:lang w:val="de-DE"/>
              </w:rPr>
              <w:t xml:space="preserve"> </w:t>
            </w:r>
            <w:r w:rsidRPr="007020D9">
              <w:t>метод</w:t>
            </w:r>
          </w:p>
        </w:tc>
      </w:tr>
      <w:tr w:rsidR="006942D6" w:rsidRPr="007020D9" w:rsidTr="007020D9">
        <w:trPr>
          <w:trHeight w:val="2509"/>
        </w:trPr>
        <w:tc>
          <w:tcPr>
            <w:tcW w:w="3190" w:type="dxa"/>
          </w:tcPr>
          <w:p w:rsidR="006942D6" w:rsidRPr="007020D9" w:rsidRDefault="006942D6" w:rsidP="007020D9">
            <w:pPr>
              <w:spacing w:after="0" w:line="240" w:lineRule="auto"/>
            </w:pPr>
          </w:p>
          <w:p w:rsidR="006942D6" w:rsidRPr="007020D9" w:rsidRDefault="006942D6" w:rsidP="007020D9">
            <w:pPr>
              <w:spacing w:after="0" w:line="240" w:lineRule="auto"/>
            </w:pPr>
            <w:r w:rsidRPr="007020D9">
              <w:t>На уроке были использованы:</w:t>
            </w:r>
          </w:p>
          <w:p w:rsidR="006942D6" w:rsidRPr="007020D9" w:rsidRDefault="006942D6" w:rsidP="007020D9">
            <w:pPr>
              <w:spacing w:after="0" w:line="240" w:lineRule="auto"/>
            </w:pPr>
            <w:r w:rsidRPr="007020D9">
              <w:t>1.Политическая карта Европы.</w:t>
            </w:r>
          </w:p>
          <w:p w:rsidR="006942D6" w:rsidRPr="007020D9" w:rsidRDefault="006942D6" w:rsidP="007020D9">
            <w:pPr>
              <w:spacing w:after="0" w:line="240" w:lineRule="auto"/>
            </w:pPr>
            <w:r w:rsidRPr="007020D9">
              <w:t>2.Интерактивная доска.</w:t>
            </w:r>
          </w:p>
          <w:p w:rsidR="006942D6" w:rsidRPr="007020D9" w:rsidRDefault="006942D6" w:rsidP="007020D9">
            <w:pPr>
              <w:spacing w:after="0" w:line="240" w:lineRule="auto"/>
            </w:pPr>
            <w:r w:rsidRPr="007020D9">
              <w:t>3.Оценочные карточки.</w:t>
            </w:r>
          </w:p>
          <w:p w:rsidR="006942D6" w:rsidRPr="007020D9" w:rsidRDefault="006942D6" w:rsidP="007020D9">
            <w:pPr>
              <w:spacing w:after="0" w:line="240" w:lineRule="auto"/>
            </w:pPr>
            <w:r w:rsidRPr="007020D9">
              <w:t>4.Иллюстрации достопримечательностей городов Германии  и Австрии.</w:t>
            </w:r>
          </w:p>
        </w:tc>
        <w:tc>
          <w:tcPr>
            <w:tcW w:w="3190" w:type="dxa"/>
          </w:tcPr>
          <w:p w:rsidR="006942D6" w:rsidRPr="007020D9" w:rsidRDefault="006942D6" w:rsidP="007020D9">
            <w:pPr>
              <w:spacing w:after="0" w:line="240" w:lineRule="auto"/>
            </w:pPr>
          </w:p>
        </w:tc>
        <w:tc>
          <w:tcPr>
            <w:tcW w:w="3191" w:type="dxa"/>
          </w:tcPr>
          <w:p w:rsidR="006942D6" w:rsidRPr="007020D9" w:rsidRDefault="006942D6" w:rsidP="007020D9">
            <w:pPr>
              <w:spacing w:after="0" w:line="240" w:lineRule="auto"/>
            </w:pPr>
          </w:p>
        </w:tc>
      </w:tr>
      <w:tr w:rsidR="006942D6" w:rsidRPr="007020D9" w:rsidTr="007020D9">
        <w:trPr>
          <w:trHeight w:val="2509"/>
        </w:trPr>
        <w:tc>
          <w:tcPr>
            <w:tcW w:w="3190" w:type="dxa"/>
          </w:tcPr>
          <w:p w:rsidR="006942D6" w:rsidRDefault="006942D6" w:rsidP="007020D9">
            <w:pPr>
              <w:spacing w:after="0" w:line="240" w:lineRule="auto"/>
            </w:pPr>
            <w:r>
              <w:t xml:space="preserve">Подведение итогов урока </w:t>
            </w:r>
          </w:p>
          <w:p w:rsidR="006942D6" w:rsidRDefault="006942D6" w:rsidP="007020D9">
            <w:pPr>
              <w:spacing w:after="0" w:line="240" w:lineRule="auto"/>
            </w:pPr>
          </w:p>
          <w:p w:rsidR="006942D6" w:rsidRPr="007020D9" w:rsidRDefault="006942D6" w:rsidP="007020D9">
            <w:pPr>
              <w:spacing w:after="0" w:line="240" w:lineRule="auto"/>
            </w:pPr>
          </w:p>
        </w:tc>
        <w:tc>
          <w:tcPr>
            <w:tcW w:w="3190" w:type="dxa"/>
          </w:tcPr>
          <w:p w:rsidR="006942D6" w:rsidRPr="007020D9" w:rsidRDefault="006942D6" w:rsidP="007020D9">
            <w:pPr>
              <w:spacing w:after="0" w:line="240" w:lineRule="auto"/>
            </w:pPr>
          </w:p>
          <w:p w:rsidR="006942D6" w:rsidRPr="007020D9" w:rsidRDefault="006942D6" w:rsidP="007020D9">
            <w:pPr>
              <w:spacing w:after="0" w:line="240" w:lineRule="auto"/>
            </w:pPr>
          </w:p>
        </w:tc>
        <w:tc>
          <w:tcPr>
            <w:tcW w:w="3191" w:type="dxa"/>
          </w:tcPr>
          <w:p w:rsidR="006942D6" w:rsidRPr="007020D9" w:rsidRDefault="006942D6" w:rsidP="007020D9">
            <w:pPr>
              <w:spacing w:after="0" w:line="240" w:lineRule="auto"/>
            </w:pPr>
          </w:p>
        </w:tc>
      </w:tr>
      <w:tr w:rsidR="006942D6" w:rsidRPr="007020D9" w:rsidTr="007020D9">
        <w:trPr>
          <w:trHeight w:val="2509"/>
        </w:trPr>
        <w:tc>
          <w:tcPr>
            <w:tcW w:w="3190" w:type="dxa"/>
          </w:tcPr>
          <w:p w:rsidR="006942D6" w:rsidRPr="007020D9" w:rsidRDefault="006942D6" w:rsidP="007020D9">
            <w:pPr>
              <w:spacing w:after="0" w:line="240" w:lineRule="auto"/>
            </w:pPr>
            <w:r w:rsidRPr="007020D9">
              <w:t>Заключительный этап урока</w:t>
            </w:r>
          </w:p>
        </w:tc>
        <w:tc>
          <w:tcPr>
            <w:tcW w:w="3190" w:type="dxa"/>
          </w:tcPr>
          <w:p w:rsidR="006942D6" w:rsidRPr="007020D9" w:rsidRDefault="006942D6" w:rsidP="007020D9">
            <w:pPr>
              <w:spacing w:after="0" w:line="240" w:lineRule="auto"/>
            </w:pPr>
            <w:r w:rsidRPr="007020D9">
              <w:rPr>
                <w:lang w:val="de-DE"/>
              </w:rPr>
              <w:t>Fur heute ist es genug.  Ihr habt fleissig  mitgearbeitet ,  aber es lautet und die Stunde ist zu Ende! Auf Wiedersehen</w:t>
            </w:r>
            <w:r w:rsidRPr="007020D9">
              <w:t>!</w:t>
            </w:r>
          </w:p>
        </w:tc>
        <w:tc>
          <w:tcPr>
            <w:tcW w:w="3191" w:type="dxa"/>
          </w:tcPr>
          <w:p w:rsidR="006942D6" w:rsidRPr="007020D9" w:rsidRDefault="006942D6" w:rsidP="007020D9">
            <w:pPr>
              <w:spacing w:after="0" w:line="240" w:lineRule="auto"/>
              <w:rPr>
                <w:lang w:val="de-DE"/>
              </w:rPr>
            </w:pPr>
          </w:p>
        </w:tc>
      </w:tr>
    </w:tbl>
    <w:p w:rsidR="006942D6" w:rsidRPr="002F46F1" w:rsidRDefault="006942D6" w:rsidP="002F46F1">
      <w:pPr>
        <w:rPr>
          <w:b/>
          <w:sz w:val="28"/>
          <w:szCs w:val="28"/>
          <w:lang w:val="de-DE"/>
        </w:rPr>
      </w:pPr>
      <w:r>
        <w:rPr>
          <w:b/>
          <w:sz w:val="28"/>
          <w:szCs w:val="28"/>
        </w:rPr>
        <w:t xml:space="preserve">    </w:t>
      </w:r>
      <w:r w:rsidRPr="002F46F1">
        <w:rPr>
          <w:b/>
          <w:sz w:val="28"/>
          <w:szCs w:val="28"/>
          <w:lang w:val="de-DE"/>
        </w:rPr>
        <w:t xml:space="preserve">                               </w:t>
      </w:r>
      <w:r w:rsidRPr="003A6DDF">
        <w:rPr>
          <w:b/>
          <w:sz w:val="28"/>
          <w:szCs w:val="28"/>
          <w:lang w:val="de-DE"/>
        </w:rPr>
        <w:t xml:space="preserve">Frage - und - Antwort </w:t>
      </w:r>
      <w:r>
        <w:rPr>
          <w:b/>
          <w:sz w:val="28"/>
          <w:szCs w:val="28"/>
          <w:lang w:val="de-DE"/>
        </w:rPr>
        <w:t>–</w:t>
      </w:r>
      <w:r w:rsidRPr="003A6DDF">
        <w:rPr>
          <w:b/>
          <w:sz w:val="28"/>
          <w:szCs w:val="28"/>
          <w:lang w:val="de-DE"/>
        </w:rPr>
        <w:t xml:space="preserve"> Spie</w:t>
      </w:r>
      <w:r>
        <w:rPr>
          <w:b/>
          <w:sz w:val="28"/>
          <w:szCs w:val="28"/>
          <w:lang w:val="de-DE"/>
        </w:rPr>
        <w:t>l</w:t>
      </w:r>
      <w:r w:rsidRPr="002F46F1">
        <w:rPr>
          <w:b/>
          <w:sz w:val="28"/>
          <w:szCs w:val="28"/>
          <w:lang w:val="de-DE"/>
        </w:rPr>
        <w:t>.</w:t>
      </w:r>
    </w:p>
    <w:p w:rsidR="006942D6" w:rsidRPr="00753A15" w:rsidRDefault="006942D6" w:rsidP="002F46F1">
      <w:pPr>
        <w:rPr>
          <w:b/>
          <w:sz w:val="28"/>
          <w:szCs w:val="28"/>
          <w:lang w:val="de-DE"/>
        </w:rPr>
      </w:pPr>
      <w:r>
        <w:rPr>
          <w:sz w:val="28"/>
          <w:szCs w:val="28"/>
          <w:lang w:val="de-DE"/>
        </w:rPr>
        <w:t>1. Welche Stadt nennt man die Stadt des Buches und der Musik? ( Leipzig )</w:t>
      </w:r>
    </w:p>
    <w:p w:rsidR="006942D6" w:rsidRDefault="006942D6" w:rsidP="002F46F1">
      <w:pPr>
        <w:rPr>
          <w:sz w:val="28"/>
          <w:szCs w:val="28"/>
          <w:lang w:val="de-DE"/>
        </w:rPr>
      </w:pPr>
      <w:smartTag w:uri="urn:schemas-microsoft-com:office:smarttags" w:element="metricconverter">
        <w:smartTagPr>
          <w:attr w:name="ProductID" w:val="2. In"/>
        </w:smartTagPr>
        <w:r>
          <w:rPr>
            <w:sz w:val="28"/>
            <w:szCs w:val="28"/>
            <w:lang w:val="de-DE"/>
          </w:rPr>
          <w:t>2. In</w:t>
        </w:r>
      </w:smartTag>
      <w:r>
        <w:rPr>
          <w:sz w:val="28"/>
          <w:szCs w:val="28"/>
          <w:lang w:val="de-DE"/>
        </w:rPr>
        <w:t xml:space="preserve"> welcher Stadt befindet sich die groesste Bibliothek in Europa - </w:t>
      </w:r>
    </w:p>
    <w:p w:rsidR="006942D6" w:rsidRDefault="006942D6" w:rsidP="002F46F1">
      <w:pPr>
        <w:rPr>
          <w:sz w:val="28"/>
          <w:szCs w:val="28"/>
          <w:lang w:val="de-DE"/>
        </w:rPr>
      </w:pPr>
      <w:r>
        <w:rPr>
          <w:sz w:val="28"/>
          <w:szCs w:val="28"/>
          <w:lang w:val="de-DE"/>
        </w:rPr>
        <w:t xml:space="preserve">    die Deutsche Buecherei? - ( Leipzig )</w:t>
      </w:r>
    </w:p>
    <w:p w:rsidR="006942D6" w:rsidRDefault="006942D6" w:rsidP="002F46F1">
      <w:pPr>
        <w:rPr>
          <w:sz w:val="28"/>
          <w:szCs w:val="28"/>
          <w:lang w:val="de-DE"/>
        </w:rPr>
      </w:pPr>
      <w:r>
        <w:rPr>
          <w:sz w:val="28"/>
          <w:szCs w:val="28"/>
          <w:lang w:val="de-DE"/>
        </w:rPr>
        <w:t>3. Welche Stadt liegt an der blauen Donau? - ( Wien )</w:t>
      </w:r>
    </w:p>
    <w:p w:rsidR="006942D6" w:rsidRDefault="006942D6" w:rsidP="002F46F1">
      <w:pPr>
        <w:rPr>
          <w:sz w:val="28"/>
          <w:szCs w:val="28"/>
          <w:lang w:val="de-DE"/>
        </w:rPr>
      </w:pPr>
      <w:r>
        <w:rPr>
          <w:sz w:val="28"/>
          <w:szCs w:val="28"/>
          <w:lang w:val="de-DE"/>
        </w:rPr>
        <w:t>4. Wie viele Einwohner hat Deutschland? - ( 82 ml )</w:t>
      </w:r>
    </w:p>
    <w:p w:rsidR="006942D6" w:rsidRDefault="006942D6" w:rsidP="002F46F1">
      <w:pPr>
        <w:rPr>
          <w:sz w:val="28"/>
          <w:szCs w:val="28"/>
          <w:lang w:val="de-DE"/>
        </w:rPr>
      </w:pPr>
      <w:r>
        <w:rPr>
          <w:sz w:val="28"/>
          <w:szCs w:val="28"/>
          <w:lang w:val="de-DE"/>
        </w:rPr>
        <w:t>5. Aus wie vielen Bundeslaendern besteht Deutschland? - ( 16 )</w:t>
      </w:r>
    </w:p>
    <w:p w:rsidR="006942D6" w:rsidRDefault="006942D6" w:rsidP="002F46F1">
      <w:pPr>
        <w:rPr>
          <w:sz w:val="28"/>
          <w:szCs w:val="28"/>
          <w:lang w:val="de-DE"/>
        </w:rPr>
      </w:pPr>
      <w:r>
        <w:rPr>
          <w:sz w:val="28"/>
          <w:szCs w:val="28"/>
          <w:lang w:val="de-DE"/>
        </w:rPr>
        <w:t>6. Seit wann ist Deutschland wiedervereinigt? - ( 1990 )</w:t>
      </w:r>
    </w:p>
    <w:p w:rsidR="006942D6" w:rsidRDefault="006942D6" w:rsidP="002F46F1">
      <w:pPr>
        <w:rPr>
          <w:sz w:val="28"/>
          <w:szCs w:val="28"/>
          <w:lang w:val="de-DE"/>
        </w:rPr>
      </w:pPr>
      <w:r>
        <w:rPr>
          <w:sz w:val="28"/>
          <w:szCs w:val="28"/>
          <w:lang w:val="de-DE"/>
        </w:rPr>
        <w:t>7. Wer ist auf dem Wappen von Berlin dargestellt? - ( ein Baer )</w:t>
      </w:r>
    </w:p>
    <w:p w:rsidR="006942D6" w:rsidRDefault="006942D6" w:rsidP="002F46F1">
      <w:pPr>
        <w:rPr>
          <w:sz w:val="28"/>
          <w:szCs w:val="28"/>
          <w:lang w:val="de-DE"/>
        </w:rPr>
      </w:pPr>
      <w:r>
        <w:rPr>
          <w:sz w:val="28"/>
          <w:szCs w:val="28"/>
          <w:lang w:val="de-DE"/>
        </w:rPr>
        <w:t>8. Welche Stadt wird "Elbflorenz" genannt? - ( Dresden )</w:t>
      </w:r>
    </w:p>
    <w:p w:rsidR="006942D6" w:rsidRDefault="006942D6" w:rsidP="002F46F1">
      <w:pPr>
        <w:rPr>
          <w:sz w:val="28"/>
          <w:szCs w:val="28"/>
          <w:lang w:val="de-DE"/>
        </w:rPr>
      </w:pPr>
      <w:r>
        <w:rPr>
          <w:sz w:val="28"/>
          <w:szCs w:val="28"/>
          <w:lang w:val="de-DE"/>
        </w:rPr>
        <w:t>9. Wie sind die Farben der deutschen Flagge? - ( schwarz-rot-gelb )</w:t>
      </w:r>
    </w:p>
    <w:p w:rsidR="006942D6" w:rsidRDefault="006942D6" w:rsidP="002F46F1">
      <w:pPr>
        <w:rPr>
          <w:sz w:val="28"/>
          <w:szCs w:val="28"/>
          <w:lang w:val="de-DE"/>
        </w:rPr>
      </w:pPr>
      <w:r>
        <w:rPr>
          <w:sz w:val="28"/>
          <w:szCs w:val="28"/>
          <w:lang w:val="de-DE"/>
        </w:rPr>
        <w:t>10. Welche Staedte haben den gleichen Namen, liegen aber an verschiedenen</w:t>
      </w:r>
    </w:p>
    <w:p w:rsidR="006942D6" w:rsidRDefault="006942D6" w:rsidP="002F46F1">
      <w:pPr>
        <w:rPr>
          <w:sz w:val="28"/>
          <w:szCs w:val="28"/>
          <w:lang w:val="de-DE"/>
        </w:rPr>
      </w:pPr>
      <w:r>
        <w:rPr>
          <w:sz w:val="28"/>
          <w:szCs w:val="28"/>
          <w:lang w:val="de-DE"/>
        </w:rPr>
        <w:t xml:space="preserve">      Fluessen? - ( Frankfurt )</w:t>
      </w:r>
    </w:p>
    <w:p w:rsidR="006942D6" w:rsidRDefault="006942D6" w:rsidP="002F46F1">
      <w:pPr>
        <w:rPr>
          <w:sz w:val="28"/>
          <w:szCs w:val="28"/>
          <w:lang w:val="de-DE"/>
        </w:rPr>
      </w:pPr>
      <w:r>
        <w:rPr>
          <w:sz w:val="28"/>
          <w:szCs w:val="28"/>
          <w:lang w:val="de-DE"/>
        </w:rPr>
        <w:t>11. Wie sind die Farben der oesterreichischen Flagge? - ( rot-weiss-rot )</w:t>
      </w:r>
    </w:p>
    <w:p w:rsidR="006942D6" w:rsidRDefault="006942D6" w:rsidP="002F46F1">
      <w:pPr>
        <w:rPr>
          <w:sz w:val="28"/>
          <w:szCs w:val="28"/>
          <w:lang w:val="de-DE"/>
        </w:rPr>
      </w:pPr>
      <w:r>
        <w:rPr>
          <w:sz w:val="28"/>
          <w:szCs w:val="28"/>
          <w:lang w:val="de-DE"/>
        </w:rPr>
        <w:t>12. Wie heisst der laengste Fluss in Deutschland? - ( der Rein )</w:t>
      </w:r>
    </w:p>
    <w:p w:rsidR="006942D6" w:rsidRDefault="006942D6" w:rsidP="002F46F1">
      <w:pPr>
        <w:rPr>
          <w:sz w:val="28"/>
          <w:szCs w:val="28"/>
          <w:lang w:val="de-DE"/>
        </w:rPr>
      </w:pPr>
      <w:r>
        <w:rPr>
          <w:sz w:val="28"/>
          <w:szCs w:val="28"/>
          <w:lang w:val="de-DE"/>
        </w:rPr>
        <w:t>13. An welchem Fluss liegt Berlin? - ( die Spree )</w:t>
      </w:r>
    </w:p>
    <w:p w:rsidR="006942D6" w:rsidRDefault="006942D6" w:rsidP="002F46F1">
      <w:pPr>
        <w:rPr>
          <w:sz w:val="28"/>
          <w:szCs w:val="28"/>
          <w:lang w:val="de-DE"/>
        </w:rPr>
      </w:pPr>
      <w:smartTag w:uri="urn:schemas-microsoft-com:office:smarttags" w:element="metricconverter">
        <w:smartTagPr>
          <w:attr w:name="ProductID" w:val="14. In"/>
        </w:smartTagPr>
        <w:r>
          <w:rPr>
            <w:sz w:val="28"/>
            <w:szCs w:val="28"/>
            <w:lang w:val="de-DE"/>
          </w:rPr>
          <w:t>14. In</w:t>
        </w:r>
      </w:smartTag>
      <w:r>
        <w:rPr>
          <w:sz w:val="28"/>
          <w:szCs w:val="28"/>
          <w:lang w:val="de-DE"/>
        </w:rPr>
        <w:t xml:space="preserve"> welchem Bundesland liegt die Stadt Muenchen? - ( Bayern )</w:t>
      </w:r>
    </w:p>
    <w:p w:rsidR="006942D6" w:rsidRDefault="006942D6" w:rsidP="002F46F1">
      <w:pPr>
        <w:rPr>
          <w:sz w:val="28"/>
          <w:szCs w:val="28"/>
          <w:lang w:val="de-DE"/>
        </w:rPr>
      </w:pPr>
      <w:r>
        <w:rPr>
          <w:sz w:val="28"/>
          <w:szCs w:val="28"/>
          <w:lang w:val="de-DE"/>
        </w:rPr>
        <w:t>15. Wie heisst der hoechste Berg in Deutschland? - ( Zugspitze )</w:t>
      </w:r>
    </w:p>
    <w:p w:rsidR="006942D6" w:rsidRDefault="006942D6" w:rsidP="002F46F1">
      <w:pPr>
        <w:rPr>
          <w:sz w:val="28"/>
          <w:szCs w:val="28"/>
          <w:lang w:val="de-DE"/>
        </w:rPr>
      </w:pPr>
      <w:smartTag w:uri="urn:schemas-microsoft-com:office:smarttags" w:element="metricconverter">
        <w:smartTagPr>
          <w:attr w:name="ProductID" w:val="16. In"/>
        </w:smartTagPr>
        <w:r>
          <w:rPr>
            <w:sz w:val="28"/>
            <w:szCs w:val="28"/>
            <w:lang w:val="de-DE"/>
          </w:rPr>
          <w:t>16. In</w:t>
        </w:r>
      </w:smartTag>
      <w:r>
        <w:rPr>
          <w:sz w:val="28"/>
          <w:szCs w:val="28"/>
          <w:lang w:val="de-DE"/>
        </w:rPr>
        <w:t xml:space="preserve"> welcher Stadt befindet sich der beruemte "Zwinger"? - ( in Dresden )</w:t>
      </w:r>
    </w:p>
    <w:p w:rsidR="006942D6" w:rsidRDefault="006942D6" w:rsidP="002F46F1">
      <w:pPr>
        <w:rPr>
          <w:sz w:val="28"/>
          <w:szCs w:val="28"/>
          <w:lang w:val="de-DE"/>
        </w:rPr>
      </w:pPr>
      <w:r>
        <w:rPr>
          <w:sz w:val="28"/>
          <w:szCs w:val="28"/>
          <w:lang w:val="de-DE"/>
        </w:rPr>
        <w:t>17. Welche Stadt nennt man Mozartstadt? - ( Salzburg )</w:t>
      </w:r>
    </w:p>
    <w:p w:rsidR="006942D6" w:rsidRDefault="006942D6" w:rsidP="002F46F1">
      <w:pPr>
        <w:rPr>
          <w:sz w:val="28"/>
          <w:szCs w:val="28"/>
          <w:lang w:val="de-DE"/>
        </w:rPr>
      </w:pPr>
      <w:r>
        <w:rPr>
          <w:sz w:val="28"/>
          <w:szCs w:val="28"/>
          <w:lang w:val="de-DE"/>
        </w:rPr>
        <w:t>18. Wann feiert man Weihnachten in Europa? - ( 24-25 Dezember)</w:t>
      </w:r>
    </w:p>
    <w:p w:rsidR="006942D6" w:rsidRDefault="006942D6" w:rsidP="002F46F1">
      <w:pPr>
        <w:rPr>
          <w:sz w:val="28"/>
          <w:szCs w:val="28"/>
          <w:lang w:val="de-DE"/>
        </w:rPr>
      </w:pPr>
      <w:r>
        <w:rPr>
          <w:sz w:val="28"/>
          <w:szCs w:val="28"/>
          <w:lang w:val="de-DE"/>
        </w:rPr>
        <w:t>19. Wie heisst das Symbol von Berlin? - ( das Brandenburger Tor )</w:t>
      </w:r>
    </w:p>
    <w:p w:rsidR="006942D6" w:rsidRDefault="006942D6" w:rsidP="002F46F1">
      <w:pPr>
        <w:rPr>
          <w:sz w:val="28"/>
          <w:szCs w:val="28"/>
          <w:lang w:val="de-DE"/>
        </w:rPr>
      </w:pPr>
      <w:r>
        <w:rPr>
          <w:sz w:val="28"/>
          <w:szCs w:val="28"/>
          <w:lang w:val="de-DE"/>
        </w:rPr>
        <w:t>20. Wer ist der Koenig der Walzen? - ( Johann Strauss )</w:t>
      </w:r>
    </w:p>
    <w:p w:rsidR="006942D6" w:rsidRPr="002F46F1" w:rsidRDefault="006942D6">
      <w:pPr>
        <w:rPr>
          <w:lang w:val="de-DE"/>
        </w:rPr>
      </w:pPr>
      <w:smartTag w:uri="urn:schemas-microsoft-com:office:smarttags" w:element="metricconverter">
        <w:smartTagPr>
          <w:attr w:name="ProductID" w:val="21. In"/>
        </w:smartTagPr>
        <w:r>
          <w:rPr>
            <w:sz w:val="28"/>
            <w:szCs w:val="28"/>
            <w:lang w:val="de-DE"/>
          </w:rPr>
          <w:t>21. In</w:t>
        </w:r>
      </w:smartTag>
      <w:r>
        <w:rPr>
          <w:sz w:val="28"/>
          <w:szCs w:val="28"/>
          <w:lang w:val="de-DE"/>
        </w:rPr>
        <w:t xml:space="preserve"> welchem Museum befindet sich "Sixtinische Madonna" von Rafael? - ( die Dresdener Gemaeldegalerie ) </w:t>
      </w:r>
      <w:r w:rsidRPr="002F46F1">
        <w:rPr>
          <w:sz w:val="28"/>
          <w:szCs w:val="28"/>
          <w:lang w:val="de-DE"/>
        </w:rPr>
        <w:t>.</w:t>
      </w:r>
      <w:r w:rsidRPr="002F46F1">
        <w:rPr>
          <w:lang w:val="de-DE"/>
        </w:rPr>
        <w:t xml:space="preserve">         </w:t>
      </w:r>
    </w:p>
    <w:sectPr w:rsidR="006942D6" w:rsidRPr="002F46F1" w:rsidSect="00A30D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3769"/>
    <w:rsid w:val="00051814"/>
    <w:rsid w:val="00056946"/>
    <w:rsid w:val="0006485E"/>
    <w:rsid w:val="000667C5"/>
    <w:rsid w:val="00094900"/>
    <w:rsid w:val="000C7E1B"/>
    <w:rsid w:val="000D31D1"/>
    <w:rsid w:val="000E7BAF"/>
    <w:rsid w:val="00111735"/>
    <w:rsid w:val="001203A8"/>
    <w:rsid w:val="00131C41"/>
    <w:rsid w:val="00183F86"/>
    <w:rsid w:val="001B159B"/>
    <w:rsid w:val="001C050E"/>
    <w:rsid w:val="001C12D8"/>
    <w:rsid w:val="001C21DA"/>
    <w:rsid w:val="0022312D"/>
    <w:rsid w:val="002257F3"/>
    <w:rsid w:val="00235A08"/>
    <w:rsid w:val="00262567"/>
    <w:rsid w:val="002721BA"/>
    <w:rsid w:val="00274000"/>
    <w:rsid w:val="002A3842"/>
    <w:rsid w:val="002D468D"/>
    <w:rsid w:val="002E0CB0"/>
    <w:rsid w:val="002F46F1"/>
    <w:rsid w:val="00344D40"/>
    <w:rsid w:val="00382E56"/>
    <w:rsid w:val="00390639"/>
    <w:rsid w:val="003A6DDF"/>
    <w:rsid w:val="003B5CB7"/>
    <w:rsid w:val="003D61B0"/>
    <w:rsid w:val="003E2CCA"/>
    <w:rsid w:val="004040A6"/>
    <w:rsid w:val="00406BDA"/>
    <w:rsid w:val="0041429F"/>
    <w:rsid w:val="004245A0"/>
    <w:rsid w:val="004365CD"/>
    <w:rsid w:val="00491E9E"/>
    <w:rsid w:val="004A69CF"/>
    <w:rsid w:val="004C4CA0"/>
    <w:rsid w:val="004C52F8"/>
    <w:rsid w:val="00502F31"/>
    <w:rsid w:val="005074E8"/>
    <w:rsid w:val="0053453C"/>
    <w:rsid w:val="0056642A"/>
    <w:rsid w:val="005D10C2"/>
    <w:rsid w:val="005F5333"/>
    <w:rsid w:val="006130C6"/>
    <w:rsid w:val="00634D0B"/>
    <w:rsid w:val="006405E0"/>
    <w:rsid w:val="00646AA9"/>
    <w:rsid w:val="006942D6"/>
    <w:rsid w:val="006C3743"/>
    <w:rsid w:val="007020D9"/>
    <w:rsid w:val="00753A15"/>
    <w:rsid w:val="007578FB"/>
    <w:rsid w:val="007B1C53"/>
    <w:rsid w:val="007B7E7C"/>
    <w:rsid w:val="007D4B09"/>
    <w:rsid w:val="00800B97"/>
    <w:rsid w:val="008039CB"/>
    <w:rsid w:val="008356AA"/>
    <w:rsid w:val="00845552"/>
    <w:rsid w:val="008A3F5E"/>
    <w:rsid w:val="008F3F24"/>
    <w:rsid w:val="008F4FBA"/>
    <w:rsid w:val="00937B44"/>
    <w:rsid w:val="00947183"/>
    <w:rsid w:val="00951CAE"/>
    <w:rsid w:val="009B7264"/>
    <w:rsid w:val="009F6672"/>
    <w:rsid w:val="00A04EFA"/>
    <w:rsid w:val="00A1014B"/>
    <w:rsid w:val="00A25FA9"/>
    <w:rsid w:val="00A30D75"/>
    <w:rsid w:val="00A411D1"/>
    <w:rsid w:val="00A42433"/>
    <w:rsid w:val="00A91A34"/>
    <w:rsid w:val="00A93B50"/>
    <w:rsid w:val="00A947BE"/>
    <w:rsid w:val="00AF2FC3"/>
    <w:rsid w:val="00B0691A"/>
    <w:rsid w:val="00B616CF"/>
    <w:rsid w:val="00B86BA9"/>
    <w:rsid w:val="00BB42E7"/>
    <w:rsid w:val="00C67231"/>
    <w:rsid w:val="00C7152E"/>
    <w:rsid w:val="00C72B7A"/>
    <w:rsid w:val="00C940E8"/>
    <w:rsid w:val="00CC44BD"/>
    <w:rsid w:val="00CE1829"/>
    <w:rsid w:val="00D56D5E"/>
    <w:rsid w:val="00D63190"/>
    <w:rsid w:val="00D77F50"/>
    <w:rsid w:val="00D87C78"/>
    <w:rsid w:val="00E32900"/>
    <w:rsid w:val="00ED26DD"/>
    <w:rsid w:val="00F42E02"/>
    <w:rsid w:val="00F51E9E"/>
    <w:rsid w:val="00F67B31"/>
    <w:rsid w:val="00F874C8"/>
    <w:rsid w:val="00F93769"/>
    <w:rsid w:val="00F944AF"/>
    <w:rsid w:val="00FC0719"/>
    <w:rsid w:val="00FF6D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D7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9063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4</Pages>
  <Words>729</Words>
  <Characters>4161</Characters>
  <Application>Microsoft Office Outlook</Application>
  <DocSecurity>0</DocSecurity>
  <Lines>0</Lines>
  <Paragraphs>0</Paragraphs>
  <ScaleCrop>false</ScaleCrop>
  <Company>usn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Deutsch macht uns Spass»</dc:title>
  <dc:subject/>
  <dc:creator>1</dc:creator>
  <cp:keywords/>
  <dc:description/>
  <cp:lastModifiedBy>1</cp:lastModifiedBy>
  <cp:revision>2</cp:revision>
  <dcterms:created xsi:type="dcterms:W3CDTF">2012-03-18T11:08:00Z</dcterms:created>
  <dcterms:modified xsi:type="dcterms:W3CDTF">2012-03-18T11:08:00Z</dcterms:modified>
</cp:coreProperties>
</file>