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62" w:rsidRDefault="00C16562" w:rsidP="00C16562">
      <w:pPr>
        <w:ind w:left="-1080" w:right="-365"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b/>
          <w:bCs/>
          <w:color w:val="373636"/>
        </w:rPr>
        <w:t xml:space="preserve">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Муниципальное общеобразовательное учреждение общего образования</w:t>
      </w:r>
    </w:p>
    <w:p w:rsidR="00C16562" w:rsidRDefault="00C16562" w:rsidP="00C16562">
      <w:pPr>
        <w:ind w:left="-1080" w:right="-365"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Шелаболихинская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  №1»</w:t>
      </w:r>
    </w:p>
    <w:tbl>
      <w:tblPr>
        <w:tblW w:w="5350" w:type="pct"/>
        <w:jc w:val="center"/>
        <w:tblInd w:w="-12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2"/>
        <w:gridCol w:w="3271"/>
        <w:gridCol w:w="3328"/>
      </w:tblGrid>
      <w:tr w:rsidR="00C16562" w:rsidTr="00C16562">
        <w:trPr>
          <w:trHeight w:val="4620"/>
          <w:jc w:val="center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62" w:rsidRDefault="00C16562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«Рассмотрено »</w:t>
            </w:r>
          </w:p>
          <w:p w:rsidR="00C16562" w:rsidRDefault="00C16562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16562" w:rsidRDefault="00C16562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совета</w:t>
            </w:r>
          </w:p>
          <w:p w:rsidR="00C16562" w:rsidRDefault="00C16562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МС МОУОО </w:t>
            </w:r>
          </w:p>
          <w:p w:rsidR="00C16562" w:rsidRDefault="00C16562">
            <w:pPr>
              <w:ind w:left="-1080" w:right="-365"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Шелаболихинская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</w:t>
            </w:r>
          </w:p>
          <w:p w:rsidR="00C16562" w:rsidRDefault="00C16562">
            <w:pPr>
              <w:ind w:left="-1080" w:right="-365"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 №1»</w:t>
            </w:r>
          </w:p>
          <w:p w:rsidR="00C16562" w:rsidRDefault="00C16562">
            <w:pPr>
              <w:ind w:left="-1080" w:right="-365"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Черепанова Т.М.</w:t>
            </w:r>
          </w:p>
          <w:p w:rsidR="00C16562" w:rsidRDefault="00C16562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C16562" w:rsidRDefault="00C16562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62" w:rsidRDefault="00C16562">
            <w:pPr>
              <w:ind w:left="-1080" w:right="-365"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C16562" w:rsidRDefault="00C16562">
            <w:pPr>
              <w:ind w:left="-1080" w:right="-365"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16562" w:rsidRDefault="00C16562">
            <w:pPr>
              <w:ind w:left="-2390" w:right="-365" w:hanging="2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 МОУОО</w:t>
            </w:r>
          </w:p>
          <w:p w:rsidR="00C16562" w:rsidRDefault="00C16562">
            <w:pPr>
              <w:ind w:left="-1080" w:right="-365"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Шелаболихинская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</w:t>
            </w:r>
          </w:p>
          <w:p w:rsidR="00C16562" w:rsidRDefault="00C16562">
            <w:pPr>
              <w:ind w:left="-1080" w:right="-365"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№1»</w:t>
            </w:r>
          </w:p>
          <w:p w:rsidR="00C16562" w:rsidRDefault="00471454">
            <w:pPr>
              <w:ind w:left="-1080" w:right="-365"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Терёхина Н. Б</w:t>
            </w:r>
            <w:r w:rsidR="00C165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16562" w:rsidRDefault="00C16562">
            <w:pPr>
              <w:ind w:left="-1080" w:right="-365"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6562" w:rsidRDefault="00C16562">
            <w:pPr>
              <w:ind w:left="-1080" w:right="-365"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6562" w:rsidRDefault="00C16562">
            <w:pPr>
              <w:ind w:left="-1080" w:right="-365"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«__»________________2011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62" w:rsidRDefault="00C16562">
            <w:pPr>
              <w:ind w:left="-1080" w:right="-365"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C16562" w:rsidRDefault="00C16562">
            <w:pPr>
              <w:ind w:left="-1080" w:right="-365"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МОУОО </w:t>
            </w:r>
          </w:p>
          <w:p w:rsidR="00C16562" w:rsidRDefault="00C16562">
            <w:pPr>
              <w:ind w:left="-1080" w:right="-365"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Шелаболихинская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</w:t>
            </w:r>
          </w:p>
          <w:p w:rsidR="00C16562" w:rsidRDefault="00C16562">
            <w:pPr>
              <w:ind w:left="-1080" w:right="-365"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№1»</w:t>
            </w:r>
          </w:p>
          <w:p w:rsidR="00C16562" w:rsidRDefault="00C16562">
            <w:pPr>
              <w:ind w:left="-1080" w:right="-365"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  <w:p w:rsidR="00C16562" w:rsidRDefault="00C16562">
            <w:pPr>
              <w:ind w:left="-1080" w:right="-365"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6562" w:rsidRDefault="00C16562">
            <w:pPr>
              <w:ind w:left="-1080" w:right="-365"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6562" w:rsidRDefault="00C16562">
            <w:pPr>
              <w:ind w:left="-1080" w:right="-365"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№ ___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C16562" w:rsidRDefault="00C16562">
            <w:pPr>
              <w:ind w:left="-1080" w:right="-365"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«__»_______________2011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_г.</w:t>
            </w:r>
          </w:p>
        </w:tc>
      </w:tr>
    </w:tbl>
    <w:p w:rsidR="00C16562" w:rsidRDefault="00C16562" w:rsidP="00C16562">
      <w:pPr>
        <w:ind w:left="-1080" w:right="-365"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562" w:rsidRDefault="00C16562" w:rsidP="00C16562">
      <w:pPr>
        <w:ind w:left="-1080" w:right="-365"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562" w:rsidRDefault="00C16562" w:rsidP="00C16562">
      <w:pPr>
        <w:ind w:left="-1080" w:right="-365"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562" w:rsidRDefault="00C16562" w:rsidP="00C16562">
      <w:pPr>
        <w:ind w:left="-1080" w:right="-365" w:firstLine="54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РАБОЧАЯ ПРОГРАММА </w:t>
      </w:r>
    </w:p>
    <w:p w:rsidR="00C16562" w:rsidRDefault="00C16562" w:rsidP="00C16562">
      <w:pPr>
        <w:ind w:left="-1080" w:right="-365" w:firstLine="54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 xml:space="preserve">изобразительному искусству </w:t>
      </w:r>
      <w:r w:rsidR="00471454"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="009C79EA">
        <w:rPr>
          <w:rFonts w:ascii="Times New Roman" w:hAnsi="Times New Roman" w:cs="Times New Roman"/>
          <w:b/>
          <w:sz w:val="32"/>
          <w:szCs w:val="32"/>
        </w:rPr>
        <w:t xml:space="preserve"> 6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классе</w:t>
      </w:r>
    </w:p>
    <w:p w:rsidR="00C16562" w:rsidRDefault="00C16562" w:rsidP="00C16562">
      <w:pPr>
        <w:ind w:left="-1080" w:right="-365"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Шибайло Нины Геннадьевны </w:t>
      </w:r>
    </w:p>
    <w:p w:rsidR="00C16562" w:rsidRDefault="00C16562" w:rsidP="00C16562">
      <w:pPr>
        <w:ind w:left="-1080" w:right="-365" w:firstLine="54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2011 - 2012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учебный год</w:t>
      </w:r>
    </w:p>
    <w:p w:rsidR="00C16562" w:rsidRDefault="00C16562" w:rsidP="00C16562">
      <w:pPr>
        <w:ind w:left="-1080" w:right="-365"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562" w:rsidRDefault="00C16562" w:rsidP="00C16562">
      <w:pPr>
        <w:ind w:left="-1080" w:right="-365"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562" w:rsidRDefault="00C16562" w:rsidP="00C16562">
      <w:pPr>
        <w:ind w:left="-1080" w:right="-365"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562" w:rsidRDefault="00C16562" w:rsidP="00C16562">
      <w:pPr>
        <w:jc w:val="right"/>
        <w:rPr>
          <w:rFonts w:ascii="Times New Roman" w:hAnsi="Times New Roman" w:cs="Times New Roman"/>
          <w:b/>
          <w:bCs/>
          <w:color w:val="373636"/>
        </w:rPr>
      </w:pPr>
      <w:r>
        <w:rPr>
          <w:rFonts w:ascii="Times New Roman" w:hAnsi="Times New Roman" w:cs="Times New Roman"/>
          <w:b/>
          <w:bCs/>
          <w:color w:val="373636"/>
        </w:rPr>
        <w:t xml:space="preserve">  Составлено на основе программы общеобразовательных   учреждений                           «Изобразительное искусство и художественный труд» </w:t>
      </w:r>
    </w:p>
    <w:p w:rsidR="00C16562" w:rsidRDefault="00C16562" w:rsidP="00C16562">
      <w:pPr>
        <w:jc w:val="right"/>
        <w:rPr>
          <w:rFonts w:ascii="Times New Roman" w:hAnsi="Times New Roman" w:cs="Times New Roman"/>
          <w:b/>
          <w:bCs/>
          <w:color w:val="373636"/>
        </w:rPr>
      </w:pPr>
      <w:proofErr w:type="gramStart"/>
      <w:r>
        <w:rPr>
          <w:rFonts w:ascii="Times New Roman" w:hAnsi="Times New Roman" w:cs="Times New Roman"/>
          <w:b/>
          <w:bCs/>
          <w:color w:val="373636"/>
        </w:rPr>
        <w:t>Под</w:t>
      </w:r>
      <w:proofErr w:type="gramEnd"/>
      <w:r>
        <w:rPr>
          <w:rFonts w:ascii="Times New Roman" w:hAnsi="Times New Roman" w:cs="Times New Roman"/>
          <w:b/>
          <w:bCs/>
          <w:color w:val="373636"/>
        </w:rPr>
        <w:t xml:space="preserve"> рук. Б.М. </w:t>
      </w:r>
      <w:proofErr w:type="spellStart"/>
      <w:r>
        <w:rPr>
          <w:rFonts w:ascii="Times New Roman" w:hAnsi="Times New Roman" w:cs="Times New Roman"/>
          <w:b/>
          <w:bCs/>
          <w:color w:val="373636"/>
        </w:rPr>
        <w:t>Неменского</w:t>
      </w:r>
      <w:proofErr w:type="spellEnd"/>
    </w:p>
    <w:p w:rsidR="00C16562" w:rsidRDefault="00C16562" w:rsidP="00C16562">
      <w:pPr>
        <w:jc w:val="right"/>
        <w:rPr>
          <w:rFonts w:ascii="Times New Roman" w:hAnsi="Times New Roman" w:cs="Times New Roman"/>
          <w:b/>
          <w:bCs/>
          <w:color w:val="373636"/>
        </w:rPr>
      </w:pPr>
      <w:r>
        <w:rPr>
          <w:rFonts w:ascii="Times New Roman" w:hAnsi="Times New Roman" w:cs="Times New Roman"/>
          <w:b/>
          <w:bCs/>
          <w:color w:val="373636"/>
        </w:rPr>
        <w:t>Москва. Просвещение , 2010</w:t>
      </w:r>
    </w:p>
    <w:p w:rsidR="00C16562" w:rsidRDefault="00C16562" w:rsidP="00C16562">
      <w:pPr>
        <w:ind w:left="-1080" w:right="-365"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562" w:rsidRDefault="00C16562" w:rsidP="00C16562">
      <w:pPr>
        <w:ind w:left="-1080" w:right="-365"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562" w:rsidRDefault="00C16562" w:rsidP="00C16562">
      <w:pPr>
        <w:ind w:left="-1080" w:right="-365"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4CB4" w:rsidRPr="00415729" w:rsidRDefault="00BD4CB4" w:rsidP="00BD4CB4">
      <w:pPr>
        <w:shd w:val="clear" w:color="auto" w:fill="FFFFFF"/>
        <w:spacing w:before="122" w:line="295" w:lineRule="exact"/>
        <w:ind w:left="2023" w:right="2016" w:firstLine="1080"/>
        <w:rPr>
          <w:b/>
          <w:sz w:val="24"/>
          <w:szCs w:val="24"/>
        </w:rPr>
      </w:pPr>
      <w:r w:rsidRPr="00415729">
        <w:rPr>
          <w:b/>
          <w:bCs/>
          <w:spacing w:val="-1"/>
          <w:sz w:val="24"/>
          <w:szCs w:val="24"/>
        </w:rPr>
        <w:lastRenderedPageBreak/>
        <w:t xml:space="preserve">ПОЯСНИТЕЛЬНАЯ ЗАПИСКА </w:t>
      </w:r>
    </w:p>
    <w:p w:rsidR="00BD4CB4" w:rsidRDefault="00BD4CB4" w:rsidP="00BD4CB4">
      <w:pPr>
        <w:shd w:val="clear" w:color="auto" w:fill="FFFFFF"/>
        <w:spacing w:before="94" w:line="295" w:lineRule="exact"/>
        <w:rPr>
          <w:spacing w:val="-5"/>
          <w:sz w:val="24"/>
          <w:szCs w:val="24"/>
        </w:rPr>
      </w:pPr>
      <w:r w:rsidRPr="00614F4F">
        <w:rPr>
          <w:sz w:val="24"/>
          <w:szCs w:val="24"/>
        </w:rPr>
        <w:t xml:space="preserve">Рабочая программа разработана на основе программы  </w:t>
      </w:r>
      <w:r w:rsidRPr="00614F4F">
        <w:rPr>
          <w:spacing w:val="-5"/>
          <w:sz w:val="24"/>
          <w:szCs w:val="24"/>
        </w:rPr>
        <w:t xml:space="preserve">«Искусство в жизни человека», автор Л. А. </w:t>
      </w:r>
      <w:proofErr w:type="spellStart"/>
      <w:r w:rsidRPr="00614F4F">
        <w:rPr>
          <w:spacing w:val="-5"/>
          <w:sz w:val="24"/>
          <w:szCs w:val="24"/>
        </w:rPr>
        <w:t>Неменская</w:t>
      </w:r>
      <w:proofErr w:type="spellEnd"/>
      <w:r w:rsidRPr="00614F4F">
        <w:rPr>
          <w:spacing w:val="-5"/>
          <w:sz w:val="24"/>
          <w:szCs w:val="24"/>
        </w:rPr>
        <w:t xml:space="preserve">, под ред. Б. М. </w:t>
      </w:r>
      <w:proofErr w:type="spellStart"/>
      <w:r w:rsidRPr="00614F4F">
        <w:rPr>
          <w:spacing w:val="-5"/>
          <w:sz w:val="24"/>
          <w:szCs w:val="24"/>
        </w:rPr>
        <w:t>Неменского</w:t>
      </w:r>
      <w:proofErr w:type="spellEnd"/>
      <w:r w:rsidRPr="00614F4F">
        <w:rPr>
          <w:spacing w:val="-5"/>
          <w:sz w:val="24"/>
          <w:szCs w:val="24"/>
        </w:rPr>
        <w:t xml:space="preserve"> (</w:t>
      </w:r>
      <w:r>
        <w:rPr>
          <w:spacing w:val="-5"/>
          <w:sz w:val="24"/>
          <w:szCs w:val="24"/>
        </w:rPr>
        <w:t xml:space="preserve">М., Просвещение, </w:t>
      </w:r>
      <w:r w:rsidRPr="00614F4F">
        <w:rPr>
          <w:spacing w:val="-5"/>
          <w:sz w:val="24"/>
          <w:szCs w:val="24"/>
        </w:rPr>
        <w:t xml:space="preserve">2008 год). </w:t>
      </w:r>
    </w:p>
    <w:p w:rsidR="00BD4CB4" w:rsidRPr="00FD4F40" w:rsidRDefault="00BD4CB4" w:rsidP="00BD4CB4">
      <w:pPr>
        <w:ind w:right="-365"/>
        <w:rPr>
          <w:u w:val="single"/>
        </w:rPr>
      </w:pPr>
      <w:r w:rsidRPr="00FD4F40">
        <w:rPr>
          <w:u w:val="single"/>
        </w:rPr>
        <w:t xml:space="preserve">Структура документа  </w:t>
      </w:r>
    </w:p>
    <w:p w:rsidR="00BD4CB4" w:rsidRDefault="00BD4CB4" w:rsidP="00BD4CB4">
      <w:pPr>
        <w:ind w:right="-365"/>
      </w:pPr>
      <w:r w:rsidRPr="0030219B">
        <w:t xml:space="preserve">Рабочая программа по </w:t>
      </w:r>
      <w:r>
        <w:t xml:space="preserve"> изобразительному искусству </w:t>
      </w:r>
      <w:r w:rsidRPr="0030219B">
        <w:t>представляет</w:t>
      </w:r>
      <w:r>
        <w:t xml:space="preserve"> собой документ, включающий четыре раздела</w:t>
      </w:r>
      <w:r w:rsidRPr="0030219B">
        <w:t xml:space="preserve">: </w:t>
      </w:r>
      <w:r w:rsidRPr="0030219B">
        <w:rPr>
          <w:b/>
        </w:rPr>
        <w:t xml:space="preserve">пояснительную записку; 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учебно</w:t>
      </w:r>
      <w:proofErr w:type="spellEnd"/>
      <w:r>
        <w:rPr>
          <w:b/>
        </w:rPr>
        <w:t xml:space="preserve"> - </w:t>
      </w:r>
      <w:r w:rsidRPr="0030219B">
        <w:rPr>
          <w:b/>
        </w:rPr>
        <w:t>тематический</w:t>
      </w:r>
      <w:proofErr w:type="gramEnd"/>
      <w:r w:rsidRPr="0030219B">
        <w:rPr>
          <w:b/>
        </w:rPr>
        <w:t xml:space="preserve"> план; требования к уровню подготовки учащихся; перечень учебно-методического обеспечения.</w:t>
      </w:r>
      <w:r w:rsidRPr="0030219B">
        <w:t xml:space="preserve"> </w:t>
      </w:r>
    </w:p>
    <w:p w:rsidR="00BD4CB4" w:rsidRPr="00FD4F40" w:rsidRDefault="00BD4CB4" w:rsidP="00BD4CB4">
      <w:pPr>
        <w:shd w:val="clear" w:color="auto" w:fill="FFFFFF"/>
        <w:tabs>
          <w:tab w:val="left" w:pos="9540"/>
        </w:tabs>
        <w:spacing w:line="324" w:lineRule="exact"/>
        <w:ind w:right="29"/>
        <w:jc w:val="both"/>
        <w:rPr>
          <w:bCs/>
          <w:u w:val="single"/>
        </w:rPr>
      </w:pPr>
      <w:r w:rsidRPr="00FD4F40">
        <w:rPr>
          <w:bCs/>
          <w:u w:val="single"/>
        </w:rPr>
        <w:t xml:space="preserve">Общая характеристика предмета. </w:t>
      </w:r>
    </w:p>
    <w:p w:rsidR="00BD4CB4" w:rsidRPr="00415729" w:rsidRDefault="00BD4CB4" w:rsidP="00BD4CB4">
      <w:pPr>
        <w:shd w:val="clear" w:color="auto" w:fill="FFFFFF"/>
        <w:tabs>
          <w:tab w:val="left" w:pos="9540"/>
        </w:tabs>
        <w:spacing w:line="324" w:lineRule="exact"/>
        <w:ind w:right="29"/>
        <w:jc w:val="both"/>
      </w:pPr>
      <w:r w:rsidRPr="00415729">
        <w:t xml:space="preserve">Изучение искусства в школе призвано сформировать у учащихся </w:t>
      </w:r>
      <w:r w:rsidRPr="00415729">
        <w:rPr>
          <w:spacing w:val="-1"/>
        </w:rPr>
        <w:t xml:space="preserve">художественный способ познания мира, дать систему знаний и ценностных ориентиров на основе  собственной художественно-творческой деятельности и опыта приобщения к выдающимся явлениям русской и зарубежной художественной культуры. </w:t>
      </w:r>
      <w:proofErr w:type="gramStart"/>
      <w:r w:rsidRPr="00415729">
        <w:t xml:space="preserve">Вклад образовательной области «Искусство» в развитие личности  учащегося заключается в развитии эстетического восприятия мира, в воспитании художественного вкуса, потребности в общении с прекрасным в жизни и в искусстве, в </w:t>
      </w:r>
      <w:r w:rsidRPr="00415729">
        <w:rPr>
          <w:spacing w:val="-1"/>
        </w:rPr>
        <w:t xml:space="preserve">обеспечении определённого уровня эрудиции в сфере изобразительного искусства, в сознательном выборе видов художественно-творческой деятельности, в которых </w:t>
      </w:r>
      <w:r w:rsidRPr="00415729">
        <w:rPr>
          <w:spacing w:val="-2"/>
        </w:rPr>
        <w:t xml:space="preserve"> ребенок может проявить свою индивидуальность, реализовать творческие способности.</w:t>
      </w:r>
      <w:proofErr w:type="gramEnd"/>
    </w:p>
    <w:p w:rsidR="00BD4CB4" w:rsidRPr="00415729" w:rsidRDefault="00BD4CB4" w:rsidP="00BD4CB4">
      <w:pPr>
        <w:shd w:val="clear" w:color="auto" w:fill="FFFFFF"/>
        <w:spacing w:line="274" w:lineRule="exact"/>
        <w:ind w:left="7" w:right="432"/>
        <w:rPr>
          <w:spacing w:val="-2"/>
        </w:rPr>
      </w:pPr>
      <w:proofErr w:type="gramStart"/>
      <w:r w:rsidRPr="00415729">
        <w:rPr>
          <w:spacing w:val="-1"/>
        </w:rPr>
        <w:t xml:space="preserve">Основные </w:t>
      </w:r>
      <w:proofErr w:type="spellStart"/>
      <w:r w:rsidRPr="00415729">
        <w:rPr>
          <w:spacing w:val="-1"/>
        </w:rPr>
        <w:t>межпредметные</w:t>
      </w:r>
      <w:proofErr w:type="spellEnd"/>
      <w:r w:rsidRPr="00415729">
        <w:rPr>
          <w:spacing w:val="-1"/>
        </w:rPr>
        <w:t xml:space="preserve"> связи осуществляются с уроками музыки, литературы, </w:t>
      </w:r>
      <w:r w:rsidRPr="00415729">
        <w:rPr>
          <w:spacing w:val="-2"/>
        </w:rPr>
        <w:t>истории, биологии, окружающим миром, математикой, технологией, информатикой.</w:t>
      </w:r>
      <w:proofErr w:type="gramEnd"/>
    </w:p>
    <w:p w:rsidR="00BD4CB4" w:rsidRPr="00FD4F40" w:rsidRDefault="00BD4CB4" w:rsidP="00BD4CB4">
      <w:pPr>
        <w:shd w:val="clear" w:color="auto" w:fill="FFFFFF"/>
        <w:spacing w:line="274" w:lineRule="exact"/>
        <w:rPr>
          <w:u w:val="single"/>
        </w:rPr>
      </w:pPr>
      <w:r w:rsidRPr="00FD4F40">
        <w:rPr>
          <w:bCs/>
          <w:spacing w:val="-1"/>
          <w:u w:val="single"/>
        </w:rPr>
        <w:t>Цели художественного образования:</w:t>
      </w:r>
    </w:p>
    <w:p w:rsidR="00BD4CB4" w:rsidRPr="00415729" w:rsidRDefault="00BD4CB4" w:rsidP="00BD4CB4">
      <w:pPr>
        <w:shd w:val="clear" w:color="auto" w:fill="FFFFFF"/>
        <w:spacing w:line="274" w:lineRule="exact"/>
        <w:ind w:left="14" w:right="864"/>
      </w:pPr>
      <w:r w:rsidRPr="00415729">
        <w:rPr>
          <w:spacing w:val="-1"/>
        </w:rPr>
        <w:t xml:space="preserve">-развитие художественно-творческих способностей учащихся, образного и </w:t>
      </w:r>
      <w:r w:rsidRPr="00415729">
        <w:rPr>
          <w:spacing w:val="-2"/>
        </w:rPr>
        <w:t>ассоциативного мышления, фантазии, зрительно-образной памяти, эмоционально-</w:t>
      </w:r>
      <w:r w:rsidRPr="00415729">
        <w:t>эстетического восприятия действительности;</w:t>
      </w:r>
    </w:p>
    <w:p w:rsidR="00BD4CB4" w:rsidRPr="00415729" w:rsidRDefault="00BD4CB4" w:rsidP="00BD4CB4">
      <w:pPr>
        <w:shd w:val="clear" w:color="auto" w:fill="FFFFFF"/>
        <w:spacing w:line="274" w:lineRule="exact"/>
        <w:ind w:left="14" w:right="864"/>
      </w:pPr>
      <w:r w:rsidRPr="00415729">
        <w:rPr>
          <w:spacing w:val="-2"/>
        </w:rPr>
        <w:t>-воспитание культуры восприятия произведений изобразительного, декоративно-</w:t>
      </w:r>
      <w:r w:rsidRPr="00415729">
        <w:t>прикладного искусства, архитектуры и дизайна;</w:t>
      </w:r>
    </w:p>
    <w:p w:rsidR="00BD4CB4" w:rsidRPr="00415729" w:rsidRDefault="00BD4CB4" w:rsidP="00BD4CB4">
      <w:pPr>
        <w:shd w:val="clear" w:color="auto" w:fill="FFFFFF"/>
        <w:spacing w:line="274" w:lineRule="exact"/>
        <w:ind w:left="14"/>
      </w:pPr>
      <w:r w:rsidRPr="00415729">
        <w:rPr>
          <w:spacing w:val="-2"/>
        </w:rPr>
        <w:t xml:space="preserve">-освоение знаний об изобразительном искусстве как способе эмоционально-практического </w:t>
      </w:r>
      <w:r w:rsidRPr="00415729">
        <w:rPr>
          <w:spacing w:val="-1"/>
        </w:rPr>
        <w:t xml:space="preserve">освоения окружающего мира; о выразительных средствах и социальных функциях живописи, графики, скульптуры, декоративно-прикладного искусства, дизайна, архитектуры; знакомство с образным языком изобразительных (пластических) искусств на </w:t>
      </w:r>
      <w:r w:rsidRPr="00415729">
        <w:t>основе творческого опыта;</w:t>
      </w:r>
    </w:p>
    <w:p w:rsidR="00BD4CB4" w:rsidRPr="00415729" w:rsidRDefault="00BD4CB4" w:rsidP="00BD4CB4">
      <w:pPr>
        <w:shd w:val="clear" w:color="auto" w:fill="FFFFFF"/>
        <w:spacing w:line="274" w:lineRule="exact"/>
        <w:ind w:left="14" w:right="432"/>
      </w:pPr>
      <w:r w:rsidRPr="00415729">
        <w:rPr>
          <w:spacing w:val="-1"/>
        </w:rPr>
        <w:t xml:space="preserve">-овладение умениями и навыками художественной деятельности, разнообразными </w:t>
      </w:r>
      <w:r w:rsidRPr="00415729">
        <w:rPr>
          <w:spacing w:val="-2"/>
        </w:rPr>
        <w:t xml:space="preserve">формами изображения на плоскости и в объёме (с натуры, по памяти, представлению, </w:t>
      </w:r>
      <w:r w:rsidRPr="00415729">
        <w:t>воображению);</w:t>
      </w:r>
    </w:p>
    <w:p w:rsidR="00BD4CB4" w:rsidRPr="00415729" w:rsidRDefault="00BD4CB4" w:rsidP="00BD4CB4">
      <w:pPr>
        <w:shd w:val="clear" w:color="auto" w:fill="FFFFFF"/>
        <w:spacing w:line="274" w:lineRule="exact"/>
        <w:ind w:left="14" w:right="432"/>
        <w:rPr>
          <w:spacing w:val="-1"/>
        </w:rPr>
      </w:pPr>
      <w:r w:rsidRPr="00415729">
        <w:rPr>
          <w:spacing w:val="-1"/>
        </w:rPr>
        <w:t>-формирование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BD4CB4" w:rsidRPr="00FD4F40" w:rsidRDefault="00BD4CB4" w:rsidP="00BD4CB4">
      <w:pPr>
        <w:shd w:val="clear" w:color="auto" w:fill="FFFFFF"/>
        <w:spacing w:before="252" w:line="281" w:lineRule="exact"/>
        <w:ind w:left="22" w:right="432"/>
        <w:rPr>
          <w:u w:val="single"/>
        </w:rPr>
      </w:pPr>
      <w:r w:rsidRPr="00FD4F40">
        <w:rPr>
          <w:bCs/>
          <w:spacing w:val="-2"/>
          <w:u w:val="single"/>
        </w:rPr>
        <w:t>Цель учебного предмета «Изобразительное искусство»:</w:t>
      </w:r>
    </w:p>
    <w:p w:rsidR="00BD4CB4" w:rsidRPr="00415729" w:rsidRDefault="00BD4CB4" w:rsidP="00BD4CB4">
      <w:pPr>
        <w:shd w:val="clear" w:color="auto" w:fill="FFFFFF"/>
        <w:spacing w:line="274" w:lineRule="exact"/>
        <w:ind w:left="14"/>
        <w:rPr>
          <w:spacing w:val="-1"/>
        </w:rPr>
      </w:pPr>
      <w:r w:rsidRPr="00415729">
        <w:rPr>
          <w:spacing w:val="-1"/>
        </w:rPr>
        <w:t xml:space="preserve">-формирование художественной культуры учащихся как неотъемлемой части культуры духовной, т.е. культуры </w:t>
      </w:r>
      <w:proofErr w:type="spellStart"/>
      <w:r w:rsidRPr="00415729">
        <w:rPr>
          <w:spacing w:val="-1"/>
        </w:rPr>
        <w:t>мироотношений</w:t>
      </w:r>
      <w:proofErr w:type="spellEnd"/>
      <w:r w:rsidRPr="00415729">
        <w:rPr>
          <w:spacing w:val="-1"/>
        </w:rPr>
        <w:t xml:space="preserve">, выработанных поколениями. </w:t>
      </w:r>
      <w:proofErr w:type="gramStart"/>
      <w:r w:rsidRPr="00415729">
        <w:rPr>
          <w:spacing w:val="-1"/>
        </w:rPr>
        <w:t xml:space="preserve">Эти ценности как </w:t>
      </w:r>
      <w:r w:rsidRPr="00415729">
        <w:rPr>
          <w:spacing w:val="-2"/>
        </w:rPr>
        <w:t xml:space="preserve">высшие ценности человеческой цивилизации, накапливаемые искусством, должны быть </w:t>
      </w:r>
      <w:r w:rsidRPr="00415729">
        <w:t xml:space="preserve">средством очеловечения, формирование нравственно- эстетической отзывчивости на </w:t>
      </w:r>
      <w:r w:rsidRPr="00415729">
        <w:rPr>
          <w:spacing w:val="-1"/>
        </w:rPr>
        <w:t>прекрасное и безобразное в жизни и искусстве, т. е. зоркости души ребёнка.</w:t>
      </w:r>
      <w:proofErr w:type="gramEnd"/>
    </w:p>
    <w:p w:rsidR="00BD4CB4" w:rsidRPr="00FD4F40" w:rsidRDefault="00BD4CB4" w:rsidP="00BD4CB4">
      <w:pPr>
        <w:shd w:val="clear" w:color="auto" w:fill="FFFFFF"/>
        <w:spacing w:line="324" w:lineRule="exact"/>
        <w:ind w:left="2455" w:hanging="2455"/>
        <w:jc w:val="both"/>
        <w:rPr>
          <w:u w:val="single"/>
        </w:rPr>
      </w:pPr>
      <w:r w:rsidRPr="00FD4F40">
        <w:rPr>
          <w:bCs/>
          <w:u w:val="single"/>
        </w:rPr>
        <w:lastRenderedPageBreak/>
        <w:t>Основные принципы программы и особенности работы по программе.</w:t>
      </w:r>
    </w:p>
    <w:p w:rsidR="00BD4CB4" w:rsidRPr="00415729" w:rsidRDefault="00BD4CB4" w:rsidP="00BD4CB4">
      <w:pPr>
        <w:shd w:val="clear" w:color="auto" w:fill="FFFFFF"/>
        <w:tabs>
          <w:tab w:val="left" w:pos="180"/>
          <w:tab w:val="left" w:pos="900"/>
        </w:tabs>
        <w:spacing w:before="266" w:line="274" w:lineRule="exact"/>
      </w:pPr>
      <w:r w:rsidRPr="00415729">
        <w:rPr>
          <w:spacing w:val="-2"/>
        </w:rPr>
        <w:t xml:space="preserve">Программа разработана как целостная система введения в художественную культуру и </w:t>
      </w:r>
      <w:r w:rsidRPr="00415729">
        <w:t xml:space="preserve">включает в себя на единой основе изучение всех основных видов пространственных </w:t>
      </w:r>
      <w:r w:rsidRPr="00415729">
        <w:rPr>
          <w:spacing w:val="-1"/>
        </w:rPr>
        <w:t xml:space="preserve">(пластических) искусств: изобразительных - живопись, графика, скульптура; </w:t>
      </w:r>
      <w:r w:rsidRPr="00415729">
        <w:t>Конструктивны</w:t>
      </w:r>
      <w:proofErr w:type="gramStart"/>
      <w:r w:rsidRPr="00415729">
        <w:t>х-</w:t>
      </w:r>
      <w:proofErr w:type="gramEnd"/>
      <w:r w:rsidRPr="00415729">
        <w:t xml:space="preserve"> архитектура, дизайн;</w:t>
      </w:r>
    </w:p>
    <w:p w:rsidR="00BD4CB4" w:rsidRPr="00415729" w:rsidRDefault="00BD4CB4" w:rsidP="00BD4CB4">
      <w:pPr>
        <w:shd w:val="clear" w:color="auto" w:fill="FFFFFF"/>
        <w:spacing w:line="274" w:lineRule="exact"/>
        <w:ind w:right="864"/>
      </w:pPr>
      <w:r w:rsidRPr="00415729">
        <w:t xml:space="preserve">Различных видов декоративно- прикладного искусства, народного </w:t>
      </w:r>
      <w:proofErr w:type="spellStart"/>
      <w:r w:rsidRPr="00415729">
        <w:t>искусства-</w:t>
      </w:r>
      <w:r w:rsidRPr="00415729">
        <w:rPr>
          <w:spacing w:val="-1"/>
        </w:rPr>
        <w:t>традиционного</w:t>
      </w:r>
      <w:proofErr w:type="spellEnd"/>
      <w:r w:rsidRPr="00415729">
        <w:rPr>
          <w:spacing w:val="-1"/>
        </w:rPr>
        <w:t xml:space="preserve"> крестьянского и народных промыслов, а также постижение роли художника в синтетических искусства</w:t>
      </w:r>
      <w:proofErr w:type="gramStart"/>
      <w:r w:rsidRPr="00415729">
        <w:rPr>
          <w:spacing w:val="-1"/>
        </w:rPr>
        <w:t>х-</w:t>
      </w:r>
      <w:proofErr w:type="gramEnd"/>
      <w:r w:rsidRPr="00415729">
        <w:rPr>
          <w:spacing w:val="-1"/>
        </w:rPr>
        <w:t xml:space="preserve"> экранных и театре.</w:t>
      </w:r>
    </w:p>
    <w:p w:rsidR="00BD4CB4" w:rsidRPr="00415729" w:rsidRDefault="00BD4CB4" w:rsidP="00BD4CB4">
      <w:pPr>
        <w:shd w:val="clear" w:color="auto" w:fill="FFFFFF"/>
        <w:spacing w:line="274" w:lineRule="exact"/>
      </w:pPr>
      <w:r w:rsidRPr="00415729">
        <w:rPr>
          <w:spacing w:val="-2"/>
        </w:rPr>
        <w:t xml:space="preserve">Изучение такого многообразия искусства, необходимо для современного образования, </w:t>
      </w:r>
      <w:r w:rsidRPr="00415729">
        <w:t xml:space="preserve">возможно только благодаря выделению четких основ. Прежде всего, это триада </w:t>
      </w:r>
      <w:r w:rsidRPr="00415729">
        <w:rPr>
          <w:spacing w:val="-1"/>
        </w:rPr>
        <w:t xml:space="preserve">художественной деятельности как </w:t>
      </w:r>
      <w:proofErr w:type="spellStart"/>
      <w:r w:rsidRPr="00415729">
        <w:rPr>
          <w:spacing w:val="-1"/>
        </w:rPr>
        <w:t>системообразующая</w:t>
      </w:r>
      <w:proofErr w:type="spellEnd"/>
      <w:r w:rsidRPr="00415729">
        <w:rPr>
          <w:spacing w:val="-1"/>
        </w:rPr>
        <w:t xml:space="preserve"> основа программы: </w:t>
      </w:r>
      <w:r w:rsidRPr="00415729">
        <w:t xml:space="preserve">- изобразительная художественная деятельность; </w:t>
      </w:r>
      <w:proofErr w:type="gramStart"/>
      <w:r w:rsidRPr="00415729">
        <w:t>-д</w:t>
      </w:r>
      <w:proofErr w:type="gramEnd"/>
      <w:r w:rsidRPr="00415729">
        <w:t>екоративная художественная деятельность; -конструктивная художественная деятельность.</w:t>
      </w:r>
    </w:p>
    <w:p w:rsidR="00BD4CB4" w:rsidRPr="00415729" w:rsidRDefault="00BD4CB4" w:rsidP="00BD4CB4">
      <w:pPr>
        <w:shd w:val="clear" w:color="auto" w:fill="FFFFFF"/>
        <w:spacing w:line="274" w:lineRule="exact"/>
      </w:pPr>
      <w:r w:rsidRPr="00415729">
        <w:rPr>
          <w:spacing w:val="-1"/>
        </w:rPr>
        <w:t xml:space="preserve">Эти виды художественной деятельности помогают понять роль искусства в жизни людей: </w:t>
      </w:r>
      <w:r w:rsidRPr="00415729">
        <w:t xml:space="preserve">в организации среды, в которой мы живём, окружающего предметного мира; в организации форм общения между людьми; в формировании человеком своего видения </w:t>
      </w:r>
      <w:r w:rsidRPr="00415729">
        <w:rPr>
          <w:spacing w:val="-1"/>
        </w:rPr>
        <w:t xml:space="preserve">мира и своих чувств, своего отношения к окружающей реальности, своих представлений </w:t>
      </w:r>
      <w:proofErr w:type="gramStart"/>
      <w:r w:rsidRPr="00415729">
        <w:rPr>
          <w:spacing w:val="-1"/>
        </w:rPr>
        <w:t>о</w:t>
      </w:r>
      <w:proofErr w:type="gramEnd"/>
      <w:r w:rsidRPr="00415729">
        <w:rPr>
          <w:spacing w:val="-1"/>
        </w:rPr>
        <w:t xml:space="preserve"> </w:t>
      </w:r>
      <w:r w:rsidRPr="00415729">
        <w:t>прекрасном и безобразном.</w:t>
      </w:r>
    </w:p>
    <w:p w:rsidR="00BD4CB4" w:rsidRPr="00415729" w:rsidRDefault="00BD4CB4" w:rsidP="00BD4CB4">
      <w:pPr>
        <w:shd w:val="clear" w:color="auto" w:fill="FFFFFF"/>
        <w:spacing w:line="274" w:lineRule="exact"/>
      </w:pPr>
      <w:r w:rsidRPr="00415729">
        <w:rPr>
          <w:spacing w:val="-1"/>
          <w:u w:val="single"/>
        </w:rPr>
        <w:t>Принцип «от жизни через искусство к жизни».</w:t>
      </w:r>
      <w:r w:rsidRPr="00415729">
        <w:rPr>
          <w:spacing w:val="-1"/>
        </w:rPr>
        <w:t xml:space="preserve"> Этот принцип постоянства связи искусства с жизнью предусматривает широкое привлечение жизненного опыта детей, примеров из </w:t>
      </w:r>
      <w:r w:rsidRPr="00415729">
        <w:rPr>
          <w:spacing w:val="-2"/>
        </w:rPr>
        <w:t xml:space="preserve">окружающей действительности по каждой теме. Наблюдение и переживание окружающей </w:t>
      </w:r>
      <w:r w:rsidRPr="00415729">
        <w:t xml:space="preserve">реальности, а также способность осознания своих собственных переживаний, своего </w:t>
      </w:r>
      <w:r w:rsidRPr="00415729">
        <w:rPr>
          <w:spacing w:val="-1"/>
        </w:rPr>
        <w:t xml:space="preserve">внутреннего мира являются важными условиями освоения детьми программного </w:t>
      </w:r>
      <w:r w:rsidRPr="00415729">
        <w:t xml:space="preserve">материала. Конечная цель - духовное развитие личности, т.е. формирование у ребёнка способности самостоятельного видения мира, размышления о нём, выражения своего отношения на основе освоения опыта художественной культуры. </w:t>
      </w:r>
      <w:r w:rsidRPr="00415729">
        <w:rPr>
          <w:spacing w:val="-1"/>
        </w:rPr>
        <w:t xml:space="preserve">Принцип целостности и неспешности освоения материала каждой темы. </w:t>
      </w:r>
      <w:r w:rsidRPr="00415729">
        <w:t xml:space="preserve">Программа предусматривает последовательное изучение методически выстроенного материала. Необходимо понимать разницу между поставленной задачей обучения на </w:t>
      </w:r>
      <w:r w:rsidRPr="00415729">
        <w:rPr>
          <w:spacing w:val="-2"/>
        </w:rPr>
        <w:t xml:space="preserve">каждой теме и заданием, которое выражает эту задачу. Последовательное </w:t>
      </w:r>
      <w:proofErr w:type="gramStart"/>
      <w:r w:rsidRPr="00415729">
        <w:rPr>
          <w:spacing w:val="-2"/>
        </w:rPr>
        <w:t>выполнение</w:t>
      </w:r>
      <w:proofErr w:type="gramEnd"/>
      <w:r w:rsidRPr="00415729">
        <w:rPr>
          <w:spacing w:val="-2"/>
        </w:rPr>
        <w:t xml:space="preserve"> </w:t>
      </w:r>
      <w:r w:rsidRPr="00415729">
        <w:t>чем и указанных в них задач уроков обеспечивает поступательное художественное развитие ребёнка. Предложенные в программе задания являются наглядным выражением каждой поставленной задачи и способствуют успешному её решению.</w:t>
      </w:r>
    </w:p>
    <w:p w:rsidR="00BD4CB4" w:rsidRPr="00415729" w:rsidRDefault="00BD4CB4" w:rsidP="00BD4CB4">
      <w:pPr>
        <w:shd w:val="clear" w:color="auto" w:fill="FFFFFF"/>
        <w:spacing w:line="274" w:lineRule="exact"/>
        <w:ind w:left="79"/>
      </w:pPr>
      <w:r w:rsidRPr="00415729">
        <w:rPr>
          <w:spacing w:val="-1"/>
          <w:u w:val="single"/>
        </w:rPr>
        <w:t>Принцип единства восприятия и созидания.</w:t>
      </w:r>
    </w:p>
    <w:p w:rsidR="00BD4CB4" w:rsidRPr="00415729" w:rsidRDefault="00BD4CB4" w:rsidP="00BD4CB4">
      <w:pPr>
        <w:shd w:val="clear" w:color="auto" w:fill="FFFFFF"/>
        <w:spacing w:line="274" w:lineRule="exact"/>
        <w:ind w:left="7"/>
      </w:pPr>
      <w:r w:rsidRPr="00415729">
        <w:t xml:space="preserve">Творческий характер имеет и практическая художественная деятельность ученика </w:t>
      </w:r>
      <w:r w:rsidRPr="00415729">
        <w:rPr>
          <w:spacing w:val="-2"/>
        </w:rPr>
        <w:t xml:space="preserve">(выступает в роли художника) и деятельность по восприятию искусства (выступает в роли </w:t>
      </w:r>
      <w:r w:rsidRPr="00415729">
        <w:t xml:space="preserve">зрителя, осваивая опыт художественной культуры). Труд восприятия произведений </w:t>
      </w:r>
      <w:r w:rsidRPr="00415729">
        <w:rPr>
          <w:spacing w:val="-1"/>
        </w:rPr>
        <w:t xml:space="preserve">искусства предлагает развитие специальных навыков, развитие чувств, а также овладение </w:t>
      </w:r>
      <w:r w:rsidRPr="00415729">
        <w:t>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</w:t>
      </w:r>
    </w:p>
    <w:p w:rsidR="00BD4CB4" w:rsidRPr="00415729" w:rsidRDefault="00BD4CB4" w:rsidP="00BD4CB4">
      <w:pPr>
        <w:shd w:val="clear" w:color="auto" w:fill="FFFFFF"/>
        <w:spacing w:line="274" w:lineRule="exact"/>
        <w:ind w:left="72"/>
      </w:pPr>
      <w:r w:rsidRPr="00415729">
        <w:rPr>
          <w:spacing w:val="-1"/>
        </w:rPr>
        <w:t>На каждом уроке восприятие произведений искусства и практические творческие</w:t>
      </w:r>
    </w:p>
    <w:p w:rsidR="00BD4CB4" w:rsidRPr="00415729" w:rsidRDefault="00BD4CB4" w:rsidP="00BD4CB4">
      <w:pPr>
        <w:shd w:val="clear" w:color="auto" w:fill="FFFFFF"/>
        <w:spacing w:line="274" w:lineRule="exact"/>
        <w:ind w:left="14"/>
      </w:pPr>
      <w:r w:rsidRPr="00415729">
        <w:t>задания, подчинённые общей задаче, создают условия для глубокого осознания и</w:t>
      </w:r>
    </w:p>
    <w:p w:rsidR="00BD4CB4" w:rsidRPr="00415729" w:rsidRDefault="00BD4CB4" w:rsidP="00BD4CB4">
      <w:pPr>
        <w:shd w:val="clear" w:color="auto" w:fill="FFFFFF"/>
        <w:spacing w:line="274" w:lineRule="exact"/>
        <w:ind w:left="7"/>
      </w:pPr>
      <w:r w:rsidRPr="00415729">
        <w:rPr>
          <w:spacing w:val="-1"/>
        </w:rPr>
        <w:t>переживания предложенной темы. Этому способствует также соответствующая музыка и</w:t>
      </w:r>
    </w:p>
    <w:p w:rsidR="00BD4CB4" w:rsidRPr="00415729" w:rsidRDefault="00BD4CB4" w:rsidP="00BD4CB4">
      <w:pPr>
        <w:shd w:val="clear" w:color="auto" w:fill="FFFFFF"/>
        <w:spacing w:line="274" w:lineRule="exact"/>
        <w:ind w:left="7"/>
      </w:pPr>
      <w:r w:rsidRPr="00415729">
        <w:rPr>
          <w:spacing w:val="-4"/>
        </w:rPr>
        <w:t>поэзия.</w:t>
      </w:r>
    </w:p>
    <w:p w:rsidR="00BD4CB4" w:rsidRPr="00415729" w:rsidRDefault="00BD4CB4" w:rsidP="00BD4CB4">
      <w:pPr>
        <w:shd w:val="clear" w:color="auto" w:fill="FFFFFF"/>
        <w:spacing w:line="274" w:lineRule="exact"/>
        <w:ind w:left="7"/>
      </w:pPr>
      <w:r w:rsidRPr="00415729">
        <w:t xml:space="preserve">Разнообразие видов восприятия и практической деятельности подводит учащихся </w:t>
      </w:r>
      <w:proofErr w:type="gramStart"/>
      <w:r w:rsidRPr="00415729">
        <w:t>к</w:t>
      </w:r>
      <w:proofErr w:type="gramEnd"/>
    </w:p>
    <w:p w:rsidR="00BD4CB4" w:rsidRDefault="00BD4CB4" w:rsidP="00BD4CB4">
      <w:pPr>
        <w:shd w:val="clear" w:color="auto" w:fill="FFFFFF"/>
        <w:spacing w:line="274" w:lineRule="exact"/>
        <w:ind w:left="7"/>
      </w:pPr>
      <w:r w:rsidRPr="00415729">
        <w:rPr>
          <w:spacing w:val="-1"/>
        </w:rPr>
        <w:t>пониманию многообразия явлений художественной культуры и окружающей каждого</w:t>
      </w:r>
    </w:p>
    <w:p w:rsidR="00BD4CB4" w:rsidRPr="00415729" w:rsidRDefault="00BD4CB4" w:rsidP="00BD4CB4">
      <w:pPr>
        <w:shd w:val="clear" w:color="auto" w:fill="FFFFFF"/>
        <w:spacing w:line="274" w:lineRule="exact"/>
        <w:ind w:left="7"/>
      </w:pPr>
      <w:r w:rsidRPr="00415729">
        <w:rPr>
          <w:spacing w:val="-2"/>
        </w:rPr>
        <w:lastRenderedPageBreak/>
        <w:t>человека жизни.</w:t>
      </w:r>
    </w:p>
    <w:p w:rsidR="00BD4CB4" w:rsidRPr="00415729" w:rsidRDefault="00BD4CB4" w:rsidP="00BD4CB4"/>
    <w:p w:rsidR="00BD4CB4" w:rsidRPr="00415729" w:rsidRDefault="00BD4CB4" w:rsidP="00BD4CB4">
      <w:pPr>
        <w:shd w:val="clear" w:color="auto" w:fill="FFFFFF"/>
        <w:spacing w:line="274" w:lineRule="exact"/>
        <w:ind w:left="7"/>
      </w:pPr>
      <w:r w:rsidRPr="00415729">
        <w:rPr>
          <w:spacing w:val="-2"/>
          <w:u w:val="single"/>
        </w:rPr>
        <w:t xml:space="preserve">Принцип проживания как форма обучения и форма освоения художественного </w:t>
      </w:r>
      <w:proofErr w:type="spellStart"/>
      <w:proofErr w:type="gramStart"/>
      <w:r w:rsidRPr="00415729">
        <w:rPr>
          <w:spacing w:val="-2"/>
          <w:u w:val="single"/>
        </w:rPr>
        <w:t>опыта-</w:t>
      </w:r>
      <w:r w:rsidRPr="00415729">
        <w:rPr>
          <w:u w:val="single"/>
        </w:rPr>
        <w:t>условие</w:t>
      </w:r>
      <w:proofErr w:type="spellEnd"/>
      <w:proofErr w:type="gramEnd"/>
      <w:r w:rsidRPr="00415729">
        <w:rPr>
          <w:u w:val="single"/>
        </w:rPr>
        <w:t xml:space="preserve"> постижения искусства.</w:t>
      </w:r>
    </w:p>
    <w:p w:rsidR="00BD4CB4" w:rsidRPr="00415729" w:rsidRDefault="00BD4CB4" w:rsidP="00BD4CB4">
      <w:pPr>
        <w:shd w:val="clear" w:color="auto" w:fill="FFFFFF"/>
        <w:spacing w:line="274" w:lineRule="exact"/>
        <w:ind w:left="7"/>
      </w:pPr>
      <w:r w:rsidRPr="00415729">
        <w:rPr>
          <w:spacing w:val="-1"/>
        </w:rPr>
        <w:t xml:space="preserve">Особый характер художественной информации нельзя адекватно передать словами. </w:t>
      </w:r>
      <w:r w:rsidRPr="00415729">
        <w:rPr>
          <w:spacing w:val="-2"/>
        </w:rPr>
        <w:t xml:space="preserve">Эмоционально-ценностный, чувственный опыт, выраженный в искусстве, можно постичь </w:t>
      </w:r>
      <w:r w:rsidRPr="00415729">
        <w:t xml:space="preserve">только через собственное переживание- проживание художественного образа. Развитая </w:t>
      </w:r>
      <w:r w:rsidRPr="00415729">
        <w:rPr>
          <w:spacing w:val="-2"/>
        </w:rPr>
        <w:t>способность к эмоциональному уподоблени</w:t>
      </w:r>
      <w:proofErr w:type="gramStart"/>
      <w:r w:rsidRPr="00415729">
        <w:rPr>
          <w:spacing w:val="-2"/>
        </w:rPr>
        <w:t>ю-</w:t>
      </w:r>
      <w:proofErr w:type="gramEnd"/>
      <w:r w:rsidRPr="00415729">
        <w:rPr>
          <w:spacing w:val="-2"/>
        </w:rPr>
        <w:t xml:space="preserve"> основа эстетической </w:t>
      </w:r>
      <w:proofErr w:type="spellStart"/>
      <w:r w:rsidRPr="00415729">
        <w:rPr>
          <w:spacing w:val="-2"/>
        </w:rPr>
        <w:t>отзывчивосги</w:t>
      </w:r>
      <w:proofErr w:type="spellEnd"/>
      <w:r w:rsidRPr="00415729">
        <w:rPr>
          <w:spacing w:val="-2"/>
        </w:rPr>
        <w:t xml:space="preserve">. В этом </w:t>
      </w:r>
      <w:r w:rsidRPr="00415729">
        <w:rPr>
          <w:spacing w:val="-1"/>
        </w:rPr>
        <w:t xml:space="preserve">особая сила и своеобразие искусства: его содержание должно быть присвоено ребёнком как собственный чувственный опыт. На этой основе происходит развитие чувств, освоение художественного опыта поколений и эмоционально-ценностных критериев </w:t>
      </w:r>
      <w:r w:rsidRPr="00415729">
        <w:t>жизни.</w:t>
      </w:r>
    </w:p>
    <w:p w:rsidR="00BD4CB4" w:rsidRPr="00415729" w:rsidRDefault="00BD4CB4" w:rsidP="00BD4CB4">
      <w:pPr>
        <w:shd w:val="clear" w:color="auto" w:fill="FFFFFF"/>
        <w:spacing w:line="274" w:lineRule="exact"/>
        <w:ind w:left="7"/>
      </w:pPr>
      <w:r w:rsidRPr="00415729">
        <w:rPr>
          <w:u w:val="single"/>
        </w:rPr>
        <w:t>Развитие художественно-образного мышления,</w:t>
      </w:r>
      <w:r w:rsidRPr="00415729">
        <w:t xml:space="preserve"> художественного переживания ведёт к </w:t>
      </w:r>
      <w:r w:rsidRPr="00415729">
        <w:rPr>
          <w:spacing w:val="-2"/>
        </w:rPr>
        <w:t xml:space="preserve">жёсткому отказу от выполнения заданий по схемам, образцам, </w:t>
      </w:r>
      <w:proofErr w:type="gramStart"/>
      <w:r w:rsidRPr="00415729">
        <w:rPr>
          <w:spacing w:val="-2"/>
        </w:rPr>
        <w:t>по</w:t>
      </w:r>
      <w:proofErr w:type="gramEnd"/>
      <w:r w:rsidRPr="00415729">
        <w:rPr>
          <w:spacing w:val="-2"/>
        </w:rPr>
        <w:t xml:space="preserve"> заданному </w:t>
      </w:r>
      <w:proofErr w:type="spellStart"/>
      <w:r w:rsidRPr="00415729">
        <w:rPr>
          <w:spacing w:val="-2"/>
        </w:rPr>
        <w:t>стереогииу</w:t>
      </w:r>
      <w:proofErr w:type="spellEnd"/>
      <w:r w:rsidRPr="00415729">
        <w:rPr>
          <w:spacing w:val="-2"/>
        </w:rPr>
        <w:t xml:space="preserve">. </w:t>
      </w:r>
      <w:r w:rsidRPr="00415729">
        <w:rPr>
          <w:spacing w:val="-1"/>
        </w:rPr>
        <w:t xml:space="preserve">Развитие художественного мышления строится на единстве двух его основ: </w:t>
      </w:r>
      <w:proofErr w:type="gramStart"/>
      <w:r w:rsidRPr="00415729">
        <w:t>-н</w:t>
      </w:r>
      <w:proofErr w:type="gramEnd"/>
      <w:r w:rsidRPr="00415729">
        <w:t xml:space="preserve">аблюдательности, умения вглядываться в явления жизни; </w:t>
      </w:r>
      <w:r w:rsidRPr="00415729">
        <w:rPr>
          <w:spacing w:val="-1"/>
        </w:rPr>
        <w:t xml:space="preserve">-фантазии, т.е. способности на основе развитой наблюдательности строить </w:t>
      </w:r>
      <w:r w:rsidRPr="00415729">
        <w:t>художественный образ, выражая своё отношение к реальности.</w:t>
      </w:r>
    </w:p>
    <w:p w:rsidR="00BD4CB4" w:rsidRPr="00415729" w:rsidRDefault="00BD4CB4" w:rsidP="00BD4CB4">
      <w:pPr>
        <w:shd w:val="clear" w:color="auto" w:fill="FFFFFF"/>
        <w:tabs>
          <w:tab w:val="left" w:pos="0"/>
        </w:tabs>
        <w:ind w:left="43"/>
        <w:jc w:val="center"/>
        <w:rPr>
          <w:b/>
          <w:bCs/>
        </w:rPr>
      </w:pPr>
    </w:p>
    <w:p w:rsidR="00BD4CB4" w:rsidRPr="00415729" w:rsidRDefault="00BD4CB4" w:rsidP="00BD4CB4">
      <w:pPr>
        <w:shd w:val="clear" w:color="auto" w:fill="FFFFFF"/>
        <w:tabs>
          <w:tab w:val="left" w:pos="0"/>
        </w:tabs>
        <w:ind w:left="43"/>
      </w:pPr>
      <w:r w:rsidRPr="00FD4F40">
        <w:rPr>
          <w:bCs/>
          <w:u w:val="single"/>
        </w:rPr>
        <w:t>Формы проведения занятий.</w:t>
      </w:r>
      <w:r w:rsidRPr="00415729">
        <w:rPr>
          <w:b/>
          <w:bCs/>
        </w:rPr>
        <w:t xml:space="preserve"> </w:t>
      </w:r>
      <w:r w:rsidRPr="00415729">
        <w:rPr>
          <w:spacing w:val="-1"/>
        </w:rPr>
        <w:t>Программный материал реализован за 1 учебный час в неделю. Основной формой проведения занятий по программе является урок.</w:t>
      </w:r>
    </w:p>
    <w:p w:rsidR="00BD4CB4" w:rsidRPr="00415729" w:rsidRDefault="00BD4CB4" w:rsidP="00BD4CB4">
      <w:pPr>
        <w:shd w:val="clear" w:color="auto" w:fill="FFFFFF"/>
        <w:spacing w:line="274" w:lineRule="exact"/>
        <w:ind w:left="14"/>
      </w:pPr>
      <w:r w:rsidRPr="00415729">
        <w:rPr>
          <w:spacing w:val="-1"/>
        </w:rPr>
        <w:t xml:space="preserve">Урок состоит </w:t>
      </w:r>
      <w:proofErr w:type="gramStart"/>
      <w:r w:rsidRPr="00415729">
        <w:rPr>
          <w:spacing w:val="-1"/>
        </w:rPr>
        <w:t>из</w:t>
      </w:r>
      <w:proofErr w:type="gramEnd"/>
      <w:r w:rsidRPr="00415729">
        <w:rPr>
          <w:spacing w:val="-1"/>
        </w:rPr>
        <w:t>:</w:t>
      </w:r>
    </w:p>
    <w:p w:rsidR="00BD4CB4" w:rsidRPr="00415729" w:rsidRDefault="00BD4CB4" w:rsidP="00BD4CB4">
      <w:pPr>
        <w:shd w:val="clear" w:color="auto" w:fill="FFFFFF"/>
        <w:spacing w:line="274" w:lineRule="exact"/>
        <w:ind w:left="14"/>
      </w:pPr>
      <w:r w:rsidRPr="00415729">
        <w:rPr>
          <w:spacing w:val="-1"/>
        </w:rPr>
        <w:t>-введения в тему занятия,</w:t>
      </w:r>
    </w:p>
    <w:p w:rsidR="00BD4CB4" w:rsidRPr="00415729" w:rsidRDefault="00BD4CB4" w:rsidP="00BD4CB4">
      <w:pPr>
        <w:shd w:val="clear" w:color="auto" w:fill="FFFFFF"/>
        <w:spacing w:line="274" w:lineRule="exact"/>
        <w:ind w:left="14"/>
      </w:pPr>
      <w:r w:rsidRPr="00415729">
        <w:rPr>
          <w:spacing w:val="-1"/>
        </w:rPr>
        <w:t xml:space="preserve">-восприятия произведений искусства по соответствующей теме и обращений </w:t>
      </w:r>
      <w:proofErr w:type="gramStart"/>
      <w:r w:rsidRPr="00415729">
        <w:rPr>
          <w:spacing w:val="-1"/>
        </w:rPr>
        <w:t>к</w:t>
      </w:r>
      <w:proofErr w:type="gramEnd"/>
    </w:p>
    <w:p w:rsidR="00BD4CB4" w:rsidRPr="00415729" w:rsidRDefault="00BD4CB4" w:rsidP="00BD4CB4">
      <w:pPr>
        <w:shd w:val="clear" w:color="auto" w:fill="FFFFFF"/>
        <w:spacing w:line="274" w:lineRule="exact"/>
        <w:ind w:left="14"/>
      </w:pPr>
      <w:r w:rsidRPr="00415729">
        <w:rPr>
          <w:spacing w:val="-1"/>
        </w:rPr>
        <w:t>соответствующим реалиям окружающей жизни;</w:t>
      </w:r>
    </w:p>
    <w:p w:rsidR="00BD4CB4" w:rsidRPr="00415729" w:rsidRDefault="00BD4CB4" w:rsidP="00BD4CB4">
      <w:pPr>
        <w:shd w:val="clear" w:color="auto" w:fill="FFFFFF"/>
        <w:spacing w:line="274" w:lineRule="exact"/>
        <w:ind w:left="22"/>
      </w:pPr>
      <w:r w:rsidRPr="00415729">
        <w:rPr>
          <w:spacing w:val="-1"/>
        </w:rPr>
        <w:t>-созидательной творческой практической деятельности ученика по этой же теме;</w:t>
      </w:r>
    </w:p>
    <w:p w:rsidR="00BD4CB4" w:rsidRPr="00415729" w:rsidRDefault="00BD4CB4" w:rsidP="00BD4CB4">
      <w:pPr>
        <w:shd w:val="clear" w:color="auto" w:fill="FFFFFF"/>
        <w:spacing w:line="274" w:lineRule="exact"/>
        <w:ind w:left="22"/>
      </w:pPr>
      <w:r w:rsidRPr="00415729">
        <w:rPr>
          <w:spacing w:val="-1"/>
        </w:rPr>
        <w:t>-обобщения и обсуждения итогов урока;</w:t>
      </w:r>
    </w:p>
    <w:p w:rsidR="00BD4CB4" w:rsidRPr="00415729" w:rsidRDefault="00BD4CB4" w:rsidP="00BD4CB4">
      <w:pPr>
        <w:shd w:val="clear" w:color="auto" w:fill="FFFFFF"/>
        <w:spacing w:line="274" w:lineRule="exact"/>
        <w:ind w:left="14"/>
      </w:pPr>
      <w:r w:rsidRPr="00415729">
        <w:rPr>
          <w:spacing w:val="-1"/>
        </w:rPr>
        <w:t>-подготовки и уборки рабочего места и художественных материалов.</w:t>
      </w:r>
    </w:p>
    <w:p w:rsidR="00BD4CB4" w:rsidRPr="00415729" w:rsidRDefault="00BD4CB4" w:rsidP="00BD4CB4">
      <w:pPr>
        <w:shd w:val="clear" w:color="auto" w:fill="FFFFFF"/>
        <w:spacing w:line="274" w:lineRule="exact"/>
        <w:ind w:left="22"/>
      </w:pPr>
      <w:r w:rsidRPr="00415729">
        <w:rPr>
          <w:spacing w:val="-1"/>
        </w:rPr>
        <w:t>Реальные формы организации занятий дают учителю широкий выбор возможностей</w:t>
      </w:r>
    </w:p>
    <w:p w:rsidR="00BD4CB4" w:rsidRPr="00415729" w:rsidRDefault="00BD4CB4" w:rsidP="00BD4CB4">
      <w:pPr>
        <w:shd w:val="clear" w:color="auto" w:fill="FFFFFF"/>
        <w:spacing w:line="274" w:lineRule="exact"/>
        <w:ind w:left="14"/>
      </w:pPr>
      <w:r w:rsidRPr="00415729">
        <w:t>проявления его творческой инициативы. Темы и задания уроков предполагают создание</w:t>
      </w:r>
    </w:p>
    <w:p w:rsidR="00BD4CB4" w:rsidRPr="00415729" w:rsidRDefault="00BD4CB4" w:rsidP="00BD4CB4">
      <w:pPr>
        <w:shd w:val="clear" w:color="auto" w:fill="FFFFFF"/>
        <w:spacing w:line="274" w:lineRule="exact"/>
        <w:ind w:left="14"/>
      </w:pPr>
      <w:r w:rsidRPr="00415729">
        <w:rPr>
          <w:spacing w:val="-1"/>
        </w:rPr>
        <w:t>игровых и сказочных ситуаций, умение организовать уроки-диспуты, уроки-путешествия</w:t>
      </w:r>
    </w:p>
    <w:p w:rsidR="00BD4CB4" w:rsidRPr="00415729" w:rsidRDefault="00BD4CB4" w:rsidP="00BD4CB4">
      <w:pPr>
        <w:shd w:val="clear" w:color="auto" w:fill="FFFFFF"/>
        <w:spacing w:line="274" w:lineRule="exact"/>
        <w:ind w:left="7"/>
      </w:pPr>
      <w:r w:rsidRPr="00415729">
        <w:rPr>
          <w:spacing w:val="-1"/>
        </w:rPr>
        <w:t>и уроки-праздники.</w:t>
      </w:r>
    </w:p>
    <w:p w:rsidR="00BD4CB4" w:rsidRPr="00415729" w:rsidRDefault="00BD4CB4" w:rsidP="00BD4CB4">
      <w:pPr>
        <w:shd w:val="clear" w:color="auto" w:fill="FFFFFF"/>
        <w:spacing w:line="274" w:lineRule="exact"/>
        <w:ind w:left="79"/>
      </w:pPr>
      <w:r w:rsidRPr="00415729">
        <w:rPr>
          <w:spacing w:val="-1"/>
        </w:rPr>
        <w:t>Процесс обучения на уроке искусства характеризуют:</w:t>
      </w:r>
    </w:p>
    <w:p w:rsidR="00BD4CB4" w:rsidRPr="00415729" w:rsidRDefault="00BD4CB4" w:rsidP="00BD4CB4">
      <w:pPr>
        <w:shd w:val="clear" w:color="auto" w:fill="FFFFFF"/>
        <w:spacing w:line="274" w:lineRule="exact"/>
        <w:ind w:left="22"/>
      </w:pPr>
      <w:r w:rsidRPr="00415729">
        <w:rPr>
          <w:spacing w:val="-1"/>
        </w:rPr>
        <w:t>-сотворчество учителя и ученика;</w:t>
      </w:r>
    </w:p>
    <w:p w:rsidR="00BD4CB4" w:rsidRPr="00415729" w:rsidRDefault="00BD4CB4" w:rsidP="00BD4CB4">
      <w:pPr>
        <w:shd w:val="clear" w:color="auto" w:fill="FFFFFF"/>
        <w:spacing w:line="274" w:lineRule="exact"/>
        <w:ind w:left="22"/>
      </w:pPr>
      <w:r w:rsidRPr="00415729">
        <w:rPr>
          <w:spacing w:val="-1"/>
        </w:rPr>
        <w:t>-диалогичность;</w:t>
      </w:r>
    </w:p>
    <w:p w:rsidR="00BD4CB4" w:rsidRPr="00415729" w:rsidRDefault="00BD4CB4" w:rsidP="00BD4CB4">
      <w:pPr>
        <w:shd w:val="clear" w:color="auto" w:fill="FFFFFF"/>
        <w:spacing w:line="274" w:lineRule="exact"/>
        <w:ind w:left="22"/>
      </w:pPr>
      <w:r w:rsidRPr="00415729">
        <w:rPr>
          <w:spacing w:val="-1"/>
        </w:rPr>
        <w:t>-чёткость поставленных задач и вариативность их решения;</w:t>
      </w:r>
    </w:p>
    <w:p w:rsidR="00BD4CB4" w:rsidRPr="00415729" w:rsidRDefault="00BD4CB4" w:rsidP="00BD4CB4">
      <w:pPr>
        <w:shd w:val="clear" w:color="auto" w:fill="FFFFFF"/>
        <w:spacing w:line="274" w:lineRule="exact"/>
        <w:ind w:left="22"/>
      </w:pPr>
      <w:r w:rsidRPr="00415729">
        <w:rPr>
          <w:spacing w:val="-1"/>
        </w:rPr>
        <w:t>-освоение традиций художественной культуры и импровизационный поиск личностно</w:t>
      </w:r>
    </w:p>
    <w:p w:rsidR="00BD4CB4" w:rsidRPr="00415729" w:rsidRDefault="00BD4CB4" w:rsidP="00BD4CB4">
      <w:pPr>
        <w:shd w:val="clear" w:color="auto" w:fill="FFFFFF"/>
        <w:spacing w:line="274" w:lineRule="exact"/>
        <w:ind w:left="14"/>
      </w:pPr>
      <w:r w:rsidRPr="00415729">
        <w:rPr>
          <w:spacing w:val="-1"/>
        </w:rPr>
        <w:lastRenderedPageBreak/>
        <w:t>значимых смыслов.</w:t>
      </w:r>
    </w:p>
    <w:p w:rsidR="00BD4CB4" w:rsidRPr="00415729" w:rsidRDefault="00BD4CB4" w:rsidP="00BD4CB4">
      <w:pPr>
        <w:shd w:val="clear" w:color="auto" w:fill="FFFFFF"/>
        <w:spacing w:line="274" w:lineRule="exact"/>
        <w:ind w:left="14" w:right="461"/>
      </w:pPr>
      <w:r w:rsidRPr="00415729">
        <w:rPr>
          <w:spacing w:val="-1"/>
        </w:rPr>
        <w:t xml:space="preserve">Рабочая программа предусматривает чередование уроков индивидуального </w:t>
      </w:r>
      <w:r w:rsidRPr="00415729">
        <w:rPr>
          <w:spacing w:val="-2"/>
        </w:rPr>
        <w:t xml:space="preserve">практического творчества учащихся, уроков коллективной творческой деятельности, </w:t>
      </w:r>
      <w:r w:rsidRPr="00415729">
        <w:t>экскурсия по родному селу.</w:t>
      </w:r>
    </w:p>
    <w:p w:rsidR="00BD4CB4" w:rsidRPr="00415729" w:rsidRDefault="00BD4CB4" w:rsidP="00BD4CB4">
      <w:pPr>
        <w:shd w:val="clear" w:color="auto" w:fill="FFFFFF"/>
        <w:spacing w:line="274" w:lineRule="exact"/>
        <w:ind w:left="14" w:right="3226"/>
      </w:pPr>
      <w:r w:rsidRPr="00415729">
        <w:rPr>
          <w:spacing w:val="-3"/>
        </w:rPr>
        <w:t xml:space="preserve">Коллективные формы работы могут быть разных видов: </w:t>
      </w:r>
      <w:proofErr w:type="gramStart"/>
      <w:r w:rsidRPr="00415729">
        <w:t>-р</w:t>
      </w:r>
      <w:proofErr w:type="gramEnd"/>
      <w:r w:rsidRPr="00415729">
        <w:t>абота по группам;</w:t>
      </w:r>
    </w:p>
    <w:p w:rsidR="00BD4CB4" w:rsidRPr="00415729" w:rsidRDefault="00BD4CB4" w:rsidP="00BD4CB4">
      <w:pPr>
        <w:shd w:val="clear" w:color="auto" w:fill="FFFFFF"/>
        <w:spacing w:line="274" w:lineRule="exact"/>
        <w:ind w:left="7"/>
      </w:pPr>
      <w:r w:rsidRPr="00415729">
        <w:rPr>
          <w:spacing w:val="-1"/>
        </w:rPr>
        <w:t xml:space="preserve">-индивидуально-коллективный метод работы, когда каждый выполняет свою часть для </w:t>
      </w:r>
      <w:r w:rsidRPr="00415729">
        <w:rPr>
          <w:spacing w:val="-2"/>
        </w:rPr>
        <w:t xml:space="preserve">общего панно. Совместная творческая деятельность учит детей договариваться, ставить и </w:t>
      </w:r>
      <w:r w:rsidRPr="00415729">
        <w:rPr>
          <w:spacing w:val="-1"/>
        </w:rPr>
        <w:t xml:space="preserve">решать общие задачи, понимать друг друга, с уважением и интересом относиться к работе </w:t>
      </w:r>
      <w:r w:rsidRPr="00415729">
        <w:t xml:space="preserve">товарища, а общий положительный результат даёт стимул для дальнейшего творчества и уверенность в своих силах. Чаще всего такая работа- это подведение итога какой-то </w:t>
      </w:r>
      <w:r w:rsidRPr="00415729">
        <w:rPr>
          <w:spacing w:val="-2"/>
        </w:rPr>
        <w:t xml:space="preserve">большой темы и возможность более полного и многогранного ее раскрытия, когда усилия </w:t>
      </w:r>
      <w:r w:rsidRPr="00415729">
        <w:t>каждого, сложенные вместе, дают яркую и целостную картину.</w:t>
      </w:r>
    </w:p>
    <w:p w:rsidR="00BD4CB4" w:rsidRPr="00415729" w:rsidRDefault="00BD4CB4" w:rsidP="00BD4CB4">
      <w:pPr>
        <w:shd w:val="clear" w:color="auto" w:fill="FFFFFF"/>
        <w:spacing w:line="274" w:lineRule="exact"/>
        <w:ind w:left="14"/>
      </w:pPr>
      <w:r w:rsidRPr="00415729">
        <w:rPr>
          <w:spacing w:val="-1"/>
        </w:rPr>
        <w:t xml:space="preserve">Необходимо постоянно уделять внимание и выделять время на обсуждение детских работ </w:t>
      </w:r>
      <w:r w:rsidRPr="00415729">
        <w:t xml:space="preserve">с точки зрения их содержания, выразительности, оригинальности. Обсуждение работ </w:t>
      </w:r>
      <w:r w:rsidRPr="00415729">
        <w:rPr>
          <w:spacing w:val="-1"/>
        </w:rPr>
        <w:t>активизирует внимание детей, формирует опыт творческого общения.</w:t>
      </w:r>
    </w:p>
    <w:p w:rsidR="00BD4CB4" w:rsidRPr="00415729" w:rsidRDefault="00BD4CB4" w:rsidP="00BD4CB4">
      <w:pPr>
        <w:shd w:val="clear" w:color="auto" w:fill="FFFFFF"/>
        <w:spacing w:line="274" w:lineRule="exact"/>
        <w:ind w:left="7" w:firstLine="79"/>
      </w:pPr>
      <w:r w:rsidRPr="00415729">
        <w:rPr>
          <w:spacing w:val="-2"/>
        </w:rPr>
        <w:t xml:space="preserve">Периодическая организация выставок дает возможность заново увидеть и оценить свои </w:t>
      </w:r>
      <w:r w:rsidRPr="00415729">
        <w:t>работы, ощутить радость успеха.</w:t>
      </w:r>
    </w:p>
    <w:p w:rsidR="00BD4CB4" w:rsidRPr="00415729" w:rsidRDefault="00BD4CB4" w:rsidP="00BD4CB4">
      <w:pPr>
        <w:shd w:val="clear" w:color="auto" w:fill="FFFFFF"/>
        <w:spacing w:line="274" w:lineRule="exact"/>
        <w:ind w:firstLine="72"/>
      </w:pPr>
      <w:r w:rsidRPr="00415729">
        <w:rPr>
          <w:spacing w:val="-2"/>
        </w:rPr>
        <w:t>Выполненные на уроках работы учащиеся могут использовать как подарки для родных и друзей, могут применяться в оформлении школы для праздников, родительских собраний.</w:t>
      </w:r>
    </w:p>
    <w:p w:rsidR="00BD4CB4" w:rsidRPr="00415729" w:rsidRDefault="00BD4CB4" w:rsidP="00BD4CB4">
      <w:pPr>
        <w:shd w:val="clear" w:color="auto" w:fill="FFFFFF"/>
        <w:spacing w:line="274" w:lineRule="exact"/>
        <w:ind w:left="14" w:right="576"/>
        <w:jc w:val="both"/>
      </w:pPr>
      <w:r w:rsidRPr="00415729">
        <w:rPr>
          <w:spacing w:val="-2"/>
        </w:rPr>
        <w:t>На уроках происходит освоение учениками различных художественных материалов (краски акварель, гуашь, карандаши, мелки, пластилин), инструментов (кисти, стеки</w:t>
      </w:r>
      <w:proofErr w:type="gramStart"/>
      <w:r w:rsidRPr="00415729">
        <w:rPr>
          <w:spacing w:val="-2"/>
        </w:rPr>
        <w:t>.</w:t>
      </w:r>
      <w:proofErr w:type="gramEnd"/>
      <w:r w:rsidRPr="00415729">
        <w:rPr>
          <w:spacing w:val="-2"/>
        </w:rPr>
        <w:t xml:space="preserve"> </w:t>
      </w:r>
      <w:proofErr w:type="gramStart"/>
      <w:r w:rsidRPr="00415729">
        <w:t>н</w:t>
      </w:r>
      <w:proofErr w:type="gramEnd"/>
      <w:r w:rsidRPr="00415729">
        <w:t>ожницы...)</w:t>
      </w:r>
    </w:p>
    <w:p w:rsidR="00BD4CB4" w:rsidRPr="00415729" w:rsidRDefault="00BD4CB4" w:rsidP="00BD4CB4">
      <w:pPr>
        <w:shd w:val="clear" w:color="auto" w:fill="FFFFFF"/>
        <w:spacing w:line="274" w:lineRule="exact"/>
      </w:pPr>
      <w:r w:rsidRPr="00415729">
        <w:rPr>
          <w:spacing w:val="-2"/>
        </w:rPr>
        <w:t xml:space="preserve">Многообразие видов деятельности и форм работы с учениками стимулирует их интерес к </w:t>
      </w:r>
      <w:r w:rsidRPr="00415729">
        <w:t>предмету, изучению искусства и является необходимым условием формирования личности ребенка.</w:t>
      </w:r>
    </w:p>
    <w:p w:rsidR="00BD4CB4" w:rsidRPr="00415729" w:rsidRDefault="00BD4CB4" w:rsidP="00BD4CB4"/>
    <w:p w:rsidR="00BD4CB4" w:rsidRPr="00FD4F40" w:rsidRDefault="00BD4CB4" w:rsidP="00BD4CB4">
      <w:pPr>
        <w:shd w:val="clear" w:color="auto" w:fill="FFFFFF"/>
        <w:spacing w:line="230" w:lineRule="exact"/>
        <w:ind w:left="65" w:right="29" w:hanging="65"/>
        <w:jc w:val="both"/>
        <w:rPr>
          <w:spacing w:val="-3"/>
          <w:u w:val="single"/>
        </w:rPr>
      </w:pPr>
      <w:r w:rsidRPr="00FD4F40">
        <w:rPr>
          <w:bCs/>
          <w:spacing w:val="-1"/>
          <w:u w:val="single"/>
        </w:rPr>
        <w:t>Место предмета в базисном учебном плане.</w:t>
      </w:r>
      <w:r w:rsidRPr="00FD4F40">
        <w:rPr>
          <w:spacing w:val="-3"/>
          <w:u w:val="single"/>
        </w:rPr>
        <w:t xml:space="preserve"> </w:t>
      </w:r>
    </w:p>
    <w:p w:rsidR="00BD4CB4" w:rsidRPr="00415729" w:rsidRDefault="00BD4CB4" w:rsidP="00BD4CB4">
      <w:pPr>
        <w:shd w:val="clear" w:color="auto" w:fill="FFFFFF"/>
        <w:spacing w:line="230" w:lineRule="exact"/>
        <w:ind w:left="65" w:right="29" w:hanging="65"/>
        <w:jc w:val="both"/>
        <w:rPr>
          <w:spacing w:val="-3"/>
        </w:rPr>
      </w:pPr>
      <w:r w:rsidRPr="00415729">
        <w:rPr>
          <w:spacing w:val="-3"/>
        </w:rPr>
        <w:t>Базисный учебный план МОУОО «</w:t>
      </w:r>
      <w:proofErr w:type="spellStart"/>
      <w:r w:rsidRPr="00415729">
        <w:rPr>
          <w:spacing w:val="-3"/>
        </w:rPr>
        <w:t>Шелаболихинская</w:t>
      </w:r>
      <w:proofErr w:type="spellEnd"/>
      <w:r w:rsidRPr="00415729">
        <w:rPr>
          <w:spacing w:val="-3"/>
        </w:rPr>
        <w:t xml:space="preserve"> средняя общеобразовательная школа №1» предусматривает обязательное изучение предмета «Изобразительное искус</w:t>
      </w:r>
      <w:r>
        <w:rPr>
          <w:spacing w:val="-3"/>
        </w:rPr>
        <w:t xml:space="preserve">ство и художественный труд» в 6 </w:t>
      </w:r>
      <w:r w:rsidRPr="00415729">
        <w:rPr>
          <w:spacing w:val="-3"/>
        </w:rPr>
        <w:t>классе</w:t>
      </w:r>
      <w:r>
        <w:rPr>
          <w:spacing w:val="-3"/>
        </w:rPr>
        <w:t xml:space="preserve"> в количестве 1 час в неделю (35 час</w:t>
      </w:r>
      <w:r w:rsidRPr="00415729">
        <w:rPr>
          <w:spacing w:val="-3"/>
        </w:rPr>
        <w:t xml:space="preserve"> в год). </w:t>
      </w:r>
    </w:p>
    <w:p w:rsidR="00BD4CB4" w:rsidRPr="00415729" w:rsidRDefault="00BD4CB4" w:rsidP="00BD4CB4">
      <w:pPr>
        <w:shd w:val="clear" w:color="auto" w:fill="FFFFFF"/>
        <w:spacing w:line="230" w:lineRule="exact"/>
        <w:ind w:left="65" w:right="29" w:firstLine="554"/>
        <w:jc w:val="both"/>
        <w:rPr>
          <w:spacing w:val="-3"/>
        </w:rPr>
      </w:pPr>
    </w:p>
    <w:p w:rsidR="00BD4CB4" w:rsidRPr="00FD4F40" w:rsidRDefault="00BD4CB4" w:rsidP="00BD4CB4">
      <w:pPr>
        <w:shd w:val="clear" w:color="auto" w:fill="FFFFFF"/>
        <w:spacing w:line="274" w:lineRule="exact"/>
        <w:ind w:left="22"/>
        <w:rPr>
          <w:u w:val="single"/>
        </w:rPr>
      </w:pPr>
      <w:proofErr w:type="spellStart"/>
      <w:r w:rsidRPr="00FD4F40">
        <w:rPr>
          <w:bCs/>
          <w:spacing w:val="-1"/>
          <w:u w:val="single"/>
        </w:rPr>
        <w:t>Общеучебные</w:t>
      </w:r>
      <w:proofErr w:type="spellEnd"/>
      <w:r w:rsidRPr="00FD4F40">
        <w:rPr>
          <w:bCs/>
          <w:spacing w:val="-1"/>
          <w:u w:val="single"/>
        </w:rPr>
        <w:t xml:space="preserve"> умения, навыки и способы деятельности</w:t>
      </w:r>
    </w:p>
    <w:p w:rsidR="00BD4CB4" w:rsidRPr="00415729" w:rsidRDefault="00BD4CB4" w:rsidP="00BD4CB4">
      <w:pPr>
        <w:shd w:val="clear" w:color="auto" w:fill="FFFFFF"/>
        <w:spacing w:line="274" w:lineRule="exact"/>
        <w:ind w:left="22"/>
      </w:pPr>
      <w:r w:rsidRPr="00415729">
        <w:rPr>
          <w:spacing w:val="-1"/>
        </w:rPr>
        <w:t xml:space="preserve">Рабочая программа предусматривает формирование у учащихся </w:t>
      </w:r>
      <w:proofErr w:type="spellStart"/>
      <w:r w:rsidRPr="00415729">
        <w:rPr>
          <w:spacing w:val="-1"/>
        </w:rPr>
        <w:t>общеучебных</w:t>
      </w:r>
      <w:proofErr w:type="spellEnd"/>
      <w:r w:rsidRPr="00415729">
        <w:rPr>
          <w:spacing w:val="-1"/>
        </w:rPr>
        <w:t xml:space="preserve"> умений и навыков, универсальных способов деятельности и ключевых компетенций. </w:t>
      </w:r>
      <w:r w:rsidRPr="00415729">
        <w:rPr>
          <w:spacing w:val="-2"/>
        </w:rPr>
        <w:t xml:space="preserve">В этом направлении приоритетами для учебного предмета «Изобразительное искусство» </w:t>
      </w:r>
      <w:r w:rsidRPr="00415729">
        <w:t>на этапе основного общего образования являются:</w:t>
      </w:r>
    </w:p>
    <w:p w:rsidR="00BD4CB4" w:rsidRPr="00415729" w:rsidRDefault="00BD4CB4" w:rsidP="00BD4CB4">
      <w:pPr>
        <w:shd w:val="clear" w:color="auto" w:fill="FFFFFF"/>
        <w:spacing w:line="274" w:lineRule="exact"/>
        <w:ind w:left="22"/>
      </w:pPr>
      <w:r w:rsidRPr="00415729">
        <w:rPr>
          <w:spacing w:val="-2"/>
          <w:u w:val="single"/>
        </w:rPr>
        <w:t xml:space="preserve">Познавательная деятельность </w:t>
      </w:r>
      <w:proofErr w:type="gramStart"/>
      <w:r w:rsidRPr="00415729">
        <w:rPr>
          <w:spacing w:val="-2"/>
        </w:rPr>
        <w:t>-и</w:t>
      </w:r>
      <w:proofErr w:type="gramEnd"/>
      <w:r w:rsidRPr="00415729">
        <w:rPr>
          <w:spacing w:val="-2"/>
        </w:rPr>
        <w:t xml:space="preserve">спользование для познания окружающего мира различных </w:t>
      </w:r>
      <w:r w:rsidRPr="00415729">
        <w:t>методов (наблюдения, моделирования и др.);</w:t>
      </w:r>
    </w:p>
    <w:p w:rsidR="00BD4CB4" w:rsidRPr="00415729" w:rsidRDefault="00BD4CB4" w:rsidP="00BD4CB4">
      <w:pPr>
        <w:shd w:val="clear" w:color="auto" w:fill="FFFFFF"/>
        <w:spacing w:line="274" w:lineRule="exact"/>
        <w:ind w:left="22"/>
      </w:pPr>
      <w:r w:rsidRPr="00415729">
        <w:rPr>
          <w:spacing w:val="-2"/>
        </w:rPr>
        <w:t xml:space="preserve">определение структуры объекта познания, поиск и выделение значимых функциональных </w:t>
      </w:r>
      <w:r w:rsidRPr="00415729">
        <w:t>связей и отношений частями целого;</w:t>
      </w:r>
    </w:p>
    <w:p w:rsidR="00BD4CB4" w:rsidRPr="00415729" w:rsidRDefault="00BD4CB4" w:rsidP="00BD4CB4">
      <w:pPr>
        <w:shd w:val="clear" w:color="auto" w:fill="FFFFFF"/>
        <w:spacing w:line="274" w:lineRule="exact"/>
        <w:ind w:left="79"/>
      </w:pPr>
      <w:r w:rsidRPr="00415729">
        <w:rPr>
          <w:spacing w:val="-1"/>
        </w:rPr>
        <w:t>умение разделять процессы на этапы:</w:t>
      </w:r>
    </w:p>
    <w:p w:rsidR="00BD4CB4" w:rsidRPr="00415729" w:rsidRDefault="00BD4CB4" w:rsidP="00BD4CB4">
      <w:pPr>
        <w:shd w:val="clear" w:color="auto" w:fill="FFFFFF"/>
        <w:spacing w:line="274" w:lineRule="exact"/>
        <w:ind w:left="7" w:right="432"/>
      </w:pPr>
      <w:r w:rsidRPr="00415729">
        <w:rPr>
          <w:spacing w:val="-2"/>
        </w:rPr>
        <w:lastRenderedPageBreak/>
        <w:t xml:space="preserve">выделение характерных причинно- следственных связей; сравнение, сопоставление, </w:t>
      </w:r>
      <w:r w:rsidRPr="00415729">
        <w:rPr>
          <w:spacing w:val="-1"/>
        </w:rPr>
        <w:t xml:space="preserve">классификация по одному или нескольким предложенным основаниям; творческое решение учебных и практических задач: умение искать оригинальное </w:t>
      </w:r>
      <w:r w:rsidRPr="00415729">
        <w:t>решение;</w:t>
      </w:r>
    </w:p>
    <w:p w:rsidR="00BD4CB4" w:rsidRPr="00415729" w:rsidRDefault="00BD4CB4" w:rsidP="00BD4CB4">
      <w:pPr>
        <w:shd w:val="clear" w:color="auto" w:fill="FFFFFF"/>
        <w:spacing w:line="274" w:lineRule="exact"/>
        <w:ind w:left="22" w:right="432"/>
      </w:pPr>
      <w:r w:rsidRPr="00415729">
        <w:rPr>
          <w:spacing w:val="-2"/>
        </w:rPr>
        <w:t xml:space="preserve">самостоятельное выполнение различных художественно- творческих работ, участие в </w:t>
      </w:r>
      <w:r w:rsidRPr="00415729">
        <w:t>проектной деятельности.</w:t>
      </w:r>
    </w:p>
    <w:p w:rsidR="00BD4CB4" w:rsidRPr="00415729" w:rsidRDefault="00BD4CB4" w:rsidP="00BD4CB4">
      <w:pPr>
        <w:shd w:val="clear" w:color="auto" w:fill="FFFFFF"/>
        <w:spacing w:line="274" w:lineRule="exact"/>
        <w:ind w:left="22" w:right="432"/>
      </w:pPr>
    </w:p>
    <w:p w:rsidR="00BD4CB4" w:rsidRPr="00415729" w:rsidRDefault="00BD4CB4" w:rsidP="00BD4CB4">
      <w:pPr>
        <w:shd w:val="clear" w:color="auto" w:fill="FFFFFF"/>
        <w:spacing w:line="274" w:lineRule="exact"/>
      </w:pPr>
      <w:r w:rsidRPr="00415729">
        <w:rPr>
          <w:spacing w:val="-1"/>
          <w:u w:val="single"/>
        </w:rPr>
        <w:t>Информационно-коммуникативная деятельность:</w:t>
      </w:r>
    </w:p>
    <w:p w:rsidR="00BD4CB4" w:rsidRPr="00415729" w:rsidRDefault="00BD4CB4" w:rsidP="00BD4CB4">
      <w:pPr>
        <w:shd w:val="clear" w:color="auto" w:fill="FFFFFF"/>
        <w:spacing w:line="274" w:lineRule="exact"/>
      </w:pPr>
      <w:r w:rsidRPr="00415729">
        <w:t>адекватное восприятие художественных произведений и способность передавать его</w:t>
      </w:r>
    </w:p>
    <w:p w:rsidR="00BD4CB4" w:rsidRPr="00415729" w:rsidRDefault="00BD4CB4" w:rsidP="00BD4CB4">
      <w:pPr>
        <w:shd w:val="clear" w:color="auto" w:fill="FFFFFF"/>
        <w:spacing w:line="274" w:lineRule="exact"/>
      </w:pPr>
      <w:r w:rsidRPr="00415729">
        <w:rPr>
          <w:spacing w:val="-1"/>
        </w:rPr>
        <w:t>содержание в соответствии с целью учебного задания;</w:t>
      </w:r>
    </w:p>
    <w:p w:rsidR="00BD4CB4" w:rsidRPr="00415729" w:rsidRDefault="00BD4CB4" w:rsidP="00BD4CB4">
      <w:pPr>
        <w:shd w:val="clear" w:color="auto" w:fill="FFFFFF"/>
        <w:spacing w:line="274" w:lineRule="exact"/>
      </w:pPr>
      <w:r w:rsidRPr="00415729">
        <w:t>умение вступать в общение с произведением искусства и друг с другом по поводу</w:t>
      </w:r>
    </w:p>
    <w:p w:rsidR="00BD4CB4" w:rsidRPr="00415729" w:rsidRDefault="00BD4CB4" w:rsidP="00BD4CB4">
      <w:pPr>
        <w:shd w:val="clear" w:color="auto" w:fill="FFFFFF"/>
        <w:spacing w:line="274" w:lineRule="exact"/>
        <w:ind w:left="7"/>
      </w:pPr>
      <w:r w:rsidRPr="00415729">
        <w:rPr>
          <w:spacing w:val="-1"/>
        </w:rPr>
        <w:t>искусства, участвовать в диалоге;</w:t>
      </w:r>
    </w:p>
    <w:p w:rsidR="00BD4CB4" w:rsidRPr="00415729" w:rsidRDefault="00BD4CB4" w:rsidP="00BD4CB4">
      <w:pPr>
        <w:shd w:val="clear" w:color="auto" w:fill="FFFFFF"/>
        <w:spacing w:line="274" w:lineRule="exact"/>
        <w:ind w:left="7"/>
      </w:pPr>
      <w:r w:rsidRPr="00415729">
        <w:t>выбор и использование адекватных выразительных средств языка и знаковых систем;</w:t>
      </w:r>
    </w:p>
    <w:p w:rsidR="00BD4CB4" w:rsidRPr="00415729" w:rsidRDefault="00BD4CB4" w:rsidP="00BD4CB4">
      <w:pPr>
        <w:shd w:val="clear" w:color="auto" w:fill="FFFFFF"/>
        <w:spacing w:line="274" w:lineRule="exact"/>
        <w:rPr>
          <w:spacing w:val="-1"/>
        </w:rPr>
      </w:pPr>
      <w:r w:rsidRPr="00415729">
        <w:rPr>
          <w:spacing w:val="-1"/>
        </w:rPr>
        <w:t>использование различных источников информации.</w:t>
      </w:r>
    </w:p>
    <w:p w:rsidR="00BD4CB4" w:rsidRPr="00415729" w:rsidRDefault="00BD4CB4" w:rsidP="00BD4CB4">
      <w:pPr>
        <w:shd w:val="clear" w:color="auto" w:fill="FFFFFF"/>
        <w:spacing w:line="274" w:lineRule="exact"/>
      </w:pPr>
    </w:p>
    <w:p w:rsidR="00BD4CB4" w:rsidRPr="00415729" w:rsidRDefault="00BD4CB4" w:rsidP="00BD4CB4">
      <w:pPr>
        <w:shd w:val="clear" w:color="auto" w:fill="FFFFFF"/>
        <w:spacing w:line="274" w:lineRule="exact"/>
      </w:pPr>
      <w:r w:rsidRPr="00415729">
        <w:rPr>
          <w:spacing w:val="-1"/>
          <w:u w:val="single"/>
        </w:rPr>
        <w:t>Рефлексивная деятельность:</w:t>
      </w:r>
    </w:p>
    <w:p w:rsidR="00BD4CB4" w:rsidRPr="00415729" w:rsidRDefault="00BD4CB4" w:rsidP="00BD4CB4">
      <w:pPr>
        <w:shd w:val="clear" w:color="auto" w:fill="FFFFFF"/>
        <w:spacing w:line="274" w:lineRule="exact"/>
        <w:ind w:left="7"/>
      </w:pPr>
      <w:r w:rsidRPr="00415729">
        <w:rPr>
          <w:spacing w:val="-1"/>
        </w:rPr>
        <w:t>оценивание своих учебных достижений и эмоционального состояния;</w:t>
      </w:r>
    </w:p>
    <w:p w:rsidR="00BD4CB4" w:rsidRPr="00415729" w:rsidRDefault="00BD4CB4" w:rsidP="00BD4CB4">
      <w:pPr>
        <w:shd w:val="clear" w:color="auto" w:fill="FFFFFF"/>
        <w:spacing w:line="274" w:lineRule="exact"/>
        <w:ind w:left="7"/>
      </w:pPr>
      <w:r w:rsidRPr="00415729">
        <w:rPr>
          <w:spacing w:val="-1"/>
        </w:rPr>
        <w:t>осознанное определение сферы своих интересов и возможностей;</w:t>
      </w:r>
    </w:p>
    <w:p w:rsidR="00BD4CB4" w:rsidRPr="00415729" w:rsidRDefault="00BD4CB4" w:rsidP="00BD4CB4">
      <w:pPr>
        <w:shd w:val="clear" w:color="auto" w:fill="FFFFFF"/>
        <w:spacing w:line="274" w:lineRule="exact"/>
        <w:ind w:left="7"/>
      </w:pPr>
      <w:r w:rsidRPr="00415729">
        <w:t>владение умениями совместной деятельности и оценивание своей деятельности с точки</w:t>
      </w:r>
    </w:p>
    <w:p w:rsidR="00BD4CB4" w:rsidRPr="00415729" w:rsidRDefault="00BD4CB4" w:rsidP="00BD4CB4">
      <w:pPr>
        <w:shd w:val="clear" w:color="auto" w:fill="FFFFFF"/>
        <w:spacing w:line="274" w:lineRule="exact"/>
        <w:ind w:left="7"/>
      </w:pPr>
      <w:r w:rsidRPr="00415729">
        <w:rPr>
          <w:spacing w:val="-1"/>
        </w:rPr>
        <w:t>зрения эстетических ценностей.</w:t>
      </w:r>
    </w:p>
    <w:p w:rsidR="00BD4CB4" w:rsidRPr="00415729" w:rsidRDefault="00BD4CB4" w:rsidP="00BD4CB4">
      <w:pPr>
        <w:shd w:val="clear" w:color="auto" w:fill="FFFFFF"/>
        <w:spacing w:line="274" w:lineRule="exact"/>
        <w:ind w:left="58"/>
      </w:pPr>
      <w:r w:rsidRPr="00415729">
        <w:t>Занятия искусством способствуют развитию ассоциативности и образности мышления,</w:t>
      </w:r>
    </w:p>
    <w:p w:rsidR="00BD4CB4" w:rsidRPr="00415729" w:rsidRDefault="00BD4CB4" w:rsidP="00BD4CB4">
      <w:pPr>
        <w:shd w:val="clear" w:color="auto" w:fill="FFFFFF"/>
        <w:spacing w:line="274" w:lineRule="exact"/>
        <w:ind w:left="7"/>
      </w:pPr>
      <w:r w:rsidRPr="00415729">
        <w:rPr>
          <w:spacing w:val="-1"/>
        </w:rPr>
        <w:t>умению использовать язык различных видов искусства, при восприятии художественных</w:t>
      </w:r>
    </w:p>
    <w:p w:rsidR="00BD4CB4" w:rsidRPr="00415729" w:rsidRDefault="00BD4CB4" w:rsidP="00BD4CB4">
      <w:pPr>
        <w:shd w:val="clear" w:color="auto" w:fill="FFFFFF"/>
        <w:spacing w:line="274" w:lineRule="exact"/>
        <w:ind w:left="7"/>
      </w:pPr>
      <w:r w:rsidRPr="00415729">
        <w:rPr>
          <w:spacing w:val="-1"/>
        </w:rPr>
        <w:t>произведений и в самостоятельной творческой деятельности:</w:t>
      </w:r>
    </w:p>
    <w:p w:rsidR="00BD4CB4" w:rsidRPr="00415729" w:rsidRDefault="00BD4CB4" w:rsidP="00BD4CB4">
      <w:pPr>
        <w:shd w:val="clear" w:color="auto" w:fill="FFFFFF"/>
        <w:spacing w:line="274" w:lineRule="exact"/>
        <w:ind w:left="7"/>
      </w:pPr>
      <w:r w:rsidRPr="00415729">
        <w:t>Самоопределению в видах и формах художественного творчества, воспитывают</w:t>
      </w:r>
    </w:p>
    <w:p w:rsidR="00BD4CB4" w:rsidRPr="00415729" w:rsidRDefault="00BD4CB4" w:rsidP="00BD4CB4">
      <w:pPr>
        <w:shd w:val="clear" w:color="auto" w:fill="FFFFFF"/>
        <w:spacing w:line="274" w:lineRule="exact"/>
        <w:ind w:left="7"/>
      </w:pPr>
      <w:r w:rsidRPr="00415729">
        <w:t>«родственное внимание» к миру, чувство сопереживания к другому человеку.</w:t>
      </w:r>
    </w:p>
    <w:p w:rsidR="00BD4CB4" w:rsidRPr="00415729" w:rsidRDefault="00BD4CB4" w:rsidP="00BD4CB4">
      <w:pPr>
        <w:shd w:val="clear" w:color="auto" w:fill="FFFFFF"/>
        <w:spacing w:line="274" w:lineRule="exact"/>
        <w:ind w:left="14"/>
      </w:pPr>
    </w:p>
    <w:p w:rsidR="00BD4CB4" w:rsidRPr="00415729" w:rsidRDefault="00BD4CB4" w:rsidP="00BD4CB4">
      <w:pPr>
        <w:shd w:val="clear" w:color="auto" w:fill="FFFFFF"/>
        <w:spacing w:line="295" w:lineRule="exact"/>
        <w:ind w:left="50" w:right="79" w:firstLine="554"/>
        <w:jc w:val="both"/>
        <w:rPr>
          <w:b/>
          <w:bCs/>
          <w:spacing w:val="-2"/>
        </w:rPr>
      </w:pPr>
      <w:r w:rsidRPr="00415729">
        <w:rPr>
          <w:b/>
          <w:bCs/>
          <w:spacing w:val="-2"/>
        </w:rPr>
        <w:t>Требовани</w:t>
      </w:r>
      <w:r>
        <w:rPr>
          <w:b/>
          <w:bCs/>
          <w:spacing w:val="-2"/>
        </w:rPr>
        <w:t>я к уровню подготовки учащихся 6</w:t>
      </w:r>
      <w:r w:rsidRPr="00415729">
        <w:rPr>
          <w:b/>
          <w:bCs/>
          <w:spacing w:val="-2"/>
        </w:rPr>
        <w:t xml:space="preserve"> класса </w:t>
      </w:r>
    </w:p>
    <w:p w:rsidR="00BD4CB4" w:rsidRPr="00614F4F" w:rsidRDefault="00BD4CB4" w:rsidP="00BD4CB4">
      <w:pPr>
        <w:shd w:val="clear" w:color="auto" w:fill="FFFFFF"/>
        <w:spacing w:before="230"/>
        <w:ind w:left="655"/>
        <w:rPr>
          <w:sz w:val="24"/>
          <w:szCs w:val="24"/>
        </w:rPr>
      </w:pPr>
      <w:r w:rsidRPr="00415729">
        <w:rPr>
          <w:b/>
          <w:bCs/>
          <w:spacing w:val="-2"/>
        </w:rPr>
        <w:t xml:space="preserve"> </w:t>
      </w:r>
      <w:r w:rsidRPr="00614F4F">
        <w:rPr>
          <w:b/>
          <w:bCs/>
          <w:i/>
          <w:iCs/>
          <w:sz w:val="24"/>
          <w:szCs w:val="24"/>
        </w:rPr>
        <w:t xml:space="preserve">Учащиеся </w:t>
      </w:r>
      <w:r w:rsidRPr="00614F4F">
        <w:rPr>
          <w:i/>
          <w:iCs/>
          <w:sz w:val="24"/>
          <w:szCs w:val="24"/>
        </w:rPr>
        <w:t>должны знать:</w:t>
      </w:r>
    </w:p>
    <w:p w:rsidR="00BD4CB4" w:rsidRPr="00614F4F" w:rsidRDefault="00BD4CB4" w:rsidP="00BD4CB4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65" w:after="0" w:line="310" w:lineRule="exact"/>
        <w:ind w:left="641"/>
        <w:rPr>
          <w:sz w:val="24"/>
          <w:szCs w:val="24"/>
        </w:rPr>
      </w:pPr>
      <w:r w:rsidRPr="00614F4F">
        <w:rPr>
          <w:sz w:val="24"/>
          <w:szCs w:val="24"/>
        </w:rPr>
        <w:t>основные виды и жанры изобразительных искусств;</w:t>
      </w:r>
    </w:p>
    <w:p w:rsidR="00BD4CB4" w:rsidRPr="00614F4F" w:rsidRDefault="00BD4CB4" w:rsidP="00BD4CB4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10" w:lineRule="exact"/>
        <w:ind w:left="641"/>
        <w:rPr>
          <w:sz w:val="24"/>
          <w:szCs w:val="24"/>
        </w:rPr>
      </w:pPr>
      <w:r w:rsidRPr="00614F4F">
        <w:rPr>
          <w:sz w:val="24"/>
          <w:szCs w:val="24"/>
        </w:rPr>
        <w:t>основы изобразительной грамоты (цвет, тон, пропорции, перспектива, композиция);</w:t>
      </w:r>
    </w:p>
    <w:p w:rsidR="00BD4CB4" w:rsidRPr="00614F4F" w:rsidRDefault="00BD4CB4" w:rsidP="00BD4CB4">
      <w:pPr>
        <w:widowControl w:val="0"/>
        <w:numPr>
          <w:ilvl w:val="0"/>
          <w:numId w:val="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10" w:lineRule="exact"/>
        <w:ind w:left="86" w:firstLine="554"/>
        <w:jc w:val="both"/>
        <w:rPr>
          <w:sz w:val="24"/>
          <w:szCs w:val="24"/>
        </w:rPr>
      </w:pPr>
      <w:r w:rsidRPr="00614F4F">
        <w:rPr>
          <w:sz w:val="24"/>
          <w:szCs w:val="24"/>
        </w:rPr>
        <w:t>имена выдающихся представителей русского и зарубежного искусства и их основные про</w:t>
      </w:r>
      <w:r w:rsidRPr="00614F4F">
        <w:rPr>
          <w:sz w:val="24"/>
          <w:szCs w:val="24"/>
        </w:rPr>
        <w:softHyphen/>
        <w:t>изведения;</w:t>
      </w:r>
    </w:p>
    <w:p w:rsidR="00BD4CB4" w:rsidRDefault="00BD4CB4" w:rsidP="00BD4CB4">
      <w:pPr>
        <w:shd w:val="clear" w:color="auto" w:fill="FFFFFF"/>
        <w:tabs>
          <w:tab w:val="left" w:pos="857"/>
        </w:tabs>
        <w:spacing w:line="310" w:lineRule="exact"/>
        <w:ind w:left="655"/>
        <w:rPr>
          <w:sz w:val="24"/>
          <w:szCs w:val="24"/>
        </w:rPr>
      </w:pPr>
      <w:r w:rsidRPr="00614F4F">
        <w:rPr>
          <w:sz w:val="24"/>
          <w:szCs w:val="24"/>
        </w:rPr>
        <w:t>•</w:t>
      </w:r>
      <w:r w:rsidRPr="00614F4F">
        <w:rPr>
          <w:sz w:val="24"/>
          <w:szCs w:val="24"/>
        </w:rPr>
        <w:tab/>
        <w:t>названия наиболее крупных художественных музеев России и мира.</w:t>
      </w:r>
    </w:p>
    <w:p w:rsidR="00BD4CB4" w:rsidRDefault="00BD4CB4" w:rsidP="00BD4CB4">
      <w:pPr>
        <w:shd w:val="clear" w:color="auto" w:fill="FFFFFF"/>
        <w:ind w:left="569"/>
      </w:pPr>
      <w:r>
        <w:rPr>
          <w:i/>
          <w:iCs/>
        </w:rPr>
        <w:lastRenderedPageBreak/>
        <w:t>Учащиеся должны уметь:</w:t>
      </w:r>
    </w:p>
    <w:p w:rsidR="00BD4CB4" w:rsidRPr="00F84D3D" w:rsidRDefault="00BD4CB4" w:rsidP="00BD4CB4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  <w:tab w:val="left" w:pos="5198"/>
        </w:tabs>
        <w:autoSpaceDE w:val="0"/>
        <w:autoSpaceDN w:val="0"/>
        <w:adjustRightInd w:val="0"/>
        <w:spacing w:before="72" w:after="0" w:line="295" w:lineRule="exact"/>
        <w:ind w:left="554"/>
      </w:pPr>
      <w:r>
        <w:rPr>
          <w:spacing w:val="-2"/>
        </w:rPr>
        <w:t>применять художественные материалы (гуашь, акварель) в творческой деятельности;</w:t>
      </w:r>
    </w:p>
    <w:p w:rsidR="00BD4CB4" w:rsidRDefault="00BD4CB4" w:rsidP="00BD4CB4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  <w:tab w:val="left" w:pos="5198"/>
        </w:tabs>
        <w:autoSpaceDE w:val="0"/>
        <w:autoSpaceDN w:val="0"/>
        <w:adjustRightInd w:val="0"/>
        <w:spacing w:before="72" w:after="0" w:line="295" w:lineRule="exact"/>
        <w:ind w:left="554"/>
      </w:pPr>
      <w:r>
        <w:rPr>
          <w:spacing w:val="-2"/>
        </w:rPr>
        <w:t xml:space="preserve">анализировать содержание произведений разных видов и жанров ИЗО и определять средства </w:t>
      </w:r>
      <w:r>
        <w:rPr>
          <w:spacing w:val="-23"/>
        </w:rPr>
        <w:t xml:space="preserve"> </w:t>
      </w:r>
      <w:r>
        <w:rPr>
          <w:spacing w:val="-1"/>
        </w:rPr>
        <w:t>выразительности (линия, цвет, перспектива, композиция)</w:t>
      </w:r>
    </w:p>
    <w:p w:rsidR="00BD4CB4" w:rsidRDefault="00BD4CB4" w:rsidP="00BD4CB4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  <w:tab w:val="left" w:pos="5198"/>
        </w:tabs>
        <w:autoSpaceDE w:val="0"/>
        <w:autoSpaceDN w:val="0"/>
        <w:adjustRightInd w:val="0"/>
        <w:spacing w:before="7" w:after="0" w:line="295" w:lineRule="exact"/>
        <w:ind w:firstLine="554"/>
      </w:pPr>
      <w:r>
        <w:t>ориентироваться в основных явлениях русского и мирового искусства, узнавать изученные  произведения.</w:t>
      </w:r>
    </w:p>
    <w:p w:rsidR="00BD4CB4" w:rsidRDefault="00BD4CB4" w:rsidP="00BD4CB4">
      <w:pPr>
        <w:shd w:val="clear" w:color="auto" w:fill="FFFFFF"/>
        <w:spacing w:before="94"/>
        <w:ind w:left="576"/>
      </w:pPr>
      <w:r>
        <w:rPr>
          <w:i/>
          <w:iCs/>
        </w:rPr>
        <w:t>Учащиеся должны быть способны решать следующие жизненно – практические задачи:</w:t>
      </w:r>
    </w:p>
    <w:p w:rsidR="00BD4CB4" w:rsidRDefault="00BD4CB4" w:rsidP="00BD4CB4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79" w:after="0" w:line="295" w:lineRule="exact"/>
        <w:ind w:left="554"/>
      </w:pPr>
      <w:r>
        <w:t>восприятия и оценки произведений искусства;</w:t>
      </w:r>
    </w:p>
    <w:p w:rsidR="00BD4CB4" w:rsidRDefault="00BD4CB4" w:rsidP="00BD4CB4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95" w:lineRule="exact"/>
        <w:ind w:left="554"/>
      </w:pPr>
      <w:proofErr w:type="gramStart"/>
      <w:r>
        <w:t>самостоятельной творческой деятельности: в рисунке и живописи (с натуры, по памяти, во-</w:t>
      </w:r>
      <w:proofErr w:type="gramEnd"/>
    </w:p>
    <w:p w:rsidR="00BD4CB4" w:rsidRDefault="00BD4CB4" w:rsidP="00BD4CB4">
      <w:pPr>
        <w:shd w:val="clear" w:color="auto" w:fill="FFFFFF"/>
        <w:spacing w:line="295" w:lineRule="exact"/>
      </w:pPr>
      <w:proofErr w:type="spellStart"/>
      <w:proofErr w:type="gramStart"/>
      <w:r>
        <w:t>ображению</w:t>
      </w:r>
      <w:proofErr w:type="spellEnd"/>
      <w:r>
        <w:t>),  в иллюстрациях к произведениям литературы и музыки;</w:t>
      </w:r>
      <w:proofErr w:type="gramEnd"/>
    </w:p>
    <w:p w:rsidR="00BD4CB4" w:rsidRDefault="00BD4CB4" w:rsidP="00BD4CB4">
      <w:pPr>
        <w:shd w:val="clear" w:color="auto" w:fill="FFFFFF"/>
        <w:spacing w:before="94"/>
        <w:ind w:left="562"/>
      </w:pPr>
      <w:r>
        <w:rPr>
          <w:i/>
          <w:iCs/>
        </w:rPr>
        <w:t xml:space="preserve">владеть    компетенциями:    </w:t>
      </w:r>
      <w:proofErr w:type="gramStart"/>
      <w:r>
        <w:t>коммуникативной</w:t>
      </w:r>
      <w:proofErr w:type="gramEnd"/>
      <w:r>
        <w:t xml:space="preserve">, личностного саморазвития, </w:t>
      </w:r>
      <w:proofErr w:type="spellStart"/>
      <w:r>
        <w:t>ценностно</w:t>
      </w:r>
      <w:proofErr w:type="spellEnd"/>
      <w:r>
        <w:t xml:space="preserve"> </w:t>
      </w:r>
    </w:p>
    <w:p w:rsidR="00BD4CB4" w:rsidRDefault="00BD4CB4" w:rsidP="00BD4CB4">
      <w:pPr>
        <w:shd w:val="clear" w:color="auto" w:fill="FFFFFF"/>
        <w:spacing w:before="29"/>
      </w:pPr>
      <w:r>
        <w:t>ориентационной, рефлексивной.</w:t>
      </w:r>
    </w:p>
    <w:p w:rsidR="00BD4CB4" w:rsidRDefault="00BD4CB4" w:rsidP="00BD4CB4">
      <w:pPr>
        <w:shd w:val="clear" w:color="auto" w:fill="FFFFFF"/>
        <w:spacing w:before="29"/>
      </w:pPr>
    </w:p>
    <w:p w:rsidR="00BD4CB4" w:rsidRDefault="00BD4CB4" w:rsidP="00BD4CB4">
      <w:pPr>
        <w:shd w:val="clear" w:color="auto" w:fill="FFFFFF"/>
        <w:spacing w:before="29"/>
        <w:jc w:val="center"/>
      </w:pPr>
      <w:r>
        <w:rPr>
          <w:b/>
        </w:rPr>
        <w:t>Учебно-методическое обеспечение.</w:t>
      </w:r>
    </w:p>
    <w:p w:rsidR="00BD4CB4" w:rsidRDefault="00BD4CB4" w:rsidP="00BD4CB4">
      <w:pPr>
        <w:shd w:val="clear" w:color="auto" w:fill="FFFFFF"/>
        <w:spacing w:before="108" w:line="295" w:lineRule="exact"/>
        <w:ind w:left="7"/>
      </w:pPr>
      <w:r w:rsidRPr="00415729">
        <w:t>Рабочая программа ориентирована  на использование:</w:t>
      </w:r>
    </w:p>
    <w:p w:rsidR="00BD4CB4" w:rsidRPr="00614F4F" w:rsidRDefault="00BD4CB4" w:rsidP="00BD4CB4">
      <w:pPr>
        <w:shd w:val="clear" w:color="auto" w:fill="FFFFFF"/>
        <w:tabs>
          <w:tab w:val="left" w:pos="698"/>
        </w:tabs>
        <w:spacing w:line="295" w:lineRule="exact"/>
        <w:ind w:left="576"/>
        <w:rPr>
          <w:sz w:val="24"/>
          <w:szCs w:val="24"/>
        </w:rPr>
      </w:pPr>
      <w:r w:rsidRPr="00614F4F">
        <w:rPr>
          <w:sz w:val="24"/>
          <w:szCs w:val="24"/>
        </w:rPr>
        <w:t>•</w:t>
      </w:r>
      <w:r w:rsidRPr="00614F4F">
        <w:rPr>
          <w:sz w:val="24"/>
          <w:szCs w:val="24"/>
        </w:rPr>
        <w:tab/>
      </w:r>
      <w:r w:rsidRPr="00614F4F">
        <w:rPr>
          <w:b/>
          <w:bCs/>
          <w:sz w:val="24"/>
          <w:szCs w:val="24"/>
        </w:rPr>
        <w:t>учебников:</w:t>
      </w:r>
    </w:p>
    <w:p w:rsidR="00BD4CB4" w:rsidRPr="00614F4F" w:rsidRDefault="00BD4CB4" w:rsidP="00BD4CB4">
      <w:pPr>
        <w:shd w:val="clear" w:color="auto" w:fill="FFFFFF"/>
        <w:tabs>
          <w:tab w:val="left" w:pos="749"/>
        </w:tabs>
        <w:spacing w:line="295" w:lineRule="exact"/>
        <w:ind w:right="58" w:firstLine="562"/>
        <w:jc w:val="both"/>
        <w:rPr>
          <w:sz w:val="24"/>
          <w:szCs w:val="24"/>
        </w:rPr>
      </w:pPr>
      <w:r w:rsidRPr="00614F4F">
        <w:rPr>
          <w:sz w:val="24"/>
          <w:szCs w:val="24"/>
        </w:rPr>
        <w:t>-</w:t>
      </w:r>
      <w:r w:rsidRPr="00614F4F">
        <w:rPr>
          <w:sz w:val="24"/>
          <w:szCs w:val="24"/>
        </w:rPr>
        <w:tab/>
      </w:r>
      <w:proofErr w:type="spellStart"/>
      <w:r w:rsidRPr="00614F4F">
        <w:rPr>
          <w:i/>
          <w:iCs/>
          <w:sz w:val="24"/>
          <w:szCs w:val="24"/>
        </w:rPr>
        <w:t>Неменская</w:t>
      </w:r>
      <w:proofErr w:type="spellEnd"/>
      <w:r w:rsidRPr="00614F4F">
        <w:rPr>
          <w:i/>
          <w:iCs/>
          <w:sz w:val="24"/>
          <w:szCs w:val="24"/>
        </w:rPr>
        <w:t xml:space="preserve">, Л. А. </w:t>
      </w:r>
      <w:r w:rsidRPr="00614F4F">
        <w:rPr>
          <w:sz w:val="24"/>
          <w:szCs w:val="24"/>
        </w:rPr>
        <w:t>Изобразительное искусство: Искусство в жизни человека</w:t>
      </w:r>
      <w:proofErr w:type="gramStart"/>
      <w:r w:rsidRPr="00614F4F">
        <w:rPr>
          <w:sz w:val="24"/>
          <w:szCs w:val="24"/>
        </w:rPr>
        <w:t xml:space="preserve"> :</w:t>
      </w:r>
      <w:proofErr w:type="gramEnd"/>
      <w:r w:rsidRPr="00614F4F">
        <w:rPr>
          <w:sz w:val="24"/>
          <w:szCs w:val="24"/>
        </w:rPr>
        <w:t xml:space="preserve"> учебник для</w:t>
      </w:r>
      <w:r>
        <w:rPr>
          <w:sz w:val="24"/>
          <w:szCs w:val="24"/>
        </w:rPr>
        <w:t xml:space="preserve"> 6 </w:t>
      </w:r>
      <w:r w:rsidRPr="00614F4F">
        <w:rPr>
          <w:spacing w:val="-1"/>
          <w:sz w:val="24"/>
          <w:szCs w:val="24"/>
        </w:rPr>
        <w:t xml:space="preserve">класса / Л. А. </w:t>
      </w:r>
      <w:proofErr w:type="spellStart"/>
      <w:r w:rsidRPr="00614F4F">
        <w:rPr>
          <w:spacing w:val="-1"/>
          <w:sz w:val="24"/>
          <w:szCs w:val="24"/>
        </w:rPr>
        <w:t>Неменская</w:t>
      </w:r>
      <w:proofErr w:type="spellEnd"/>
      <w:r w:rsidRPr="00614F4F">
        <w:rPr>
          <w:spacing w:val="-1"/>
          <w:sz w:val="24"/>
          <w:szCs w:val="24"/>
        </w:rPr>
        <w:t xml:space="preserve">; под ред. Б. М. </w:t>
      </w:r>
      <w:proofErr w:type="spellStart"/>
      <w:r w:rsidRPr="00614F4F">
        <w:rPr>
          <w:spacing w:val="-1"/>
          <w:sz w:val="24"/>
          <w:szCs w:val="24"/>
        </w:rPr>
        <w:t>Неменского</w:t>
      </w:r>
      <w:proofErr w:type="spellEnd"/>
      <w:r w:rsidRPr="00614F4F">
        <w:rPr>
          <w:spacing w:val="-1"/>
          <w:sz w:val="24"/>
          <w:szCs w:val="24"/>
        </w:rPr>
        <w:t>. - М.: Просвещение, 2008.</w:t>
      </w:r>
    </w:p>
    <w:p w:rsidR="00BD4CB4" w:rsidRPr="00614F4F" w:rsidRDefault="00BD4CB4" w:rsidP="00BD4CB4">
      <w:pPr>
        <w:shd w:val="clear" w:color="auto" w:fill="FFFFFF"/>
        <w:tabs>
          <w:tab w:val="left" w:pos="698"/>
        </w:tabs>
        <w:spacing w:line="295" w:lineRule="exact"/>
        <w:ind w:left="576"/>
        <w:rPr>
          <w:sz w:val="24"/>
          <w:szCs w:val="24"/>
        </w:rPr>
      </w:pPr>
      <w:r w:rsidRPr="00614F4F">
        <w:rPr>
          <w:sz w:val="24"/>
          <w:szCs w:val="24"/>
        </w:rPr>
        <w:t>•</w:t>
      </w:r>
      <w:r w:rsidRPr="00614F4F">
        <w:rPr>
          <w:sz w:val="24"/>
          <w:szCs w:val="24"/>
        </w:rPr>
        <w:tab/>
      </w:r>
      <w:r w:rsidRPr="00614F4F">
        <w:rPr>
          <w:b/>
          <w:bCs/>
          <w:sz w:val="24"/>
          <w:szCs w:val="24"/>
        </w:rPr>
        <w:t>дополнительных пособий для учителя:</w:t>
      </w:r>
    </w:p>
    <w:p w:rsidR="00BD4CB4" w:rsidRPr="00614F4F" w:rsidRDefault="00BD4CB4" w:rsidP="00BD4CB4">
      <w:pPr>
        <w:widowControl w:val="0"/>
        <w:numPr>
          <w:ilvl w:val="0"/>
          <w:numId w:val="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95" w:lineRule="exact"/>
        <w:ind w:right="43" w:firstLine="562"/>
        <w:jc w:val="both"/>
        <w:rPr>
          <w:sz w:val="24"/>
          <w:szCs w:val="24"/>
        </w:rPr>
      </w:pPr>
      <w:r w:rsidRPr="00614F4F">
        <w:rPr>
          <w:i/>
          <w:iCs/>
          <w:sz w:val="24"/>
          <w:szCs w:val="24"/>
        </w:rPr>
        <w:t xml:space="preserve">Пономарев, А. М. </w:t>
      </w:r>
      <w:r w:rsidRPr="00614F4F">
        <w:rPr>
          <w:sz w:val="24"/>
          <w:szCs w:val="24"/>
        </w:rPr>
        <w:t>Школа изобразительного искусства / А. М. Пономарев. - М.</w:t>
      </w:r>
      <w:proofErr w:type="gramStart"/>
      <w:r w:rsidRPr="00614F4F">
        <w:rPr>
          <w:sz w:val="24"/>
          <w:szCs w:val="24"/>
        </w:rPr>
        <w:t xml:space="preserve"> :</w:t>
      </w:r>
      <w:proofErr w:type="gramEnd"/>
      <w:r w:rsidRPr="00614F4F">
        <w:rPr>
          <w:sz w:val="24"/>
          <w:szCs w:val="24"/>
        </w:rPr>
        <w:t xml:space="preserve"> Просвеще</w:t>
      </w:r>
      <w:r w:rsidRPr="00614F4F">
        <w:rPr>
          <w:sz w:val="24"/>
          <w:szCs w:val="24"/>
        </w:rPr>
        <w:softHyphen/>
        <w:t>ние, 1998;</w:t>
      </w:r>
    </w:p>
    <w:p w:rsidR="00BD4CB4" w:rsidRPr="00614F4F" w:rsidRDefault="00BD4CB4" w:rsidP="00BD4CB4">
      <w:pPr>
        <w:widowControl w:val="0"/>
        <w:numPr>
          <w:ilvl w:val="0"/>
          <w:numId w:val="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95" w:lineRule="exact"/>
        <w:ind w:left="562"/>
        <w:rPr>
          <w:sz w:val="24"/>
          <w:szCs w:val="24"/>
        </w:rPr>
      </w:pPr>
      <w:r w:rsidRPr="00614F4F">
        <w:rPr>
          <w:i/>
          <w:iCs/>
          <w:sz w:val="24"/>
          <w:szCs w:val="24"/>
        </w:rPr>
        <w:t xml:space="preserve">Рыкова, Л. Б. </w:t>
      </w:r>
      <w:r w:rsidRPr="00614F4F">
        <w:rPr>
          <w:sz w:val="24"/>
          <w:szCs w:val="24"/>
        </w:rPr>
        <w:t>Изобразительное искусство в школе / Л. Б. Рылова. - Ижевск, 1992;</w:t>
      </w:r>
    </w:p>
    <w:p w:rsidR="00BD4CB4" w:rsidRPr="00614F4F" w:rsidRDefault="00BD4CB4" w:rsidP="00BD4CB4">
      <w:pPr>
        <w:widowControl w:val="0"/>
        <w:numPr>
          <w:ilvl w:val="0"/>
          <w:numId w:val="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5" w:lineRule="exact"/>
        <w:ind w:right="50" w:firstLine="562"/>
        <w:jc w:val="both"/>
        <w:rPr>
          <w:sz w:val="24"/>
          <w:szCs w:val="24"/>
        </w:rPr>
      </w:pPr>
      <w:r w:rsidRPr="00614F4F">
        <w:rPr>
          <w:i/>
          <w:iCs/>
          <w:sz w:val="24"/>
          <w:szCs w:val="24"/>
        </w:rPr>
        <w:t xml:space="preserve">Колокольчиков, В. В. </w:t>
      </w:r>
      <w:r w:rsidRPr="00614F4F">
        <w:rPr>
          <w:sz w:val="24"/>
          <w:szCs w:val="24"/>
        </w:rPr>
        <w:t xml:space="preserve">Рисование в педагогическом училище / В. В. </w:t>
      </w:r>
      <w:proofErr w:type="spellStart"/>
      <w:r w:rsidRPr="00614F4F">
        <w:rPr>
          <w:sz w:val="24"/>
          <w:szCs w:val="24"/>
        </w:rPr>
        <w:t>Колокольников</w:t>
      </w:r>
      <w:proofErr w:type="spellEnd"/>
      <w:r w:rsidRPr="00614F4F">
        <w:rPr>
          <w:sz w:val="24"/>
          <w:szCs w:val="24"/>
        </w:rPr>
        <w:t>. - М.: Просвещение, 1965;</w:t>
      </w:r>
    </w:p>
    <w:p w:rsidR="00BD4CB4" w:rsidRPr="00614F4F" w:rsidRDefault="00BD4CB4" w:rsidP="00BD4CB4">
      <w:pPr>
        <w:widowControl w:val="0"/>
        <w:numPr>
          <w:ilvl w:val="0"/>
          <w:numId w:val="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5" w:lineRule="exact"/>
        <w:ind w:right="36" w:firstLine="562"/>
        <w:jc w:val="both"/>
        <w:rPr>
          <w:sz w:val="24"/>
          <w:szCs w:val="24"/>
        </w:rPr>
      </w:pPr>
      <w:r w:rsidRPr="00614F4F">
        <w:rPr>
          <w:i/>
          <w:iCs/>
          <w:sz w:val="24"/>
          <w:szCs w:val="24"/>
        </w:rPr>
        <w:t xml:space="preserve">Ростовцев, Н. Н. </w:t>
      </w:r>
      <w:r w:rsidRPr="00614F4F">
        <w:rPr>
          <w:sz w:val="24"/>
          <w:szCs w:val="24"/>
        </w:rPr>
        <w:t>Методика преподавания изобразительного искусства в школе / Н. Н. Рос</w:t>
      </w:r>
      <w:r w:rsidRPr="00614F4F">
        <w:rPr>
          <w:sz w:val="24"/>
          <w:szCs w:val="24"/>
        </w:rPr>
        <w:softHyphen/>
        <w:t xml:space="preserve">товцев. - М.: </w:t>
      </w:r>
      <w:proofErr w:type="spellStart"/>
      <w:r w:rsidRPr="00614F4F">
        <w:rPr>
          <w:sz w:val="24"/>
          <w:szCs w:val="24"/>
        </w:rPr>
        <w:t>Агар</w:t>
      </w:r>
      <w:proofErr w:type="spellEnd"/>
      <w:r w:rsidRPr="00614F4F">
        <w:rPr>
          <w:sz w:val="24"/>
          <w:szCs w:val="24"/>
        </w:rPr>
        <w:t>, 1998;</w:t>
      </w:r>
    </w:p>
    <w:p w:rsidR="00BD4CB4" w:rsidRPr="00614F4F" w:rsidRDefault="00BD4CB4" w:rsidP="00BD4CB4">
      <w:pPr>
        <w:widowControl w:val="0"/>
        <w:numPr>
          <w:ilvl w:val="0"/>
          <w:numId w:val="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5" w:lineRule="exact"/>
        <w:ind w:right="36" w:firstLine="562"/>
        <w:jc w:val="both"/>
        <w:rPr>
          <w:sz w:val="24"/>
          <w:szCs w:val="24"/>
        </w:rPr>
      </w:pPr>
      <w:r w:rsidRPr="00614F4F">
        <w:rPr>
          <w:i/>
          <w:iCs/>
          <w:sz w:val="24"/>
          <w:szCs w:val="24"/>
        </w:rPr>
        <w:t xml:space="preserve">Фомина, Н. Н. </w:t>
      </w:r>
      <w:r w:rsidRPr="00614F4F">
        <w:rPr>
          <w:sz w:val="24"/>
          <w:szCs w:val="24"/>
        </w:rPr>
        <w:t>Изобразительное искусство и художественный труд. 5-8 классы / Н. Н. Фоми</w:t>
      </w:r>
      <w:r w:rsidRPr="00614F4F">
        <w:rPr>
          <w:sz w:val="24"/>
          <w:szCs w:val="24"/>
        </w:rPr>
        <w:softHyphen/>
        <w:t xml:space="preserve">на. </w:t>
      </w:r>
      <w:proofErr w:type="gramStart"/>
      <w:r w:rsidRPr="00614F4F">
        <w:rPr>
          <w:sz w:val="24"/>
          <w:szCs w:val="24"/>
        </w:rPr>
        <w:t>-М</w:t>
      </w:r>
      <w:proofErr w:type="gramEnd"/>
      <w:r w:rsidRPr="00614F4F">
        <w:rPr>
          <w:sz w:val="24"/>
          <w:szCs w:val="24"/>
        </w:rPr>
        <w:t>. : Просвещение, 1995;</w:t>
      </w:r>
    </w:p>
    <w:p w:rsidR="00BD4CB4" w:rsidRPr="00614F4F" w:rsidRDefault="00BD4CB4" w:rsidP="00BD4CB4">
      <w:pPr>
        <w:shd w:val="clear" w:color="auto" w:fill="FFFFFF"/>
        <w:tabs>
          <w:tab w:val="left" w:pos="698"/>
        </w:tabs>
        <w:spacing w:before="7" w:line="245" w:lineRule="exact"/>
        <w:ind w:left="576"/>
        <w:rPr>
          <w:sz w:val="24"/>
          <w:szCs w:val="24"/>
        </w:rPr>
      </w:pPr>
      <w:r w:rsidRPr="00614F4F">
        <w:rPr>
          <w:sz w:val="24"/>
          <w:szCs w:val="24"/>
        </w:rPr>
        <w:t>•</w:t>
      </w:r>
      <w:r w:rsidRPr="00614F4F">
        <w:rPr>
          <w:sz w:val="24"/>
          <w:szCs w:val="24"/>
        </w:rPr>
        <w:tab/>
      </w:r>
      <w:r w:rsidRPr="00614F4F">
        <w:rPr>
          <w:b/>
          <w:bCs/>
          <w:sz w:val="24"/>
          <w:szCs w:val="24"/>
        </w:rPr>
        <w:t xml:space="preserve">дополнительных пособий </w:t>
      </w:r>
      <w:r w:rsidRPr="00614F4F">
        <w:rPr>
          <w:sz w:val="24"/>
          <w:szCs w:val="24"/>
        </w:rPr>
        <w:t xml:space="preserve">для </w:t>
      </w:r>
      <w:r w:rsidRPr="00614F4F">
        <w:rPr>
          <w:b/>
          <w:bCs/>
          <w:sz w:val="24"/>
          <w:szCs w:val="24"/>
        </w:rPr>
        <w:t>учащихся:</w:t>
      </w:r>
    </w:p>
    <w:p w:rsidR="00BD4CB4" w:rsidRPr="00614F4F" w:rsidRDefault="00BD4CB4" w:rsidP="00BD4CB4">
      <w:pPr>
        <w:shd w:val="clear" w:color="auto" w:fill="FFFFFF"/>
        <w:spacing w:before="36" w:line="245" w:lineRule="exact"/>
        <w:ind w:left="382" w:right="806"/>
        <w:rPr>
          <w:sz w:val="24"/>
          <w:szCs w:val="24"/>
        </w:rPr>
      </w:pPr>
      <w:r w:rsidRPr="00614F4F">
        <w:rPr>
          <w:i/>
          <w:iCs/>
          <w:sz w:val="24"/>
          <w:szCs w:val="24"/>
        </w:rPr>
        <w:t>-</w:t>
      </w:r>
      <w:proofErr w:type="spellStart"/>
      <w:r w:rsidRPr="00614F4F">
        <w:rPr>
          <w:i/>
          <w:iCs/>
          <w:sz w:val="24"/>
          <w:szCs w:val="24"/>
        </w:rPr>
        <w:t>Дорожкин</w:t>
      </w:r>
      <w:proofErr w:type="spellEnd"/>
      <w:r w:rsidRPr="00614F4F">
        <w:rPr>
          <w:i/>
          <w:iCs/>
          <w:sz w:val="24"/>
          <w:szCs w:val="24"/>
        </w:rPr>
        <w:t xml:space="preserve">, Ю. Г. </w:t>
      </w:r>
      <w:r w:rsidRPr="00614F4F">
        <w:rPr>
          <w:sz w:val="24"/>
          <w:szCs w:val="24"/>
        </w:rPr>
        <w:t xml:space="preserve">Хохломская роспись / Ю. Г. </w:t>
      </w:r>
      <w:proofErr w:type="spellStart"/>
      <w:r w:rsidRPr="00614F4F">
        <w:rPr>
          <w:sz w:val="24"/>
          <w:szCs w:val="24"/>
        </w:rPr>
        <w:t>Дорожкин</w:t>
      </w:r>
      <w:proofErr w:type="spellEnd"/>
      <w:r w:rsidRPr="00614F4F">
        <w:rPr>
          <w:sz w:val="24"/>
          <w:szCs w:val="24"/>
        </w:rPr>
        <w:t xml:space="preserve">. - М.: </w:t>
      </w:r>
      <w:proofErr w:type="spellStart"/>
      <w:r w:rsidRPr="00614F4F">
        <w:rPr>
          <w:sz w:val="24"/>
          <w:szCs w:val="24"/>
        </w:rPr>
        <w:t>Мозайский</w:t>
      </w:r>
      <w:proofErr w:type="spellEnd"/>
      <w:r w:rsidRPr="00614F4F">
        <w:rPr>
          <w:sz w:val="24"/>
          <w:szCs w:val="24"/>
        </w:rPr>
        <w:t xml:space="preserve">, 1999. </w:t>
      </w:r>
      <w:r w:rsidRPr="00614F4F">
        <w:rPr>
          <w:i/>
          <w:iCs/>
          <w:sz w:val="24"/>
          <w:szCs w:val="24"/>
        </w:rPr>
        <w:t>-</w:t>
      </w:r>
      <w:proofErr w:type="spellStart"/>
      <w:r w:rsidRPr="00614F4F">
        <w:rPr>
          <w:i/>
          <w:iCs/>
          <w:sz w:val="24"/>
          <w:szCs w:val="24"/>
        </w:rPr>
        <w:t>Жегалова</w:t>
      </w:r>
      <w:proofErr w:type="spellEnd"/>
      <w:r w:rsidRPr="00614F4F">
        <w:rPr>
          <w:i/>
          <w:iCs/>
          <w:sz w:val="24"/>
          <w:szCs w:val="24"/>
        </w:rPr>
        <w:t xml:space="preserve">, С. И. </w:t>
      </w:r>
      <w:r w:rsidRPr="00614F4F">
        <w:rPr>
          <w:sz w:val="24"/>
          <w:szCs w:val="24"/>
        </w:rPr>
        <w:t xml:space="preserve">Росписи Хохломы / С. И. </w:t>
      </w:r>
      <w:proofErr w:type="spellStart"/>
      <w:r w:rsidRPr="00614F4F">
        <w:rPr>
          <w:sz w:val="24"/>
          <w:szCs w:val="24"/>
        </w:rPr>
        <w:t>Жегалова</w:t>
      </w:r>
      <w:proofErr w:type="spellEnd"/>
      <w:r w:rsidRPr="00614F4F">
        <w:rPr>
          <w:sz w:val="24"/>
          <w:szCs w:val="24"/>
        </w:rPr>
        <w:t xml:space="preserve">. </w:t>
      </w:r>
      <w:proofErr w:type="gramStart"/>
      <w:r w:rsidRPr="00614F4F">
        <w:rPr>
          <w:sz w:val="24"/>
          <w:szCs w:val="24"/>
        </w:rPr>
        <w:t>-М</w:t>
      </w:r>
      <w:proofErr w:type="gramEnd"/>
      <w:r w:rsidRPr="00614F4F">
        <w:rPr>
          <w:sz w:val="24"/>
          <w:szCs w:val="24"/>
        </w:rPr>
        <w:t>.: Детская литература, 1991.</w:t>
      </w:r>
    </w:p>
    <w:p w:rsidR="00BD4CB4" w:rsidRPr="00614F4F" w:rsidRDefault="00BD4CB4" w:rsidP="00BD4CB4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5" w:lineRule="exact"/>
        <w:ind w:left="36" w:firstLine="346"/>
        <w:rPr>
          <w:sz w:val="24"/>
          <w:szCs w:val="24"/>
        </w:rPr>
      </w:pPr>
      <w:proofErr w:type="spellStart"/>
      <w:r w:rsidRPr="00614F4F">
        <w:rPr>
          <w:i/>
          <w:iCs/>
          <w:sz w:val="24"/>
          <w:szCs w:val="24"/>
        </w:rPr>
        <w:t>Вачъянц</w:t>
      </w:r>
      <w:proofErr w:type="spellEnd"/>
      <w:r w:rsidRPr="00614F4F">
        <w:rPr>
          <w:i/>
          <w:iCs/>
          <w:sz w:val="24"/>
          <w:szCs w:val="24"/>
        </w:rPr>
        <w:t xml:space="preserve">, А. М. </w:t>
      </w:r>
      <w:r w:rsidRPr="00614F4F">
        <w:rPr>
          <w:sz w:val="24"/>
          <w:szCs w:val="24"/>
        </w:rPr>
        <w:t xml:space="preserve">«Звучащее безмолвие», или Основы искусствознания / А. М. </w:t>
      </w:r>
      <w:proofErr w:type="spellStart"/>
      <w:r w:rsidRPr="00614F4F">
        <w:rPr>
          <w:sz w:val="24"/>
          <w:szCs w:val="24"/>
        </w:rPr>
        <w:t>Вачьянц</w:t>
      </w:r>
      <w:proofErr w:type="spellEnd"/>
      <w:r w:rsidRPr="00614F4F">
        <w:rPr>
          <w:sz w:val="24"/>
          <w:szCs w:val="24"/>
        </w:rPr>
        <w:t>. - М.</w:t>
      </w:r>
      <w:proofErr w:type="gramStart"/>
      <w:r w:rsidRPr="00614F4F">
        <w:rPr>
          <w:sz w:val="24"/>
          <w:szCs w:val="24"/>
        </w:rPr>
        <w:t xml:space="preserve"> :</w:t>
      </w:r>
      <w:proofErr w:type="gramEnd"/>
      <w:r w:rsidRPr="00614F4F">
        <w:rPr>
          <w:sz w:val="24"/>
          <w:szCs w:val="24"/>
        </w:rPr>
        <w:t xml:space="preserve"> ТОО «Издательский и книготорговый центр A3», 1997.</w:t>
      </w:r>
    </w:p>
    <w:p w:rsidR="00BD4CB4" w:rsidRPr="00614F4F" w:rsidRDefault="00BD4CB4" w:rsidP="00BD4CB4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5" w:lineRule="exact"/>
        <w:ind w:left="382"/>
        <w:rPr>
          <w:sz w:val="24"/>
          <w:szCs w:val="24"/>
        </w:rPr>
      </w:pPr>
      <w:proofErr w:type="spellStart"/>
      <w:r w:rsidRPr="00614F4F">
        <w:rPr>
          <w:i/>
          <w:iCs/>
          <w:sz w:val="24"/>
          <w:szCs w:val="24"/>
        </w:rPr>
        <w:t>Вачьянц</w:t>
      </w:r>
      <w:proofErr w:type="spellEnd"/>
      <w:r w:rsidRPr="00614F4F">
        <w:rPr>
          <w:i/>
          <w:iCs/>
          <w:sz w:val="24"/>
          <w:szCs w:val="24"/>
        </w:rPr>
        <w:t xml:space="preserve">, А. М. </w:t>
      </w:r>
      <w:r w:rsidRPr="00614F4F">
        <w:rPr>
          <w:sz w:val="24"/>
          <w:szCs w:val="24"/>
        </w:rPr>
        <w:t xml:space="preserve">Западноевропейское Средневековье / А. М. </w:t>
      </w:r>
      <w:proofErr w:type="spellStart"/>
      <w:r w:rsidRPr="00614F4F">
        <w:rPr>
          <w:sz w:val="24"/>
          <w:szCs w:val="24"/>
        </w:rPr>
        <w:t>Вачьянц</w:t>
      </w:r>
      <w:proofErr w:type="spellEnd"/>
      <w:r w:rsidRPr="00614F4F">
        <w:rPr>
          <w:sz w:val="24"/>
          <w:szCs w:val="24"/>
        </w:rPr>
        <w:t>. - М.: Айрис-Пресс, 2007.</w:t>
      </w:r>
    </w:p>
    <w:p w:rsidR="00BD4CB4" w:rsidRPr="00B43B09" w:rsidRDefault="00BD4CB4" w:rsidP="00BD4CB4">
      <w:pPr>
        <w:shd w:val="clear" w:color="auto" w:fill="FFFFFF"/>
        <w:ind w:left="2412"/>
        <w:rPr>
          <w:b/>
          <w:sz w:val="24"/>
          <w:szCs w:val="24"/>
        </w:rPr>
      </w:pPr>
      <w:r w:rsidRPr="00B43B09">
        <w:rPr>
          <w:b/>
          <w:sz w:val="24"/>
          <w:szCs w:val="24"/>
        </w:rPr>
        <w:t>Список методической литературы:</w:t>
      </w:r>
    </w:p>
    <w:p w:rsidR="00BD4CB4" w:rsidRPr="00C63872" w:rsidRDefault="00BD4CB4" w:rsidP="00BD4CB4">
      <w:pPr>
        <w:shd w:val="clear" w:color="auto" w:fill="FFFFFF"/>
        <w:spacing w:before="151" w:line="274" w:lineRule="exact"/>
        <w:ind w:left="562"/>
      </w:pPr>
      <w:r>
        <w:rPr>
          <w:i/>
          <w:iCs/>
        </w:rPr>
        <w:t>1</w:t>
      </w:r>
      <w:r w:rsidRPr="00C63872">
        <w:rPr>
          <w:i/>
          <w:iCs/>
        </w:rPr>
        <w:t xml:space="preserve">. Алехин, А.Д. </w:t>
      </w:r>
      <w:r w:rsidRPr="00C63872">
        <w:t xml:space="preserve">Изобразительное искусство/. </w:t>
      </w:r>
    </w:p>
    <w:p w:rsidR="00BD4CB4" w:rsidRPr="00C63872" w:rsidRDefault="00BD4CB4" w:rsidP="00BD4CB4">
      <w:pPr>
        <w:shd w:val="clear" w:color="auto" w:fill="FFFFFF"/>
        <w:spacing w:before="151" w:line="274" w:lineRule="exact"/>
        <w:ind w:left="562"/>
      </w:pPr>
      <w:r w:rsidRPr="00C63872">
        <w:t xml:space="preserve">2. </w:t>
      </w:r>
      <w:r w:rsidRPr="00C63872">
        <w:rPr>
          <w:i/>
          <w:iCs/>
        </w:rPr>
        <w:t xml:space="preserve">Алехин, А. </w:t>
      </w:r>
      <w:proofErr w:type="gramStart"/>
      <w:r w:rsidRPr="00C63872">
        <w:rPr>
          <w:i/>
          <w:iCs/>
        </w:rPr>
        <w:t>Д.</w:t>
      </w:r>
      <w:proofErr w:type="gramEnd"/>
      <w:r w:rsidRPr="00C63872">
        <w:rPr>
          <w:i/>
          <w:iCs/>
        </w:rPr>
        <w:t xml:space="preserve"> </w:t>
      </w:r>
      <w:r w:rsidRPr="00C63872">
        <w:t xml:space="preserve">Когда начинается художник / </w:t>
      </w:r>
      <w:r w:rsidRPr="00C63872">
        <w:rPr>
          <w:i/>
          <w:iCs/>
        </w:rPr>
        <w:t xml:space="preserve">Алехин, А. Д. – </w:t>
      </w:r>
      <w:proofErr w:type="spellStart"/>
      <w:r w:rsidRPr="00C63872">
        <w:rPr>
          <w:i/>
          <w:iCs/>
        </w:rPr>
        <w:t>М.:Просвещение</w:t>
      </w:r>
      <w:proofErr w:type="spellEnd"/>
      <w:r w:rsidRPr="00C63872">
        <w:rPr>
          <w:i/>
          <w:iCs/>
        </w:rPr>
        <w:t>, 1994</w:t>
      </w:r>
    </w:p>
    <w:p w:rsidR="00BD4CB4" w:rsidRPr="00C63872" w:rsidRDefault="00BD4CB4" w:rsidP="00BD4CB4">
      <w:pPr>
        <w:shd w:val="clear" w:color="auto" w:fill="FFFFFF"/>
        <w:spacing w:before="151" w:line="274" w:lineRule="exact"/>
        <w:ind w:left="562"/>
      </w:pPr>
      <w:r w:rsidRPr="00C63872">
        <w:rPr>
          <w:i/>
          <w:iCs/>
        </w:rPr>
        <w:lastRenderedPageBreak/>
        <w:t xml:space="preserve">3.  </w:t>
      </w:r>
      <w:proofErr w:type="spellStart"/>
      <w:r w:rsidRPr="00C63872">
        <w:rPr>
          <w:i/>
          <w:iCs/>
        </w:rPr>
        <w:t>Аранова</w:t>
      </w:r>
      <w:proofErr w:type="spellEnd"/>
      <w:r w:rsidRPr="00C63872">
        <w:rPr>
          <w:i/>
          <w:iCs/>
        </w:rPr>
        <w:t xml:space="preserve">, С. В. </w:t>
      </w:r>
      <w:r w:rsidRPr="00C63872">
        <w:t>Обучение изобразительному искусству/</w:t>
      </w:r>
      <w:r w:rsidRPr="00C63872">
        <w:rPr>
          <w:i/>
          <w:iCs/>
        </w:rPr>
        <w:t xml:space="preserve"> </w:t>
      </w:r>
      <w:proofErr w:type="spellStart"/>
      <w:r w:rsidRPr="00C63872">
        <w:rPr>
          <w:i/>
          <w:iCs/>
        </w:rPr>
        <w:t>Аранова</w:t>
      </w:r>
      <w:proofErr w:type="spellEnd"/>
      <w:r w:rsidRPr="00C63872">
        <w:rPr>
          <w:i/>
          <w:iCs/>
        </w:rPr>
        <w:t>, С. В- СПб</w:t>
      </w:r>
      <w:proofErr w:type="gramStart"/>
      <w:r w:rsidRPr="00C63872">
        <w:rPr>
          <w:i/>
          <w:iCs/>
        </w:rPr>
        <w:t xml:space="preserve">., </w:t>
      </w:r>
      <w:proofErr w:type="gramEnd"/>
      <w:r w:rsidRPr="00C63872">
        <w:rPr>
          <w:i/>
          <w:iCs/>
        </w:rPr>
        <w:t>2004</w:t>
      </w:r>
    </w:p>
    <w:p w:rsidR="00BD4CB4" w:rsidRPr="00C63872" w:rsidRDefault="00BD4CB4" w:rsidP="00BD4CB4">
      <w:pPr>
        <w:rPr>
          <w:sz w:val="2"/>
          <w:szCs w:val="2"/>
        </w:rPr>
      </w:pPr>
    </w:p>
    <w:p w:rsidR="00BD4CB4" w:rsidRPr="00C63872" w:rsidRDefault="00BD4CB4" w:rsidP="00BD4CB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66" w:lineRule="exact"/>
        <w:ind w:right="130"/>
        <w:jc w:val="both"/>
        <w:rPr>
          <w:spacing w:val="-9"/>
        </w:rPr>
      </w:pPr>
      <w:proofErr w:type="spellStart"/>
      <w:r w:rsidRPr="00C63872">
        <w:rPr>
          <w:i/>
          <w:iCs/>
        </w:rPr>
        <w:t>Неменский</w:t>
      </w:r>
      <w:proofErr w:type="spellEnd"/>
      <w:r w:rsidRPr="00C63872">
        <w:rPr>
          <w:i/>
          <w:iCs/>
        </w:rPr>
        <w:t xml:space="preserve">, Б. М. </w:t>
      </w:r>
      <w:r w:rsidRPr="00C63872">
        <w:t>Изобразительное искусство и художественный труд. Программы общ</w:t>
      </w:r>
      <w:proofErr w:type="gramStart"/>
      <w:r w:rsidRPr="00C63872">
        <w:t>е-</w:t>
      </w:r>
      <w:proofErr w:type="gramEnd"/>
      <w:r w:rsidRPr="00C63872">
        <w:t xml:space="preserve"> образовательных учреждений : с краткими методическими </w:t>
      </w:r>
      <w:proofErr w:type="spellStart"/>
      <w:r w:rsidRPr="00C63872">
        <w:t>рекомендавциями</w:t>
      </w:r>
      <w:proofErr w:type="spellEnd"/>
      <w:r w:rsidRPr="00C63872">
        <w:t xml:space="preserve">: 1 -9 </w:t>
      </w:r>
      <w:proofErr w:type="spellStart"/>
      <w:r w:rsidRPr="00C63872">
        <w:t>кл</w:t>
      </w:r>
      <w:proofErr w:type="spellEnd"/>
      <w:r w:rsidRPr="00C63872">
        <w:t xml:space="preserve">./ </w:t>
      </w:r>
      <w:proofErr w:type="spellStart"/>
      <w:r w:rsidRPr="00C63872">
        <w:t>Б.М.Неменский</w:t>
      </w:r>
      <w:proofErr w:type="spellEnd"/>
      <w:r w:rsidRPr="00C63872">
        <w:t xml:space="preserve">, Л. А. Горяева, Л. А. </w:t>
      </w:r>
      <w:proofErr w:type="spellStart"/>
      <w:r w:rsidRPr="00C63872">
        <w:t>Неменская</w:t>
      </w:r>
      <w:proofErr w:type="spellEnd"/>
      <w:proofErr w:type="gramStart"/>
      <w:r w:rsidRPr="00C63872">
        <w:t xml:space="preserve"> ;</w:t>
      </w:r>
      <w:proofErr w:type="gramEnd"/>
      <w:r w:rsidRPr="00C63872">
        <w:t xml:space="preserve"> под рук. Б.М. </w:t>
      </w:r>
      <w:proofErr w:type="spellStart"/>
      <w:r w:rsidRPr="00C63872">
        <w:t>Неменского</w:t>
      </w:r>
      <w:proofErr w:type="spellEnd"/>
      <w:r w:rsidRPr="00C63872">
        <w:t>, М. Просвещение, 2008</w:t>
      </w:r>
    </w:p>
    <w:p w:rsidR="00BD4CB4" w:rsidRPr="00C63872" w:rsidRDefault="00BD4CB4" w:rsidP="00BD4CB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66" w:lineRule="exact"/>
        <w:ind w:right="130"/>
        <w:jc w:val="both"/>
        <w:rPr>
          <w:spacing w:val="-9"/>
        </w:rPr>
      </w:pPr>
      <w:r w:rsidRPr="00C63872">
        <w:rPr>
          <w:spacing w:val="-9"/>
        </w:rPr>
        <w:t>Сокольникова Н.М. Изобразительное искусство и учебник для уч-ся 5 -</w:t>
      </w:r>
      <w:r>
        <w:rPr>
          <w:spacing w:val="-9"/>
        </w:rPr>
        <w:t xml:space="preserve"> </w:t>
      </w:r>
      <w:r w:rsidRPr="00C63872">
        <w:rPr>
          <w:spacing w:val="-9"/>
        </w:rPr>
        <w:t xml:space="preserve">8 </w:t>
      </w:r>
      <w:proofErr w:type="spellStart"/>
      <w:r w:rsidRPr="00C63872">
        <w:rPr>
          <w:spacing w:val="-9"/>
        </w:rPr>
        <w:t>кл</w:t>
      </w:r>
      <w:proofErr w:type="spellEnd"/>
      <w:r w:rsidRPr="00C63872">
        <w:rPr>
          <w:spacing w:val="-9"/>
        </w:rPr>
        <w:t>.</w:t>
      </w:r>
    </w:p>
    <w:p w:rsidR="00BD4CB4" w:rsidRPr="00C63872" w:rsidRDefault="00BD4CB4" w:rsidP="00BD4CB4">
      <w:pPr>
        <w:shd w:val="clear" w:color="auto" w:fill="FFFFFF"/>
        <w:spacing w:before="1591"/>
        <w:ind w:left="4752"/>
      </w:pPr>
    </w:p>
    <w:p w:rsidR="00BD4CB4" w:rsidRPr="00415729" w:rsidRDefault="00BD4CB4" w:rsidP="00BD4CB4">
      <w:pPr>
        <w:shd w:val="clear" w:color="auto" w:fill="FFFFFF"/>
        <w:spacing w:before="108" w:line="295" w:lineRule="exact"/>
        <w:ind w:left="7"/>
      </w:pPr>
    </w:p>
    <w:p w:rsidR="00B55F96" w:rsidRDefault="00B55F96"/>
    <w:sectPr w:rsidR="00B55F96" w:rsidSect="00B5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02AB70"/>
    <w:lvl w:ilvl="0">
      <w:numFmt w:val="bullet"/>
      <w:lvlText w:val="*"/>
      <w:lvlJc w:val="left"/>
    </w:lvl>
  </w:abstractNum>
  <w:abstractNum w:abstractNumId="1">
    <w:nsid w:val="2F9103A9"/>
    <w:multiLevelType w:val="hybridMultilevel"/>
    <w:tmpl w:val="2BD4C522"/>
    <w:lvl w:ilvl="0" w:tplc="ABDE1196">
      <w:start w:val="4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562"/>
    <w:rsid w:val="0008734E"/>
    <w:rsid w:val="00414D07"/>
    <w:rsid w:val="00471454"/>
    <w:rsid w:val="00614811"/>
    <w:rsid w:val="009C79EA"/>
    <w:rsid w:val="00B55F96"/>
    <w:rsid w:val="00BD4CB4"/>
    <w:rsid w:val="00C1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6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2391</Words>
  <Characters>13629</Characters>
  <Application>Microsoft Office Word</Application>
  <DocSecurity>0</DocSecurity>
  <Lines>113</Lines>
  <Paragraphs>31</Paragraphs>
  <ScaleCrop>false</ScaleCrop>
  <Company/>
  <LinksUpToDate>false</LinksUpToDate>
  <CharactersWithSpaces>15989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dcterms:created xsi:type="dcterms:W3CDTF">2011-09-06T14:02:00Z</dcterms:created>
  <dcterms:modified xsi:type="dcterms:W3CDTF">2011-09-11T06:20:00Z</dcterms:modified>
</cp:coreProperties>
</file>