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4" w:type="dxa"/>
        <w:jc w:val="center"/>
        <w:tblCellSpacing w:w="0" w:type="dxa"/>
        <w:tblInd w:w="-7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97"/>
        <w:gridCol w:w="3887"/>
        <w:gridCol w:w="3380"/>
      </w:tblGrid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История Казахстана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9 класс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CCF" w:rsidRDefault="00450CCF">
            <w:pPr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</w:p>
        </w:tc>
      </w:tr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eastAsia="en-GB"/>
              </w:rPr>
            </w:pPr>
            <w:r>
              <w:rPr>
                <w:b/>
                <w:i/>
                <w:sz w:val="20"/>
                <w:szCs w:val="20"/>
                <w:lang w:eastAsia="en-GB"/>
              </w:rPr>
              <w:t>Тема занятия:</w:t>
            </w:r>
          </w:p>
        </w:tc>
        <w:tc>
          <w:tcPr>
            <w:tcW w:w="7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jc w:val="both"/>
              <w:rPr>
                <w:b/>
                <w:i/>
                <w:sz w:val="20"/>
                <w:szCs w:val="20"/>
                <w:lang w:eastAsia="en-GB"/>
              </w:rPr>
            </w:pPr>
            <w:r>
              <w:rPr>
                <w:b/>
                <w:i/>
                <w:sz w:val="20"/>
                <w:szCs w:val="20"/>
                <w:lang w:eastAsia="en-GB"/>
              </w:rPr>
              <w:t xml:space="preserve">Коллективизация сельского хозяйства в Казахстане </w:t>
            </w:r>
          </w:p>
        </w:tc>
      </w:tr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Общие цели:</w:t>
            </w:r>
          </w:p>
        </w:tc>
        <w:tc>
          <w:tcPr>
            <w:tcW w:w="7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Цели изучения темы: составить общее представление о коллективизации в Казахстане, как преступной политике против крестьянства и казахского населения, которую можно обозначить как политику геноцида.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Развивающая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:. - отработать навыки решения проблемной ситуации, выявления причинно-следственных связей, негативных и позитивных последствий исторических событий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Воспитательная: воспитание гражданской позиции по отношению к указанным событиям, как политике геноцида против собственного народа.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Результаты обучения:</w:t>
            </w:r>
          </w:p>
        </w:tc>
        <w:tc>
          <w:tcPr>
            <w:tcW w:w="7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 w:rsidP="00450CC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умения применять полученные знания в </w:t>
            </w:r>
            <w:proofErr w:type="gramStart"/>
            <w:r>
              <w:rPr>
                <w:sz w:val="20"/>
                <w:szCs w:val="20"/>
              </w:rPr>
              <w:t>нестандартных</w:t>
            </w:r>
            <w:proofErr w:type="gramEnd"/>
            <w:r>
              <w:rPr>
                <w:sz w:val="20"/>
                <w:szCs w:val="20"/>
              </w:rPr>
              <w:t xml:space="preserve">    </w:t>
            </w:r>
          </w:p>
          <w:p w:rsidR="00450CCF" w:rsidRDefault="00450CCF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        </w:t>
            </w:r>
            <w:proofErr w:type="gramStart"/>
            <w:r>
              <w:rPr>
                <w:sz w:val="20"/>
                <w:szCs w:val="20"/>
              </w:rPr>
              <w:t>ситуациях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450CCF" w:rsidRDefault="00450CCF" w:rsidP="005E6161">
            <w:pPr>
              <w:widowControl/>
              <w:numPr>
                <w:ilvl w:val="0"/>
                <w:numId w:val="2"/>
              </w:numPr>
              <w:autoSpaceDE/>
              <w:adjustRightInd/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Знакомство с понятиями коллективизация, геноцид, раскулачивание.</w:t>
            </w:r>
          </w:p>
          <w:p w:rsidR="00450CCF" w:rsidRDefault="00450CCF" w:rsidP="00450CC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Style w:val="a4"/>
                <w:rFonts w:eastAsia="Times New Roman"/>
                <w:i w:val="0"/>
              </w:rPr>
            </w:pPr>
            <w:r>
              <w:rPr>
                <w:rStyle w:val="a4"/>
                <w:sz w:val="20"/>
                <w:szCs w:val="20"/>
              </w:rPr>
              <w:t>активизация познавательной деятельности в группе </w:t>
            </w:r>
          </w:p>
        </w:tc>
      </w:tr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Ключевые идеи:</w:t>
            </w:r>
          </w:p>
        </w:tc>
        <w:tc>
          <w:tcPr>
            <w:tcW w:w="7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Коллективизация в Казахстане и ее последствия</w:t>
            </w:r>
          </w:p>
          <w:p w:rsidR="00450CCF" w:rsidRDefault="00450CC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Сформировать мыслительные навыки и умения, создать условия для развития интеллекта и творческого потенциала.</w:t>
            </w:r>
          </w:p>
        </w:tc>
      </w:tr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Организационный момент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Психологический настрой.</w:t>
            </w:r>
            <w:r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tabs>
                <w:tab w:val="left" w:pos="2257"/>
              </w:tabs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Настраиваются на урок</w:t>
            </w:r>
          </w:p>
        </w:tc>
      </w:tr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Проверка домашнего задания.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Устный индивидуальный опрос, работа у доски – заполнение Таблицы – Последствия индустриализации. </w:t>
            </w:r>
          </w:p>
          <w:p w:rsidR="00450CCF" w:rsidRDefault="00450CCF">
            <w:pPr>
              <w:pStyle w:val="a3"/>
              <w:spacing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Работа со слабыми учащимися у доски.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1. В чем заключается сущность политики индустриализации страны?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2. Каковы были особенности индустриализации в Казахстане?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3. Расскажите о существовавших разногласиях по поводу осуществления индустриализации.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4. Каким образом индустриализация отражалась на развитии национальной культуры и языка?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CCF" w:rsidRDefault="00450CCF">
            <w:pPr>
              <w:tabs>
                <w:tab w:val="left" w:pos="2257"/>
              </w:tabs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Отвечают на вопросы</w:t>
            </w:r>
          </w:p>
          <w:p w:rsidR="00450CCF" w:rsidRDefault="00450CCF">
            <w:pPr>
              <w:tabs>
                <w:tab w:val="left" w:pos="2257"/>
              </w:tabs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</w:p>
          <w:p w:rsidR="00450CCF" w:rsidRDefault="00450CCF">
            <w:pPr>
              <w:tabs>
                <w:tab w:val="left" w:pos="2257"/>
              </w:tabs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Заполняют таблицу</w:t>
            </w:r>
          </w:p>
          <w:p w:rsidR="00450CCF" w:rsidRDefault="00450CCF">
            <w:pPr>
              <w:tabs>
                <w:tab w:val="left" w:pos="2257"/>
              </w:tabs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</w:p>
          <w:p w:rsidR="00450CCF" w:rsidRDefault="00450CCF">
            <w:pPr>
              <w:tabs>
                <w:tab w:val="left" w:pos="2257"/>
              </w:tabs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Отвечают на вопросы</w:t>
            </w:r>
          </w:p>
        </w:tc>
      </w:tr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pStyle w:val="a3"/>
              <w:spacing w:line="276" w:lineRule="auto"/>
              <w:rPr>
                <w:rStyle w:val="apple-converted-space"/>
                <w:rFonts w:ascii="Verdana" w:eastAsia="Times New Roman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Объяснение нового материала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450CCF" w:rsidRDefault="00450CCF">
            <w:pPr>
              <w:pStyle w:val="a3"/>
              <w:spacing w:line="276" w:lineRule="auto"/>
              <w:rPr>
                <w:rFonts w:eastAsia="Times New Roman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Вызов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pStyle w:val="a3"/>
              <w:spacing w:line="276" w:lineRule="auto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Мозговой штурм: Как непосредственно проводили политику коллективизации на территории Казахстана?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tabs>
                <w:tab w:val="left" w:pos="2257"/>
              </w:tabs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Выдвигают рабочую гипотезу: Исходя из предложенного варианта индустриализации, методы должны были быть жесткими и репрессивными</w:t>
            </w:r>
          </w:p>
        </w:tc>
      </w:tr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pStyle w:val="a3"/>
              <w:spacing w:line="276" w:lineRule="auto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a4"/>
                <w:b/>
                <w:color w:val="002060"/>
                <w:sz w:val="20"/>
                <w:szCs w:val="20"/>
              </w:rPr>
              <w:t>Деление класса на группы.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>
              <w:rPr>
                <w:color w:val="002060"/>
                <w:sz w:val="20"/>
                <w:szCs w:val="20"/>
                <w:lang w:eastAsia="en-US"/>
              </w:rPr>
              <w:t xml:space="preserve">Раздает детям кружочки, квадратики и звездочки, тем самым делит класс на 3 группы. 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>
              <w:rPr>
                <w:color w:val="002060"/>
                <w:sz w:val="20"/>
                <w:szCs w:val="20"/>
                <w:lang w:eastAsia="en-US"/>
              </w:rPr>
              <w:t>Делятся на группы.</w:t>
            </w:r>
          </w:p>
        </w:tc>
      </w:tr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CCF" w:rsidRDefault="00450CCF">
            <w:pPr>
              <w:spacing w:line="276" w:lineRule="auto"/>
              <w:rPr>
                <w:rStyle w:val="a4"/>
                <w:b/>
                <w:color w:val="002060"/>
                <w:sz w:val="20"/>
                <w:szCs w:val="20"/>
              </w:rPr>
            </w:pPr>
            <w:r>
              <w:rPr>
                <w:rStyle w:val="a4"/>
                <w:b/>
                <w:color w:val="002060"/>
                <w:sz w:val="20"/>
                <w:szCs w:val="20"/>
                <w:lang w:eastAsia="en-US"/>
              </w:rPr>
              <w:t>Работа  в группах: (модуль «новые подходы в обучении и преподавании»)</w:t>
            </w:r>
          </w:p>
          <w:p w:rsidR="00450CCF" w:rsidRDefault="00450CCF">
            <w:pPr>
              <w:spacing w:line="276" w:lineRule="auto"/>
              <w:rPr>
                <w:rStyle w:val="a4"/>
                <w:b/>
                <w:color w:val="002060"/>
                <w:lang w:eastAsia="en-US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rPr>
                <w:rStyle w:val="a4"/>
                <w:i w:val="0"/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eastAsia="en-US"/>
              </w:rPr>
              <w:lastRenderedPageBreak/>
              <w:t xml:space="preserve">Объяснение </w:t>
            </w:r>
            <w:r>
              <w:rPr>
                <w:rStyle w:val="a4"/>
                <w:color w:val="002060"/>
                <w:sz w:val="20"/>
                <w:szCs w:val="20"/>
                <w:lang w:eastAsia="en-US"/>
              </w:rPr>
              <w:t>правил (критериев) по которым учащиеся будут работать в группах</w:t>
            </w:r>
          </w:p>
          <w:p w:rsidR="00450CCF" w:rsidRDefault="00450CCF">
            <w:pPr>
              <w:spacing w:line="276" w:lineRule="auto"/>
            </w:pPr>
            <w:r>
              <w:rPr>
                <w:rStyle w:val="a4"/>
                <w:color w:val="002060"/>
                <w:sz w:val="20"/>
                <w:szCs w:val="20"/>
                <w:lang w:eastAsia="en-US"/>
              </w:rPr>
              <w:t>Знакомство с обязанностями в группе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rPr>
                <w:iCs/>
                <w:color w:val="002060"/>
                <w:sz w:val="20"/>
                <w:szCs w:val="20"/>
                <w:lang w:eastAsia="en-US"/>
              </w:rPr>
            </w:pPr>
            <w:r>
              <w:rPr>
                <w:rStyle w:val="a4"/>
                <w:color w:val="002060"/>
                <w:sz w:val="20"/>
                <w:szCs w:val="20"/>
                <w:lang w:eastAsia="en-US"/>
              </w:rPr>
              <w:t>вырабатывают правила (критерии) по которым будут работать в группах Распределение обязанностей в группе</w:t>
            </w:r>
          </w:p>
        </w:tc>
      </w:tr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CCF" w:rsidRDefault="00450CCF">
            <w:pPr>
              <w:spacing w:line="276" w:lineRule="auto"/>
              <w:rPr>
                <w:rStyle w:val="a4"/>
                <w:b/>
                <w:color w:val="002060"/>
                <w:sz w:val="20"/>
                <w:szCs w:val="20"/>
              </w:rPr>
            </w:pPr>
            <w:r>
              <w:rPr>
                <w:rStyle w:val="a4"/>
                <w:b/>
                <w:color w:val="002060"/>
                <w:sz w:val="20"/>
                <w:szCs w:val="20"/>
                <w:lang w:eastAsia="en-US"/>
              </w:rPr>
              <w:lastRenderedPageBreak/>
              <w:t>Задание группам</w:t>
            </w:r>
          </w:p>
          <w:p w:rsidR="00450CCF" w:rsidRDefault="00450CCF">
            <w:pPr>
              <w:spacing w:line="276" w:lineRule="auto"/>
              <w:rPr>
                <w:rStyle w:val="a4"/>
                <w:b/>
                <w:color w:val="002060"/>
                <w:lang w:eastAsia="en-US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>
              <w:rPr>
                <w:color w:val="002060"/>
                <w:sz w:val="20"/>
                <w:szCs w:val="20"/>
                <w:lang w:eastAsia="en-US"/>
              </w:rPr>
              <w:t>Одна группа выделяет и раскрывает основные события данного исторического явления, вторая выявляет причины к этим событиям,  третья группа выявляет следствия этих событий.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CCF" w:rsidRDefault="00450CCF">
            <w:pPr>
              <w:spacing w:line="276" w:lineRule="auto"/>
              <w:rPr>
                <w:rStyle w:val="a4"/>
                <w:color w:val="002060"/>
              </w:rPr>
            </w:pPr>
          </w:p>
        </w:tc>
      </w:tr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CCF" w:rsidRDefault="00450CCF">
            <w:pPr>
              <w:spacing w:line="276" w:lineRule="auto"/>
              <w:rPr>
                <w:rStyle w:val="a4"/>
                <w:b/>
                <w:color w:val="002060"/>
                <w:sz w:val="20"/>
                <w:szCs w:val="20"/>
              </w:rPr>
            </w:pPr>
            <w:r>
              <w:rPr>
                <w:rStyle w:val="a4"/>
                <w:b/>
                <w:color w:val="002060"/>
                <w:sz w:val="20"/>
                <w:szCs w:val="20"/>
                <w:lang w:eastAsia="en-US"/>
              </w:rPr>
              <w:t>Презентация проектов учащимися.</w:t>
            </w:r>
          </w:p>
          <w:p w:rsidR="00450CCF" w:rsidRDefault="00450CCF">
            <w:pPr>
              <w:spacing w:line="276" w:lineRule="auto"/>
              <w:rPr>
                <w:rStyle w:val="a4"/>
                <w:color w:val="002060"/>
                <w:sz w:val="20"/>
                <w:szCs w:val="20"/>
                <w:lang w:eastAsia="en-US"/>
              </w:rPr>
            </w:pPr>
            <w:r>
              <w:rPr>
                <w:rStyle w:val="a4"/>
                <w:b/>
                <w:color w:val="002060"/>
                <w:sz w:val="20"/>
                <w:szCs w:val="20"/>
                <w:lang w:eastAsia="en-US"/>
              </w:rPr>
              <w:t xml:space="preserve">Осмысление </w:t>
            </w:r>
          </w:p>
          <w:p w:rsidR="00450CCF" w:rsidRDefault="00450CCF">
            <w:pPr>
              <w:spacing w:line="276" w:lineRule="auto"/>
              <w:jc w:val="both"/>
            </w:pPr>
          </w:p>
          <w:p w:rsidR="00450CCF" w:rsidRDefault="00450CCF">
            <w:pPr>
              <w:spacing w:line="276" w:lineRule="auto"/>
              <w:ind w:left="360"/>
              <w:jc w:val="both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CCF" w:rsidRDefault="00450CCF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>
              <w:rPr>
                <w:color w:val="002060"/>
                <w:sz w:val="20"/>
                <w:szCs w:val="20"/>
                <w:lang w:eastAsia="en-US"/>
              </w:rPr>
              <w:t>Проверяет первичное восприятие и осознанность усвоения нового материала при защите проектов.</w:t>
            </w:r>
          </w:p>
          <w:p w:rsidR="00450CCF" w:rsidRDefault="00450CCF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CCF" w:rsidRDefault="00450CCF">
            <w:pPr>
              <w:spacing w:line="276" w:lineRule="auto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>
              <w:rPr>
                <w:color w:val="002060"/>
                <w:sz w:val="20"/>
                <w:szCs w:val="20"/>
                <w:lang w:eastAsia="en-US"/>
              </w:rPr>
              <w:t xml:space="preserve">Спикер защищает проекты </w:t>
            </w:r>
          </w:p>
          <w:p w:rsidR="00450CCF" w:rsidRDefault="00450CCF">
            <w:pPr>
              <w:spacing w:line="276" w:lineRule="auto"/>
              <w:jc w:val="both"/>
              <w:rPr>
                <w:color w:val="002060"/>
                <w:sz w:val="20"/>
                <w:szCs w:val="20"/>
                <w:lang w:eastAsia="en-US"/>
              </w:rPr>
            </w:pPr>
            <w:r>
              <w:rPr>
                <w:color w:val="002060"/>
                <w:sz w:val="20"/>
                <w:szCs w:val="20"/>
                <w:lang w:eastAsia="en-US"/>
              </w:rPr>
              <w:t>Участвуют в дискуссии.</w:t>
            </w:r>
          </w:p>
          <w:p w:rsidR="00450CCF" w:rsidRDefault="00450CCF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>
              <w:rPr>
                <w:rStyle w:val="a5"/>
                <w:color w:val="002060"/>
                <w:sz w:val="20"/>
                <w:szCs w:val="20"/>
                <w:lang w:eastAsia="en-US"/>
              </w:rPr>
              <w:t xml:space="preserve">Проставляют себе оценку за </w:t>
            </w:r>
            <w:r>
              <w:rPr>
                <w:color w:val="002060"/>
                <w:sz w:val="20"/>
                <w:szCs w:val="20"/>
                <w:lang w:eastAsia="en-US"/>
              </w:rPr>
              <w:t>создание проекта.</w:t>
            </w:r>
            <w:r>
              <w:rPr>
                <w:b/>
                <w:color w:val="002060"/>
                <w:sz w:val="20"/>
                <w:szCs w:val="20"/>
                <w:lang w:eastAsia="en-US"/>
              </w:rPr>
              <w:t xml:space="preserve"> </w:t>
            </w:r>
          </w:p>
          <w:p w:rsidR="00450CCF" w:rsidRDefault="00450CCF">
            <w:pPr>
              <w:spacing w:line="276" w:lineRule="auto"/>
              <w:jc w:val="both"/>
              <w:rPr>
                <w:color w:val="002060"/>
                <w:sz w:val="20"/>
                <w:szCs w:val="20"/>
                <w:lang w:eastAsia="en-US"/>
              </w:rPr>
            </w:pPr>
          </w:p>
        </w:tc>
      </w:tr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pStyle w:val="a3"/>
              <w:spacing w:line="276" w:lineRule="auto"/>
              <w:rPr>
                <w:rStyle w:val="a4"/>
                <w:rFonts w:eastAsia="Times New Roman"/>
                <w:b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Самостоятельная работа учащихся с учебником 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rPr>
                <w:color w:val="00206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с использованием знаков и символов. Перегибы коллективизации.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pStyle w:val="a3"/>
              <w:spacing w:line="276" w:lineRule="auto"/>
              <w:rPr>
                <w:rFonts w:eastAsia="Times New Roman"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Самостоятельно со слов учителя делать пометки в тетради – конспект – рефлексия. «?» мне не понятно, «+» - это я уже знаю,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«-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« мне стало известно.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pStyle w:val="a3"/>
              <w:spacing w:line="276" w:lineRule="auto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Закрепление нового материала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CCF" w:rsidRDefault="00450CC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Устный фронтальный опрос.</w:t>
            </w:r>
          </w:p>
          <w:p w:rsidR="00450CCF" w:rsidRDefault="00450CCF">
            <w:pPr>
              <w:pStyle w:val="a3"/>
              <w:spacing w:line="276" w:lineRule="auto"/>
              <w:rPr>
                <w:rStyle w:val="apple-converted-space"/>
              </w:rPr>
            </w:pPr>
            <w:r>
              <w:rPr>
                <w:sz w:val="20"/>
                <w:szCs w:val="20"/>
                <w:shd w:val="clear" w:color="auto" w:fill="FFFFFF"/>
              </w:rPr>
              <w:t>1. Каковы были последствия насильственной коллективизации в Казахстане?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2. Как повлияли репрессии и голод 1930—1932 гг. на демографическую ситуацию в Казахстане?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3. Каковы масштабы и характер сопротивления крестьян политике тотальной коллективизации сельского хозяйства?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450CCF" w:rsidRDefault="00450CCF">
            <w:pPr>
              <w:pStyle w:val="a3"/>
              <w:spacing w:line="276" w:lineRule="auto"/>
            </w:pPr>
          </w:p>
          <w:p w:rsidR="00450CCF" w:rsidRDefault="00450CCF">
            <w:pPr>
              <w:pStyle w:val="a3"/>
              <w:spacing w:line="276" w:lineRule="auto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Заполнение самостоятельно учащимися таблицы «Последствия коллективизации».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Положительные моменты Отрицательные моменты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CCF" w:rsidRDefault="00450CC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Отвечают на вопросы</w:t>
            </w:r>
          </w:p>
          <w:p w:rsidR="00450CCF" w:rsidRDefault="00450CCF">
            <w:pPr>
              <w:pStyle w:val="a3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450CCF" w:rsidRDefault="00450CCF">
            <w:pPr>
              <w:pStyle w:val="a3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450CCF" w:rsidRDefault="00450CCF">
            <w:pPr>
              <w:pStyle w:val="a3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450CCF" w:rsidRDefault="00450CCF">
            <w:pPr>
              <w:pStyle w:val="a3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450CCF" w:rsidRDefault="00450CCF">
            <w:pPr>
              <w:pStyle w:val="a3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450CCF" w:rsidRDefault="00450CCF">
            <w:pPr>
              <w:pStyle w:val="a3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450CCF" w:rsidRDefault="00450CCF">
            <w:pPr>
              <w:pStyle w:val="a3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450CCF" w:rsidRDefault="00450CCF">
            <w:pPr>
              <w:pStyle w:val="a3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450CCF" w:rsidRDefault="00450CCF">
            <w:pPr>
              <w:pStyle w:val="a3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450CCF" w:rsidRDefault="00450CCF">
            <w:pPr>
              <w:pStyle w:val="a3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450CCF" w:rsidRDefault="00450CCF">
            <w:pPr>
              <w:pStyle w:val="a3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450CCF" w:rsidRDefault="00450CCF">
            <w:pPr>
              <w:pStyle w:val="a3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450CCF" w:rsidRDefault="00450CCF">
            <w:pPr>
              <w:pStyle w:val="a3"/>
              <w:spacing w:line="276" w:lineRule="auto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Заполняют таблицу</w:t>
            </w:r>
          </w:p>
        </w:tc>
      </w:tr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pStyle w:val="a3"/>
              <w:spacing w:line="276" w:lineRule="auto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Рефлексия </w:t>
            </w:r>
          </w:p>
        </w:tc>
        <w:tc>
          <w:tcPr>
            <w:tcW w:w="3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pStyle w:val="a3"/>
              <w:spacing w:line="276" w:lineRule="auto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что нового вы узнали сегодня на уроке? Что интересного было на уроке?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pStyle w:val="a3"/>
              <w:spacing w:line="276" w:lineRule="auto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Записывают на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стикерах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ответы на вопросы</w:t>
            </w:r>
          </w:p>
        </w:tc>
      </w:tr>
      <w:tr w:rsidR="00450CCF" w:rsidTr="00450CCF">
        <w:trPr>
          <w:tblCellSpacing w:w="0" w:type="dxa"/>
          <w:jc w:val="center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spacing w:line="276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 Домашнее задание</w:t>
            </w:r>
          </w:p>
        </w:tc>
        <w:tc>
          <w:tcPr>
            <w:tcW w:w="7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CCF" w:rsidRDefault="00450CCF">
            <w:pPr>
              <w:pStyle w:val="a3"/>
              <w:spacing w:line="276" w:lineRule="auto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параграф 16  внимательно читать. Выучить даты, глоссарий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Творческие задания</w:t>
            </w:r>
            <w:proofErr w:type="gramStart"/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Н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апишите реферат на одну из предложенных тем, используя литературу в Приложении по разделу</w:t>
            </w:r>
          </w:p>
        </w:tc>
      </w:tr>
    </w:tbl>
    <w:p w:rsidR="000D0F8C" w:rsidRDefault="000D0F8C"/>
    <w:sectPr w:rsidR="000D0F8C" w:rsidSect="000D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01B74"/>
    <w:multiLevelType w:val="hybridMultilevel"/>
    <w:tmpl w:val="9A24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43543"/>
    <w:multiLevelType w:val="multilevel"/>
    <w:tmpl w:val="4BD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A25AF"/>
    <w:multiLevelType w:val="hybridMultilevel"/>
    <w:tmpl w:val="D89A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E61FF"/>
    <w:rsid w:val="000D0F8C"/>
    <w:rsid w:val="00450CCF"/>
    <w:rsid w:val="004C1D48"/>
    <w:rsid w:val="008E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1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50CCF"/>
  </w:style>
  <w:style w:type="character" w:styleId="a4">
    <w:name w:val="Emphasis"/>
    <w:basedOn w:val="a0"/>
    <w:qFormat/>
    <w:rsid w:val="00450CCF"/>
    <w:rPr>
      <w:i/>
      <w:iCs/>
    </w:rPr>
  </w:style>
  <w:style w:type="character" w:styleId="a5">
    <w:name w:val="Strong"/>
    <w:basedOn w:val="a0"/>
    <w:uiPriority w:val="22"/>
    <w:qFormat/>
    <w:rsid w:val="00450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3197</Characters>
  <Application>Microsoft Office Word</Application>
  <DocSecurity>0</DocSecurity>
  <Lines>26</Lines>
  <Paragraphs>7</Paragraphs>
  <ScaleCrop>false</ScaleCrop>
  <Company>Computer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2015-01-29T15:14:00Z</dcterms:created>
  <dcterms:modified xsi:type="dcterms:W3CDTF">2015-01-29T15:26:00Z</dcterms:modified>
</cp:coreProperties>
</file>