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CA" w:rsidRPr="001606CA" w:rsidRDefault="001606CA" w:rsidP="001606CA">
      <w:pPr>
        <w:spacing w:after="0" w:line="312"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1606CA">
        <w:rPr>
          <w:rFonts w:ascii="Times New Roman" w:eastAsia="Times New Roman" w:hAnsi="Times New Roman" w:cs="Times New Roman"/>
          <w:b/>
          <w:bCs/>
          <w:i/>
          <w:iCs/>
          <w:color w:val="000000"/>
          <w:sz w:val="24"/>
          <w:szCs w:val="24"/>
          <w:lang w:eastAsia="ru-RU"/>
        </w:rPr>
        <w:t>СОЗДАНИЕ  ИГРОВЫХ  СИТУАЦИЙ НА УРОКАХ  АНГЛИЙСКОГО  ЯЗЫКА                 КАК   СТИМУЛА    РЕЧЕВОЙ  АКТИВНОСТИ</w:t>
      </w:r>
    </w:p>
    <w:p w:rsidR="001606CA" w:rsidRPr="001606CA" w:rsidRDefault="001606CA" w:rsidP="001606CA">
      <w:pPr>
        <w:spacing w:after="0" w:line="312" w:lineRule="atLeast"/>
        <w:ind w:firstLine="452"/>
        <w:rPr>
          <w:rFonts w:ascii="Times New Roman" w:eastAsia="Times New Roman" w:hAnsi="Times New Roman" w:cs="Times New Roman"/>
          <w:color w:val="000000"/>
          <w:sz w:val="24"/>
          <w:szCs w:val="24"/>
          <w:lang w:eastAsia="ru-RU"/>
        </w:rPr>
      </w:pPr>
      <w:r w:rsidRPr="001606CA">
        <w:rPr>
          <w:rFonts w:ascii="Times New Roman" w:eastAsia="Times New Roman" w:hAnsi="Times New Roman" w:cs="Times New Roman"/>
          <w:b/>
          <w:bCs/>
          <w:color w:val="000000"/>
          <w:sz w:val="28"/>
          <w:lang w:eastAsia="ru-RU"/>
        </w:rPr>
        <w:t>                                                               </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Игра – это особо организованное занятие, требующее напряжения эмоциональных и умственных сил. Игра всегда предполагает принятие решения: как поступить, что сказать, как выиграть? Желание решить эти вопросы обостряет мыслительную деятельность </w:t>
      </w:r>
      <w:proofErr w:type="gramStart"/>
      <w:r w:rsidRPr="001606CA">
        <w:rPr>
          <w:rFonts w:asciiTheme="majorHAnsi" w:eastAsia="Times New Roman" w:hAnsiTheme="majorHAnsi" w:cs="Times New Roman"/>
          <w:color w:val="000000"/>
          <w:sz w:val="24"/>
          <w:szCs w:val="24"/>
          <w:lang w:eastAsia="ru-RU"/>
        </w:rPr>
        <w:t>играющих</w:t>
      </w:r>
      <w:proofErr w:type="gramEnd"/>
      <w:r w:rsidRPr="001606CA">
        <w:rPr>
          <w:rFonts w:asciiTheme="majorHAnsi" w:eastAsia="Times New Roman" w:hAnsiTheme="majorHAnsi" w:cs="Times New Roman"/>
          <w:color w:val="000000"/>
          <w:sz w:val="24"/>
          <w:szCs w:val="24"/>
          <w:lang w:eastAsia="ru-RU"/>
        </w:rPr>
        <w:t>. А если ребенок будет при этом говорить на иностранном языке? Не таятся ли здесь богатые обучающие возможности? Бесспорно, игра посильна даже слабым ученикам.</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Более того, слабый по языковой подготовке ученик может стать первым в игре: находчивость и сообразительность оказываются </w:t>
      </w:r>
      <w:proofErr w:type="gramStart"/>
      <w:r w:rsidRPr="001606CA">
        <w:rPr>
          <w:rFonts w:asciiTheme="majorHAnsi" w:eastAsia="Times New Roman" w:hAnsiTheme="majorHAnsi" w:cs="Times New Roman"/>
          <w:color w:val="000000"/>
          <w:sz w:val="24"/>
          <w:szCs w:val="24"/>
          <w:lang w:eastAsia="ru-RU"/>
        </w:rPr>
        <w:t>здесь порой</w:t>
      </w:r>
      <w:proofErr w:type="gramEnd"/>
      <w:r w:rsidRPr="001606CA">
        <w:rPr>
          <w:rFonts w:asciiTheme="majorHAnsi" w:eastAsia="Times New Roman" w:hAnsiTheme="majorHAnsi" w:cs="Times New Roman"/>
          <w:color w:val="000000"/>
          <w:sz w:val="24"/>
          <w:szCs w:val="24"/>
          <w:lang w:eastAsia="ru-RU"/>
        </w:rPr>
        <w:t xml:space="preserve"> более важными, чем знание предмета. Чувство равенства, атмосфера увлеченности и радости, ощущение посильности задания – все это дает возможность </w:t>
      </w:r>
      <w:proofErr w:type="gramStart"/>
      <w:r w:rsidRPr="001606CA">
        <w:rPr>
          <w:rFonts w:asciiTheme="majorHAnsi" w:eastAsia="Times New Roman" w:hAnsiTheme="majorHAnsi" w:cs="Times New Roman"/>
          <w:color w:val="000000"/>
          <w:sz w:val="24"/>
          <w:szCs w:val="24"/>
          <w:lang w:eastAsia="ru-RU"/>
        </w:rPr>
        <w:t>обучающимся</w:t>
      </w:r>
      <w:proofErr w:type="gramEnd"/>
      <w:r w:rsidRPr="001606CA">
        <w:rPr>
          <w:rFonts w:asciiTheme="majorHAnsi" w:eastAsia="Times New Roman" w:hAnsiTheme="majorHAnsi" w:cs="Times New Roman"/>
          <w:color w:val="000000"/>
          <w:sz w:val="24"/>
          <w:szCs w:val="24"/>
          <w:lang w:eastAsia="ru-RU"/>
        </w:rPr>
        <w:t xml:space="preserve"> свободно высказываться на чужом языке.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Игра, как известно, - основной вид деятельности ребенка. Она является своеобразным общим языком для всех ребят.</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Об обучающих возможностях использования игрового метода известно давно.  Поэтому предметом исследования в данной работе  является </w:t>
      </w:r>
      <w:r w:rsidRPr="001606CA">
        <w:rPr>
          <w:rFonts w:asciiTheme="majorHAnsi" w:eastAsia="Times New Roman" w:hAnsiTheme="majorHAnsi" w:cs="Times New Roman"/>
          <w:b/>
          <w:bCs/>
          <w:color w:val="000000"/>
          <w:sz w:val="24"/>
          <w:szCs w:val="24"/>
          <w:lang w:eastAsia="ru-RU"/>
        </w:rPr>
        <w:t>игровая ситуация (игра)</w:t>
      </w:r>
      <w:r w:rsidRPr="001606CA">
        <w:rPr>
          <w:rFonts w:asciiTheme="majorHAnsi" w:eastAsia="Times New Roman" w:hAnsiTheme="majorHAnsi" w:cs="Times New Roman"/>
          <w:color w:val="000000"/>
          <w:sz w:val="24"/>
          <w:szCs w:val="24"/>
          <w:lang w:eastAsia="ru-RU"/>
        </w:rPr>
        <w:t> – методический прием, относящийся к группе активных способов обучения практическому владению иностранным языком. Внедрение этого приема в учебный процесс способствует достижению целей обучения диалогической  и монологической речи, активизирует речемыслительную деятельность школьников, формирует у них навыки и умения самостоятельно выражать мысли, а также образованию и воспитанию учащихся средствами иностранного языка.</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Многие ученые, занимающиеся  методикой обучения иностранным языкам, справедливо обращали внимание на эффективность использования игрового метода. Это объясняется тем, что в игре проявляются особенно полно и порой неожиданно способности любого человека, а ребенка в особенности. Анализ психолого-педагогической литературы по теории возникновения игры в целом позволяет представить спектр ее назначения для развития и самореализации учащихся. Немецкий психолог К.Гросс называет игры начальной школой поведения.</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В общественной практике последних лет в науке понятие игры осмысливается по-новому, как общественная, серьезная категория. Дидактическое значение игры доказывал еще К.Д.Ушинский. Педагогический феномен игры учащихся истолкован в трудах А.С. Макаренко, В.А.Сухомлинского, Д.Б. </w:t>
      </w:r>
      <w:proofErr w:type="spellStart"/>
      <w:r w:rsidRPr="001606CA">
        <w:rPr>
          <w:rFonts w:asciiTheme="majorHAnsi" w:eastAsia="Times New Roman" w:hAnsiTheme="majorHAnsi" w:cs="Times New Roman"/>
          <w:color w:val="000000"/>
          <w:sz w:val="24"/>
          <w:szCs w:val="24"/>
          <w:lang w:eastAsia="ru-RU"/>
        </w:rPr>
        <w:t>Эльконина</w:t>
      </w:r>
      <w:proofErr w:type="spellEnd"/>
      <w:r w:rsidRPr="001606CA">
        <w:rPr>
          <w:rFonts w:asciiTheme="majorHAnsi" w:eastAsia="Times New Roman" w:hAnsiTheme="majorHAnsi" w:cs="Times New Roman"/>
          <w:color w:val="000000"/>
          <w:sz w:val="24"/>
          <w:szCs w:val="24"/>
          <w:lang w:eastAsia="ru-RU"/>
        </w:rPr>
        <w:t xml:space="preserve"> и др. Ценными являются и практические исследования таких ученых, как Н.П.Аникеев, </w:t>
      </w:r>
      <w:proofErr w:type="spellStart"/>
      <w:r w:rsidRPr="001606CA">
        <w:rPr>
          <w:rFonts w:asciiTheme="majorHAnsi" w:eastAsia="Times New Roman" w:hAnsiTheme="majorHAnsi" w:cs="Times New Roman"/>
          <w:color w:val="000000"/>
          <w:sz w:val="24"/>
          <w:szCs w:val="24"/>
          <w:lang w:eastAsia="ru-RU"/>
        </w:rPr>
        <w:t>Л.С.Выготский</w:t>
      </w:r>
      <w:proofErr w:type="spellEnd"/>
      <w:r w:rsidRPr="001606CA">
        <w:rPr>
          <w:rFonts w:asciiTheme="majorHAnsi" w:eastAsia="Times New Roman" w:hAnsiTheme="majorHAnsi" w:cs="Times New Roman"/>
          <w:color w:val="000000"/>
          <w:sz w:val="24"/>
          <w:szCs w:val="24"/>
          <w:lang w:eastAsia="ru-RU"/>
        </w:rPr>
        <w:t>, В.Ф.Смирнов.</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По мнению психолога А. А.Леонтьева, мотивация, создаваемая игрой, должна быть представлена наряду с коммуникативной, познавательной и эстетической мотивацией.</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В настоящее время стала очевидной идея необходимости обучения иностранным языкам как коммуникации непременно в коллективной деятельности с учетом личностно-межличностных связей: преподаватель-группа, преподаватель-ученик, ученик-группа, ученик-ученик.  </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Положительное влияние возбуждения интереса у каждого учащегося к игре оказывает групповая деятельность.</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lastRenderedPageBreak/>
        <w:t>   Урок иностранного языка рассматривается как социальное явление, где классная аудитория – это определенная социальная среда, в которой учитель и учащиеся вступают в определенные социальные отношения друг с другом, где учебный процесс – это взаимодействие всех присутствующих. При этом успех в обучении – это результат коллективного использования всех возможностей для обучения. Широкие возможности для активизации учебного процесса дает использование коммуникативных игр.</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В речевых играх на уроках основным препятствием, которое должны преодолевать обучающиеся, являются языковые и речевые трудности. Поскольку преодоление трудностей во время игры доставляет то естественно, преодоление языковых и речевых трудностей на уроках иностранного языка из скучной работы превращается во время игры в интересную деятельность. Сначала ученик заинтересовывается игрой, а затем и языком, без владения которым невозможно участвовать в ней.</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Игровые ситуации способствуют активизации учащихся на занятиях, развивают их речевую инициативу. Игровая форма работы дает возможность повторить и закрепить усвоенные лексические единицы и типовые фразы, разнообразить формы урока и поддерживать внимание учащихся на уроке.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Игра служит средством повышения эффективности урока лишь тогда, когда она педагогически и методически целенаправленна.</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Опыт показывает, что игра, хотя и на короткий промежуток времени способствует созданию «языковой среды» на уроке и </w:t>
      </w:r>
      <w:proofErr w:type="gramStart"/>
      <w:r w:rsidRPr="001606CA">
        <w:rPr>
          <w:rFonts w:asciiTheme="majorHAnsi" w:eastAsia="Times New Roman" w:hAnsiTheme="majorHAnsi" w:cs="Times New Roman"/>
          <w:color w:val="000000"/>
          <w:sz w:val="24"/>
          <w:szCs w:val="24"/>
          <w:lang w:eastAsia="ru-RU"/>
        </w:rPr>
        <w:t>вне</w:t>
      </w:r>
      <w:proofErr w:type="gramEnd"/>
      <w:r w:rsidRPr="001606CA">
        <w:rPr>
          <w:rFonts w:asciiTheme="majorHAnsi" w:eastAsia="Times New Roman" w:hAnsiTheme="majorHAnsi" w:cs="Times New Roman"/>
          <w:color w:val="000000"/>
          <w:sz w:val="24"/>
          <w:szCs w:val="24"/>
          <w:lang w:eastAsia="ru-RU"/>
        </w:rPr>
        <w:t xml:space="preserve"> </w:t>
      </w:r>
      <w:proofErr w:type="gramStart"/>
      <w:r w:rsidRPr="001606CA">
        <w:rPr>
          <w:rFonts w:asciiTheme="majorHAnsi" w:eastAsia="Times New Roman" w:hAnsiTheme="majorHAnsi" w:cs="Times New Roman"/>
          <w:color w:val="000000"/>
          <w:sz w:val="24"/>
          <w:szCs w:val="24"/>
          <w:lang w:eastAsia="ru-RU"/>
        </w:rPr>
        <w:t>его</w:t>
      </w:r>
      <w:proofErr w:type="gramEnd"/>
      <w:r w:rsidRPr="001606CA">
        <w:rPr>
          <w:rFonts w:asciiTheme="majorHAnsi" w:eastAsia="Times New Roman" w:hAnsiTheme="majorHAnsi" w:cs="Times New Roman"/>
          <w:color w:val="000000"/>
          <w:sz w:val="24"/>
          <w:szCs w:val="24"/>
          <w:lang w:eastAsia="ru-RU"/>
        </w:rPr>
        <w:t>. Она помогает</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учителю создать на уроке «языковую среду», то есть условия, приближающиеся к тем, в которых люди беседуют на иностранном языке в естественной обстановке.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В результате изучения практики работы учителей и теоретического анализа проблемы возникло предположение о том, </w:t>
      </w:r>
      <w:r w:rsidRPr="001606CA">
        <w:rPr>
          <w:rFonts w:asciiTheme="majorHAnsi" w:eastAsia="Times New Roman" w:hAnsiTheme="majorHAnsi" w:cs="Times New Roman"/>
          <w:b/>
          <w:bCs/>
          <w:color w:val="000000"/>
          <w:sz w:val="24"/>
          <w:szCs w:val="24"/>
          <w:lang w:eastAsia="ru-RU"/>
        </w:rPr>
        <w:t>что  игровая форма занятия создается на уроке при помощи игровых приемов и  ситуаций, которые выступают как средство побуждения, стимулирования речевой активности учащихся, установлении новых эмоционально-коммуникативных отношений, основанных на взаимодействии на иностранном языке.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В соответствии с данным предположением  в задачи нашего исследования входило определить формы организации игровых ситуаций на уроках иностранного языка, выявить особенности организации учебно-речевого общения школьников в игре, определить некоторые пути формирования иноязычной деятельности в игровом общении.</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Учебная работа проводилась с учащимися начальных и пятых-шестых классов. Использовались материалы учебно-методических комплектов по английскому языку для соответствующих классов средней общеобразовательной школы.</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Создавая игровые ситуации на уроках иностранного языка, ученики практикуются в речевой деятельности, которая благодаря этому автоматизируется в определенных и постоянно расширяющихся пределах. Однако все это реализуется лишь при правильном подборе и организации игр учителем.</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Все игры должны проводиться методически грамотно. Для этого необходимо:</w:t>
      </w:r>
    </w:p>
    <w:p w:rsidR="001606CA" w:rsidRPr="001606CA" w:rsidRDefault="001606CA" w:rsidP="001606CA">
      <w:pPr>
        <w:numPr>
          <w:ilvl w:val="0"/>
          <w:numId w:val="1"/>
        </w:numPr>
        <w:spacing w:after="0" w:line="416" w:lineRule="atLeast"/>
        <w:ind w:left="436"/>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одну и ту же игру повторить несколько раз (путем подстановки новых лексических единиц).</w:t>
      </w:r>
    </w:p>
    <w:p w:rsidR="001606CA" w:rsidRPr="001606CA" w:rsidRDefault="001606CA" w:rsidP="001606CA">
      <w:pPr>
        <w:numPr>
          <w:ilvl w:val="0"/>
          <w:numId w:val="1"/>
        </w:numPr>
        <w:spacing w:after="0" w:line="416" w:lineRule="atLeast"/>
        <w:ind w:left="436"/>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lastRenderedPageBreak/>
        <w:t>Новую игру начинать учителю (роль ведущего), а затем эту роль передать хорошо подготовленному ученику.</w:t>
      </w:r>
    </w:p>
    <w:p w:rsidR="001606CA" w:rsidRPr="001606CA" w:rsidRDefault="001606CA" w:rsidP="001606CA">
      <w:pPr>
        <w:numPr>
          <w:ilvl w:val="0"/>
          <w:numId w:val="1"/>
        </w:numPr>
        <w:spacing w:after="0" w:line="416" w:lineRule="atLeast"/>
        <w:ind w:left="436"/>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Придать игре характер соревнования, для того чтобы получить от игры наибольший эффект.</w:t>
      </w:r>
    </w:p>
    <w:p w:rsidR="001606CA" w:rsidRPr="001606CA" w:rsidRDefault="001606CA" w:rsidP="001606CA">
      <w:pPr>
        <w:numPr>
          <w:ilvl w:val="0"/>
          <w:numId w:val="1"/>
        </w:numPr>
        <w:spacing w:after="0" w:line="416" w:lineRule="atLeast"/>
        <w:ind w:left="436"/>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Снабдить </w:t>
      </w:r>
      <w:proofErr w:type="gramStart"/>
      <w:r w:rsidRPr="001606CA">
        <w:rPr>
          <w:rFonts w:asciiTheme="majorHAnsi" w:eastAsia="Times New Roman" w:hAnsiTheme="majorHAnsi" w:cs="Times New Roman"/>
          <w:color w:val="000000"/>
          <w:sz w:val="24"/>
          <w:szCs w:val="24"/>
          <w:lang w:eastAsia="ru-RU"/>
        </w:rPr>
        <w:t>играющих</w:t>
      </w:r>
      <w:proofErr w:type="gramEnd"/>
      <w:r w:rsidRPr="001606CA">
        <w:rPr>
          <w:rFonts w:asciiTheme="majorHAnsi" w:eastAsia="Times New Roman" w:hAnsiTheme="majorHAnsi" w:cs="Times New Roman"/>
          <w:color w:val="000000"/>
          <w:sz w:val="24"/>
          <w:szCs w:val="24"/>
          <w:lang w:eastAsia="ru-RU"/>
        </w:rPr>
        <w:t xml:space="preserve"> различными красочными аксессуарами, предметами, пособиями.</w:t>
      </w:r>
    </w:p>
    <w:p w:rsidR="001606CA" w:rsidRPr="001606CA" w:rsidRDefault="001606CA" w:rsidP="001606CA">
      <w:pPr>
        <w:numPr>
          <w:ilvl w:val="0"/>
          <w:numId w:val="1"/>
        </w:numPr>
        <w:spacing w:after="0" w:line="416" w:lineRule="atLeast"/>
        <w:ind w:left="436"/>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Использовать </w:t>
      </w:r>
      <w:proofErr w:type="gramStart"/>
      <w:r w:rsidRPr="001606CA">
        <w:rPr>
          <w:rFonts w:asciiTheme="majorHAnsi" w:eastAsia="Times New Roman" w:hAnsiTheme="majorHAnsi" w:cs="Times New Roman"/>
          <w:color w:val="000000"/>
          <w:sz w:val="24"/>
          <w:szCs w:val="24"/>
          <w:lang w:eastAsia="ru-RU"/>
        </w:rPr>
        <w:t>особый</w:t>
      </w:r>
      <w:proofErr w:type="gramEnd"/>
      <w:r w:rsidRPr="001606CA">
        <w:rPr>
          <w:rFonts w:asciiTheme="majorHAnsi" w:eastAsia="Times New Roman" w:hAnsiTheme="majorHAnsi" w:cs="Times New Roman"/>
          <w:color w:val="000000"/>
          <w:sz w:val="24"/>
          <w:szCs w:val="24"/>
          <w:lang w:eastAsia="ru-RU"/>
        </w:rPr>
        <w:t xml:space="preserve"> </w:t>
      </w:r>
      <w:proofErr w:type="spellStart"/>
      <w:r w:rsidRPr="001606CA">
        <w:rPr>
          <w:rFonts w:asciiTheme="majorHAnsi" w:eastAsia="Times New Roman" w:hAnsiTheme="majorHAnsi" w:cs="Times New Roman"/>
          <w:color w:val="000000"/>
          <w:sz w:val="24"/>
          <w:szCs w:val="24"/>
          <w:lang w:eastAsia="ru-RU"/>
        </w:rPr>
        <w:t>вокабуляр</w:t>
      </w:r>
      <w:proofErr w:type="spellEnd"/>
      <w:r w:rsidRPr="001606CA">
        <w:rPr>
          <w:rFonts w:asciiTheme="majorHAnsi" w:eastAsia="Times New Roman" w:hAnsiTheme="majorHAnsi" w:cs="Times New Roman"/>
          <w:color w:val="000000"/>
          <w:sz w:val="24"/>
          <w:szCs w:val="24"/>
          <w:lang w:eastAsia="ru-RU"/>
        </w:rPr>
        <w:t>, который поможет учителю проводить игру на иностранном языке.</w:t>
      </w:r>
    </w:p>
    <w:p w:rsidR="001606CA" w:rsidRPr="001606CA" w:rsidRDefault="001606CA" w:rsidP="001606CA">
      <w:pPr>
        <w:spacing w:after="0" w:line="312" w:lineRule="atLeast"/>
        <w:ind w:left="76"/>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Вот к чему надо стремиться, играя с учениками:</w:t>
      </w:r>
    </w:p>
    <w:p w:rsidR="001606CA" w:rsidRPr="001606CA" w:rsidRDefault="001606CA" w:rsidP="001606CA">
      <w:pPr>
        <w:spacing w:after="0" w:line="312" w:lineRule="atLeast"/>
        <w:ind w:left="76"/>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простота объяснения, правила должны быть просты.</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отсутствие дорогих и сложных материалов для игры</w:t>
      </w:r>
    </w:p>
    <w:p w:rsidR="001606CA" w:rsidRPr="001606CA" w:rsidRDefault="001606CA" w:rsidP="001606CA">
      <w:pPr>
        <w:spacing w:after="0" w:line="312" w:lineRule="atLeast"/>
        <w:ind w:left="76"/>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универсальность, т.е. игры, которые можно легко подстроить под количество, возраст и уровень знаний учеников.</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Нами предлагается использование игрового метода обучения как достаточно интересного и эффективного в организации учебной деятельности учащихся. Использование игровых ситуаций на уроках призвано способствовать созданию благоприятной психологической атмосферы общения и </w:t>
      </w:r>
      <w:proofErr w:type="gramStart"/>
      <w:r w:rsidRPr="001606CA">
        <w:rPr>
          <w:rFonts w:asciiTheme="majorHAnsi" w:eastAsia="Times New Roman" w:hAnsiTheme="majorHAnsi" w:cs="Times New Roman"/>
          <w:color w:val="000000"/>
          <w:sz w:val="24"/>
          <w:szCs w:val="24"/>
          <w:lang w:eastAsia="ru-RU"/>
        </w:rPr>
        <w:t>помогать учащимся увидеть</w:t>
      </w:r>
      <w:proofErr w:type="gramEnd"/>
      <w:r w:rsidRPr="001606CA">
        <w:rPr>
          <w:rFonts w:asciiTheme="majorHAnsi" w:eastAsia="Times New Roman" w:hAnsiTheme="majorHAnsi" w:cs="Times New Roman"/>
          <w:color w:val="000000"/>
          <w:sz w:val="24"/>
          <w:szCs w:val="24"/>
          <w:lang w:eastAsia="ru-RU"/>
        </w:rPr>
        <w:t xml:space="preserve"> в иностранном языке реальное средство общения.</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Игровая деятельность на уроке не только организует процесс общения на языке, но и максимально приближает его к естественной коммуникации.</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Игра – разновидность общественной практики, действенное воспроизведение жизненных явлений вне реальной практической установки. Она всегда выступает в двух временных измерениях: в настоящем и будущем, даря сиюминутную радость, а также служит удовлетворением назревших актуальных потребностей личности. В ней моделируются жизненные ситуации, закрепляются свойства, качества, состояния, умения, способности, необходимые личности для выполнения социальных, профессиональных и творческих функций.</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Использование игрового метода обучения способствует выполнению важных </w:t>
      </w:r>
      <w:r w:rsidRPr="001606CA">
        <w:rPr>
          <w:rFonts w:asciiTheme="majorHAnsi" w:eastAsia="Times New Roman" w:hAnsiTheme="majorHAnsi" w:cs="Times New Roman"/>
          <w:b/>
          <w:bCs/>
          <w:color w:val="000000"/>
          <w:sz w:val="24"/>
          <w:szCs w:val="24"/>
          <w:lang w:eastAsia="ru-RU"/>
        </w:rPr>
        <w:t>методических задач</w:t>
      </w:r>
      <w:r w:rsidRPr="001606CA">
        <w:rPr>
          <w:rFonts w:asciiTheme="majorHAnsi" w:eastAsia="Times New Roman" w:hAnsiTheme="majorHAnsi" w:cs="Times New Roman"/>
          <w:color w:val="000000"/>
          <w:sz w:val="24"/>
          <w:szCs w:val="24"/>
          <w:lang w:eastAsia="ru-RU"/>
        </w:rPr>
        <w:t>, таких, как:</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создание психологической готовности учащихся к речевому общению;</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обеспечение естественной необходимости многократного повторения ими языкового материала;</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тренировку учащихся в выборе нужного речевого варианта, что является подготовкой к ситуативной спонтанности речи вообще.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Игровая форма занятия создается на уроке при помощи игровых приемов и ситуаций, которые выступают как средство побуждения, стимулирования учащихся. В ходе игрового занятия ситуация может проигрываться несколько раз и при этом каждый раз в новом варианте. Но вместе с тем ситуация игры – ситуация реальной жизни. Реальность ее определяется основным конфликтом игры – соревнованием. Желание принять участие в такой игре </w:t>
      </w:r>
      <w:proofErr w:type="spellStart"/>
      <w:r w:rsidRPr="001606CA">
        <w:rPr>
          <w:rFonts w:asciiTheme="majorHAnsi" w:eastAsia="Times New Roman" w:hAnsiTheme="majorHAnsi" w:cs="Times New Roman"/>
          <w:color w:val="000000"/>
          <w:sz w:val="24"/>
          <w:szCs w:val="24"/>
          <w:lang w:eastAsia="ru-RU"/>
        </w:rPr>
        <w:t>мобилизирует</w:t>
      </w:r>
      <w:proofErr w:type="spellEnd"/>
      <w:r w:rsidRPr="001606CA">
        <w:rPr>
          <w:rFonts w:asciiTheme="majorHAnsi" w:eastAsia="Times New Roman" w:hAnsiTheme="majorHAnsi" w:cs="Times New Roman"/>
          <w:color w:val="000000"/>
          <w:sz w:val="24"/>
          <w:szCs w:val="24"/>
          <w:lang w:eastAsia="ru-RU"/>
        </w:rPr>
        <w:t xml:space="preserve"> мысль и энергию </w:t>
      </w:r>
      <w:proofErr w:type="gramStart"/>
      <w:r w:rsidRPr="001606CA">
        <w:rPr>
          <w:rFonts w:asciiTheme="majorHAnsi" w:eastAsia="Times New Roman" w:hAnsiTheme="majorHAnsi" w:cs="Times New Roman"/>
          <w:color w:val="000000"/>
          <w:sz w:val="24"/>
          <w:szCs w:val="24"/>
          <w:lang w:eastAsia="ru-RU"/>
        </w:rPr>
        <w:t>играющих</w:t>
      </w:r>
      <w:proofErr w:type="gramEnd"/>
      <w:r w:rsidRPr="001606CA">
        <w:rPr>
          <w:rFonts w:asciiTheme="majorHAnsi" w:eastAsia="Times New Roman" w:hAnsiTheme="majorHAnsi" w:cs="Times New Roman"/>
          <w:color w:val="000000"/>
          <w:sz w:val="24"/>
          <w:szCs w:val="24"/>
          <w:lang w:eastAsia="ru-RU"/>
        </w:rPr>
        <w:t xml:space="preserve">, создает атмосферу эмоциональной напряженности. Несмотря на четкие условия игровой ситуации и ограниченность использования языкового материала, в ней обязательно есть элемент неожиданности. Поэтому для игры в определенных пределах характерна спонтанность речи. Речевое общение, включающее в себя не </w:t>
      </w:r>
      <w:r w:rsidRPr="001606CA">
        <w:rPr>
          <w:rFonts w:asciiTheme="majorHAnsi" w:eastAsia="Times New Roman" w:hAnsiTheme="majorHAnsi" w:cs="Times New Roman"/>
          <w:color w:val="000000"/>
          <w:sz w:val="24"/>
          <w:szCs w:val="24"/>
          <w:lang w:eastAsia="ru-RU"/>
        </w:rPr>
        <w:lastRenderedPageBreak/>
        <w:t>только собственно речь, но и жесты, мимику и т.д., имеет ярко выраженную целенаправленность.</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Реализация игровых приемов и ситуаций при урочной форме занятий происходит по </w:t>
      </w:r>
      <w:r w:rsidRPr="001606CA">
        <w:rPr>
          <w:rFonts w:asciiTheme="majorHAnsi" w:eastAsia="Times New Roman" w:hAnsiTheme="majorHAnsi" w:cs="Times New Roman"/>
          <w:b/>
          <w:bCs/>
          <w:color w:val="000000"/>
          <w:sz w:val="24"/>
          <w:szCs w:val="24"/>
          <w:lang w:eastAsia="ru-RU"/>
        </w:rPr>
        <w:t>основным направлениям</w:t>
      </w:r>
      <w:r w:rsidRPr="001606CA">
        <w:rPr>
          <w:rFonts w:asciiTheme="majorHAnsi" w:eastAsia="Times New Roman" w:hAnsiTheme="majorHAnsi" w:cs="Times New Roman"/>
          <w:color w:val="000000"/>
          <w:sz w:val="24"/>
          <w:szCs w:val="24"/>
          <w:lang w:eastAsia="ru-RU"/>
        </w:rPr>
        <w:t>:</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дидактическая цель ставится перед учащимися в форме игровой задачи</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учебная деятельность подчиняется правилам игры</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w:t>
      </w:r>
      <w:proofErr w:type="gramStart"/>
      <w:r w:rsidRPr="001606CA">
        <w:rPr>
          <w:rFonts w:asciiTheme="majorHAnsi" w:eastAsia="Times New Roman" w:hAnsiTheme="majorHAnsi" w:cs="Times New Roman"/>
          <w:color w:val="000000"/>
          <w:sz w:val="24"/>
          <w:szCs w:val="24"/>
          <w:lang w:eastAsia="ru-RU"/>
        </w:rPr>
        <w:t>-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w:t>
      </w:r>
      <w:proofErr w:type="gramEnd"/>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успешное выполнение дидактического задания связывается с игровым результатом.</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Игровая деятельность в процессе обучения выполняет коммуникативную функцию. Она заключается в создании атмосферы иноязычного общения, объединении коллектива учащихся, установления новых эмоционально-коммуникативных отношений, основанных на взаимодействии на иностранном языке.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Место игры на уроке и отводимое игре время зависят от ряда факторов: подготовки учащихся, изучаемого материала, конкретных целей и условий урока и т.д. следует отметить, что необходимо соблюдать определенные требования к игре как к приему обучения. В нашем понимании они будут следующими:</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обязательное осознание учениками игрового результата (таким результатом может быть создание при помощи слов необычных образов: говорящие звери, танцующие куклы и т. д.)</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осознание учениками правил, соблюдение которых поможет достичь запланированного результата</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возможность выбора конкретного действия в игре каждым учащимся, что обеспечивает индивидуальную активность при коллективной форме игры</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игра должна поставить ученика перед необходимостью мысленного усилия, хотя бы небольшого: необязательно давать учащимся правила игры в строгих формулировках, можно использовать любую схему или рисунок.</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Учителю необходимо точно знать, какой именно навык или умение тренируется в данной игре, что ученик не умел делать до проведения игры и чему он научился в процессе игры. Если ученик в игре повторяет песни и стихотворения, воспроизводит заученные диалоги, то новых умений и навыков он не приобретает. Если же он научился изменять слова, подбирать нужное по смыслу слово, стоить самостоятельно словосочетание, фразу или текст, тогда ученик приобретает новые навыки.</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Одна и та же игра может быть использована на различных этапах урока. Но все зависит от конкретных условий работы учителя, его темперамента и творческих способностей. Здесь следует отметить, что при всей</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привлекательности и эффективности игрового метода необходимо </w:t>
      </w:r>
      <w:proofErr w:type="gramStart"/>
      <w:r w:rsidRPr="001606CA">
        <w:rPr>
          <w:rFonts w:asciiTheme="majorHAnsi" w:eastAsia="Times New Roman" w:hAnsiTheme="majorHAnsi" w:cs="Times New Roman"/>
          <w:color w:val="000000"/>
          <w:sz w:val="24"/>
          <w:szCs w:val="24"/>
          <w:lang w:eastAsia="ru-RU"/>
        </w:rPr>
        <w:t>соблюдать чувство меры</w:t>
      </w:r>
      <w:proofErr w:type="gramEnd"/>
      <w:r w:rsidRPr="001606CA">
        <w:rPr>
          <w:rFonts w:asciiTheme="majorHAnsi" w:eastAsia="Times New Roman" w:hAnsiTheme="majorHAnsi" w:cs="Times New Roman"/>
          <w:color w:val="000000"/>
          <w:sz w:val="24"/>
          <w:szCs w:val="24"/>
          <w:lang w:eastAsia="ru-RU"/>
        </w:rPr>
        <w:t xml:space="preserve">, иначе игры утомят учащихся и потеряют свежесть эмоционального воздействия. Успех использования игр зависит от атмосферы необходимого речевого общения, которую учитель создает в классе. Важно, чтобы учащиеся привыкли к такому общению, увлеклись и стали вместе с учителем участниками этого процесса. Доверительность и непринужденность общения учителя с </w:t>
      </w:r>
      <w:r w:rsidRPr="001606CA">
        <w:rPr>
          <w:rFonts w:asciiTheme="majorHAnsi" w:eastAsia="Times New Roman" w:hAnsiTheme="majorHAnsi" w:cs="Times New Roman"/>
          <w:color w:val="000000"/>
          <w:sz w:val="24"/>
          <w:szCs w:val="24"/>
          <w:lang w:eastAsia="ru-RU"/>
        </w:rPr>
        <w:lastRenderedPageBreak/>
        <w:t>учащимися, возникающие благодаря общей игровой атмосфере, располагает школьников к серьезным разговорам, обсуждению любых реальных ситуаций, так как урок иностранного языка – это не только игра. Ведь цель игрового метода обучения – способствовать развитию речевых навыков и умений. Возможность проявлять самостоятельность в решении речемыслительных задач, быстрая реакция в общении, максимальная мобилизация речевых навыков – характерные качества речевого умения – могут быть проявлены во время проведения игр.</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w:t>
      </w:r>
      <w:proofErr w:type="gramStart"/>
      <w:r w:rsidRPr="001606CA">
        <w:rPr>
          <w:rFonts w:asciiTheme="majorHAnsi" w:eastAsia="Times New Roman" w:hAnsiTheme="majorHAnsi" w:cs="Times New Roman"/>
          <w:color w:val="000000"/>
          <w:sz w:val="24"/>
          <w:szCs w:val="24"/>
          <w:lang w:eastAsia="ru-RU"/>
        </w:rPr>
        <w:t>Формулируя выводы о роли и месте игры в системе обучения хочется</w:t>
      </w:r>
      <w:proofErr w:type="gramEnd"/>
      <w:r w:rsidRPr="001606CA">
        <w:rPr>
          <w:rFonts w:asciiTheme="majorHAnsi" w:eastAsia="Times New Roman" w:hAnsiTheme="majorHAnsi" w:cs="Times New Roman"/>
          <w:color w:val="000000"/>
          <w:sz w:val="24"/>
          <w:szCs w:val="24"/>
          <w:lang w:eastAsia="ru-RU"/>
        </w:rPr>
        <w:t xml:space="preserve"> подчеркнуть, что игра в определенном смысле универсальна: она взаимодействует практически со всеми методами и формами обучения. Это означает, что она «проникает» в них и, напротив, включает в себя в синтезированном виде следующее: дискуссию, «мозговой штурм», анализ конкретной ситуации, работу в парах и малых группах и т. д., поскольку игра является не только своеобразном методом, но и формой организации обучения. Тем не менее, игра не растворяется ни в одном из методов, а сохраняет свою самостоятельность и специфику, представляя собой их своеобразный синтез.</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b/>
          <w:bCs/>
          <w:color w:val="000000"/>
          <w:sz w:val="24"/>
          <w:szCs w:val="24"/>
          <w:lang w:eastAsia="ru-RU"/>
        </w:rPr>
        <w:t>Использование игровых ситуаций на уроке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Использование игрового метода в обучении достаточно перспективно на уроках иностранного языка. Но, естественно, работать только с использованием игрового метода нереально, так как тогда обучение потеряет свой основной смысл. Игровой метод должен сочетаться с другими методами обучения, и поэтому мы можем говорить только об использовании определенных </w:t>
      </w:r>
      <w:r w:rsidRPr="001606CA">
        <w:rPr>
          <w:rFonts w:asciiTheme="majorHAnsi" w:eastAsia="Times New Roman" w:hAnsiTheme="majorHAnsi" w:cs="Times New Roman"/>
          <w:b/>
          <w:bCs/>
          <w:color w:val="000000"/>
          <w:sz w:val="24"/>
          <w:szCs w:val="24"/>
          <w:lang w:eastAsia="ru-RU"/>
        </w:rPr>
        <w:t>игровых ситуаций</w:t>
      </w:r>
      <w:r w:rsidRPr="001606CA">
        <w:rPr>
          <w:rFonts w:asciiTheme="majorHAnsi" w:eastAsia="Times New Roman" w:hAnsiTheme="majorHAnsi" w:cs="Times New Roman"/>
          <w:color w:val="000000"/>
          <w:sz w:val="24"/>
          <w:szCs w:val="24"/>
          <w:lang w:eastAsia="ru-RU"/>
        </w:rPr>
        <w:t> на уроке иностранного языка.</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Еще А.С.Макаренко писал: «У ребенка есть страсть к игре, и надо ее удовлетворять». Продуктивность игрового подхода на уроках иностранного языка очевидна, и на практике отмечается широкое использование игр при работе с учениками. Поэтому мы ограничимся лишь указанием на возможности превращения обычной ситуации в </w:t>
      </w:r>
      <w:proofErr w:type="gramStart"/>
      <w:r w:rsidRPr="001606CA">
        <w:rPr>
          <w:rFonts w:asciiTheme="majorHAnsi" w:eastAsia="Times New Roman" w:hAnsiTheme="majorHAnsi" w:cs="Times New Roman"/>
          <w:color w:val="000000"/>
          <w:sz w:val="24"/>
          <w:szCs w:val="24"/>
          <w:lang w:eastAsia="ru-RU"/>
        </w:rPr>
        <w:t>игровую</w:t>
      </w:r>
      <w:proofErr w:type="gramEnd"/>
      <w:r w:rsidRPr="001606CA">
        <w:rPr>
          <w:rFonts w:asciiTheme="majorHAnsi" w:eastAsia="Times New Roman" w:hAnsiTheme="majorHAnsi" w:cs="Times New Roman"/>
          <w:color w:val="000000"/>
          <w:sz w:val="24"/>
          <w:szCs w:val="24"/>
          <w:lang w:eastAsia="ru-RU"/>
        </w:rPr>
        <w:t xml:space="preserve"> путем постановки коммуникативно-игровой задачи с использованием соответствующей наглядности.  Например, волшебные ворота, в которые пропускают лишь </w:t>
      </w:r>
      <w:proofErr w:type="gramStart"/>
      <w:r w:rsidRPr="001606CA">
        <w:rPr>
          <w:rFonts w:asciiTheme="majorHAnsi" w:eastAsia="Times New Roman" w:hAnsiTheme="majorHAnsi" w:cs="Times New Roman"/>
          <w:color w:val="000000"/>
          <w:sz w:val="24"/>
          <w:szCs w:val="24"/>
          <w:lang w:eastAsia="ru-RU"/>
        </w:rPr>
        <w:t>за</w:t>
      </w:r>
      <w:proofErr w:type="gramEnd"/>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правильные ответы. Учитель может подготовить такие ворота в виде линии, нарисованной мелом на полу класса, и когда ученик правильно отвечает, то он может перейти за черту, т. е. это будет уже другая половина класса.</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И, конечно, никто не захочет оставаться за данной чертой и будет стремиться перейти на другую половину.</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Как известно, для учащихся порой сложно дается произношение иноязычных звуков. Их введение можно обыграть в игровой ситуации. Тогда постановка содержательной, коммуникативно-игровой, а не формально-произносительной задачи позволит придать коммуникативную ценность каждому звуку. Ученикам следует предложить определенные ассоциации, например, пчел</w:t>
      </w:r>
      <w:proofErr w:type="gramStart"/>
      <w:r w:rsidRPr="001606CA">
        <w:rPr>
          <w:rFonts w:asciiTheme="majorHAnsi" w:eastAsia="Times New Roman" w:hAnsiTheme="majorHAnsi" w:cs="Times New Roman"/>
          <w:color w:val="000000"/>
          <w:sz w:val="24"/>
          <w:szCs w:val="24"/>
          <w:lang w:eastAsia="ru-RU"/>
        </w:rPr>
        <w:t>а(</w:t>
      </w:r>
      <w:proofErr w:type="gramEnd"/>
      <w:r w:rsidRPr="001606CA">
        <w:rPr>
          <w:rFonts w:asciiTheme="majorHAnsi" w:eastAsia="Times New Roman" w:hAnsiTheme="majorHAnsi" w:cs="Times New Roman"/>
          <w:color w:val="000000"/>
          <w:sz w:val="24"/>
          <w:szCs w:val="24"/>
          <w:lang w:eastAsia="ru-RU"/>
        </w:rPr>
        <w:t xml:space="preserve"> ), змея ( ), ветер ( ) и т. д.</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Для лучшего запоминания лексики учитель может предложить учащимся несколько «секретных слов», которые будут нужны им на следующем уроке. Учащиеся должны их выучить дома для того, чтобы потом пользоваться ими на уроке. Ученики любят тайны и поэтому выучивание лексики превратиться для них в увлекательное дело.</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lastRenderedPageBreak/>
        <w:t xml:space="preserve">   Подобное обыгрывание учебных задач может свидетельствовать об </w:t>
      </w:r>
      <w:proofErr w:type="spellStart"/>
      <w:r w:rsidRPr="001606CA">
        <w:rPr>
          <w:rFonts w:asciiTheme="majorHAnsi" w:eastAsia="Times New Roman" w:hAnsiTheme="majorHAnsi" w:cs="Times New Roman"/>
          <w:color w:val="000000"/>
          <w:sz w:val="24"/>
          <w:szCs w:val="24"/>
          <w:lang w:eastAsia="ru-RU"/>
        </w:rPr>
        <w:t>игротехническом</w:t>
      </w:r>
      <w:proofErr w:type="spellEnd"/>
      <w:r w:rsidRPr="001606CA">
        <w:rPr>
          <w:rFonts w:asciiTheme="majorHAnsi" w:eastAsia="Times New Roman" w:hAnsiTheme="majorHAnsi" w:cs="Times New Roman"/>
          <w:color w:val="000000"/>
          <w:sz w:val="24"/>
          <w:szCs w:val="24"/>
          <w:lang w:eastAsia="ru-RU"/>
        </w:rPr>
        <w:t xml:space="preserve"> мастерстве педагога. При этом целесообразное и систематическое использование игр на уроках предполагает организацию игротеки, интегрированной с базовыми школьными учебниками и представляющей систему дополнительных упражнений.</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Хорошо и быстро запоминается учениками то, что им интересно и вызывает у них эмоциональный отклик. </w:t>
      </w:r>
      <w:proofErr w:type="gramStart"/>
      <w:r w:rsidRPr="001606CA">
        <w:rPr>
          <w:rFonts w:asciiTheme="majorHAnsi" w:eastAsia="Times New Roman" w:hAnsiTheme="majorHAnsi" w:cs="Times New Roman"/>
          <w:color w:val="000000"/>
          <w:sz w:val="24"/>
          <w:szCs w:val="24"/>
          <w:lang w:eastAsia="ru-RU"/>
        </w:rPr>
        <w:t>Важное значение</w:t>
      </w:r>
      <w:proofErr w:type="gramEnd"/>
      <w:r w:rsidRPr="001606CA">
        <w:rPr>
          <w:rFonts w:asciiTheme="majorHAnsi" w:eastAsia="Times New Roman" w:hAnsiTheme="majorHAnsi" w:cs="Times New Roman"/>
          <w:color w:val="000000"/>
          <w:sz w:val="24"/>
          <w:szCs w:val="24"/>
          <w:lang w:eastAsia="ru-RU"/>
        </w:rPr>
        <w:t xml:space="preserve"> имеет оформление классной комнаты и те наглядные средства, которые используются в игре. Каждая изученная тема должна завершаться демонстрацией достижений учащихся, где в нетрадиционной форме, более увлекательно закрепляется пройденный материал. При этом следует создавать такие игровые условия, в которых изученный материал приобретает для учеников личностный смысл. Например, в конце изучения определенной темы, можно организовать телепередачу. В классе создается макет-экран телевизора</w:t>
      </w:r>
      <w:proofErr w:type="gramStart"/>
      <w:r w:rsidRPr="001606CA">
        <w:rPr>
          <w:rFonts w:asciiTheme="majorHAnsi" w:eastAsia="Times New Roman" w:hAnsiTheme="majorHAnsi" w:cs="Times New Roman"/>
          <w:color w:val="000000"/>
          <w:sz w:val="24"/>
          <w:szCs w:val="24"/>
          <w:lang w:eastAsia="ru-RU"/>
        </w:rPr>
        <w:t>.</w:t>
      </w:r>
      <w:proofErr w:type="gramEnd"/>
      <w:r w:rsidRPr="001606CA">
        <w:rPr>
          <w:rFonts w:asciiTheme="majorHAnsi" w:eastAsia="Times New Roman" w:hAnsiTheme="majorHAnsi" w:cs="Times New Roman"/>
          <w:color w:val="000000"/>
          <w:sz w:val="24"/>
          <w:szCs w:val="24"/>
          <w:lang w:eastAsia="ru-RU"/>
        </w:rPr>
        <w:t xml:space="preserve"> </w:t>
      </w:r>
      <w:proofErr w:type="gramStart"/>
      <w:r w:rsidRPr="001606CA">
        <w:rPr>
          <w:rFonts w:asciiTheme="majorHAnsi" w:eastAsia="Times New Roman" w:hAnsiTheme="majorHAnsi" w:cs="Times New Roman"/>
          <w:color w:val="000000"/>
          <w:sz w:val="24"/>
          <w:szCs w:val="24"/>
          <w:lang w:eastAsia="ru-RU"/>
        </w:rPr>
        <w:t>у</w:t>
      </w:r>
      <w:proofErr w:type="gramEnd"/>
      <w:r w:rsidRPr="001606CA">
        <w:rPr>
          <w:rFonts w:asciiTheme="majorHAnsi" w:eastAsia="Times New Roman" w:hAnsiTheme="majorHAnsi" w:cs="Times New Roman"/>
          <w:color w:val="000000"/>
          <w:sz w:val="24"/>
          <w:szCs w:val="24"/>
          <w:lang w:eastAsia="ru-RU"/>
        </w:rPr>
        <w:t>ченики одевают маски и выполняют те речевые действия, которые запланированы учителем на данном уроке, т. е. создается игровая ситуация, которая реализуется учащимися, которые ощущают себя героями телепередачи.</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Создавая игровые ситуации на уроке, учитель должен помнить, что при работе с диалогами необходимо придавать им особое значение и обязательно творческий подход. Например, ученикам предлагается прочесть в учебнике диалог, в котором говорится о том, что встречаются два человека и один из них спрашивает у другого время. Если учащиеся будут читать по очереди, а затем воспроизводить по памяти, то урок превратится </w:t>
      </w:r>
      <w:proofErr w:type="gramStart"/>
      <w:r w:rsidRPr="001606CA">
        <w:rPr>
          <w:rFonts w:asciiTheme="majorHAnsi" w:eastAsia="Times New Roman" w:hAnsiTheme="majorHAnsi" w:cs="Times New Roman"/>
          <w:color w:val="000000"/>
          <w:sz w:val="24"/>
          <w:szCs w:val="24"/>
          <w:lang w:eastAsia="ru-RU"/>
        </w:rPr>
        <w:t>в</w:t>
      </w:r>
      <w:proofErr w:type="gramEnd"/>
      <w:r w:rsidRPr="001606CA">
        <w:rPr>
          <w:rFonts w:asciiTheme="majorHAnsi" w:eastAsia="Times New Roman" w:hAnsiTheme="majorHAnsi" w:cs="Times New Roman"/>
          <w:color w:val="000000"/>
          <w:sz w:val="24"/>
          <w:szCs w:val="24"/>
          <w:lang w:eastAsia="ru-RU"/>
        </w:rPr>
        <w:t xml:space="preserve"> скучное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времяпрепровождение. Но один и </w:t>
      </w:r>
      <w:proofErr w:type="gramStart"/>
      <w:r w:rsidRPr="001606CA">
        <w:rPr>
          <w:rFonts w:asciiTheme="majorHAnsi" w:eastAsia="Times New Roman" w:hAnsiTheme="majorHAnsi" w:cs="Times New Roman"/>
          <w:color w:val="000000"/>
          <w:sz w:val="24"/>
          <w:szCs w:val="24"/>
          <w:lang w:eastAsia="ru-RU"/>
        </w:rPr>
        <w:t>тот</w:t>
      </w:r>
      <w:proofErr w:type="gramEnd"/>
      <w:r w:rsidRPr="001606CA">
        <w:rPr>
          <w:rFonts w:asciiTheme="majorHAnsi" w:eastAsia="Times New Roman" w:hAnsiTheme="majorHAnsi" w:cs="Times New Roman"/>
          <w:color w:val="000000"/>
          <w:sz w:val="24"/>
          <w:szCs w:val="24"/>
          <w:lang w:eastAsia="ru-RU"/>
        </w:rPr>
        <w:t xml:space="preserve"> же диалог можно разыграть по-разному. Идею и игровые ситуации можно подсказать учащимся. И если они привыкнут к фантазированию, они сами будут придумывать много оригинальных ситуаций. Вот некоторые ситуации, которые учитель может предложить своим ученикам:</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мальчик знакомится с девочкой. Для того</w:t>
      </w:r>
      <w:proofErr w:type="gramStart"/>
      <w:r w:rsidRPr="001606CA">
        <w:rPr>
          <w:rFonts w:asciiTheme="majorHAnsi" w:eastAsia="Times New Roman" w:hAnsiTheme="majorHAnsi" w:cs="Times New Roman"/>
          <w:color w:val="000000"/>
          <w:sz w:val="24"/>
          <w:szCs w:val="24"/>
          <w:lang w:eastAsia="ru-RU"/>
        </w:rPr>
        <w:t>,</w:t>
      </w:r>
      <w:proofErr w:type="gramEnd"/>
      <w:r w:rsidRPr="001606CA">
        <w:rPr>
          <w:rFonts w:asciiTheme="majorHAnsi" w:eastAsia="Times New Roman" w:hAnsiTheme="majorHAnsi" w:cs="Times New Roman"/>
          <w:color w:val="000000"/>
          <w:sz w:val="24"/>
          <w:szCs w:val="24"/>
          <w:lang w:eastAsia="ru-RU"/>
        </w:rPr>
        <w:t xml:space="preserve"> чтобы завязать знакомство, он спрашивает у нее время и заводит разговор, например, о погоде.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 две девочки торопятся утром на уроки, но одна забыла часы дома. На улице она сталкивается с другой девочкой и узнает у нее время.</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 </w:t>
      </w:r>
      <w:proofErr w:type="gramStart"/>
      <w:r w:rsidRPr="001606CA">
        <w:rPr>
          <w:rFonts w:asciiTheme="majorHAnsi" w:eastAsia="Times New Roman" w:hAnsiTheme="majorHAnsi" w:cs="Times New Roman"/>
          <w:color w:val="000000"/>
          <w:sz w:val="24"/>
          <w:szCs w:val="24"/>
          <w:lang w:eastAsia="ru-RU"/>
        </w:rPr>
        <w:t>р</w:t>
      </w:r>
      <w:proofErr w:type="gramEnd"/>
      <w:r w:rsidRPr="001606CA">
        <w:rPr>
          <w:rFonts w:asciiTheme="majorHAnsi" w:eastAsia="Times New Roman" w:hAnsiTheme="majorHAnsi" w:cs="Times New Roman"/>
          <w:color w:val="000000"/>
          <w:sz w:val="24"/>
          <w:szCs w:val="24"/>
          <w:lang w:eastAsia="ru-RU"/>
        </w:rPr>
        <w:t>азговаривают двое деловых людей по телефону (в руках у каждого телефонная трубка). Один из них уточняет, правильно ли идут его часы.</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Вариантов данного диалога может быть много.</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В качестве игровой ситуации можно использовать поговорки и пословицы.</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Хочется предложить использование их в качестве опоры, для составления собственного высказывания, которое иллюстрирует данную поговорку. Также учащиеся могут сами заниматься оригинальным изменением известных пословиц и поговорок на свой лад.</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Для создания игровых ситуаций можно использовать “</w:t>
      </w:r>
      <w:proofErr w:type="spellStart"/>
      <w:r w:rsidRPr="001606CA">
        <w:rPr>
          <w:rFonts w:asciiTheme="majorHAnsi" w:eastAsia="Times New Roman" w:hAnsiTheme="majorHAnsi" w:cs="Times New Roman"/>
          <w:color w:val="000000"/>
          <w:sz w:val="24"/>
          <w:szCs w:val="24"/>
          <w:lang w:eastAsia="ru-RU"/>
        </w:rPr>
        <w:t>strip</w:t>
      </w:r>
      <w:proofErr w:type="spellEnd"/>
      <w:r w:rsidRPr="001606CA">
        <w:rPr>
          <w:rFonts w:asciiTheme="majorHAnsi" w:eastAsia="Times New Roman" w:hAnsiTheme="majorHAnsi" w:cs="Times New Roman"/>
          <w:color w:val="000000"/>
          <w:sz w:val="24"/>
          <w:szCs w:val="24"/>
          <w:lang w:eastAsia="ru-RU"/>
        </w:rPr>
        <w:t xml:space="preserve"> </w:t>
      </w:r>
      <w:proofErr w:type="spellStart"/>
      <w:r w:rsidRPr="001606CA">
        <w:rPr>
          <w:rFonts w:asciiTheme="majorHAnsi" w:eastAsia="Times New Roman" w:hAnsiTheme="majorHAnsi" w:cs="Times New Roman"/>
          <w:color w:val="000000"/>
          <w:sz w:val="24"/>
          <w:szCs w:val="24"/>
          <w:lang w:eastAsia="ru-RU"/>
        </w:rPr>
        <w:t>story</w:t>
      </w:r>
      <w:proofErr w:type="spellEnd"/>
      <w:r w:rsidRPr="001606CA">
        <w:rPr>
          <w:rFonts w:asciiTheme="majorHAnsi" w:eastAsia="Times New Roman" w:hAnsiTheme="majorHAnsi" w:cs="Times New Roman"/>
          <w:color w:val="000000"/>
          <w:sz w:val="24"/>
          <w:szCs w:val="24"/>
          <w:lang w:eastAsia="ru-RU"/>
        </w:rPr>
        <w:t xml:space="preserve"> </w:t>
      </w:r>
      <w:proofErr w:type="spellStart"/>
      <w:r w:rsidRPr="001606CA">
        <w:rPr>
          <w:rFonts w:asciiTheme="majorHAnsi" w:eastAsia="Times New Roman" w:hAnsiTheme="majorHAnsi" w:cs="Times New Roman"/>
          <w:color w:val="000000"/>
          <w:sz w:val="24"/>
          <w:szCs w:val="24"/>
          <w:lang w:eastAsia="ru-RU"/>
        </w:rPr>
        <w:t>activity</w:t>
      </w:r>
      <w:proofErr w:type="spellEnd"/>
      <w:r w:rsidRPr="001606CA">
        <w:rPr>
          <w:rFonts w:asciiTheme="majorHAnsi" w:eastAsia="Times New Roman" w:hAnsiTheme="majorHAnsi" w:cs="Times New Roman"/>
          <w:color w:val="000000"/>
          <w:sz w:val="24"/>
          <w:szCs w:val="24"/>
          <w:lang w:eastAsia="ru-RU"/>
        </w:rPr>
        <w:t xml:space="preserve">” </w:t>
      </w:r>
      <w:proofErr w:type="spellStart"/>
      <w:proofErr w:type="gramStart"/>
      <w:r w:rsidRPr="001606CA">
        <w:rPr>
          <w:rFonts w:asciiTheme="majorHAnsi" w:eastAsia="Times New Roman" w:hAnsiTheme="majorHAnsi" w:cs="Times New Roman"/>
          <w:color w:val="000000"/>
          <w:sz w:val="24"/>
          <w:szCs w:val="24"/>
          <w:lang w:eastAsia="ru-RU"/>
        </w:rPr>
        <w:t>T</w:t>
      </w:r>
      <w:proofErr w:type="gramEnd"/>
      <w:r w:rsidRPr="001606CA">
        <w:rPr>
          <w:rFonts w:asciiTheme="majorHAnsi" w:eastAsia="Times New Roman" w:hAnsiTheme="majorHAnsi" w:cs="Times New Roman"/>
          <w:color w:val="000000"/>
          <w:sz w:val="24"/>
          <w:szCs w:val="24"/>
          <w:lang w:eastAsia="ru-RU"/>
        </w:rPr>
        <w:t>акие</w:t>
      </w:r>
      <w:proofErr w:type="spellEnd"/>
      <w:r w:rsidRPr="001606CA">
        <w:rPr>
          <w:rFonts w:asciiTheme="majorHAnsi" w:eastAsia="Times New Roman" w:hAnsiTheme="majorHAnsi" w:cs="Times New Roman"/>
          <w:color w:val="000000"/>
          <w:sz w:val="24"/>
          <w:szCs w:val="24"/>
          <w:lang w:eastAsia="ru-RU"/>
        </w:rPr>
        <w:t xml:space="preserve"> игры выполняются следующим образом: учитель раздает каждому ученику карточку, на которой написано одно предложение. За одну минуту ученик должен прочитать и запомнить предложение. Затем карточка возвращается учителю. Ученики собираются, например, в двух группах и проговаривают свои предложения. Они пытаются восстановить историю в наиболее логическом порядке. После непродолжительной подготовки каждая группа рассказывает свою историю. Предлагаемые истории можно инсценировать.</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lastRenderedPageBreak/>
        <w:t>Подобные игровые ситуации предназначены для активизации речевых и творческих умений.</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Традиционно используются различные картинки, игрушки, пальчиковые куклы и т. д.  Также различные предметы могут стать отправной точкой для создания интересных игровых ситуаций, которые любой учитель может создать на уроке для развития речевых навыков. Можно использовать игровую ситуацию под названием «если бы предметы умели говорить». Для этой цели учитель приносит на урок различные предметы: билеты, монеты, расческу, кошелек и т.д. За определенное время ученики должны сочинить историю, которую данный предмет мог бы рассказать о себе.</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Многие учителя из своей практики знают, что очень тяжело работать в конце четверти или накануне праздников. Поэтому такие уроки необходимо сделать запоминающимся, необычным и в тоже время полезным с точки</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зрения усвоения иностранного языка. Например, провести «сладкий урок» с чаепитием и в тоже время изучать манеры поведения за столом, или </w:t>
      </w:r>
      <w:proofErr w:type="gramStart"/>
      <w:r w:rsidRPr="001606CA">
        <w:rPr>
          <w:rFonts w:asciiTheme="majorHAnsi" w:eastAsia="Times New Roman" w:hAnsiTheme="majorHAnsi" w:cs="Times New Roman"/>
          <w:color w:val="000000"/>
          <w:sz w:val="24"/>
          <w:szCs w:val="24"/>
          <w:lang w:eastAsia="ru-RU"/>
        </w:rPr>
        <w:t>поговорить об английской манере пить</w:t>
      </w:r>
      <w:proofErr w:type="gramEnd"/>
      <w:r w:rsidRPr="001606CA">
        <w:rPr>
          <w:rFonts w:asciiTheme="majorHAnsi" w:eastAsia="Times New Roman" w:hAnsiTheme="majorHAnsi" w:cs="Times New Roman"/>
          <w:color w:val="000000"/>
          <w:sz w:val="24"/>
          <w:szCs w:val="24"/>
          <w:lang w:eastAsia="ru-RU"/>
        </w:rPr>
        <w:t xml:space="preserve"> чай.</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xml:space="preserve">   Итак, экспериментальное исследование показало, что использование игровых ситуаций на уроках не только помогает в изучении иностранного языка, но и выполняет определенную роль в переходе учащегося на  новую, более высокую ступень психического развития. При этом учитель обеспечивает учащимся максимальную самостоятельность в творчестве, не дает прямых инструкций, помогает действовать независимо и на основе тщательного наблюдения и оценки определяет их сильные и слабые стороны. Игровые ситуации создают благоприятные условия для имитации иноязычной языковой среды, помогает ученикам «проживать» воображаемые ситуации, способствуют интенсивному применению лексики, развивают чувство языка. Еще в свое время Л.С. </w:t>
      </w:r>
      <w:proofErr w:type="spellStart"/>
      <w:r w:rsidRPr="001606CA">
        <w:rPr>
          <w:rFonts w:asciiTheme="majorHAnsi" w:eastAsia="Times New Roman" w:hAnsiTheme="majorHAnsi" w:cs="Times New Roman"/>
          <w:color w:val="000000"/>
          <w:sz w:val="24"/>
          <w:szCs w:val="24"/>
          <w:lang w:eastAsia="ru-RU"/>
        </w:rPr>
        <w:t>Выготский</w:t>
      </w:r>
      <w:proofErr w:type="spellEnd"/>
      <w:r w:rsidRPr="001606CA">
        <w:rPr>
          <w:rFonts w:asciiTheme="majorHAnsi" w:eastAsia="Times New Roman" w:hAnsiTheme="majorHAnsi" w:cs="Times New Roman"/>
          <w:color w:val="000000"/>
          <w:sz w:val="24"/>
          <w:szCs w:val="24"/>
          <w:lang w:eastAsia="ru-RU"/>
        </w:rPr>
        <w:t xml:space="preserve"> отмечал: «Если мы делаем что-то с радостью, мы и впредь будем стремиться делать то же самое. Если мы делаем что-то с отвращением, это означает, что мы будем всячески стремиться к прекращению этих занятий».</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При организации игрового общения мы исходили из того, что в игровых обстоятельствах речевые действия необходимы для овладения воображаемой деятельностью, ее планирования и координации усилий партнеров.</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Эксперимент показал, что у учащихся повысилась естественность диалогического общения, развились умения подхватить, развить и скорректировать мысль собеседника, умение самостоятельно расширить фразу с использованием дополнительных конструкций, менять логическую последовательность фраз и ответных реплик, использовать в своих высказываниях самостоятельно найденные факты и сведения.</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В результате такой работы участники игры постепенно отходили от текста-образца, с которого они начинали изучать способ общения в предложенных игровых обстоятель</w:t>
      </w:r>
      <w:r>
        <w:rPr>
          <w:rFonts w:asciiTheme="majorHAnsi" w:eastAsia="Times New Roman" w:hAnsiTheme="majorHAnsi" w:cs="Times New Roman"/>
          <w:color w:val="000000"/>
          <w:sz w:val="24"/>
          <w:szCs w:val="24"/>
          <w:lang w:eastAsia="ru-RU"/>
        </w:rPr>
        <w:t xml:space="preserve">ствах. </w:t>
      </w:r>
      <w:r w:rsidRPr="001606CA">
        <w:rPr>
          <w:rFonts w:asciiTheme="majorHAnsi" w:eastAsia="Times New Roman" w:hAnsiTheme="majorHAnsi" w:cs="Times New Roman"/>
          <w:color w:val="000000"/>
          <w:sz w:val="24"/>
          <w:szCs w:val="24"/>
          <w:lang w:eastAsia="ru-RU"/>
        </w:rPr>
        <w:t xml:space="preserve">Регулярное использование игровых ситуаций на уроках иностранного языка позволяет постепенно повышать уровень </w:t>
      </w:r>
      <w:proofErr w:type="spellStart"/>
      <w:r w:rsidRPr="001606CA">
        <w:rPr>
          <w:rFonts w:asciiTheme="majorHAnsi" w:eastAsia="Times New Roman" w:hAnsiTheme="majorHAnsi" w:cs="Times New Roman"/>
          <w:color w:val="000000"/>
          <w:sz w:val="24"/>
          <w:szCs w:val="24"/>
          <w:lang w:eastAsia="ru-RU"/>
        </w:rPr>
        <w:t>обучаемости</w:t>
      </w:r>
      <w:proofErr w:type="spellEnd"/>
      <w:r w:rsidRPr="001606CA">
        <w:rPr>
          <w:rFonts w:asciiTheme="majorHAnsi" w:eastAsia="Times New Roman" w:hAnsiTheme="majorHAnsi" w:cs="Times New Roman"/>
          <w:color w:val="000000"/>
          <w:sz w:val="24"/>
          <w:szCs w:val="24"/>
          <w:lang w:eastAsia="ru-RU"/>
        </w:rPr>
        <w:t xml:space="preserve"> школьников, их коммуникативно-речевую активность.</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t>    Разумное применение игр на уроках способствуют качественному усвоению материала и делают радостным сам процесс познания, который становится для ученика потребностью.</w:t>
      </w:r>
    </w:p>
    <w:p w:rsidR="001606CA" w:rsidRPr="001606CA" w:rsidRDefault="001606CA" w:rsidP="001606CA">
      <w:pPr>
        <w:spacing w:after="0" w:line="312" w:lineRule="atLeast"/>
        <w:rPr>
          <w:rFonts w:asciiTheme="majorHAnsi" w:eastAsia="Times New Roman" w:hAnsiTheme="majorHAnsi" w:cs="Times New Roman"/>
          <w:color w:val="000000"/>
          <w:sz w:val="24"/>
          <w:szCs w:val="24"/>
          <w:lang w:eastAsia="ru-RU"/>
        </w:rPr>
      </w:pPr>
      <w:r w:rsidRPr="001606CA">
        <w:rPr>
          <w:rFonts w:asciiTheme="majorHAnsi" w:eastAsia="Times New Roman" w:hAnsiTheme="majorHAnsi" w:cs="Times New Roman"/>
          <w:color w:val="000000"/>
          <w:sz w:val="24"/>
          <w:szCs w:val="24"/>
          <w:lang w:eastAsia="ru-RU"/>
        </w:rPr>
        <w:lastRenderedPageBreak/>
        <w:t> </w:t>
      </w:r>
    </w:p>
    <w:p w:rsidR="00467609" w:rsidRPr="001606CA" w:rsidRDefault="00467609" w:rsidP="001606CA">
      <w:pPr>
        <w:rPr>
          <w:rFonts w:asciiTheme="majorHAnsi" w:hAnsiTheme="majorHAnsi"/>
          <w:sz w:val="24"/>
          <w:szCs w:val="24"/>
        </w:rPr>
      </w:pPr>
    </w:p>
    <w:sectPr w:rsidR="00467609" w:rsidRPr="001606CA" w:rsidSect="0046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61E32"/>
    <w:multiLevelType w:val="multilevel"/>
    <w:tmpl w:val="970A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606CA"/>
    <w:rsid w:val="001606CA"/>
    <w:rsid w:val="0046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60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606CA"/>
  </w:style>
  <w:style w:type="character" w:customStyle="1" w:styleId="c0">
    <w:name w:val="c0"/>
    <w:basedOn w:val="a0"/>
    <w:rsid w:val="001606CA"/>
  </w:style>
  <w:style w:type="paragraph" w:customStyle="1" w:styleId="c9">
    <w:name w:val="c9"/>
    <w:basedOn w:val="a"/>
    <w:rsid w:val="00160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60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6CA"/>
  </w:style>
  <w:style w:type="paragraph" w:customStyle="1" w:styleId="c6">
    <w:name w:val="c6"/>
    <w:basedOn w:val="a"/>
    <w:rsid w:val="001606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71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3125</Words>
  <Characters>17815</Characters>
  <Application>Microsoft Office Word</Application>
  <DocSecurity>0</DocSecurity>
  <Lines>148</Lines>
  <Paragraphs>41</Paragraphs>
  <ScaleCrop>false</ScaleCrop>
  <Company>Reanimator Extreme Edition</Company>
  <LinksUpToDate>false</LinksUpToDate>
  <CharactersWithSpaces>20899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2014-10-06T09:03:00Z</dcterms:created>
  <dcterms:modified xsi:type="dcterms:W3CDTF">2014-10-06T09:08:00Z</dcterms:modified>
</cp:coreProperties>
</file>