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A6" w:rsidRPr="00994EA6" w:rsidRDefault="00994EA6" w:rsidP="00994EA6">
      <w:pPr>
        <w:jc w:val="center"/>
        <w:rPr>
          <w:b/>
          <w:szCs w:val="28"/>
        </w:rPr>
      </w:pPr>
      <w:r w:rsidRPr="00994EA6">
        <w:rPr>
          <w:b/>
          <w:szCs w:val="28"/>
        </w:rPr>
        <w:t>Коммуникативные игры в обучении говорению на английском языке</w:t>
      </w:r>
    </w:p>
    <w:p w:rsidR="00994EA6" w:rsidRDefault="00994EA6" w:rsidP="00994EA6">
      <w:pPr>
        <w:pBdr>
          <w:bottom w:val="single" w:sz="12" w:space="1" w:color="auto"/>
        </w:pBdr>
        <w:jc w:val="right"/>
        <w:rPr>
          <w:i/>
        </w:rPr>
      </w:pPr>
      <w:r w:rsidRPr="00994EA6">
        <w:rPr>
          <w:i/>
        </w:rPr>
        <w:t>Учитель английского языка МОУ Миасской СОШ №1</w:t>
      </w:r>
    </w:p>
    <w:p w:rsidR="00994EA6" w:rsidRDefault="00994EA6" w:rsidP="00994EA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</w:t>
      </w:r>
      <w:r w:rsidRPr="00994EA6">
        <w:rPr>
          <w:rFonts w:eastAsia="Times New Roman" w:cs="Times New Roman"/>
          <w:sz w:val="20"/>
          <w:szCs w:val="20"/>
          <w:lang w:eastAsia="ru-RU"/>
        </w:rPr>
        <w:t xml:space="preserve">Приемы коммуникативной методики используются в коммуникативных играх, в процессе которых учащиеся решают коммуникативно-познавательные задачи средствами изучаемого иностранного языка. Поэтому главной целью коммуникативных игр является организация иноязычного общения в ходе решения поставленной коммуникативной задачи или проблемы. </w:t>
      </w:r>
    </w:p>
    <w:p w:rsidR="00B72CDA" w:rsidRDefault="00B72CDA" w:rsidP="00994EA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94EA6" w:rsidRDefault="00994EA6" w:rsidP="00994EA6">
      <w:pPr>
        <w:spacing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</w:t>
      </w:r>
      <w:r w:rsidRPr="00994EA6">
        <w:rPr>
          <w:rFonts w:eastAsia="Times New Roman" w:cs="Times New Roman"/>
          <w:sz w:val="20"/>
          <w:szCs w:val="20"/>
          <w:lang w:eastAsia="ru-RU"/>
        </w:rPr>
        <w:t>Игровые технологии являются одной из форм обучения, котор</w:t>
      </w:r>
      <w:r w:rsidR="00B72CDA">
        <w:rPr>
          <w:rFonts w:eastAsia="Times New Roman" w:cs="Times New Roman"/>
          <w:sz w:val="20"/>
          <w:szCs w:val="20"/>
          <w:lang w:eastAsia="ru-RU"/>
        </w:rPr>
        <w:t>ая позволяет сделать интересным и увлекательным процесс изучения иностранного языка</w:t>
      </w:r>
      <w:r w:rsidRPr="00994EA6">
        <w:rPr>
          <w:rFonts w:eastAsia="Times New Roman" w:cs="Times New Roman"/>
          <w:sz w:val="20"/>
          <w:szCs w:val="20"/>
          <w:lang w:eastAsia="ru-RU"/>
        </w:rPr>
        <w:t xml:space="preserve">. </w:t>
      </w:r>
      <w:r w:rsidR="00B72CDA">
        <w:rPr>
          <w:rFonts w:eastAsia="Times New Roman" w:cs="Times New Roman"/>
          <w:sz w:val="20"/>
          <w:szCs w:val="20"/>
          <w:lang w:eastAsia="ru-RU"/>
        </w:rPr>
        <w:t>Коммуникативная игра</w:t>
      </w:r>
      <w:r w:rsidRPr="00994EA6">
        <w:rPr>
          <w:rFonts w:eastAsia="Times New Roman" w:cs="Times New Roman"/>
          <w:sz w:val="20"/>
          <w:szCs w:val="20"/>
          <w:lang w:eastAsia="ru-RU"/>
        </w:rPr>
        <w:t xml:space="preserve"> способствует использованию знаний в новой ситуации, то есть усваиваемый учащимися материал проходит через своеобразную практику, вносит разнообразие и интерес в учебный процесс.</w:t>
      </w:r>
    </w:p>
    <w:p w:rsidR="00B72CDA" w:rsidRPr="00B72CDA" w:rsidRDefault="00B72CDA" w:rsidP="00B72CDA">
      <w:pPr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</w:t>
      </w:r>
      <w:r w:rsidRPr="00B72CDA">
        <w:rPr>
          <w:rFonts w:eastAsia="Times New Roman"/>
          <w:sz w:val="20"/>
          <w:szCs w:val="20"/>
          <w:lang w:eastAsia="ru-RU"/>
        </w:rPr>
        <w:t> </w:t>
      </w:r>
      <w:r>
        <w:rPr>
          <w:rFonts w:eastAsia="Times New Roman"/>
          <w:sz w:val="20"/>
          <w:szCs w:val="20"/>
          <w:lang w:eastAsia="ru-RU"/>
        </w:rPr>
        <w:t>О</w:t>
      </w:r>
      <w:r w:rsidRPr="00B72CDA">
        <w:rPr>
          <w:rFonts w:eastAsia="Times New Roman"/>
          <w:sz w:val="20"/>
          <w:szCs w:val="20"/>
          <w:lang w:eastAsia="ru-RU"/>
        </w:rPr>
        <w:t>сновная цель коммуникативных игр состоит не в решении лингвистических задач, а в организации неподготовленной коммуникации. Успешное завершение коммуникативной игры заключается в выполнении определенного задания (нанесение маршрута на карту, заполнение схемы, диаграммы или нахождения двух совпадающих картинок), нежели правильное построение структуры предложения (использование языка).</w:t>
      </w:r>
    </w:p>
    <w:p w:rsidR="00B72CDA" w:rsidRDefault="00B72CDA" w:rsidP="00B72CDA">
      <w:pPr>
        <w:spacing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</w:t>
      </w:r>
      <w:r w:rsidRPr="00B72CDA">
        <w:rPr>
          <w:rFonts w:eastAsia="Times New Roman" w:cs="Times New Roman"/>
          <w:sz w:val="20"/>
          <w:szCs w:val="20"/>
          <w:lang w:eastAsia="ru-RU"/>
        </w:rPr>
        <w:t xml:space="preserve">Коммуникативную игру следует использовать на заранее отработанном и доведенном до автоматизма языковом материале. На раннем этапе обучения иностранному языку это условие является обязательным, иначе коммуникативная игра окажется непосильной, и как следствие, бессмысленной. </w:t>
      </w:r>
    </w:p>
    <w:p w:rsidR="00C45C1B" w:rsidRPr="00C45C1B" w:rsidRDefault="00C45C1B" w:rsidP="00C45C1B">
      <w:pPr>
        <w:spacing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</w:t>
      </w:r>
      <w:r w:rsidRPr="00C45C1B">
        <w:rPr>
          <w:rFonts w:eastAsia="Times New Roman" w:cs="Times New Roman"/>
          <w:sz w:val="20"/>
          <w:szCs w:val="20"/>
          <w:lang w:eastAsia="ru-RU"/>
        </w:rPr>
        <w:t xml:space="preserve">В коммуникативных играх предусмотрена работа в парах, группах больших и маленьких и целым классом, при этом участники должны иметь возможность свободно продвигаться по </w:t>
      </w:r>
      <w:r>
        <w:rPr>
          <w:rFonts w:eastAsia="Times New Roman" w:cs="Times New Roman"/>
          <w:sz w:val="20"/>
          <w:szCs w:val="20"/>
          <w:lang w:eastAsia="ru-RU"/>
        </w:rPr>
        <w:t>классу</w:t>
      </w:r>
      <w:r w:rsidRPr="00C45C1B">
        <w:rPr>
          <w:rFonts w:eastAsia="Times New Roman" w:cs="Times New Roman"/>
          <w:sz w:val="20"/>
          <w:szCs w:val="20"/>
          <w:lang w:eastAsia="ru-RU"/>
        </w:rPr>
        <w:t>.</w:t>
      </w:r>
    </w:p>
    <w:p w:rsidR="00C45C1B" w:rsidRDefault="00C45C1B" w:rsidP="00C45C1B">
      <w:pPr>
        <w:spacing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</w:t>
      </w:r>
      <w:r w:rsidRPr="00C45C1B">
        <w:rPr>
          <w:rFonts w:eastAsia="Times New Roman" w:cs="Times New Roman"/>
          <w:sz w:val="20"/>
          <w:szCs w:val="20"/>
          <w:lang w:eastAsia="ru-RU"/>
        </w:rPr>
        <w:t>Роль учителя в игре: мониторинг, ресурсный центр, учитель должен передвигаться от группы к группе, прослушивать, снабжать необходимой информацией, (то есть оказывать языковую помощь) замечать ошибки, но не перебивать и не испра</w:t>
      </w:r>
      <w:r>
        <w:rPr>
          <w:rFonts w:eastAsia="Times New Roman" w:cs="Times New Roman"/>
          <w:sz w:val="20"/>
          <w:szCs w:val="20"/>
          <w:lang w:eastAsia="ru-RU"/>
        </w:rPr>
        <w:t xml:space="preserve">влять. </w:t>
      </w:r>
    </w:p>
    <w:p w:rsidR="00C45C1B" w:rsidRDefault="00C45C1B" w:rsidP="00C45C1B">
      <w:pPr>
        <w:spacing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C45C1B" w:rsidRDefault="00C45C1B" w:rsidP="00C45C1B">
      <w:pPr>
        <w:spacing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C45C1B" w:rsidRPr="000E3250" w:rsidRDefault="00C45C1B" w:rsidP="00C45C1B">
      <w:pPr>
        <w:spacing w:line="240" w:lineRule="auto"/>
        <w:jc w:val="both"/>
        <w:rPr>
          <w:rFonts w:eastAsia="Times New Roman" w:cs="Times New Roman"/>
          <w:i/>
          <w:color w:val="C0504D" w:themeColor="accent2"/>
          <w:szCs w:val="28"/>
          <w:lang w:eastAsia="ru-RU"/>
        </w:rPr>
      </w:pPr>
      <w:r w:rsidRPr="000E3250">
        <w:rPr>
          <w:rFonts w:eastAsia="Times New Roman" w:cs="Times New Roman"/>
          <w:i/>
          <w:color w:val="C0504D" w:themeColor="accent2"/>
          <w:szCs w:val="28"/>
          <w:lang w:val="en-US" w:eastAsia="ru-RU"/>
        </w:rPr>
        <w:t>Let</w:t>
      </w:r>
      <w:r w:rsidRPr="000E3250">
        <w:rPr>
          <w:rFonts w:eastAsia="Times New Roman" w:cs="Times New Roman"/>
          <w:i/>
          <w:color w:val="C0504D" w:themeColor="accent2"/>
          <w:szCs w:val="28"/>
          <w:lang w:eastAsia="ru-RU"/>
        </w:rPr>
        <w:t>’</w:t>
      </w:r>
      <w:r w:rsidRPr="000E3250">
        <w:rPr>
          <w:rFonts w:eastAsia="Times New Roman" w:cs="Times New Roman"/>
          <w:i/>
          <w:color w:val="C0504D" w:themeColor="accent2"/>
          <w:szCs w:val="28"/>
          <w:lang w:val="en-US" w:eastAsia="ru-RU"/>
        </w:rPr>
        <w:t>s</w:t>
      </w:r>
      <w:r w:rsidRPr="000E3250">
        <w:rPr>
          <w:rFonts w:eastAsia="Times New Roman" w:cs="Times New Roman"/>
          <w:i/>
          <w:color w:val="C0504D" w:themeColor="accent2"/>
          <w:szCs w:val="28"/>
          <w:lang w:eastAsia="ru-RU"/>
        </w:rPr>
        <w:t xml:space="preserve"> </w:t>
      </w:r>
      <w:r w:rsidRPr="000E3250">
        <w:rPr>
          <w:rFonts w:eastAsia="Times New Roman" w:cs="Times New Roman"/>
          <w:i/>
          <w:color w:val="C0504D" w:themeColor="accent2"/>
          <w:szCs w:val="28"/>
          <w:lang w:val="en-US" w:eastAsia="ru-RU"/>
        </w:rPr>
        <w:t>go</w:t>
      </w:r>
      <w:r w:rsidRPr="000E3250">
        <w:rPr>
          <w:rFonts w:eastAsia="Times New Roman" w:cs="Times New Roman"/>
          <w:i/>
          <w:color w:val="C0504D" w:themeColor="accent2"/>
          <w:szCs w:val="28"/>
          <w:lang w:eastAsia="ru-RU"/>
        </w:rPr>
        <w:t xml:space="preserve"> </w:t>
      </w:r>
      <w:r w:rsidRPr="000E3250">
        <w:rPr>
          <w:rFonts w:eastAsia="Times New Roman" w:cs="Times New Roman"/>
          <w:i/>
          <w:color w:val="C0504D" w:themeColor="accent2"/>
          <w:szCs w:val="28"/>
          <w:lang w:val="en-US" w:eastAsia="ru-RU"/>
        </w:rPr>
        <w:t>to</w:t>
      </w:r>
      <w:r w:rsidRPr="000E3250">
        <w:rPr>
          <w:rFonts w:eastAsia="Times New Roman" w:cs="Times New Roman"/>
          <w:i/>
          <w:color w:val="C0504D" w:themeColor="accent2"/>
          <w:szCs w:val="28"/>
          <w:lang w:eastAsia="ru-RU"/>
        </w:rPr>
        <w:t>…</w:t>
      </w:r>
    </w:p>
    <w:p w:rsidR="00C45C1B" w:rsidRPr="000E3250" w:rsidRDefault="00C45C1B" w:rsidP="00C45C1B">
      <w:pPr>
        <w:spacing w:line="240" w:lineRule="auto"/>
        <w:jc w:val="both"/>
        <w:rPr>
          <w:rFonts w:eastAsia="Times New Roman" w:cs="Times New Roman"/>
          <w:i/>
          <w:szCs w:val="28"/>
          <w:lang w:eastAsia="ru-RU"/>
        </w:rPr>
      </w:pPr>
      <w:r w:rsidRPr="000E3250">
        <w:rPr>
          <w:rFonts w:eastAsia="Times New Roman" w:cs="Times New Roman"/>
          <w:i/>
          <w:szCs w:val="28"/>
          <w:lang w:eastAsia="ru-RU"/>
        </w:rPr>
        <w:t>Работа в парах или малых группах.</w:t>
      </w:r>
      <w:r w:rsidR="00B2503F" w:rsidRPr="000E3250">
        <w:rPr>
          <w:rFonts w:eastAsia="Times New Roman" w:cs="Times New Roman"/>
          <w:i/>
          <w:szCs w:val="28"/>
          <w:lang w:eastAsia="ru-RU"/>
        </w:rPr>
        <w:t xml:space="preserve"> Цель игры: договориться о месте проведения досуга.</w:t>
      </w:r>
    </w:p>
    <w:p w:rsidR="00C45C1B" w:rsidRPr="000E3250" w:rsidRDefault="00C45C1B" w:rsidP="00C45C1B">
      <w:pPr>
        <w:spacing w:line="240" w:lineRule="auto"/>
        <w:jc w:val="both"/>
        <w:rPr>
          <w:rFonts w:eastAsia="Times New Roman" w:cs="Times New Roman"/>
          <w:i/>
          <w:szCs w:val="28"/>
          <w:lang w:eastAsia="ru-RU"/>
        </w:rPr>
      </w:pPr>
      <w:r w:rsidRPr="000E3250">
        <w:rPr>
          <w:rFonts w:eastAsia="Times New Roman" w:cs="Times New Roman"/>
          <w:i/>
          <w:szCs w:val="28"/>
          <w:lang w:eastAsia="ru-RU"/>
        </w:rPr>
        <w:t>Учащимся выдаются карточки</w:t>
      </w:r>
      <w:r w:rsidR="00B2503F" w:rsidRPr="000E3250">
        <w:rPr>
          <w:rFonts w:eastAsia="Times New Roman" w:cs="Times New Roman"/>
          <w:i/>
          <w:szCs w:val="28"/>
          <w:lang w:eastAsia="ru-RU"/>
        </w:rPr>
        <w:t>, в которых указано их свободное время, интересы, планы на ближайшее будущее.  Задача – прийти к согласию по определенному вопросу, аргументируя свои доводы.</w:t>
      </w:r>
    </w:p>
    <w:p w:rsidR="00B2503F" w:rsidRPr="000E3250" w:rsidRDefault="00B2503F" w:rsidP="00C45C1B">
      <w:pPr>
        <w:spacing w:line="240" w:lineRule="auto"/>
        <w:jc w:val="both"/>
        <w:rPr>
          <w:rFonts w:eastAsia="Times New Roman" w:cs="Times New Roman"/>
          <w:i/>
          <w:szCs w:val="28"/>
          <w:lang w:eastAsia="ru-RU"/>
        </w:rPr>
      </w:pPr>
    </w:p>
    <w:p w:rsidR="00B2503F" w:rsidRPr="000E3250" w:rsidRDefault="00B2503F" w:rsidP="00C45C1B">
      <w:pPr>
        <w:spacing w:line="240" w:lineRule="auto"/>
        <w:jc w:val="both"/>
        <w:rPr>
          <w:rFonts w:eastAsia="Times New Roman" w:cs="Times New Roman"/>
          <w:i/>
          <w:color w:val="C0504D" w:themeColor="accent2"/>
          <w:szCs w:val="28"/>
          <w:lang w:eastAsia="ru-RU"/>
        </w:rPr>
      </w:pPr>
      <w:r w:rsidRPr="000E3250">
        <w:rPr>
          <w:rFonts w:eastAsia="Times New Roman" w:cs="Times New Roman"/>
          <w:i/>
          <w:color w:val="C0504D" w:themeColor="accent2"/>
          <w:szCs w:val="28"/>
          <w:lang w:eastAsia="ru-RU"/>
        </w:rPr>
        <w:t xml:space="preserve">Группирование </w:t>
      </w:r>
      <w:r w:rsidR="000E3250">
        <w:rPr>
          <w:rFonts w:eastAsia="Times New Roman" w:cs="Times New Roman"/>
          <w:i/>
          <w:color w:val="C0504D" w:themeColor="accent2"/>
          <w:szCs w:val="28"/>
          <w:lang w:eastAsia="ru-RU"/>
        </w:rPr>
        <w:t>или подбор подходящих вариантов</w:t>
      </w:r>
    </w:p>
    <w:p w:rsidR="00B2503F" w:rsidRPr="000E3250" w:rsidRDefault="00B2503F" w:rsidP="00C45C1B">
      <w:pPr>
        <w:spacing w:line="240" w:lineRule="auto"/>
        <w:jc w:val="both"/>
        <w:rPr>
          <w:rFonts w:eastAsia="Times New Roman" w:cs="Times New Roman"/>
          <w:i/>
          <w:szCs w:val="28"/>
          <w:lang w:eastAsia="ru-RU"/>
        </w:rPr>
      </w:pPr>
      <w:r w:rsidRPr="000E3250">
        <w:rPr>
          <w:rFonts w:eastAsia="Times New Roman" w:cs="Times New Roman"/>
          <w:i/>
          <w:szCs w:val="28"/>
          <w:lang w:eastAsia="ru-RU"/>
        </w:rPr>
        <w:t>Цель игры: найти ответную реплику.</w:t>
      </w:r>
    </w:p>
    <w:p w:rsidR="00C45C1B" w:rsidRPr="000E3250" w:rsidRDefault="00B2503F" w:rsidP="00B72CDA">
      <w:pPr>
        <w:spacing w:line="240" w:lineRule="auto"/>
        <w:jc w:val="both"/>
        <w:rPr>
          <w:rFonts w:eastAsia="Times New Roman" w:cs="Times New Roman"/>
          <w:i/>
          <w:szCs w:val="28"/>
          <w:lang w:eastAsia="ru-RU"/>
        </w:rPr>
      </w:pPr>
      <w:r w:rsidRPr="000E3250">
        <w:rPr>
          <w:rFonts w:eastAsia="Times New Roman" w:cs="Times New Roman"/>
          <w:i/>
          <w:szCs w:val="28"/>
          <w:lang w:eastAsia="ru-RU"/>
        </w:rPr>
        <w:t>Учащимся раздают карточки, в которых написаны инициирующие и ответные реплики. Они, свободно передвигаясь, ищут необходимую пару. Возможно объединение в группы с целью создания небольшого диалога.</w:t>
      </w:r>
    </w:p>
    <w:p w:rsidR="00B2503F" w:rsidRPr="000E3250" w:rsidRDefault="00B2503F" w:rsidP="00B72CDA">
      <w:pPr>
        <w:spacing w:line="240" w:lineRule="auto"/>
        <w:jc w:val="both"/>
        <w:rPr>
          <w:rFonts w:eastAsia="Times New Roman" w:cs="Times New Roman"/>
          <w:i/>
          <w:szCs w:val="28"/>
          <w:lang w:eastAsia="ru-RU"/>
        </w:rPr>
      </w:pPr>
    </w:p>
    <w:p w:rsidR="00B2503F" w:rsidRPr="000E3250" w:rsidRDefault="000E3250" w:rsidP="00B72CDA">
      <w:pPr>
        <w:spacing w:line="240" w:lineRule="auto"/>
        <w:jc w:val="both"/>
        <w:rPr>
          <w:rFonts w:eastAsia="Times New Roman" w:cs="Times New Roman"/>
          <w:i/>
          <w:color w:val="C0504D" w:themeColor="accent2"/>
          <w:szCs w:val="28"/>
          <w:lang w:eastAsia="ru-RU"/>
        </w:rPr>
      </w:pPr>
      <w:r>
        <w:rPr>
          <w:rFonts w:eastAsia="Times New Roman" w:cs="Times New Roman"/>
          <w:i/>
          <w:color w:val="C0504D" w:themeColor="accent2"/>
          <w:szCs w:val="28"/>
          <w:lang w:eastAsia="ru-RU"/>
        </w:rPr>
        <w:t>Интервью</w:t>
      </w:r>
    </w:p>
    <w:p w:rsidR="00B2503F" w:rsidRPr="000E3250" w:rsidRDefault="00B2503F" w:rsidP="00B72CDA">
      <w:pPr>
        <w:spacing w:line="240" w:lineRule="auto"/>
        <w:jc w:val="both"/>
        <w:rPr>
          <w:rFonts w:eastAsia="Times New Roman" w:cs="Times New Roman"/>
          <w:i/>
          <w:szCs w:val="28"/>
          <w:lang w:eastAsia="ru-RU"/>
        </w:rPr>
      </w:pPr>
      <w:r w:rsidRPr="000E3250">
        <w:rPr>
          <w:rFonts w:eastAsia="Times New Roman" w:cs="Times New Roman"/>
          <w:i/>
          <w:szCs w:val="28"/>
          <w:lang w:eastAsia="ru-RU"/>
        </w:rPr>
        <w:lastRenderedPageBreak/>
        <w:t>Цель игры:</w:t>
      </w:r>
      <w:r w:rsidR="00FD767C" w:rsidRPr="000E3250">
        <w:rPr>
          <w:rFonts w:eastAsia="Times New Roman" w:cs="Times New Roman"/>
          <w:i/>
          <w:szCs w:val="28"/>
          <w:lang w:eastAsia="ru-RU"/>
        </w:rPr>
        <w:t xml:space="preserve"> получит и обобщить информацию у товарищей по группе.</w:t>
      </w:r>
    </w:p>
    <w:p w:rsidR="00FD767C" w:rsidRPr="000E3250" w:rsidRDefault="00FD767C" w:rsidP="00B72CDA">
      <w:pPr>
        <w:spacing w:line="240" w:lineRule="auto"/>
        <w:jc w:val="both"/>
        <w:rPr>
          <w:rFonts w:eastAsia="Times New Roman" w:cs="Times New Roman"/>
          <w:i/>
          <w:szCs w:val="28"/>
          <w:lang w:eastAsia="ru-RU"/>
        </w:rPr>
      </w:pPr>
      <w:r w:rsidRPr="000E3250">
        <w:rPr>
          <w:rFonts w:eastAsia="Times New Roman" w:cs="Times New Roman"/>
          <w:i/>
          <w:szCs w:val="28"/>
          <w:lang w:eastAsia="ru-RU"/>
        </w:rPr>
        <w:t>Например, составить меню для праздника в классе. Для этого, узнать, какие блюда или напитки любят собеседники. Заполнить предложенные учителем анкеты. Обсудить результат, прийти к общему решению.</w:t>
      </w:r>
    </w:p>
    <w:p w:rsidR="00FD767C" w:rsidRPr="000E3250" w:rsidRDefault="00FD767C" w:rsidP="00B72CDA">
      <w:pPr>
        <w:spacing w:line="240" w:lineRule="auto"/>
        <w:jc w:val="both"/>
        <w:rPr>
          <w:rFonts w:eastAsia="Times New Roman" w:cs="Times New Roman"/>
          <w:i/>
          <w:szCs w:val="28"/>
          <w:lang w:eastAsia="ru-RU"/>
        </w:rPr>
      </w:pPr>
    </w:p>
    <w:p w:rsidR="00FD767C" w:rsidRPr="000E3250" w:rsidRDefault="00FD767C" w:rsidP="00B72CDA">
      <w:pPr>
        <w:spacing w:line="240" w:lineRule="auto"/>
        <w:jc w:val="both"/>
        <w:rPr>
          <w:rFonts w:eastAsia="Times New Roman" w:cs="Times New Roman"/>
          <w:i/>
          <w:color w:val="C0504D" w:themeColor="accent2"/>
          <w:szCs w:val="28"/>
          <w:lang w:eastAsia="ru-RU"/>
        </w:rPr>
      </w:pPr>
      <w:r w:rsidRPr="000E3250">
        <w:rPr>
          <w:rFonts w:eastAsia="Times New Roman" w:cs="Times New Roman"/>
          <w:i/>
          <w:color w:val="C0504D" w:themeColor="accent2"/>
          <w:szCs w:val="28"/>
          <w:lang w:val="en-US" w:eastAsia="ru-RU"/>
        </w:rPr>
        <w:t>Last</w:t>
      </w:r>
      <w:r w:rsidRPr="000E3250">
        <w:rPr>
          <w:rFonts w:eastAsia="Times New Roman" w:cs="Times New Roman"/>
          <w:i/>
          <w:color w:val="C0504D" w:themeColor="accent2"/>
          <w:szCs w:val="28"/>
          <w:lang w:eastAsia="ru-RU"/>
        </w:rPr>
        <w:t xml:space="preserve"> </w:t>
      </w:r>
      <w:r w:rsidRPr="000E3250">
        <w:rPr>
          <w:rFonts w:eastAsia="Times New Roman" w:cs="Times New Roman"/>
          <w:i/>
          <w:color w:val="C0504D" w:themeColor="accent2"/>
          <w:szCs w:val="28"/>
          <w:lang w:val="en-US" w:eastAsia="ru-RU"/>
        </w:rPr>
        <w:t>week</w:t>
      </w:r>
      <w:r w:rsidRPr="000E3250">
        <w:rPr>
          <w:rFonts w:eastAsia="Times New Roman" w:cs="Times New Roman"/>
          <w:i/>
          <w:color w:val="C0504D" w:themeColor="accent2"/>
          <w:szCs w:val="28"/>
          <w:lang w:eastAsia="ru-RU"/>
        </w:rPr>
        <w:t xml:space="preserve"> </w:t>
      </w:r>
      <w:r w:rsidRPr="000E3250">
        <w:rPr>
          <w:rFonts w:eastAsia="Times New Roman" w:cs="Times New Roman"/>
          <w:i/>
          <w:color w:val="C0504D" w:themeColor="accent2"/>
          <w:szCs w:val="28"/>
          <w:lang w:val="en-US" w:eastAsia="ru-RU"/>
        </w:rPr>
        <w:t>I</w:t>
      </w:r>
      <w:r w:rsidRPr="000E3250">
        <w:rPr>
          <w:rFonts w:eastAsia="Times New Roman" w:cs="Times New Roman"/>
          <w:i/>
          <w:color w:val="C0504D" w:themeColor="accent2"/>
          <w:szCs w:val="28"/>
          <w:lang w:eastAsia="ru-RU"/>
        </w:rPr>
        <w:t xml:space="preserve"> …</w:t>
      </w:r>
    </w:p>
    <w:p w:rsidR="00FD767C" w:rsidRPr="000E3250" w:rsidRDefault="00FD767C" w:rsidP="00B72CDA">
      <w:pPr>
        <w:spacing w:line="240" w:lineRule="auto"/>
        <w:jc w:val="both"/>
        <w:rPr>
          <w:rFonts w:eastAsia="Times New Roman" w:cs="Times New Roman"/>
          <w:i/>
          <w:szCs w:val="28"/>
          <w:lang w:eastAsia="ru-RU"/>
        </w:rPr>
      </w:pPr>
      <w:r w:rsidRPr="000E3250">
        <w:rPr>
          <w:rFonts w:eastAsia="Times New Roman" w:cs="Times New Roman"/>
          <w:i/>
          <w:szCs w:val="28"/>
          <w:lang w:eastAsia="ru-RU"/>
        </w:rPr>
        <w:t>Работа в парах. Цель игры: выяснить подробности событий  прошлой недели своего напарника.</w:t>
      </w:r>
    </w:p>
    <w:p w:rsidR="00FD767C" w:rsidRPr="000E3250" w:rsidRDefault="00FD767C" w:rsidP="00B72CDA">
      <w:pPr>
        <w:spacing w:line="240" w:lineRule="auto"/>
        <w:jc w:val="both"/>
        <w:rPr>
          <w:rFonts w:eastAsia="Times New Roman" w:cs="Times New Roman"/>
          <w:i/>
          <w:szCs w:val="28"/>
          <w:lang w:eastAsia="ru-RU"/>
        </w:rPr>
      </w:pPr>
      <w:r w:rsidRPr="000E3250">
        <w:rPr>
          <w:rFonts w:eastAsia="Times New Roman" w:cs="Times New Roman"/>
          <w:i/>
          <w:szCs w:val="28"/>
          <w:lang w:eastAsia="ru-RU"/>
        </w:rPr>
        <w:t>Учащимся выдаются карточки с предложениями, которые необходимо закончить.</w:t>
      </w:r>
    </w:p>
    <w:p w:rsidR="00FD767C" w:rsidRPr="000E3250" w:rsidRDefault="00FD767C" w:rsidP="00B72CDA">
      <w:pPr>
        <w:spacing w:line="240" w:lineRule="auto"/>
        <w:jc w:val="both"/>
        <w:rPr>
          <w:rFonts w:eastAsia="Times New Roman" w:cs="Times New Roman"/>
          <w:i/>
          <w:szCs w:val="28"/>
          <w:lang w:eastAsia="ru-RU"/>
        </w:rPr>
      </w:pPr>
      <w:r w:rsidRPr="000E3250">
        <w:rPr>
          <w:rFonts w:eastAsia="Times New Roman" w:cs="Times New Roman"/>
          <w:i/>
          <w:szCs w:val="28"/>
          <w:lang w:eastAsia="ru-RU"/>
        </w:rPr>
        <w:t>Например</w:t>
      </w:r>
      <w:r w:rsidRPr="000E3250">
        <w:rPr>
          <w:rFonts w:eastAsia="Times New Roman" w:cs="Times New Roman"/>
          <w:i/>
          <w:szCs w:val="28"/>
          <w:lang w:val="en-US" w:eastAsia="ru-RU"/>
        </w:rPr>
        <w:t>:  Last week I went to … I</w:t>
      </w:r>
      <w:r w:rsidRPr="000E3250">
        <w:rPr>
          <w:rFonts w:eastAsia="Times New Roman" w:cs="Times New Roman"/>
          <w:i/>
          <w:szCs w:val="28"/>
          <w:lang w:eastAsia="ru-RU"/>
        </w:rPr>
        <w:t xml:space="preserve"> </w:t>
      </w:r>
      <w:r w:rsidRPr="000E3250">
        <w:rPr>
          <w:rFonts w:eastAsia="Times New Roman" w:cs="Times New Roman"/>
          <w:i/>
          <w:szCs w:val="28"/>
          <w:lang w:val="en-US" w:eastAsia="ru-RU"/>
        </w:rPr>
        <w:t>meet</w:t>
      </w:r>
      <w:r w:rsidRPr="000E3250">
        <w:rPr>
          <w:rFonts w:eastAsia="Times New Roman" w:cs="Times New Roman"/>
          <w:i/>
          <w:szCs w:val="28"/>
          <w:lang w:eastAsia="ru-RU"/>
        </w:rPr>
        <w:t xml:space="preserve"> …   </w:t>
      </w:r>
      <w:r w:rsidRPr="000E3250">
        <w:rPr>
          <w:rFonts w:eastAsia="Times New Roman" w:cs="Times New Roman"/>
          <w:i/>
          <w:szCs w:val="28"/>
          <w:lang w:val="en-US" w:eastAsia="ru-RU"/>
        </w:rPr>
        <w:t>I</w:t>
      </w:r>
      <w:r w:rsidRPr="000E3250">
        <w:rPr>
          <w:rFonts w:eastAsia="Times New Roman" w:cs="Times New Roman"/>
          <w:i/>
          <w:szCs w:val="28"/>
          <w:lang w:eastAsia="ru-RU"/>
        </w:rPr>
        <w:t xml:space="preserve"> </w:t>
      </w:r>
      <w:r w:rsidRPr="000E3250">
        <w:rPr>
          <w:rFonts w:eastAsia="Times New Roman" w:cs="Times New Roman"/>
          <w:i/>
          <w:szCs w:val="28"/>
          <w:lang w:val="en-US" w:eastAsia="ru-RU"/>
        </w:rPr>
        <w:t>saw</w:t>
      </w:r>
      <w:r w:rsidRPr="000E3250">
        <w:rPr>
          <w:rFonts w:eastAsia="Times New Roman" w:cs="Times New Roman"/>
          <w:i/>
          <w:szCs w:val="28"/>
          <w:lang w:eastAsia="ru-RU"/>
        </w:rPr>
        <w:t xml:space="preserve"> …     После обмена карточками с законченными предложениями, учащиеся задают друг другу дополнительные вопросы.</w:t>
      </w:r>
    </w:p>
    <w:p w:rsidR="00FD767C" w:rsidRPr="000E3250" w:rsidRDefault="00FD767C" w:rsidP="00B72CDA">
      <w:pPr>
        <w:spacing w:line="240" w:lineRule="auto"/>
        <w:jc w:val="both"/>
        <w:rPr>
          <w:rFonts w:eastAsia="Times New Roman" w:cs="Times New Roman"/>
          <w:i/>
          <w:szCs w:val="28"/>
          <w:lang w:eastAsia="ru-RU"/>
        </w:rPr>
      </w:pPr>
    </w:p>
    <w:p w:rsidR="00FD767C" w:rsidRPr="000E3250" w:rsidRDefault="00FD767C" w:rsidP="00B72CDA">
      <w:pPr>
        <w:spacing w:line="240" w:lineRule="auto"/>
        <w:jc w:val="both"/>
        <w:rPr>
          <w:rFonts w:eastAsia="Times New Roman" w:cs="Times New Roman"/>
          <w:i/>
          <w:color w:val="C0504D" w:themeColor="accent2"/>
          <w:szCs w:val="28"/>
          <w:lang w:eastAsia="ru-RU"/>
        </w:rPr>
      </w:pPr>
      <w:r w:rsidRPr="000E3250">
        <w:rPr>
          <w:rFonts w:eastAsia="Times New Roman" w:cs="Times New Roman"/>
          <w:i/>
          <w:color w:val="C0504D" w:themeColor="accent2"/>
          <w:szCs w:val="28"/>
          <w:lang w:val="en-US" w:eastAsia="ru-RU"/>
        </w:rPr>
        <w:t>Guess</w:t>
      </w:r>
      <w:r w:rsidRPr="000E3250">
        <w:rPr>
          <w:rFonts w:eastAsia="Times New Roman" w:cs="Times New Roman"/>
          <w:i/>
          <w:color w:val="C0504D" w:themeColor="accent2"/>
          <w:szCs w:val="28"/>
          <w:lang w:eastAsia="ru-RU"/>
        </w:rPr>
        <w:t xml:space="preserve"> </w:t>
      </w:r>
      <w:r w:rsidRPr="000E3250">
        <w:rPr>
          <w:rFonts w:eastAsia="Times New Roman" w:cs="Times New Roman"/>
          <w:i/>
          <w:color w:val="C0504D" w:themeColor="accent2"/>
          <w:szCs w:val="28"/>
          <w:lang w:val="en-US" w:eastAsia="ru-RU"/>
        </w:rPr>
        <w:t>the</w:t>
      </w:r>
      <w:r w:rsidRPr="000E3250">
        <w:rPr>
          <w:rFonts w:eastAsia="Times New Roman" w:cs="Times New Roman"/>
          <w:i/>
          <w:color w:val="C0504D" w:themeColor="accent2"/>
          <w:szCs w:val="28"/>
          <w:lang w:eastAsia="ru-RU"/>
        </w:rPr>
        <w:t xml:space="preserve"> </w:t>
      </w:r>
      <w:r w:rsidRPr="000E3250">
        <w:rPr>
          <w:rFonts w:eastAsia="Times New Roman" w:cs="Times New Roman"/>
          <w:i/>
          <w:color w:val="C0504D" w:themeColor="accent2"/>
          <w:szCs w:val="28"/>
          <w:lang w:val="en-US" w:eastAsia="ru-RU"/>
        </w:rPr>
        <w:t>place</w:t>
      </w:r>
    </w:p>
    <w:p w:rsidR="00FD767C" w:rsidRPr="000E3250" w:rsidRDefault="00886080" w:rsidP="00B72CDA">
      <w:pPr>
        <w:spacing w:line="240" w:lineRule="auto"/>
        <w:jc w:val="both"/>
        <w:rPr>
          <w:rFonts w:eastAsia="Times New Roman" w:cs="Times New Roman"/>
          <w:i/>
          <w:szCs w:val="28"/>
          <w:lang w:eastAsia="ru-RU"/>
        </w:rPr>
      </w:pPr>
      <w:r w:rsidRPr="000E3250">
        <w:rPr>
          <w:rFonts w:eastAsia="Times New Roman" w:cs="Times New Roman"/>
          <w:i/>
          <w:szCs w:val="28"/>
          <w:lang w:eastAsia="ru-RU"/>
        </w:rPr>
        <w:t>Цель игры: выяснить место, где побывал собеседник.</w:t>
      </w:r>
    </w:p>
    <w:p w:rsidR="00886080" w:rsidRPr="000E3250" w:rsidRDefault="00886080" w:rsidP="00B72CDA">
      <w:pPr>
        <w:spacing w:line="240" w:lineRule="auto"/>
        <w:jc w:val="both"/>
        <w:rPr>
          <w:rFonts w:eastAsia="Times New Roman" w:cs="Times New Roman"/>
          <w:i/>
          <w:szCs w:val="28"/>
          <w:lang w:eastAsia="ru-RU"/>
        </w:rPr>
      </w:pPr>
      <w:r w:rsidRPr="000E3250">
        <w:rPr>
          <w:rFonts w:eastAsia="Times New Roman" w:cs="Times New Roman"/>
          <w:i/>
          <w:szCs w:val="28"/>
          <w:lang w:eastAsia="ru-RU"/>
        </w:rPr>
        <w:t xml:space="preserve">Учащимся выдаются карточки, где написано место. Например: </w:t>
      </w:r>
      <w:r w:rsidRPr="000E3250">
        <w:rPr>
          <w:rFonts w:eastAsia="Times New Roman" w:cs="Times New Roman"/>
          <w:i/>
          <w:szCs w:val="28"/>
          <w:lang w:val="en-US" w:eastAsia="ru-RU"/>
        </w:rPr>
        <w:t>the</w:t>
      </w:r>
      <w:r w:rsidRPr="000E3250">
        <w:rPr>
          <w:rFonts w:eastAsia="Times New Roman" w:cs="Times New Roman"/>
          <w:i/>
          <w:szCs w:val="28"/>
          <w:lang w:eastAsia="ru-RU"/>
        </w:rPr>
        <w:t xml:space="preserve"> </w:t>
      </w:r>
      <w:r w:rsidRPr="000E3250">
        <w:rPr>
          <w:rFonts w:eastAsia="Times New Roman" w:cs="Times New Roman"/>
          <w:i/>
          <w:szCs w:val="28"/>
          <w:lang w:val="en-US" w:eastAsia="ru-RU"/>
        </w:rPr>
        <w:t>circus</w:t>
      </w:r>
      <w:r w:rsidRPr="000E3250">
        <w:rPr>
          <w:rFonts w:eastAsia="Times New Roman" w:cs="Times New Roman"/>
          <w:i/>
          <w:szCs w:val="28"/>
          <w:lang w:eastAsia="ru-RU"/>
        </w:rPr>
        <w:t>. Собеседник должен отгадать место, задавая наводящие вопросы.</w:t>
      </w:r>
    </w:p>
    <w:p w:rsidR="00886080" w:rsidRPr="000E3250" w:rsidRDefault="00886080" w:rsidP="00B72CDA">
      <w:pPr>
        <w:spacing w:line="240" w:lineRule="auto"/>
        <w:jc w:val="both"/>
        <w:rPr>
          <w:rFonts w:eastAsia="Times New Roman" w:cs="Times New Roman"/>
          <w:i/>
          <w:szCs w:val="28"/>
          <w:lang w:eastAsia="ru-RU"/>
        </w:rPr>
      </w:pPr>
    </w:p>
    <w:p w:rsidR="00886080" w:rsidRPr="000E3250" w:rsidRDefault="000E3250" w:rsidP="00B72CDA">
      <w:pPr>
        <w:spacing w:line="240" w:lineRule="auto"/>
        <w:jc w:val="both"/>
        <w:rPr>
          <w:rFonts w:eastAsia="Times New Roman" w:cs="Times New Roman"/>
          <w:i/>
          <w:color w:val="C0504D" w:themeColor="accent2"/>
          <w:szCs w:val="28"/>
          <w:lang w:eastAsia="ru-RU"/>
        </w:rPr>
      </w:pPr>
      <w:r>
        <w:rPr>
          <w:rFonts w:eastAsia="Times New Roman" w:cs="Times New Roman"/>
          <w:i/>
          <w:color w:val="C0504D" w:themeColor="accent2"/>
          <w:szCs w:val="28"/>
          <w:lang w:eastAsia="ru-RU"/>
        </w:rPr>
        <w:t>Удачная охота</w:t>
      </w:r>
    </w:p>
    <w:p w:rsidR="00886080" w:rsidRPr="000E3250" w:rsidRDefault="00886080" w:rsidP="00B72CDA">
      <w:pPr>
        <w:spacing w:line="240" w:lineRule="auto"/>
        <w:jc w:val="both"/>
        <w:rPr>
          <w:rFonts w:eastAsia="Times New Roman" w:cs="Times New Roman"/>
          <w:i/>
          <w:szCs w:val="28"/>
          <w:lang w:eastAsia="ru-RU"/>
        </w:rPr>
      </w:pPr>
      <w:r w:rsidRPr="000E3250">
        <w:rPr>
          <w:rFonts w:eastAsia="Times New Roman" w:cs="Times New Roman"/>
          <w:i/>
          <w:szCs w:val="28"/>
          <w:lang w:eastAsia="ru-RU"/>
        </w:rPr>
        <w:t xml:space="preserve">Игра проводится по группам. Цель: </w:t>
      </w:r>
      <w:r w:rsidR="000E3250" w:rsidRPr="000E3250">
        <w:rPr>
          <w:rFonts w:eastAsia="Times New Roman" w:cs="Times New Roman"/>
          <w:i/>
          <w:szCs w:val="28"/>
          <w:lang w:eastAsia="ru-RU"/>
        </w:rPr>
        <w:t>захватить</w:t>
      </w:r>
      <w:r w:rsidRPr="000E3250">
        <w:rPr>
          <w:rFonts w:eastAsia="Times New Roman" w:cs="Times New Roman"/>
          <w:i/>
          <w:szCs w:val="28"/>
          <w:lang w:eastAsia="ru-RU"/>
        </w:rPr>
        <w:t xml:space="preserve"> как можно больше зверей. </w:t>
      </w:r>
    </w:p>
    <w:p w:rsidR="00886080" w:rsidRPr="000E3250" w:rsidRDefault="00886080" w:rsidP="00B72CDA">
      <w:pPr>
        <w:spacing w:line="240" w:lineRule="auto"/>
        <w:jc w:val="both"/>
        <w:rPr>
          <w:rFonts w:eastAsia="Times New Roman" w:cs="Times New Roman"/>
          <w:i/>
          <w:szCs w:val="28"/>
          <w:lang w:eastAsia="ru-RU"/>
        </w:rPr>
      </w:pPr>
      <w:r w:rsidRPr="000E3250">
        <w:rPr>
          <w:rFonts w:eastAsia="Times New Roman" w:cs="Times New Roman"/>
          <w:i/>
          <w:szCs w:val="28"/>
          <w:lang w:eastAsia="ru-RU"/>
        </w:rPr>
        <w:t>Учащимся выдаются карточки с названиями животных. Игрок одной, имея карточку, подходит</w:t>
      </w:r>
      <w:r w:rsidR="000E3250" w:rsidRPr="000E3250">
        <w:rPr>
          <w:rFonts w:eastAsia="Times New Roman" w:cs="Times New Roman"/>
          <w:i/>
          <w:szCs w:val="28"/>
          <w:lang w:eastAsia="ru-RU"/>
        </w:rPr>
        <w:t xml:space="preserve"> </w:t>
      </w:r>
      <w:r w:rsidRPr="000E3250">
        <w:rPr>
          <w:rFonts w:eastAsia="Times New Roman" w:cs="Times New Roman"/>
          <w:i/>
          <w:szCs w:val="28"/>
          <w:lang w:eastAsia="ru-RU"/>
        </w:rPr>
        <w:t xml:space="preserve">к другой команде. Те должны отгадать, кто он, задавая общие вопросы. </w:t>
      </w:r>
      <w:r w:rsidR="000E3250" w:rsidRPr="000E3250">
        <w:rPr>
          <w:rFonts w:eastAsia="Times New Roman" w:cs="Times New Roman"/>
          <w:i/>
          <w:szCs w:val="28"/>
          <w:lang w:eastAsia="ru-RU"/>
        </w:rPr>
        <w:t xml:space="preserve"> Например: </w:t>
      </w:r>
      <w:r w:rsidR="000E3250" w:rsidRPr="000E3250">
        <w:rPr>
          <w:rFonts w:eastAsia="Times New Roman" w:cs="Times New Roman"/>
          <w:i/>
          <w:szCs w:val="28"/>
          <w:lang w:val="en-US" w:eastAsia="ru-RU"/>
        </w:rPr>
        <w:t>Can</w:t>
      </w:r>
      <w:r w:rsidR="000E3250" w:rsidRPr="000E3250">
        <w:rPr>
          <w:rFonts w:eastAsia="Times New Roman" w:cs="Times New Roman"/>
          <w:i/>
          <w:szCs w:val="28"/>
          <w:lang w:eastAsia="ru-RU"/>
        </w:rPr>
        <w:t xml:space="preserve"> </w:t>
      </w:r>
      <w:r w:rsidR="000E3250" w:rsidRPr="000E3250">
        <w:rPr>
          <w:rFonts w:eastAsia="Times New Roman" w:cs="Times New Roman"/>
          <w:i/>
          <w:szCs w:val="28"/>
          <w:lang w:val="en-US" w:eastAsia="ru-RU"/>
        </w:rPr>
        <w:t>you</w:t>
      </w:r>
      <w:r w:rsidR="000E3250" w:rsidRPr="000E3250">
        <w:rPr>
          <w:rFonts w:eastAsia="Times New Roman" w:cs="Times New Roman"/>
          <w:i/>
          <w:szCs w:val="28"/>
          <w:lang w:eastAsia="ru-RU"/>
        </w:rPr>
        <w:t xml:space="preserve"> </w:t>
      </w:r>
      <w:r w:rsidR="000E3250" w:rsidRPr="000E3250">
        <w:rPr>
          <w:rFonts w:eastAsia="Times New Roman" w:cs="Times New Roman"/>
          <w:i/>
          <w:szCs w:val="28"/>
          <w:lang w:val="en-US" w:eastAsia="ru-RU"/>
        </w:rPr>
        <w:t>fly</w:t>
      </w:r>
      <w:r w:rsidR="000E3250" w:rsidRPr="000E3250">
        <w:rPr>
          <w:rFonts w:eastAsia="Times New Roman" w:cs="Times New Roman"/>
          <w:i/>
          <w:szCs w:val="28"/>
          <w:lang w:eastAsia="ru-RU"/>
        </w:rPr>
        <w:t xml:space="preserve">? </w:t>
      </w:r>
      <w:r w:rsidR="000E3250" w:rsidRPr="000E3250">
        <w:rPr>
          <w:rFonts w:eastAsia="Times New Roman" w:cs="Times New Roman"/>
          <w:i/>
          <w:szCs w:val="28"/>
          <w:lang w:val="en-US" w:eastAsia="ru-RU"/>
        </w:rPr>
        <w:t>Do</w:t>
      </w:r>
      <w:r w:rsidR="000E3250" w:rsidRPr="000E3250">
        <w:rPr>
          <w:rFonts w:eastAsia="Times New Roman" w:cs="Times New Roman"/>
          <w:i/>
          <w:szCs w:val="28"/>
          <w:lang w:eastAsia="ru-RU"/>
        </w:rPr>
        <w:t xml:space="preserve"> </w:t>
      </w:r>
      <w:r w:rsidR="000E3250" w:rsidRPr="000E3250">
        <w:rPr>
          <w:rFonts w:eastAsia="Times New Roman" w:cs="Times New Roman"/>
          <w:i/>
          <w:szCs w:val="28"/>
          <w:lang w:val="en-US" w:eastAsia="ru-RU"/>
        </w:rPr>
        <w:t>you</w:t>
      </w:r>
      <w:r w:rsidR="000E3250" w:rsidRPr="000E3250">
        <w:rPr>
          <w:rFonts w:eastAsia="Times New Roman" w:cs="Times New Roman"/>
          <w:i/>
          <w:szCs w:val="28"/>
          <w:lang w:eastAsia="ru-RU"/>
        </w:rPr>
        <w:t xml:space="preserve"> </w:t>
      </w:r>
      <w:r w:rsidR="000E3250" w:rsidRPr="000E3250">
        <w:rPr>
          <w:rFonts w:eastAsia="Times New Roman" w:cs="Times New Roman"/>
          <w:i/>
          <w:szCs w:val="28"/>
          <w:lang w:val="en-US" w:eastAsia="ru-RU"/>
        </w:rPr>
        <w:t>like</w:t>
      </w:r>
      <w:r w:rsidR="000E3250" w:rsidRPr="000E3250">
        <w:rPr>
          <w:rFonts w:eastAsia="Times New Roman" w:cs="Times New Roman"/>
          <w:i/>
          <w:szCs w:val="28"/>
          <w:lang w:eastAsia="ru-RU"/>
        </w:rPr>
        <w:t xml:space="preserve"> </w:t>
      </w:r>
      <w:r w:rsidR="000E3250" w:rsidRPr="000E3250">
        <w:rPr>
          <w:rFonts w:eastAsia="Times New Roman" w:cs="Times New Roman"/>
          <w:i/>
          <w:szCs w:val="28"/>
          <w:lang w:val="en-US" w:eastAsia="ru-RU"/>
        </w:rPr>
        <w:t>meat</w:t>
      </w:r>
      <w:r w:rsidR="000E3250" w:rsidRPr="000E3250">
        <w:rPr>
          <w:rFonts w:eastAsia="Times New Roman" w:cs="Times New Roman"/>
          <w:i/>
          <w:szCs w:val="28"/>
          <w:lang w:eastAsia="ru-RU"/>
        </w:rPr>
        <w:t xml:space="preserve">? Количество вопросов можно ограничить.  Если группа угадывает животное – берет его «в плен». Выигрывает та группа, которая поймала большее число животных. </w:t>
      </w:r>
    </w:p>
    <w:p w:rsidR="000E3250" w:rsidRDefault="000E3250" w:rsidP="00B72CDA">
      <w:pPr>
        <w:spacing w:line="240" w:lineRule="auto"/>
        <w:jc w:val="both"/>
        <w:rPr>
          <w:rFonts w:eastAsia="Times New Roman" w:cs="Times New Roman"/>
          <w:i/>
          <w:szCs w:val="28"/>
          <w:lang w:eastAsia="ru-RU"/>
        </w:rPr>
      </w:pPr>
    </w:p>
    <w:p w:rsidR="000E3250" w:rsidRPr="000E3250" w:rsidRDefault="000E3250" w:rsidP="000E3250">
      <w:pPr>
        <w:spacing w:line="240" w:lineRule="auto"/>
        <w:jc w:val="both"/>
        <w:rPr>
          <w:rFonts w:eastAsia="Times New Roman" w:cs="Times New Roman"/>
          <w:i/>
          <w:color w:val="C0504D" w:themeColor="accent2"/>
          <w:szCs w:val="28"/>
          <w:lang w:eastAsia="ru-RU"/>
        </w:rPr>
      </w:pPr>
      <w:r w:rsidRPr="000E3250">
        <w:rPr>
          <w:rFonts w:eastAsia="Times New Roman" w:cs="Times New Roman"/>
          <w:i/>
          <w:color w:val="C0504D" w:themeColor="accent2"/>
          <w:szCs w:val="28"/>
          <w:lang w:val="en-US" w:eastAsia="ru-RU"/>
        </w:rPr>
        <w:t>Meet</w:t>
      </w:r>
      <w:r w:rsidRPr="000E3250">
        <w:rPr>
          <w:rFonts w:eastAsia="Times New Roman" w:cs="Times New Roman"/>
          <w:i/>
          <w:color w:val="C0504D" w:themeColor="accent2"/>
          <w:szCs w:val="28"/>
          <w:lang w:eastAsia="ru-RU"/>
        </w:rPr>
        <w:t xml:space="preserve"> </w:t>
      </w:r>
      <w:r w:rsidRPr="000E3250">
        <w:rPr>
          <w:rFonts w:eastAsia="Times New Roman" w:cs="Times New Roman"/>
          <w:i/>
          <w:color w:val="C0504D" w:themeColor="accent2"/>
          <w:szCs w:val="28"/>
          <w:lang w:val="en-US" w:eastAsia="ru-RU"/>
        </w:rPr>
        <w:t>your</w:t>
      </w:r>
      <w:r w:rsidRPr="000E3250">
        <w:rPr>
          <w:rFonts w:eastAsia="Times New Roman" w:cs="Times New Roman"/>
          <w:i/>
          <w:color w:val="C0504D" w:themeColor="accent2"/>
          <w:szCs w:val="28"/>
          <w:lang w:eastAsia="ru-RU"/>
        </w:rPr>
        <w:t xml:space="preserve"> </w:t>
      </w:r>
      <w:r w:rsidRPr="000E3250">
        <w:rPr>
          <w:rFonts w:eastAsia="Times New Roman" w:cs="Times New Roman"/>
          <w:i/>
          <w:color w:val="C0504D" w:themeColor="accent2"/>
          <w:szCs w:val="28"/>
          <w:lang w:val="en-US" w:eastAsia="ru-RU"/>
        </w:rPr>
        <w:t>pen friend</w:t>
      </w:r>
    </w:p>
    <w:p w:rsidR="000E3250" w:rsidRPr="000E3250" w:rsidRDefault="000E3250" w:rsidP="000E3250">
      <w:pPr>
        <w:spacing w:line="240" w:lineRule="auto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>Цель: «встретить» в аэропорту друга по переписке.</w:t>
      </w:r>
    </w:p>
    <w:p w:rsidR="000E3250" w:rsidRPr="000E3250" w:rsidRDefault="000E3250" w:rsidP="000E3250">
      <w:pPr>
        <w:spacing w:line="240" w:lineRule="auto"/>
        <w:jc w:val="both"/>
        <w:rPr>
          <w:rFonts w:eastAsia="Times New Roman" w:cs="Times New Roman"/>
          <w:i/>
          <w:szCs w:val="28"/>
          <w:lang w:eastAsia="ru-RU"/>
        </w:rPr>
      </w:pPr>
      <w:r w:rsidRPr="000E3250">
        <w:rPr>
          <w:rFonts w:eastAsia="Times New Roman" w:cs="Times New Roman"/>
          <w:i/>
          <w:szCs w:val="28"/>
          <w:lang w:eastAsia="ru-RU"/>
        </w:rPr>
        <w:t xml:space="preserve">Каждый учащийся в группе имеет свою пару, о которой не догадывается и которую должен найти, задавая другим участникам игры вопросы. </w:t>
      </w:r>
    </w:p>
    <w:p w:rsidR="000E3250" w:rsidRDefault="000E3250" w:rsidP="000E3250">
      <w:pPr>
        <w:spacing w:line="240" w:lineRule="auto"/>
        <w:jc w:val="both"/>
        <w:rPr>
          <w:rFonts w:eastAsia="Times New Roman" w:cs="Times New Roman"/>
          <w:i/>
          <w:szCs w:val="28"/>
          <w:lang w:eastAsia="ru-RU"/>
        </w:rPr>
      </w:pPr>
      <w:r w:rsidRPr="000E3250">
        <w:rPr>
          <w:rFonts w:eastAsia="Times New Roman" w:cs="Times New Roman"/>
          <w:i/>
          <w:szCs w:val="28"/>
          <w:lang w:eastAsia="ru-RU"/>
        </w:rPr>
        <w:lastRenderedPageBreak/>
        <w:t>Учитель  предлагает участникам игры встретить в аэропорту друга по переписке, задав</w:t>
      </w:r>
      <w:r>
        <w:rPr>
          <w:rFonts w:eastAsia="Times New Roman" w:cs="Times New Roman"/>
          <w:i/>
          <w:szCs w:val="28"/>
          <w:lang w:eastAsia="ru-RU"/>
        </w:rPr>
        <w:t>ая</w:t>
      </w:r>
      <w:r w:rsidRPr="000E3250">
        <w:rPr>
          <w:rFonts w:eastAsia="Times New Roman" w:cs="Times New Roman"/>
          <w:i/>
          <w:szCs w:val="28"/>
          <w:lang w:eastAsia="ru-RU"/>
        </w:rPr>
        <w:t xml:space="preserve"> ему вопросы и соотнося их с фактами письма.</w:t>
      </w:r>
    </w:p>
    <w:p w:rsidR="000E3250" w:rsidRDefault="000E3250" w:rsidP="000E3250">
      <w:pPr>
        <w:spacing w:line="240" w:lineRule="auto"/>
        <w:jc w:val="both"/>
        <w:rPr>
          <w:rFonts w:eastAsia="Times New Roman" w:cs="Times New Roman"/>
          <w:i/>
          <w:szCs w:val="28"/>
          <w:lang w:eastAsia="ru-RU"/>
        </w:rPr>
      </w:pPr>
    </w:p>
    <w:p w:rsidR="000E3250" w:rsidRPr="000E3250" w:rsidRDefault="00C43D9D" w:rsidP="000E3250">
      <w:pPr>
        <w:spacing w:line="240" w:lineRule="auto"/>
        <w:jc w:val="both"/>
        <w:rPr>
          <w:rFonts w:eastAsia="Times New Roman" w:cs="Times New Roman"/>
          <w:i/>
          <w:color w:val="C0504D" w:themeColor="accent2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/>
          <w:i/>
          <w:color w:val="C0504D" w:themeColor="accent2"/>
          <w:szCs w:val="28"/>
          <w:lang w:eastAsia="ru-RU"/>
        </w:rPr>
        <w:t>Пинг-понг</w:t>
      </w:r>
    </w:p>
    <w:p w:rsidR="000E3250" w:rsidRPr="000E3250" w:rsidRDefault="000E3250" w:rsidP="000E3250">
      <w:pPr>
        <w:spacing w:line="240" w:lineRule="auto"/>
        <w:jc w:val="both"/>
        <w:rPr>
          <w:rFonts w:eastAsia="Times New Roman" w:cs="Times New Roman"/>
          <w:i/>
          <w:szCs w:val="28"/>
          <w:lang w:eastAsia="ru-RU"/>
        </w:rPr>
      </w:pPr>
      <w:r w:rsidRPr="000E3250">
        <w:rPr>
          <w:rFonts w:eastAsia="Times New Roman" w:cs="Times New Roman"/>
          <w:i/>
          <w:szCs w:val="28"/>
          <w:lang w:eastAsia="ru-RU"/>
        </w:rPr>
        <w:t>Учит учащихся правильному реагированию на различные стимулирующие вопросы. Носит коммуникативную направленность. Проводится в быстром темпе.</w:t>
      </w:r>
    </w:p>
    <w:p w:rsidR="000E3250" w:rsidRPr="000E3250" w:rsidRDefault="000E3250" w:rsidP="000E3250">
      <w:pPr>
        <w:spacing w:line="240" w:lineRule="auto"/>
        <w:jc w:val="both"/>
        <w:rPr>
          <w:rFonts w:eastAsia="Times New Roman" w:cs="Times New Roman"/>
          <w:i/>
          <w:szCs w:val="28"/>
          <w:lang w:eastAsia="ru-RU"/>
        </w:rPr>
      </w:pPr>
      <w:r w:rsidRPr="000E3250">
        <w:rPr>
          <w:rFonts w:eastAsia="Times New Roman" w:cs="Times New Roman"/>
          <w:i/>
          <w:szCs w:val="28"/>
          <w:lang w:eastAsia="ru-RU"/>
        </w:rPr>
        <w:t xml:space="preserve">          – </w:t>
      </w:r>
      <w:r w:rsidRPr="000E3250">
        <w:rPr>
          <w:rFonts w:eastAsia="Times New Roman" w:cs="Times New Roman"/>
          <w:i/>
          <w:szCs w:val="28"/>
          <w:lang w:val="en-US" w:eastAsia="ru-RU"/>
        </w:rPr>
        <w:t>Do</w:t>
      </w:r>
      <w:r w:rsidRPr="000E3250">
        <w:rPr>
          <w:rFonts w:eastAsia="Times New Roman" w:cs="Times New Roman"/>
          <w:i/>
          <w:szCs w:val="28"/>
          <w:lang w:eastAsia="ru-RU"/>
        </w:rPr>
        <w:t xml:space="preserve"> </w:t>
      </w:r>
      <w:r w:rsidRPr="000E3250">
        <w:rPr>
          <w:rFonts w:eastAsia="Times New Roman" w:cs="Times New Roman"/>
          <w:i/>
          <w:szCs w:val="28"/>
          <w:lang w:val="en-US" w:eastAsia="ru-RU"/>
        </w:rPr>
        <w:t>you</w:t>
      </w:r>
      <w:r w:rsidRPr="000E3250">
        <w:rPr>
          <w:rFonts w:eastAsia="Times New Roman" w:cs="Times New Roman"/>
          <w:i/>
          <w:szCs w:val="28"/>
          <w:lang w:eastAsia="ru-RU"/>
        </w:rPr>
        <w:t xml:space="preserve"> </w:t>
      </w:r>
      <w:r w:rsidRPr="000E3250">
        <w:rPr>
          <w:rFonts w:eastAsia="Times New Roman" w:cs="Times New Roman"/>
          <w:i/>
          <w:szCs w:val="28"/>
          <w:lang w:val="en-US" w:eastAsia="ru-RU"/>
        </w:rPr>
        <w:t>like</w:t>
      </w:r>
      <w:r w:rsidRPr="000E3250">
        <w:rPr>
          <w:rFonts w:eastAsia="Times New Roman" w:cs="Times New Roman"/>
          <w:i/>
          <w:szCs w:val="28"/>
          <w:lang w:eastAsia="ru-RU"/>
        </w:rPr>
        <w:t xml:space="preserve"> </w:t>
      </w:r>
      <w:r w:rsidRPr="000E3250">
        <w:rPr>
          <w:rFonts w:eastAsia="Times New Roman" w:cs="Times New Roman"/>
          <w:i/>
          <w:szCs w:val="28"/>
          <w:lang w:val="en-US" w:eastAsia="ru-RU"/>
        </w:rPr>
        <w:t>to</w:t>
      </w:r>
      <w:r w:rsidRPr="000E3250">
        <w:rPr>
          <w:rFonts w:eastAsia="Times New Roman" w:cs="Times New Roman"/>
          <w:i/>
          <w:szCs w:val="28"/>
          <w:lang w:eastAsia="ru-RU"/>
        </w:rPr>
        <w:t xml:space="preserve"> </w:t>
      </w:r>
      <w:r w:rsidRPr="000E3250">
        <w:rPr>
          <w:rFonts w:eastAsia="Times New Roman" w:cs="Times New Roman"/>
          <w:i/>
          <w:szCs w:val="28"/>
          <w:lang w:val="en-US" w:eastAsia="ru-RU"/>
        </w:rPr>
        <w:t>play</w:t>
      </w:r>
      <w:r w:rsidRPr="000E3250">
        <w:rPr>
          <w:rFonts w:eastAsia="Times New Roman" w:cs="Times New Roman"/>
          <w:i/>
          <w:szCs w:val="28"/>
          <w:lang w:eastAsia="ru-RU"/>
        </w:rPr>
        <w:t xml:space="preserve"> </w:t>
      </w:r>
      <w:r w:rsidRPr="000E3250">
        <w:rPr>
          <w:rFonts w:eastAsia="Times New Roman" w:cs="Times New Roman"/>
          <w:i/>
          <w:szCs w:val="28"/>
          <w:lang w:val="en-US" w:eastAsia="ru-RU"/>
        </w:rPr>
        <w:t>badminton</w:t>
      </w:r>
      <w:r w:rsidRPr="000E3250">
        <w:rPr>
          <w:rFonts w:eastAsia="Times New Roman" w:cs="Times New Roman"/>
          <w:i/>
          <w:szCs w:val="28"/>
          <w:lang w:eastAsia="ru-RU"/>
        </w:rPr>
        <w:t>?</w:t>
      </w:r>
    </w:p>
    <w:p w:rsidR="000E3250" w:rsidRPr="000E3250" w:rsidRDefault="000E3250" w:rsidP="000E3250">
      <w:pPr>
        <w:spacing w:line="240" w:lineRule="auto"/>
        <w:jc w:val="both"/>
        <w:rPr>
          <w:rFonts w:eastAsia="Times New Roman" w:cs="Times New Roman"/>
          <w:i/>
          <w:szCs w:val="28"/>
          <w:lang w:val="en-US" w:eastAsia="ru-RU"/>
        </w:rPr>
      </w:pPr>
      <w:r w:rsidRPr="000E3250">
        <w:rPr>
          <w:rFonts w:eastAsia="Times New Roman" w:cs="Times New Roman"/>
          <w:i/>
          <w:szCs w:val="28"/>
          <w:lang w:eastAsia="ru-RU"/>
        </w:rPr>
        <w:t xml:space="preserve">          </w:t>
      </w:r>
      <w:r w:rsidRPr="000E3250">
        <w:rPr>
          <w:rFonts w:eastAsia="Times New Roman" w:cs="Times New Roman"/>
          <w:i/>
          <w:szCs w:val="28"/>
          <w:lang w:val="en-US" w:eastAsia="ru-RU"/>
        </w:rPr>
        <w:t>– Yes, I do.</w:t>
      </w:r>
    </w:p>
    <w:p w:rsidR="000E3250" w:rsidRPr="000E3250" w:rsidRDefault="000E3250" w:rsidP="000E3250">
      <w:pPr>
        <w:spacing w:line="240" w:lineRule="auto"/>
        <w:jc w:val="both"/>
        <w:rPr>
          <w:rFonts w:eastAsia="Times New Roman" w:cs="Times New Roman"/>
          <w:i/>
          <w:szCs w:val="28"/>
          <w:lang w:val="en-US" w:eastAsia="ru-RU"/>
        </w:rPr>
      </w:pPr>
      <w:r w:rsidRPr="000E3250">
        <w:rPr>
          <w:rFonts w:eastAsia="Times New Roman" w:cs="Times New Roman"/>
          <w:i/>
          <w:szCs w:val="28"/>
          <w:lang w:val="en-US" w:eastAsia="ru-RU"/>
        </w:rPr>
        <w:t xml:space="preserve">          – Can you play it well?</w:t>
      </w:r>
    </w:p>
    <w:p w:rsidR="000E3250" w:rsidRPr="000E3250" w:rsidRDefault="000E3250" w:rsidP="000E3250">
      <w:pPr>
        <w:spacing w:line="240" w:lineRule="auto"/>
        <w:jc w:val="both"/>
        <w:rPr>
          <w:rFonts w:eastAsia="Times New Roman" w:cs="Times New Roman"/>
          <w:i/>
          <w:szCs w:val="28"/>
          <w:lang w:val="en-US" w:eastAsia="ru-RU"/>
        </w:rPr>
      </w:pPr>
      <w:r w:rsidRPr="000E3250">
        <w:rPr>
          <w:rFonts w:eastAsia="Times New Roman" w:cs="Times New Roman"/>
          <w:i/>
          <w:szCs w:val="28"/>
          <w:lang w:val="en-US" w:eastAsia="ru-RU"/>
        </w:rPr>
        <w:t xml:space="preserve">          – Yes, I can.</w:t>
      </w:r>
    </w:p>
    <w:p w:rsidR="000E3250" w:rsidRPr="000E3250" w:rsidRDefault="000E3250" w:rsidP="000E3250">
      <w:pPr>
        <w:spacing w:line="240" w:lineRule="auto"/>
        <w:jc w:val="both"/>
        <w:rPr>
          <w:rFonts w:eastAsia="Times New Roman" w:cs="Times New Roman"/>
          <w:i/>
          <w:szCs w:val="28"/>
          <w:lang w:val="en-US" w:eastAsia="ru-RU"/>
        </w:rPr>
      </w:pPr>
      <w:r w:rsidRPr="000E3250">
        <w:rPr>
          <w:rFonts w:eastAsia="Times New Roman" w:cs="Times New Roman"/>
          <w:i/>
          <w:szCs w:val="28"/>
          <w:lang w:val="en-US" w:eastAsia="ru-RU"/>
        </w:rPr>
        <w:t xml:space="preserve">          – Did you play it in summer?</w:t>
      </w:r>
    </w:p>
    <w:p w:rsidR="000E3250" w:rsidRPr="000E3250" w:rsidRDefault="000E3250" w:rsidP="000E3250">
      <w:pPr>
        <w:spacing w:line="240" w:lineRule="auto"/>
        <w:jc w:val="both"/>
        <w:rPr>
          <w:rFonts w:eastAsia="Times New Roman" w:cs="Times New Roman"/>
          <w:i/>
          <w:szCs w:val="28"/>
          <w:lang w:val="en-US" w:eastAsia="ru-RU"/>
        </w:rPr>
      </w:pPr>
      <w:r w:rsidRPr="000E3250">
        <w:rPr>
          <w:rFonts w:eastAsia="Times New Roman" w:cs="Times New Roman"/>
          <w:i/>
          <w:szCs w:val="28"/>
          <w:lang w:val="en-US" w:eastAsia="ru-RU"/>
        </w:rPr>
        <w:t xml:space="preserve">          – Yes, I did.</w:t>
      </w:r>
    </w:p>
    <w:p w:rsidR="000E3250" w:rsidRPr="000E3250" w:rsidRDefault="000E3250" w:rsidP="000E3250">
      <w:pPr>
        <w:spacing w:line="240" w:lineRule="auto"/>
        <w:jc w:val="both"/>
        <w:rPr>
          <w:rFonts w:eastAsia="Times New Roman" w:cs="Times New Roman"/>
          <w:i/>
          <w:szCs w:val="28"/>
          <w:lang w:val="en-US" w:eastAsia="ru-RU"/>
        </w:rPr>
      </w:pPr>
      <w:r w:rsidRPr="000E3250">
        <w:rPr>
          <w:rFonts w:eastAsia="Times New Roman" w:cs="Times New Roman"/>
          <w:i/>
          <w:szCs w:val="28"/>
          <w:lang w:val="en-US" w:eastAsia="ru-RU"/>
        </w:rPr>
        <w:t xml:space="preserve">          – Is it difficult to play it?</w:t>
      </w:r>
    </w:p>
    <w:p w:rsidR="000E3250" w:rsidRPr="000E3250" w:rsidRDefault="000E3250" w:rsidP="000E3250">
      <w:pPr>
        <w:spacing w:line="240" w:lineRule="auto"/>
        <w:jc w:val="both"/>
        <w:rPr>
          <w:rFonts w:eastAsia="Times New Roman" w:cs="Times New Roman"/>
          <w:i/>
          <w:szCs w:val="28"/>
          <w:lang w:val="en-US" w:eastAsia="ru-RU"/>
        </w:rPr>
      </w:pPr>
      <w:r w:rsidRPr="000E3250">
        <w:rPr>
          <w:rFonts w:eastAsia="Times New Roman" w:cs="Times New Roman"/>
          <w:i/>
          <w:szCs w:val="28"/>
          <w:lang w:val="en-US" w:eastAsia="ru-RU"/>
        </w:rPr>
        <w:t xml:space="preserve">          – No it isn't.</w:t>
      </w:r>
    </w:p>
    <w:p w:rsidR="000E3250" w:rsidRPr="000E3250" w:rsidRDefault="000E3250" w:rsidP="000E3250">
      <w:pPr>
        <w:spacing w:line="240" w:lineRule="auto"/>
        <w:jc w:val="both"/>
        <w:rPr>
          <w:rFonts w:eastAsia="Times New Roman" w:cs="Times New Roman"/>
          <w:i/>
          <w:szCs w:val="28"/>
          <w:lang w:val="en-US" w:eastAsia="ru-RU"/>
        </w:rPr>
      </w:pPr>
      <w:r w:rsidRPr="000E3250">
        <w:rPr>
          <w:rFonts w:eastAsia="Times New Roman" w:cs="Times New Roman"/>
          <w:i/>
          <w:szCs w:val="28"/>
          <w:lang w:val="en-US" w:eastAsia="ru-RU"/>
        </w:rPr>
        <w:t xml:space="preserve">          – Will you teach me to play it?</w:t>
      </w:r>
    </w:p>
    <w:p w:rsidR="000E3250" w:rsidRDefault="000E3250" w:rsidP="000E3250">
      <w:pPr>
        <w:spacing w:line="240" w:lineRule="auto"/>
        <w:jc w:val="both"/>
        <w:rPr>
          <w:rFonts w:eastAsia="Times New Roman" w:cs="Times New Roman"/>
          <w:i/>
          <w:szCs w:val="28"/>
          <w:lang w:eastAsia="ru-RU"/>
        </w:rPr>
      </w:pPr>
      <w:r w:rsidRPr="000E3250">
        <w:rPr>
          <w:rFonts w:eastAsia="Times New Roman" w:cs="Times New Roman"/>
          <w:i/>
          <w:szCs w:val="28"/>
          <w:lang w:val="en-US" w:eastAsia="ru-RU"/>
        </w:rPr>
        <w:t xml:space="preserve">          – Yes, my pleasure.</w:t>
      </w:r>
    </w:p>
    <w:p w:rsidR="000E3250" w:rsidRDefault="000E3250" w:rsidP="000E3250">
      <w:pPr>
        <w:spacing w:line="240" w:lineRule="auto"/>
        <w:jc w:val="both"/>
        <w:rPr>
          <w:rFonts w:eastAsia="Times New Roman" w:cs="Times New Roman"/>
          <w:i/>
          <w:szCs w:val="28"/>
          <w:lang w:eastAsia="ru-RU"/>
        </w:rPr>
      </w:pPr>
    </w:p>
    <w:p w:rsidR="000E3250" w:rsidRPr="000E3250" w:rsidRDefault="00C43D9D" w:rsidP="000E3250">
      <w:pPr>
        <w:spacing w:line="240" w:lineRule="auto"/>
        <w:jc w:val="both"/>
        <w:rPr>
          <w:rFonts w:eastAsia="Times New Roman" w:cs="Times New Roman"/>
          <w:i/>
          <w:color w:val="C0504D" w:themeColor="accent2"/>
          <w:szCs w:val="28"/>
          <w:lang w:eastAsia="ru-RU"/>
        </w:rPr>
      </w:pPr>
      <w:r>
        <w:rPr>
          <w:rFonts w:eastAsia="Times New Roman" w:cs="Times New Roman"/>
          <w:i/>
          <w:color w:val="C0504D" w:themeColor="accent2"/>
          <w:szCs w:val="28"/>
          <w:lang w:eastAsia="ru-RU"/>
        </w:rPr>
        <w:t xml:space="preserve">  </w:t>
      </w:r>
      <w:r w:rsidR="000E3250" w:rsidRPr="000E3250">
        <w:rPr>
          <w:rFonts w:eastAsia="Times New Roman" w:cs="Times New Roman"/>
          <w:i/>
          <w:color w:val="C0504D" w:themeColor="accent2"/>
          <w:szCs w:val="28"/>
          <w:lang w:eastAsia="ru-RU"/>
        </w:rPr>
        <w:t>Кто сказал</w:t>
      </w:r>
      <w:r>
        <w:rPr>
          <w:rFonts w:eastAsia="Times New Roman" w:cs="Times New Roman"/>
          <w:i/>
          <w:color w:val="C0504D" w:themeColor="accent2"/>
          <w:szCs w:val="28"/>
          <w:lang w:eastAsia="ru-RU"/>
        </w:rPr>
        <w:t>?</w:t>
      </w:r>
    </w:p>
    <w:p w:rsidR="000E3250" w:rsidRPr="000E3250" w:rsidRDefault="000E3250" w:rsidP="000E3250">
      <w:pPr>
        <w:spacing w:line="240" w:lineRule="auto"/>
        <w:jc w:val="both"/>
        <w:rPr>
          <w:rFonts w:eastAsia="Times New Roman" w:cs="Times New Roman"/>
          <w:i/>
          <w:szCs w:val="28"/>
          <w:lang w:eastAsia="ru-RU"/>
        </w:rPr>
      </w:pPr>
      <w:r w:rsidRPr="000E3250">
        <w:rPr>
          <w:rFonts w:eastAsia="Times New Roman" w:cs="Times New Roman"/>
          <w:i/>
          <w:szCs w:val="28"/>
          <w:lang w:eastAsia="ru-RU"/>
        </w:rPr>
        <w:t xml:space="preserve">   Миша выходит к доске  и  становится  спиной  к  классу.  Учитель  жестом</w:t>
      </w:r>
    </w:p>
    <w:p w:rsidR="000E3250" w:rsidRPr="000E3250" w:rsidRDefault="000E3250" w:rsidP="000E3250">
      <w:pPr>
        <w:spacing w:line="240" w:lineRule="auto"/>
        <w:jc w:val="both"/>
        <w:rPr>
          <w:rFonts w:eastAsia="Times New Roman" w:cs="Times New Roman"/>
          <w:i/>
          <w:szCs w:val="28"/>
          <w:lang w:eastAsia="ru-RU"/>
        </w:rPr>
      </w:pPr>
      <w:r w:rsidRPr="000E3250">
        <w:rPr>
          <w:rFonts w:eastAsia="Times New Roman" w:cs="Times New Roman"/>
          <w:i/>
          <w:szCs w:val="28"/>
          <w:lang w:eastAsia="ru-RU"/>
        </w:rPr>
        <w:t xml:space="preserve">указывает на </w:t>
      </w:r>
      <w:proofErr w:type="gramStart"/>
      <w:r w:rsidRPr="000E3250">
        <w:rPr>
          <w:rFonts w:eastAsia="Times New Roman" w:cs="Times New Roman"/>
          <w:i/>
          <w:szCs w:val="28"/>
          <w:lang w:eastAsia="ru-RU"/>
        </w:rPr>
        <w:t>Катю</w:t>
      </w:r>
      <w:proofErr w:type="gramEnd"/>
      <w:r w:rsidRPr="000E3250">
        <w:rPr>
          <w:rFonts w:eastAsia="Times New Roman" w:cs="Times New Roman"/>
          <w:i/>
          <w:szCs w:val="28"/>
          <w:lang w:eastAsia="ru-RU"/>
        </w:rPr>
        <w:t xml:space="preserve"> и она говорит:</w:t>
      </w:r>
    </w:p>
    <w:p w:rsidR="000E3250" w:rsidRPr="000E3250" w:rsidRDefault="000E3250" w:rsidP="000E3250">
      <w:pPr>
        <w:spacing w:line="240" w:lineRule="auto"/>
        <w:jc w:val="both"/>
        <w:rPr>
          <w:rFonts w:eastAsia="Times New Roman" w:cs="Times New Roman"/>
          <w:i/>
          <w:szCs w:val="28"/>
          <w:lang w:val="en-US" w:eastAsia="ru-RU"/>
        </w:rPr>
      </w:pPr>
      <w:r w:rsidRPr="000E3250">
        <w:rPr>
          <w:rFonts w:eastAsia="Times New Roman" w:cs="Times New Roman"/>
          <w:i/>
          <w:szCs w:val="28"/>
          <w:lang w:eastAsia="ru-RU"/>
        </w:rPr>
        <w:t xml:space="preserve">  </w:t>
      </w:r>
      <w:r w:rsidRPr="000E3250">
        <w:rPr>
          <w:rFonts w:eastAsia="Times New Roman" w:cs="Times New Roman"/>
          <w:i/>
          <w:szCs w:val="28"/>
          <w:lang w:val="en-US" w:eastAsia="ru-RU"/>
        </w:rPr>
        <w:t xml:space="preserve">- Good morning, </w:t>
      </w:r>
      <w:proofErr w:type="spellStart"/>
      <w:r w:rsidRPr="000E3250">
        <w:rPr>
          <w:rFonts w:eastAsia="Times New Roman" w:cs="Times New Roman"/>
          <w:i/>
          <w:szCs w:val="28"/>
          <w:lang w:val="en-US" w:eastAsia="ru-RU"/>
        </w:rPr>
        <w:t>Misha</w:t>
      </w:r>
      <w:proofErr w:type="spellEnd"/>
    </w:p>
    <w:p w:rsidR="000E3250" w:rsidRPr="000E3250" w:rsidRDefault="000E3250" w:rsidP="000E3250">
      <w:pPr>
        <w:spacing w:line="240" w:lineRule="auto"/>
        <w:jc w:val="both"/>
        <w:rPr>
          <w:rFonts w:eastAsia="Times New Roman" w:cs="Times New Roman"/>
          <w:i/>
          <w:szCs w:val="28"/>
          <w:lang w:val="en-US" w:eastAsia="ru-RU"/>
        </w:rPr>
      </w:pPr>
      <w:r w:rsidRPr="000E3250">
        <w:rPr>
          <w:rFonts w:eastAsia="Times New Roman" w:cs="Times New Roman"/>
          <w:i/>
          <w:szCs w:val="28"/>
          <w:lang w:val="en-US" w:eastAsia="ru-RU"/>
        </w:rPr>
        <w:t xml:space="preserve">  - Good morning, Katya</w:t>
      </w:r>
    </w:p>
    <w:p w:rsidR="000E3250" w:rsidRPr="000E3250" w:rsidRDefault="000E3250" w:rsidP="000E3250">
      <w:pPr>
        <w:spacing w:line="240" w:lineRule="auto"/>
        <w:jc w:val="both"/>
        <w:rPr>
          <w:rFonts w:eastAsia="Times New Roman" w:cs="Times New Roman"/>
          <w:i/>
          <w:szCs w:val="28"/>
          <w:lang w:eastAsia="ru-RU"/>
        </w:rPr>
      </w:pPr>
      <w:r w:rsidRPr="000E3250">
        <w:rPr>
          <w:rFonts w:eastAsia="Times New Roman" w:cs="Times New Roman"/>
          <w:i/>
          <w:szCs w:val="28"/>
          <w:lang w:val="en-US" w:eastAsia="ru-RU"/>
        </w:rPr>
        <w:t xml:space="preserve">   </w:t>
      </w:r>
      <w:r w:rsidRPr="000E3250">
        <w:rPr>
          <w:rFonts w:eastAsia="Times New Roman" w:cs="Times New Roman"/>
          <w:i/>
          <w:szCs w:val="28"/>
          <w:lang w:eastAsia="ru-RU"/>
        </w:rPr>
        <w:t>Если он угадывает, Катя сменяет Мишу.</w:t>
      </w:r>
    </w:p>
    <w:p w:rsidR="00C43D9D" w:rsidRDefault="000E3250" w:rsidP="00C43D9D">
      <w:pPr>
        <w:spacing w:line="240" w:lineRule="auto"/>
        <w:jc w:val="both"/>
        <w:rPr>
          <w:rFonts w:eastAsia="Times New Roman" w:cs="Times New Roman"/>
          <w:i/>
          <w:color w:val="C0504D" w:themeColor="accent2"/>
          <w:szCs w:val="28"/>
          <w:lang w:eastAsia="ru-RU"/>
        </w:rPr>
      </w:pPr>
      <w:r w:rsidRPr="000E3250">
        <w:rPr>
          <w:rFonts w:eastAsia="Times New Roman" w:cs="Times New Roman"/>
          <w:i/>
          <w:szCs w:val="28"/>
          <w:lang w:eastAsia="ru-RU"/>
        </w:rPr>
        <w:t>Можно использовать в отработке различных диалогических единств.</w:t>
      </w:r>
    </w:p>
    <w:p w:rsidR="00C43D9D" w:rsidRDefault="00C43D9D" w:rsidP="00C43D9D">
      <w:pPr>
        <w:spacing w:line="240" w:lineRule="auto"/>
        <w:jc w:val="both"/>
        <w:rPr>
          <w:rFonts w:eastAsia="Times New Roman" w:cs="Times New Roman"/>
          <w:i/>
          <w:color w:val="C0504D" w:themeColor="accent2"/>
          <w:szCs w:val="28"/>
          <w:lang w:eastAsia="ru-RU"/>
        </w:rPr>
      </w:pPr>
    </w:p>
    <w:p w:rsidR="00C43D9D" w:rsidRPr="00C43D9D" w:rsidRDefault="00C43D9D" w:rsidP="00C43D9D">
      <w:pPr>
        <w:spacing w:line="240" w:lineRule="auto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i/>
          <w:color w:val="C0504D" w:themeColor="accent2"/>
          <w:szCs w:val="28"/>
          <w:lang w:eastAsia="ru-RU"/>
        </w:rPr>
        <w:t xml:space="preserve"> Угадай предмет</w:t>
      </w:r>
    </w:p>
    <w:p w:rsidR="00C43D9D" w:rsidRPr="00C43D9D" w:rsidRDefault="00C43D9D" w:rsidP="00C43D9D">
      <w:pPr>
        <w:spacing w:line="240" w:lineRule="auto"/>
        <w:jc w:val="both"/>
        <w:rPr>
          <w:rFonts w:eastAsia="Times New Roman" w:cs="Times New Roman"/>
          <w:i/>
          <w:szCs w:val="28"/>
          <w:lang w:eastAsia="ru-RU"/>
        </w:rPr>
      </w:pPr>
      <w:r w:rsidRPr="00C43D9D">
        <w:rPr>
          <w:rFonts w:eastAsia="Times New Roman" w:cs="Times New Roman"/>
          <w:i/>
          <w:szCs w:val="28"/>
          <w:lang w:eastAsia="ru-RU"/>
        </w:rPr>
        <w:t>(Обучение стимулированию с помощью вопросов.)</w:t>
      </w:r>
    </w:p>
    <w:p w:rsidR="00C43D9D" w:rsidRDefault="00C43D9D" w:rsidP="00C43D9D">
      <w:pPr>
        <w:spacing w:line="240" w:lineRule="auto"/>
        <w:jc w:val="both"/>
        <w:rPr>
          <w:rFonts w:eastAsia="Times New Roman" w:cs="Times New Roman"/>
          <w:i/>
          <w:szCs w:val="28"/>
          <w:lang w:eastAsia="ru-RU"/>
        </w:rPr>
      </w:pPr>
      <w:r w:rsidRPr="00C43D9D">
        <w:rPr>
          <w:rFonts w:eastAsia="Times New Roman" w:cs="Times New Roman"/>
          <w:i/>
          <w:szCs w:val="28"/>
          <w:lang w:eastAsia="ru-RU"/>
        </w:rPr>
        <w:lastRenderedPageBreak/>
        <w:t xml:space="preserve">Ученик выходит из класса, а  класс задумывает какой-нибудь предмет, его хождение или  действие  с  ним.  Вопрос для  отгадывания  быть  очень  простым,  однотипным:  </w:t>
      </w:r>
      <w:r w:rsidRPr="00C43D9D">
        <w:rPr>
          <w:rFonts w:eastAsia="Times New Roman" w:cs="Times New Roman"/>
          <w:i/>
          <w:szCs w:val="28"/>
          <w:lang w:val="en-US" w:eastAsia="ru-RU"/>
        </w:rPr>
        <w:t>Is</w:t>
      </w:r>
      <w:r w:rsidRPr="00C43D9D">
        <w:rPr>
          <w:rFonts w:eastAsia="Times New Roman" w:cs="Times New Roman"/>
          <w:i/>
          <w:szCs w:val="28"/>
          <w:lang w:eastAsia="ru-RU"/>
        </w:rPr>
        <w:t xml:space="preserve"> </w:t>
      </w:r>
      <w:r w:rsidRPr="00C43D9D">
        <w:rPr>
          <w:rFonts w:eastAsia="Times New Roman" w:cs="Times New Roman"/>
          <w:i/>
          <w:szCs w:val="28"/>
          <w:lang w:val="en-US" w:eastAsia="ru-RU"/>
        </w:rPr>
        <w:t>it</w:t>
      </w:r>
      <w:r w:rsidRPr="00C43D9D">
        <w:rPr>
          <w:rFonts w:eastAsia="Times New Roman" w:cs="Times New Roman"/>
          <w:i/>
          <w:szCs w:val="28"/>
          <w:lang w:eastAsia="ru-RU"/>
        </w:rPr>
        <w:t xml:space="preserve"> </w:t>
      </w:r>
      <w:r w:rsidRPr="00C43D9D">
        <w:rPr>
          <w:rFonts w:eastAsia="Times New Roman" w:cs="Times New Roman"/>
          <w:i/>
          <w:szCs w:val="28"/>
          <w:lang w:val="en-US" w:eastAsia="ru-RU"/>
        </w:rPr>
        <w:t>a</w:t>
      </w:r>
      <w:r w:rsidRPr="00C43D9D">
        <w:rPr>
          <w:rFonts w:eastAsia="Times New Roman" w:cs="Times New Roman"/>
          <w:i/>
          <w:szCs w:val="28"/>
          <w:lang w:eastAsia="ru-RU"/>
        </w:rPr>
        <w:t xml:space="preserve">...?   или </w:t>
      </w:r>
      <w:proofErr w:type="gramStart"/>
      <w:r w:rsidRPr="00C43D9D">
        <w:rPr>
          <w:rFonts w:eastAsia="Times New Roman" w:cs="Times New Roman"/>
          <w:i/>
          <w:szCs w:val="28"/>
          <w:lang w:eastAsia="ru-RU"/>
        </w:rPr>
        <w:t>отгадывающие</w:t>
      </w:r>
      <w:proofErr w:type="gramEnd"/>
      <w:r w:rsidRPr="00C43D9D">
        <w:rPr>
          <w:rFonts w:eastAsia="Times New Roman" w:cs="Times New Roman"/>
          <w:i/>
          <w:szCs w:val="28"/>
          <w:lang w:eastAsia="ru-RU"/>
        </w:rPr>
        <w:t xml:space="preserve"> задают ряд вопросов, например: </w:t>
      </w:r>
      <w:r w:rsidRPr="00C43D9D">
        <w:rPr>
          <w:rFonts w:eastAsia="Times New Roman" w:cs="Times New Roman"/>
          <w:i/>
          <w:szCs w:val="28"/>
          <w:lang w:val="en-US" w:eastAsia="ru-RU"/>
        </w:rPr>
        <w:t>What</w:t>
      </w:r>
      <w:r w:rsidRPr="00C43D9D">
        <w:rPr>
          <w:rFonts w:eastAsia="Times New Roman" w:cs="Times New Roman"/>
          <w:i/>
          <w:szCs w:val="28"/>
          <w:lang w:eastAsia="ru-RU"/>
        </w:rPr>
        <w:t xml:space="preserve"> </w:t>
      </w:r>
      <w:proofErr w:type="spellStart"/>
      <w:r w:rsidRPr="00C43D9D">
        <w:rPr>
          <w:rFonts w:eastAsia="Times New Roman" w:cs="Times New Roman"/>
          <w:i/>
          <w:szCs w:val="28"/>
          <w:lang w:val="en-US" w:eastAsia="ru-RU"/>
        </w:rPr>
        <w:t>colour</w:t>
      </w:r>
      <w:proofErr w:type="spellEnd"/>
      <w:r w:rsidRPr="00C43D9D">
        <w:rPr>
          <w:rFonts w:eastAsia="Times New Roman" w:cs="Times New Roman"/>
          <w:i/>
          <w:szCs w:val="28"/>
          <w:lang w:eastAsia="ru-RU"/>
        </w:rPr>
        <w:t xml:space="preserve"> </w:t>
      </w:r>
      <w:r w:rsidRPr="00C43D9D">
        <w:rPr>
          <w:rFonts w:eastAsia="Times New Roman" w:cs="Times New Roman"/>
          <w:i/>
          <w:szCs w:val="28"/>
          <w:lang w:val="en-US" w:eastAsia="ru-RU"/>
        </w:rPr>
        <w:t>is</w:t>
      </w:r>
      <w:r w:rsidRPr="00C43D9D">
        <w:rPr>
          <w:rFonts w:eastAsia="Times New Roman" w:cs="Times New Roman"/>
          <w:i/>
          <w:szCs w:val="28"/>
          <w:lang w:eastAsia="ru-RU"/>
        </w:rPr>
        <w:t xml:space="preserve"> </w:t>
      </w:r>
      <w:r w:rsidRPr="00C43D9D">
        <w:rPr>
          <w:rFonts w:eastAsia="Times New Roman" w:cs="Times New Roman"/>
          <w:i/>
          <w:szCs w:val="28"/>
          <w:lang w:val="en-US" w:eastAsia="ru-RU"/>
        </w:rPr>
        <w:t>it</w:t>
      </w:r>
      <w:r w:rsidRPr="00C43D9D">
        <w:rPr>
          <w:rFonts w:eastAsia="Times New Roman" w:cs="Times New Roman"/>
          <w:i/>
          <w:szCs w:val="28"/>
          <w:lang w:eastAsia="ru-RU"/>
        </w:rPr>
        <w:t xml:space="preserve">? </w:t>
      </w:r>
      <w:r w:rsidRPr="00C43D9D">
        <w:rPr>
          <w:rFonts w:eastAsia="Times New Roman" w:cs="Times New Roman"/>
          <w:i/>
          <w:szCs w:val="28"/>
          <w:lang w:val="en-US" w:eastAsia="ru-RU"/>
        </w:rPr>
        <w:t xml:space="preserve">Where is it? Is it large or small? What can we do with it? </w:t>
      </w:r>
      <w:proofErr w:type="spellStart"/>
      <w:r w:rsidRPr="00C43D9D">
        <w:rPr>
          <w:rFonts w:eastAsia="Times New Roman" w:cs="Times New Roman"/>
          <w:i/>
          <w:szCs w:val="28"/>
          <w:lang w:eastAsia="ru-RU"/>
        </w:rPr>
        <w:t>Etc</w:t>
      </w:r>
      <w:proofErr w:type="spellEnd"/>
      <w:r w:rsidRPr="00C43D9D">
        <w:rPr>
          <w:rFonts w:eastAsia="Times New Roman" w:cs="Times New Roman"/>
          <w:i/>
          <w:szCs w:val="28"/>
          <w:lang w:eastAsia="ru-RU"/>
        </w:rPr>
        <w:t>.</w:t>
      </w:r>
    </w:p>
    <w:p w:rsidR="00C43D9D" w:rsidRDefault="00C43D9D" w:rsidP="00C43D9D">
      <w:pPr>
        <w:spacing w:line="240" w:lineRule="auto"/>
        <w:jc w:val="both"/>
        <w:rPr>
          <w:rFonts w:eastAsia="Times New Roman" w:cs="Times New Roman"/>
          <w:i/>
          <w:szCs w:val="28"/>
          <w:lang w:eastAsia="ru-RU"/>
        </w:rPr>
      </w:pPr>
    </w:p>
    <w:p w:rsidR="00C43D9D" w:rsidRDefault="00C43D9D" w:rsidP="00C43D9D">
      <w:pPr>
        <w:spacing w:line="240" w:lineRule="auto"/>
        <w:jc w:val="both"/>
        <w:rPr>
          <w:rFonts w:eastAsia="Times New Roman" w:cs="Times New Roman"/>
          <w:i/>
          <w:szCs w:val="28"/>
          <w:lang w:eastAsia="ru-RU"/>
        </w:rPr>
      </w:pPr>
    </w:p>
    <w:p w:rsidR="00C43D9D" w:rsidRPr="00C43D9D" w:rsidRDefault="00C43D9D" w:rsidP="00C43D9D">
      <w:pPr>
        <w:spacing w:line="240" w:lineRule="auto"/>
        <w:jc w:val="both"/>
        <w:rPr>
          <w:rFonts w:eastAsia="Times New Roman" w:cs="Times New Roman"/>
          <w:i/>
          <w:szCs w:val="28"/>
          <w:lang w:eastAsia="ru-RU"/>
        </w:rPr>
      </w:pPr>
    </w:p>
    <w:p w:rsidR="000E3250" w:rsidRPr="000E3250" w:rsidRDefault="000E3250" w:rsidP="000E3250">
      <w:pPr>
        <w:spacing w:line="240" w:lineRule="auto"/>
        <w:jc w:val="both"/>
        <w:rPr>
          <w:rFonts w:eastAsia="Times New Roman" w:cs="Times New Roman"/>
          <w:i/>
          <w:szCs w:val="28"/>
          <w:lang w:eastAsia="ru-RU"/>
        </w:rPr>
      </w:pPr>
    </w:p>
    <w:p w:rsidR="000E3250" w:rsidRPr="000E3250" w:rsidRDefault="000E3250" w:rsidP="000E3250">
      <w:pPr>
        <w:spacing w:line="240" w:lineRule="auto"/>
        <w:jc w:val="both"/>
        <w:rPr>
          <w:rFonts w:eastAsia="Times New Roman" w:cs="Times New Roman"/>
          <w:i/>
          <w:szCs w:val="28"/>
          <w:lang w:eastAsia="ru-RU"/>
        </w:rPr>
      </w:pPr>
    </w:p>
    <w:p w:rsidR="000E3250" w:rsidRPr="000E3250" w:rsidRDefault="000E3250" w:rsidP="000E3250">
      <w:pPr>
        <w:spacing w:line="240" w:lineRule="auto"/>
        <w:jc w:val="both"/>
        <w:rPr>
          <w:rFonts w:eastAsia="Times New Roman" w:cs="Times New Roman"/>
          <w:i/>
          <w:szCs w:val="28"/>
          <w:lang w:eastAsia="ru-RU"/>
        </w:rPr>
      </w:pPr>
    </w:p>
    <w:p w:rsidR="000E3250" w:rsidRPr="000E3250" w:rsidRDefault="000E3250" w:rsidP="000E3250">
      <w:pPr>
        <w:spacing w:line="240" w:lineRule="auto"/>
        <w:jc w:val="both"/>
        <w:rPr>
          <w:rFonts w:eastAsia="Times New Roman" w:cs="Times New Roman"/>
          <w:i/>
          <w:szCs w:val="28"/>
          <w:lang w:eastAsia="ru-RU"/>
        </w:rPr>
      </w:pPr>
      <w:r w:rsidRPr="000E3250">
        <w:rPr>
          <w:rFonts w:eastAsia="Times New Roman" w:cs="Times New Roman"/>
          <w:i/>
          <w:szCs w:val="28"/>
          <w:lang w:eastAsia="ru-RU"/>
        </w:rPr>
        <w:tab/>
      </w:r>
    </w:p>
    <w:p w:rsidR="000E3250" w:rsidRPr="000E3250" w:rsidRDefault="000E3250" w:rsidP="00B72CDA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B72CDA" w:rsidRPr="000E3250" w:rsidRDefault="00B72CDA" w:rsidP="00994EA6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994EA6" w:rsidRPr="00994EA6" w:rsidRDefault="00994EA6" w:rsidP="00994EA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94EA6" w:rsidRDefault="00994EA6" w:rsidP="00994EA6">
      <w:pPr>
        <w:jc w:val="both"/>
      </w:pPr>
    </w:p>
    <w:p w:rsidR="00994EA6" w:rsidRPr="00994EA6" w:rsidRDefault="00994EA6" w:rsidP="00994EA6"/>
    <w:sectPr w:rsidR="00994EA6" w:rsidRPr="00994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9A"/>
    <w:rsid w:val="000E3250"/>
    <w:rsid w:val="003F319A"/>
    <w:rsid w:val="00886080"/>
    <w:rsid w:val="00994EA6"/>
    <w:rsid w:val="00B2503F"/>
    <w:rsid w:val="00B72CDA"/>
    <w:rsid w:val="00C37C31"/>
    <w:rsid w:val="00C43D9D"/>
    <w:rsid w:val="00C45C1B"/>
    <w:rsid w:val="00FD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E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9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94E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unhideWhenUsed/>
    <w:rsid w:val="00994EA6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B72CDA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E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9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94E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unhideWhenUsed/>
    <w:rsid w:val="00994EA6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B72CD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cp:lastPrinted>2014-07-04T11:43:00Z</cp:lastPrinted>
  <dcterms:created xsi:type="dcterms:W3CDTF">2014-07-04T11:38:00Z</dcterms:created>
  <dcterms:modified xsi:type="dcterms:W3CDTF">2014-08-16T08:23:00Z</dcterms:modified>
</cp:coreProperties>
</file>