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23" w:rsidRPr="001C0C4E" w:rsidRDefault="007B7323"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t xml:space="preserve">Термин «геополитика» возник на рубеже </w:t>
      </w:r>
      <w:r w:rsidRPr="001C0C4E">
        <w:rPr>
          <w:sz w:val="28"/>
          <w:szCs w:val="28"/>
          <w:lang w:val="en-US"/>
        </w:rPr>
        <w:t>XIX</w:t>
      </w:r>
      <w:r w:rsidRPr="001C0C4E">
        <w:rPr>
          <w:sz w:val="28"/>
          <w:szCs w:val="28"/>
        </w:rPr>
        <w:t xml:space="preserve"> – </w:t>
      </w:r>
      <w:r w:rsidRPr="001C0C4E">
        <w:rPr>
          <w:sz w:val="28"/>
          <w:szCs w:val="28"/>
          <w:lang w:val="en-US"/>
        </w:rPr>
        <w:t>XX</w:t>
      </w:r>
      <w:r w:rsidRPr="001C0C4E">
        <w:rPr>
          <w:sz w:val="28"/>
          <w:szCs w:val="28"/>
        </w:rPr>
        <w:t xml:space="preserve"> вв. Появление геополитики именно в это время было обусловлено несколькими факторами, главным из которых, стал переход человечества  в новую стадию своего развития – стадию империализма, при которой государства стали бороться за передел уже поделенного мира. Главным средством этой борьбы стали войны, включая две мировые   войны. Такой высокий уровень конфликтности подтолкнул научные поиски, нацеленные на совершенствова</w:t>
      </w:r>
      <w:r w:rsidRPr="001C0C4E">
        <w:rPr>
          <w:sz w:val="28"/>
          <w:szCs w:val="28"/>
        </w:rPr>
        <w:softHyphen/>
        <w:t>ние приемов борьбы главных геополитических сил на мировой арене.</w:t>
      </w:r>
    </w:p>
    <w:p w:rsidR="007B7323" w:rsidRPr="001C0C4E" w:rsidRDefault="00FD4F5D"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t>До сих пор в научной литературе нет четко сформулированного понятия «геополитика»</w:t>
      </w:r>
      <w:r w:rsidR="007B7323" w:rsidRPr="001C0C4E">
        <w:rPr>
          <w:sz w:val="28"/>
          <w:szCs w:val="28"/>
        </w:rPr>
        <w:t xml:space="preserve">, оно </w:t>
      </w:r>
      <w:r w:rsidRPr="001C0C4E">
        <w:rPr>
          <w:sz w:val="28"/>
          <w:szCs w:val="28"/>
        </w:rPr>
        <w:t xml:space="preserve"> </w:t>
      </w:r>
      <w:r w:rsidR="007B7323" w:rsidRPr="001C0C4E">
        <w:rPr>
          <w:sz w:val="28"/>
          <w:szCs w:val="28"/>
        </w:rPr>
        <w:t xml:space="preserve">трактуется порой настолько широко и многопланово, что возникает вопрос – может ли геополитика претендовать на статус научной парадигмы. Однако, несмотря на этот факт, данные, которыми она оперирует, активно используются в повседневной политической практике. </w:t>
      </w:r>
    </w:p>
    <w:p w:rsidR="00FD4F5D" w:rsidRPr="001C0C4E" w:rsidRDefault="007B7323" w:rsidP="001C0C4E">
      <w:pPr>
        <w:pStyle w:val="a6"/>
        <w:shd w:val="clear" w:color="auto" w:fill="FFFFFF"/>
        <w:spacing w:before="0" w:beforeAutospacing="0" w:after="0" w:afterAutospacing="0" w:line="360" w:lineRule="auto"/>
        <w:ind w:firstLine="374"/>
        <w:jc w:val="both"/>
        <w:rPr>
          <w:i/>
          <w:iCs/>
          <w:sz w:val="28"/>
          <w:szCs w:val="28"/>
        </w:rPr>
      </w:pPr>
      <w:r w:rsidRPr="001C0C4E">
        <w:rPr>
          <w:sz w:val="28"/>
          <w:szCs w:val="28"/>
        </w:rPr>
        <w:t>Шведский</w:t>
      </w:r>
      <w:r w:rsidR="00FD4F5D" w:rsidRPr="001C0C4E">
        <w:rPr>
          <w:sz w:val="28"/>
          <w:szCs w:val="28"/>
        </w:rPr>
        <w:t xml:space="preserve"> </w:t>
      </w:r>
      <w:proofErr w:type="spellStart"/>
      <w:r w:rsidR="00FD4F5D" w:rsidRPr="001C0C4E">
        <w:rPr>
          <w:sz w:val="28"/>
          <w:szCs w:val="28"/>
        </w:rPr>
        <w:t>исследовател</w:t>
      </w:r>
      <w:r w:rsidRPr="001C0C4E">
        <w:rPr>
          <w:sz w:val="28"/>
          <w:szCs w:val="28"/>
        </w:rPr>
        <w:t>ьм</w:t>
      </w:r>
      <w:proofErr w:type="spellEnd"/>
      <w:r w:rsidR="00FD4F5D" w:rsidRPr="001C0C4E">
        <w:rPr>
          <w:sz w:val="28"/>
          <w:szCs w:val="28"/>
        </w:rPr>
        <w:t xml:space="preserve"> и политичес</w:t>
      </w:r>
      <w:r w:rsidRPr="001C0C4E">
        <w:rPr>
          <w:sz w:val="28"/>
          <w:szCs w:val="28"/>
        </w:rPr>
        <w:t>кий деятель</w:t>
      </w:r>
      <w:r w:rsidR="00FD4F5D" w:rsidRPr="001C0C4E">
        <w:rPr>
          <w:sz w:val="28"/>
          <w:szCs w:val="28"/>
        </w:rPr>
        <w:t xml:space="preserve"> </w:t>
      </w:r>
      <w:r w:rsidR="00FD4F5D" w:rsidRPr="001C0C4E">
        <w:rPr>
          <w:rStyle w:val="a7"/>
          <w:sz w:val="28"/>
          <w:szCs w:val="28"/>
        </w:rPr>
        <w:t xml:space="preserve">Р. </w:t>
      </w:r>
      <w:proofErr w:type="spellStart"/>
      <w:r w:rsidR="00FD4F5D" w:rsidRPr="001C0C4E">
        <w:rPr>
          <w:rStyle w:val="a7"/>
          <w:sz w:val="28"/>
          <w:szCs w:val="28"/>
        </w:rPr>
        <w:t>Челлен</w:t>
      </w:r>
      <w:r w:rsidRPr="001C0C4E">
        <w:rPr>
          <w:rStyle w:val="a7"/>
          <w:sz w:val="28"/>
          <w:szCs w:val="28"/>
        </w:rPr>
        <w:t>ом</w:t>
      </w:r>
      <w:proofErr w:type="spellEnd"/>
      <w:r w:rsidR="00FD4F5D" w:rsidRPr="001C0C4E">
        <w:rPr>
          <w:rStyle w:val="apple-converted-space"/>
          <w:sz w:val="28"/>
          <w:szCs w:val="28"/>
        </w:rPr>
        <w:t> </w:t>
      </w:r>
      <w:r w:rsidR="00FD4F5D" w:rsidRPr="001C0C4E">
        <w:rPr>
          <w:sz w:val="28"/>
          <w:szCs w:val="28"/>
        </w:rPr>
        <w:t>(1846–1922)</w:t>
      </w:r>
      <w:r w:rsidRPr="001C0C4E">
        <w:rPr>
          <w:sz w:val="28"/>
          <w:szCs w:val="28"/>
        </w:rPr>
        <w:t xml:space="preserve">, с именем которого и связывают появление термина «геополитика», </w:t>
      </w:r>
      <w:r w:rsidR="00FD4F5D" w:rsidRPr="001C0C4E">
        <w:rPr>
          <w:sz w:val="28"/>
          <w:szCs w:val="28"/>
        </w:rPr>
        <w:t xml:space="preserve">трактовал </w:t>
      </w:r>
      <w:r w:rsidRPr="001C0C4E">
        <w:rPr>
          <w:sz w:val="28"/>
          <w:szCs w:val="28"/>
        </w:rPr>
        <w:t xml:space="preserve">ее </w:t>
      </w:r>
      <w:r w:rsidR="00FD4F5D" w:rsidRPr="001C0C4E">
        <w:rPr>
          <w:sz w:val="28"/>
          <w:szCs w:val="28"/>
        </w:rPr>
        <w:t xml:space="preserve">как </w:t>
      </w:r>
      <w:r w:rsidR="00FD4F5D" w:rsidRPr="001C0C4E">
        <w:rPr>
          <w:rStyle w:val="a7"/>
          <w:sz w:val="28"/>
          <w:szCs w:val="28"/>
        </w:rPr>
        <w:t>«науку, которая рассматривает государство как географиче</w:t>
      </w:r>
      <w:r w:rsidR="00FD4F5D" w:rsidRPr="001C0C4E">
        <w:rPr>
          <w:rStyle w:val="a7"/>
          <w:sz w:val="28"/>
          <w:szCs w:val="28"/>
        </w:rPr>
        <w:softHyphen/>
        <w:t>ский организм или феномен в пространстве»</w:t>
      </w:r>
      <w:r w:rsidR="00FD4F5D" w:rsidRPr="001C0C4E">
        <w:rPr>
          <w:rStyle w:val="a5"/>
          <w:i/>
          <w:iCs/>
          <w:sz w:val="28"/>
          <w:szCs w:val="28"/>
        </w:rPr>
        <w:footnoteReference w:id="1"/>
      </w:r>
      <w:r w:rsidR="00FD4F5D" w:rsidRPr="001C0C4E">
        <w:rPr>
          <w:rStyle w:val="a7"/>
          <w:sz w:val="28"/>
          <w:szCs w:val="28"/>
        </w:rPr>
        <w:t xml:space="preserve">. </w:t>
      </w:r>
    </w:p>
    <w:p w:rsidR="00FD4F5D" w:rsidRPr="001C0C4E" w:rsidRDefault="00FD4F5D"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t>Ведущий немецкий геополитический журнал “</w:t>
      </w:r>
      <w:proofErr w:type="spellStart"/>
      <w:r w:rsidRPr="001C0C4E">
        <w:rPr>
          <w:rStyle w:val="a7"/>
          <w:sz w:val="28"/>
          <w:szCs w:val="28"/>
        </w:rPr>
        <w:t>Zeitschrift</w:t>
      </w:r>
      <w:proofErr w:type="spellEnd"/>
      <w:r w:rsidRPr="001C0C4E">
        <w:rPr>
          <w:rStyle w:val="a7"/>
          <w:sz w:val="28"/>
          <w:szCs w:val="28"/>
        </w:rPr>
        <w:t xml:space="preserve"> </w:t>
      </w:r>
      <w:proofErr w:type="spellStart"/>
      <w:r w:rsidRPr="001C0C4E">
        <w:rPr>
          <w:rStyle w:val="a7"/>
          <w:sz w:val="28"/>
          <w:szCs w:val="28"/>
        </w:rPr>
        <w:t>f?r</w:t>
      </w:r>
      <w:proofErr w:type="spellEnd"/>
      <w:r w:rsidRPr="001C0C4E">
        <w:rPr>
          <w:rStyle w:val="a7"/>
          <w:sz w:val="28"/>
          <w:szCs w:val="28"/>
        </w:rPr>
        <w:t xml:space="preserve"> </w:t>
      </w:r>
      <w:proofErr w:type="spellStart"/>
      <w:r w:rsidRPr="001C0C4E">
        <w:rPr>
          <w:rStyle w:val="a7"/>
          <w:sz w:val="28"/>
          <w:szCs w:val="28"/>
        </w:rPr>
        <w:t>Geopolitik</w:t>
      </w:r>
      <w:proofErr w:type="spellEnd"/>
      <w:r w:rsidRPr="001C0C4E">
        <w:rPr>
          <w:sz w:val="28"/>
          <w:szCs w:val="28"/>
        </w:rPr>
        <w:t>” (“Журнал геополитики”), основанный</w:t>
      </w:r>
      <w:r w:rsidRPr="001C0C4E">
        <w:rPr>
          <w:rStyle w:val="apple-converted-space"/>
          <w:sz w:val="28"/>
          <w:szCs w:val="28"/>
        </w:rPr>
        <w:t> </w:t>
      </w:r>
      <w:r w:rsidRPr="001C0C4E">
        <w:rPr>
          <w:rStyle w:val="a7"/>
          <w:sz w:val="28"/>
          <w:szCs w:val="28"/>
        </w:rPr>
        <w:t xml:space="preserve">К. </w:t>
      </w:r>
      <w:proofErr w:type="spellStart"/>
      <w:r w:rsidRPr="001C0C4E">
        <w:rPr>
          <w:rStyle w:val="a7"/>
          <w:sz w:val="28"/>
          <w:szCs w:val="28"/>
        </w:rPr>
        <w:t>Хаусхофером</w:t>
      </w:r>
      <w:proofErr w:type="spellEnd"/>
      <w:r w:rsidRPr="001C0C4E">
        <w:rPr>
          <w:sz w:val="28"/>
          <w:szCs w:val="28"/>
        </w:rPr>
        <w:t>, дал следующее оп</w:t>
      </w:r>
      <w:r w:rsidRPr="001C0C4E">
        <w:rPr>
          <w:sz w:val="28"/>
          <w:szCs w:val="28"/>
        </w:rPr>
        <w:softHyphen/>
        <w:t>ределение, которое чаще всего цитируется в работах по геопо</w:t>
      </w:r>
      <w:r w:rsidRPr="001C0C4E">
        <w:rPr>
          <w:sz w:val="28"/>
          <w:szCs w:val="28"/>
        </w:rPr>
        <w:softHyphen/>
        <w:t>литике: «Геополитика – это географический разум государства”.</w:t>
      </w:r>
      <w:r w:rsidRPr="001C0C4E">
        <w:rPr>
          <w:rStyle w:val="a5"/>
          <w:sz w:val="28"/>
          <w:szCs w:val="28"/>
        </w:rPr>
        <w:footnoteReference w:id="2"/>
      </w:r>
    </w:p>
    <w:p w:rsidR="00FD4F5D" w:rsidRPr="001C0C4E" w:rsidRDefault="00FD4F5D"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t>Политолог Э.А. Поздняков утверждает, что геополитика главное внимание направляет на раскрытие и изучение возможностей активного использования политикой факторов физической среды и воздействия на нее в интересах военно-политической, экономической и экологической безопасности государства.</w:t>
      </w:r>
      <w:r w:rsidRPr="001C0C4E">
        <w:rPr>
          <w:rStyle w:val="a5"/>
          <w:sz w:val="28"/>
          <w:szCs w:val="28"/>
        </w:rPr>
        <w:footnoteReference w:id="3"/>
      </w:r>
    </w:p>
    <w:p w:rsidR="00FD4F5D" w:rsidRPr="001C0C4E" w:rsidRDefault="007B7323"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lastRenderedPageBreak/>
        <w:t>Таким образом, м</w:t>
      </w:r>
      <w:r w:rsidR="00FD4F5D" w:rsidRPr="001C0C4E">
        <w:rPr>
          <w:sz w:val="28"/>
          <w:szCs w:val="28"/>
        </w:rPr>
        <w:t>ожно сформулировать краткое определение: геополитика – это система знаний о контроле над пространством.</w:t>
      </w:r>
    </w:p>
    <w:p w:rsidR="00FD4F5D" w:rsidRPr="001C0C4E" w:rsidRDefault="00FD4F5D" w:rsidP="001C0C4E">
      <w:pPr>
        <w:pStyle w:val="a6"/>
        <w:shd w:val="clear" w:color="auto" w:fill="FFFFFF"/>
        <w:spacing w:before="0" w:beforeAutospacing="0" w:after="0" w:afterAutospacing="0" w:line="360" w:lineRule="auto"/>
        <w:ind w:firstLine="374"/>
        <w:jc w:val="both"/>
        <w:rPr>
          <w:sz w:val="28"/>
          <w:szCs w:val="28"/>
        </w:rPr>
      </w:pPr>
    </w:p>
    <w:p w:rsidR="00EE33A2" w:rsidRPr="001C0C4E" w:rsidRDefault="00EE33A2" w:rsidP="00ED7041">
      <w:pPr>
        <w:pStyle w:val="a6"/>
        <w:shd w:val="clear" w:color="auto" w:fill="FFFFFF"/>
        <w:spacing w:before="0" w:beforeAutospacing="0" w:after="0" w:afterAutospacing="0" w:line="360" w:lineRule="auto"/>
        <w:jc w:val="center"/>
        <w:rPr>
          <w:b/>
          <w:sz w:val="28"/>
          <w:szCs w:val="28"/>
        </w:rPr>
      </w:pPr>
      <w:r w:rsidRPr="001C0C4E">
        <w:rPr>
          <w:b/>
          <w:sz w:val="28"/>
          <w:szCs w:val="28"/>
        </w:rPr>
        <w:t>Принципы геополитики:</w:t>
      </w:r>
    </w:p>
    <w:p w:rsidR="00EE33A2" w:rsidRPr="001C0C4E" w:rsidRDefault="00DB1AF6" w:rsidP="001C0C4E">
      <w:pPr>
        <w:pStyle w:val="a6"/>
        <w:shd w:val="clear" w:color="auto" w:fill="FFFFFF"/>
        <w:spacing w:before="0" w:beforeAutospacing="0" w:after="0" w:afterAutospacing="0" w:line="360" w:lineRule="auto"/>
        <w:ind w:firstLine="708"/>
        <w:jc w:val="both"/>
        <w:rPr>
          <w:i/>
          <w:sz w:val="28"/>
          <w:szCs w:val="28"/>
        </w:rPr>
      </w:pPr>
      <w:r w:rsidRPr="001C0C4E">
        <w:rPr>
          <w:i/>
          <w:sz w:val="28"/>
          <w:szCs w:val="28"/>
        </w:rPr>
        <w:t>Принцип 1.</w:t>
      </w:r>
      <w:r w:rsidRPr="001C0C4E">
        <w:rPr>
          <w:sz w:val="28"/>
          <w:szCs w:val="28"/>
        </w:rPr>
        <w:t xml:space="preserve"> </w:t>
      </w:r>
      <w:r w:rsidR="00EE33A2" w:rsidRPr="001C0C4E">
        <w:rPr>
          <w:i/>
          <w:sz w:val="28"/>
          <w:szCs w:val="28"/>
        </w:rPr>
        <w:t>На протяжении всей истории между собой соперничают социумы морские и социумы сухопутные, идет борьба суши и моря.</w:t>
      </w:r>
      <w:r w:rsidR="00E86EAF" w:rsidRPr="001C0C4E">
        <w:rPr>
          <w:rStyle w:val="a5"/>
          <w:i/>
          <w:sz w:val="28"/>
          <w:szCs w:val="28"/>
        </w:rPr>
        <w:footnoteReference w:id="4"/>
      </w:r>
    </w:p>
    <w:p w:rsidR="00E86EAF" w:rsidRPr="001C0C4E" w:rsidRDefault="00EE33A2" w:rsidP="001C0C4E">
      <w:pPr>
        <w:pStyle w:val="a6"/>
        <w:shd w:val="clear" w:color="auto" w:fill="FFFFFF"/>
        <w:spacing w:before="0" w:beforeAutospacing="0" w:after="0" w:afterAutospacing="0" w:line="360" w:lineRule="auto"/>
        <w:ind w:firstLine="708"/>
        <w:jc w:val="both"/>
        <w:rPr>
          <w:sz w:val="28"/>
          <w:szCs w:val="28"/>
        </w:rPr>
      </w:pPr>
      <w:r w:rsidRPr="001C0C4E">
        <w:rPr>
          <w:sz w:val="28"/>
          <w:szCs w:val="28"/>
        </w:rPr>
        <w:t xml:space="preserve">Исторический процесс представляет собой взаимодействие </w:t>
      </w:r>
      <w:r w:rsidR="00E86EAF" w:rsidRPr="001C0C4E">
        <w:rPr>
          <w:sz w:val="28"/>
          <w:szCs w:val="28"/>
        </w:rPr>
        <w:t>крупных человеческих общностей, отличающихся д</w:t>
      </w:r>
      <w:r w:rsidRPr="001C0C4E">
        <w:rPr>
          <w:sz w:val="28"/>
          <w:szCs w:val="28"/>
        </w:rPr>
        <w:t>руг от друг</w:t>
      </w:r>
      <w:r w:rsidR="00E86EAF" w:rsidRPr="001C0C4E">
        <w:rPr>
          <w:sz w:val="28"/>
          <w:szCs w:val="28"/>
        </w:rPr>
        <w:t>а</w:t>
      </w:r>
      <w:r w:rsidRPr="001C0C4E">
        <w:rPr>
          <w:sz w:val="28"/>
          <w:szCs w:val="28"/>
        </w:rPr>
        <w:t xml:space="preserve">. </w:t>
      </w:r>
    </w:p>
    <w:p w:rsidR="00EE33A2" w:rsidRPr="001C0C4E" w:rsidRDefault="00EE33A2" w:rsidP="001C0C4E">
      <w:pPr>
        <w:pStyle w:val="a6"/>
        <w:shd w:val="clear" w:color="auto" w:fill="FFFFFF"/>
        <w:spacing w:before="0" w:beforeAutospacing="0" w:after="0" w:afterAutospacing="0" w:line="360" w:lineRule="auto"/>
        <w:ind w:firstLine="708"/>
        <w:jc w:val="both"/>
        <w:rPr>
          <w:rStyle w:val="apple-converted-space"/>
          <w:rFonts w:ascii="Arial" w:hAnsi="Arial" w:cs="Arial"/>
          <w:sz w:val="28"/>
          <w:szCs w:val="28"/>
          <w:shd w:val="clear" w:color="auto" w:fill="FFFFFF"/>
        </w:rPr>
      </w:pPr>
      <w:r w:rsidRPr="001C0C4E">
        <w:rPr>
          <w:sz w:val="28"/>
          <w:szCs w:val="28"/>
        </w:rPr>
        <w:t>Развитие торговли, возможность за счет нее быстро перераспределять ресурсы приводит к усложнению социальной структуры. Наиболее эффективный вариант торговли связан с водными коммуникациями. Так, появились морские общества, «паразитические», так как они существуют за счет торговли.</w:t>
      </w:r>
      <w:r w:rsidR="00E86EAF" w:rsidRPr="001C0C4E">
        <w:rPr>
          <w:sz w:val="28"/>
          <w:szCs w:val="28"/>
        </w:rPr>
        <w:t xml:space="preserve"> </w:t>
      </w:r>
      <w:r w:rsidRPr="001C0C4E">
        <w:rPr>
          <w:sz w:val="28"/>
          <w:szCs w:val="28"/>
        </w:rPr>
        <w:t xml:space="preserve"> П</w:t>
      </w:r>
      <w:r w:rsidRPr="001C0C4E">
        <w:rPr>
          <w:sz w:val="28"/>
          <w:szCs w:val="28"/>
          <w:shd w:val="clear" w:color="auto" w:fill="FFFFFF"/>
        </w:rPr>
        <w:t>одтип</w:t>
      </w:r>
      <w:r w:rsidRPr="001C0C4E">
        <w:rPr>
          <w:rStyle w:val="apple-converted-space"/>
          <w:sz w:val="28"/>
          <w:szCs w:val="28"/>
          <w:shd w:val="clear" w:color="auto" w:fill="FFFFFF"/>
        </w:rPr>
        <w:t> </w:t>
      </w:r>
      <w:hyperlink r:id="rId8" w:tooltip="Государство" w:history="1">
        <w:r w:rsidRPr="001C0C4E">
          <w:rPr>
            <w:rStyle w:val="a9"/>
            <w:color w:val="auto"/>
            <w:sz w:val="28"/>
            <w:szCs w:val="28"/>
            <w:u w:val="none"/>
            <w:shd w:val="clear" w:color="auto" w:fill="FFFFFF"/>
          </w:rPr>
          <w:t>государства</w:t>
        </w:r>
      </w:hyperlink>
      <w:r w:rsidRPr="001C0C4E">
        <w:rPr>
          <w:sz w:val="28"/>
          <w:szCs w:val="28"/>
          <w:shd w:val="clear" w:color="auto" w:fill="FFFFFF"/>
        </w:rPr>
        <w:t xml:space="preserve">, вся </w:t>
      </w:r>
      <w:hyperlink r:id="rId9" w:tooltip="Экономика" w:history="1">
        <w:r w:rsidRPr="001C0C4E">
          <w:rPr>
            <w:rStyle w:val="a9"/>
            <w:color w:val="auto"/>
            <w:sz w:val="28"/>
            <w:szCs w:val="28"/>
            <w:u w:val="none"/>
            <w:shd w:val="clear" w:color="auto" w:fill="FFFFFF"/>
          </w:rPr>
          <w:t>экономическая</w:t>
        </w:r>
      </w:hyperlink>
      <w:r w:rsidRPr="001C0C4E">
        <w:rPr>
          <w:sz w:val="28"/>
          <w:szCs w:val="28"/>
          <w:shd w:val="clear" w:color="auto" w:fill="FFFFFF"/>
        </w:rPr>
        <w:t>, политическая и культурная жизнь которого, вследствие недостатка земельных ресурсов или особого</w:t>
      </w:r>
      <w:r w:rsidRPr="001C0C4E">
        <w:rPr>
          <w:rStyle w:val="apple-converted-space"/>
          <w:sz w:val="28"/>
          <w:szCs w:val="28"/>
          <w:shd w:val="clear" w:color="auto" w:fill="FFFFFF"/>
        </w:rPr>
        <w:t> </w:t>
      </w:r>
      <w:hyperlink r:id="rId10" w:tooltip="География" w:history="1">
        <w:r w:rsidRPr="001C0C4E">
          <w:rPr>
            <w:rStyle w:val="a9"/>
            <w:color w:val="auto"/>
            <w:sz w:val="28"/>
            <w:szCs w:val="28"/>
            <w:u w:val="none"/>
            <w:shd w:val="clear" w:color="auto" w:fill="FFFFFF"/>
          </w:rPr>
          <w:t>географического</w:t>
        </w:r>
      </w:hyperlink>
      <w:r w:rsidRPr="001C0C4E">
        <w:rPr>
          <w:rStyle w:val="apple-converted-space"/>
          <w:sz w:val="28"/>
          <w:szCs w:val="28"/>
          <w:shd w:val="clear" w:color="auto" w:fill="FFFFFF"/>
        </w:rPr>
        <w:t> </w:t>
      </w:r>
      <w:r w:rsidRPr="001C0C4E">
        <w:rPr>
          <w:sz w:val="28"/>
          <w:szCs w:val="28"/>
          <w:shd w:val="clear" w:color="auto" w:fill="FFFFFF"/>
        </w:rPr>
        <w:t>положения, сосредотачивается на деятельности так или иначе связанной с</w:t>
      </w:r>
      <w:r w:rsidRPr="001C0C4E">
        <w:rPr>
          <w:rStyle w:val="apple-converted-space"/>
          <w:sz w:val="28"/>
          <w:szCs w:val="28"/>
          <w:shd w:val="clear" w:color="auto" w:fill="FFFFFF"/>
        </w:rPr>
        <w:t> </w:t>
      </w:r>
      <w:hyperlink r:id="rId11" w:tooltip="Море" w:history="1">
        <w:r w:rsidRPr="001C0C4E">
          <w:rPr>
            <w:rStyle w:val="a9"/>
            <w:color w:val="auto"/>
            <w:sz w:val="28"/>
            <w:szCs w:val="28"/>
            <w:u w:val="none"/>
            <w:shd w:val="clear" w:color="auto" w:fill="FFFFFF"/>
          </w:rPr>
          <w:t>морем</w:t>
        </w:r>
      </w:hyperlink>
      <w:r w:rsidRPr="001C0C4E">
        <w:rPr>
          <w:sz w:val="28"/>
          <w:szCs w:val="28"/>
          <w:shd w:val="clear" w:color="auto" w:fill="FFFFFF"/>
        </w:rPr>
        <w:t>, морским</w:t>
      </w:r>
      <w:r w:rsidRPr="001C0C4E">
        <w:rPr>
          <w:rStyle w:val="apple-converted-space"/>
          <w:sz w:val="28"/>
          <w:szCs w:val="28"/>
          <w:shd w:val="clear" w:color="auto" w:fill="FFFFFF"/>
        </w:rPr>
        <w:t> </w:t>
      </w:r>
      <w:hyperlink r:id="rId12" w:tooltip="Судоходство" w:history="1">
        <w:r w:rsidRPr="001C0C4E">
          <w:rPr>
            <w:rStyle w:val="a9"/>
            <w:color w:val="auto"/>
            <w:sz w:val="28"/>
            <w:szCs w:val="28"/>
            <w:u w:val="none"/>
            <w:shd w:val="clear" w:color="auto" w:fill="FFFFFF"/>
          </w:rPr>
          <w:t>судоходством</w:t>
        </w:r>
      </w:hyperlink>
      <w:r w:rsidRPr="001C0C4E">
        <w:rPr>
          <w:sz w:val="28"/>
          <w:szCs w:val="28"/>
          <w:shd w:val="clear" w:color="auto" w:fill="FFFFFF"/>
        </w:rPr>
        <w:t xml:space="preserve">, и контролем морских пространств и прибрежных регионов получил название </w:t>
      </w:r>
      <w:proofErr w:type="spellStart"/>
      <w:r w:rsidRPr="001C0C4E">
        <w:rPr>
          <w:i/>
          <w:sz w:val="28"/>
          <w:szCs w:val="28"/>
          <w:shd w:val="clear" w:color="auto" w:fill="FFFFFF"/>
        </w:rPr>
        <w:t>талассократия</w:t>
      </w:r>
      <w:proofErr w:type="spellEnd"/>
      <w:r w:rsidR="00E86EAF" w:rsidRPr="001C0C4E">
        <w:rPr>
          <w:i/>
          <w:sz w:val="28"/>
          <w:szCs w:val="28"/>
          <w:shd w:val="clear" w:color="auto" w:fill="FFFFFF"/>
        </w:rPr>
        <w:t xml:space="preserve"> (или торговая цивилизация)</w:t>
      </w:r>
      <w:r w:rsidRPr="001C0C4E">
        <w:rPr>
          <w:sz w:val="28"/>
          <w:szCs w:val="28"/>
          <w:shd w:val="clear" w:color="auto" w:fill="FFFFFF"/>
        </w:rPr>
        <w:t>.</w:t>
      </w:r>
      <w:r w:rsidRPr="001C0C4E">
        <w:rPr>
          <w:rStyle w:val="apple-converted-space"/>
          <w:rFonts w:ascii="Arial" w:hAnsi="Arial" w:cs="Arial"/>
          <w:sz w:val="28"/>
          <w:szCs w:val="28"/>
          <w:shd w:val="clear" w:color="auto" w:fill="FFFFFF"/>
        </w:rPr>
        <w:t> </w:t>
      </w:r>
    </w:p>
    <w:p w:rsidR="00E86EAF" w:rsidRPr="001C0C4E" w:rsidRDefault="00EE33A2" w:rsidP="001C0C4E">
      <w:pPr>
        <w:pStyle w:val="a6"/>
        <w:shd w:val="clear" w:color="auto" w:fill="FFFFFF"/>
        <w:spacing w:before="0" w:beforeAutospacing="0" w:after="0" w:afterAutospacing="0" w:line="360" w:lineRule="auto"/>
        <w:jc w:val="both"/>
        <w:rPr>
          <w:rStyle w:val="apple-converted-space"/>
          <w:i/>
          <w:sz w:val="28"/>
          <w:szCs w:val="28"/>
          <w:shd w:val="clear" w:color="auto" w:fill="FFFFFF"/>
        </w:rPr>
      </w:pPr>
      <w:r w:rsidRPr="001C0C4E">
        <w:rPr>
          <w:rStyle w:val="apple-converted-space"/>
          <w:rFonts w:ascii="Arial" w:hAnsi="Arial" w:cs="Arial"/>
          <w:sz w:val="28"/>
          <w:szCs w:val="28"/>
          <w:shd w:val="clear" w:color="auto" w:fill="FFFFFF"/>
        </w:rPr>
        <w:tab/>
      </w:r>
      <w:r w:rsidRPr="001C0C4E">
        <w:rPr>
          <w:rStyle w:val="apple-converted-space"/>
          <w:sz w:val="28"/>
          <w:szCs w:val="28"/>
          <w:shd w:val="clear" w:color="auto" w:fill="FFFFFF"/>
        </w:rPr>
        <w:t>С другой стороны, возникают сухопутные общества</w:t>
      </w:r>
      <w:r w:rsidR="00E86EAF" w:rsidRPr="001C0C4E">
        <w:rPr>
          <w:rStyle w:val="apple-converted-space"/>
          <w:sz w:val="28"/>
          <w:szCs w:val="28"/>
          <w:shd w:val="clear" w:color="auto" w:fill="FFFFFF"/>
        </w:rPr>
        <w:t xml:space="preserve">, характеризующиеся четко обозначенными границами, устойчивостью его качественных характеристик (оседлость, консерватизм, строгие нравственные нормы и законы, которым подчиняются весь </w:t>
      </w:r>
      <w:proofErr w:type="spellStart"/>
      <w:r w:rsidR="00E86EAF" w:rsidRPr="001C0C4E">
        <w:rPr>
          <w:rStyle w:val="apple-converted-space"/>
          <w:sz w:val="28"/>
          <w:szCs w:val="28"/>
          <w:shd w:val="clear" w:color="auto" w:fill="FFFFFF"/>
        </w:rPr>
        <w:t>коллетив</w:t>
      </w:r>
      <w:proofErr w:type="spellEnd"/>
      <w:r w:rsidR="00E86EAF" w:rsidRPr="001C0C4E">
        <w:rPr>
          <w:rStyle w:val="apple-converted-space"/>
          <w:sz w:val="28"/>
          <w:szCs w:val="28"/>
          <w:shd w:val="clear" w:color="auto" w:fill="FFFFFF"/>
        </w:rPr>
        <w:t xml:space="preserve">). </w:t>
      </w:r>
      <w:r w:rsidRPr="001C0C4E">
        <w:rPr>
          <w:rStyle w:val="apple-converted-space"/>
          <w:sz w:val="28"/>
          <w:szCs w:val="28"/>
          <w:shd w:val="clear" w:color="auto" w:fill="FFFFFF"/>
        </w:rPr>
        <w:t xml:space="preserve"> Они </w:t>
      </w:r>
      <w:proofErr w:type="spellStart"/>
      <w:r w:rsidRPr="001C0C4E">
        <w:rPr>
          <w:rStyle w:val="apple-converted-space"/>
          <w:sz w:val="28"/>
          <w:szCs w:val="28"/>
          <w:shd w:val="clear" w:color="auto" w:fill="FFFFFF"/>
        </w:rPr>
        <w:t>самодостаточны</w:t>
      </w:r>
      <w:proofErr w:type="spellEnd"/>
      <w:r w:rsidRPr="001C0C4E">
        <w:rPr>
          <w:rStyle w:val="apple-converted-space"/>
          <w:sz w:val="28"/>
          <w:szCs w:val="28"/>
          <w:shd w:val="clear" w:color="auto" w:fill="FFFFFF"/>
        </w:rPr>
        <w:t xml:space="preserve">, существует благодаря внутренним источникам ресурсов. </w:t>
      </w:r>
      <w:r w:rsidRPr="001C0C4E">
        <w:rPr>
          <w:rStyle w:val="apple-converted-space"/>
          <w:sz w:val="28"/>
          <w:szCs w:val="28"/>
          <w:shd w:val="clear" w:color="auto" w:fill="FFFFFF"/>
        </w:rPr>
        <w:lastRenderedPageBreak/>
        <w:t xml:space="preserve">Эти общества олицетворяют сушу, сухопутное могущество, и называются </w:t>
      </w:r>
      <w:proofErr w:type="spellStart"/>
      <w:r w:rsidRPr="001C0C4E">
        <w:rPr>
          <w:rStyle w:val="apple-converted-space"/>
          <w:i/>
          <w:sz w:val="28"/>
          <w:szCs w:val="28"/>
          <w:shd w:val="clear" w:color="auto" w:fill="FFFFFF"/>
        </w:rPr>
        <w:t>теллурократия</w:t>
      </w:r>
      <w:proofErr w:type="spellEnd"/>
      <w:r w:rsidRPr="001C0C4E">
        <w:rPr>
          <w:rStyle w:val="apple-converted-space"/>
          <w:i/>
          <w:sz w:val="28"/>
          <w:szCs w:val="28"/>
          <w:shd w:val="clear" w:color="auto" w:fill="FFFFFF"/>
        </w:rPr>
        <w:t>.</w:t>
      </w:r>
    </w:p>
    <w:p w:rsidR="00113AC7" w:rsidRPr="001C0C4E" w:rsidRDefault="00E86EAF" w:rsidP="001C0C4E">
      <w:pPr>
        <w:pStyle w:val="a6"/>
        <w:shd w:val="clear" w:color="auto" w:fill="FFFFFF"/>
        <w:spacing w:before="0" w:beforeAutospacing="0" w:after="0" w:afterAutospacing="0" w:line="360" w:lineRule="auto"/>
        <w:ind w:firstLine="708"/>
        <w:jc w:val="both"/>
        <w:rPr>
          <w:rStyle w:val="apple-converted-space"/>
          <w:i/>
          <w:sz w:val="28"/>
          <w:szCs w:val="28"/>
          <w:shd w:val="clear" w:color="auto" w:fill="FFFFFF"/>
        </w:rPr>
      </w:pPr>
      <w:r w:rsidRPr="001C0C4E">
        <w:rPr>
          <w:rStyle w:val="apple-converted-space"/>
          <w:sz w:val="28"/>
          <w:szCs w:val="28"/>
          <w:shd w:val="clear" w:color="auto" w:fill="FFFFFF"/>
        </w:rPr>
        <w:t>Таким образом, г</w:t>
      </w:r>
      <w:r w:rsidR="00113AC7" w:rsidRPr="001C0C4E">
        <w:rPr>
          <w:rStyle w:val="apple-converted-space"/>
          <w:sz w:val="28"/>
          <w:szCs w:val="28"/>
          <w:shd w:val="clear" w:color="auto" w:fill="FFFFFF"/>
        </w:rPr>
        <w:t xml:space="preserve">еополитическое видение истории представляет собой идею развития планетарного дуализма до максимальных пропорций. </w:t>
      </w:r>
      <w:r w:rsidRPr="001C0C4E">
        <w:rPr>
          <w:rStyle w:val="apple-converted-space"/>
          <w:sz w:val="28"/>
          <w:szCs w:val="28"/>
          <w:shd w:val="clear" w:color="auto" w:fill="FFFFFF"/>
        </w:rPr>
        <w:t xml:space="preserve">Долгое время континентальная цивилизация (суша) побеждала над </w:t>
      </w:r>
      <w:proofErr w:type="gramStart"/>
      <w:r w:rsidRPr="001C0C4E">
        <w:rPr>
          <w:rStyle w:val="apple-converted-space"/>
          <w:sz w:val="28"/>
          <w:szCs w:val="28"/>
          <w:shd w:val="clear" w:color="auto" w:fill="FFFFFF"/>
        </w:rPr>
        <w:t>морскими</w:t>
      </w:r>
      <w:proofErr w:type="gramEnd"/>
      <w:r w:rsidRPr="001C0C4E">
        <w:rPr>
          <w:rStyle w:val="apple-converted-space"/>
          <w:sz w:val="28"/>
          <w:szCs w:val="28"/>
          <w:shd w:val="clear" w:color="auto" w:fill="FFFFFF"/>
        </w:rPr>
        <w:t xml:space="preserve">: Спарта и Афины, Рим и Карфаген. </w:t>
      </w:r>
      <w:r w:rsidR="00113AC7" w:rsidRPr="001C0C4E">
        <w:rPr>
          <w:rStyle w:val="apple-converted-space"/>
          <w:sz w:val="28"/>
          <w:szCs w:val="28"/>
          <w:shd w:val="clear" w:color="auto" w:fill="FFFFFF"/>
        </w:rPr>
        <w:t>В древние времена развитие морских обще</w:t>
      </w:r>
      <w:proofErr w:type="gramStart"/>
      <w:r w:rsidR="00113AC7" w:rsidRPr="001C0C4E">
        <w:rPr>
          <w:rStyle w:val="apple-converted-space"/>
          <w:sz w:val="28"/>
          <w:szCs w:val="28"/>
          <w:shd w:val="clear" w:color="auto" w:fill="FFFFFF"/>
        </w:rPr>
        <w:t>ств сд</w:t>
      </w:r>
      <w:proofErr w:type="gramEnd"/>
      <w:r w:rsidR="00113AC7" w:rsidRPr="001C0C4E">
        <w:rPr>
          <w:rStyle w:val="apple-converted-space"/>
          <w:sz w:val="28"/>
          <w:szCs w:val="28"/>
          <w:shd w:val="clear" w:color="auto" w:fill="FFFFFF"/>
        </w:rPr>
        <w:t>ерживали исторические обстоятельства.</w:t>
      </w:r>
      <w:r w:rsidRPr="001C0C4E">
        <w:rPr>
          <w:rStyle w:val="apple-converted-space"/>
          <w:sz w:val="28"/>
          <w:szCs w:val="28"/>
          <w:shd w:val="clear" w:color="auto" w:fill="FFFFFF"/>
        </w:rPr>
        <w:t xml:space="preserve"> «Морской» Карфаген не выстоял в противостоянии с  «континентальным» Римом. Развитие техники, повышение уровня кораблестроения, улучшение вооружения, общественного разделение труда, товарообмена и торговли, объективно усиливали позиции морских цивилизаций. </w:t>
      </w:r>
      <w:r w:rsidR="00113AC7" w:rsidRPr="001C0C4E">
        <w:rPr>
          <w:rStyle w:val="apple-converted-space"/>
          <w:sz w:val="28"/>
          <w:szCs w:val="28"/>
          <w:shd w:val="clear" w:color="auto" w:fill="FFFFFF"/>
        </w:rPr>
        <w:t xml:space="preserve"> </w:t>
      </w:r>
    </w:p>
    <w:p w:rsidR="00EE33A2" w:rsidRPr="001C0C4E" w:rsidRDefault="00113AC7" w:rsidP="001C0C4E">
      <w:pPr>
        <w:pStyle w:val="a6"/>
        <w:shd w:val="clear" w:color="auto" w:fill="FFFFFF"/>
        <w:spacing w:before="0" w:beforeAutospacing="0" w:after="0" w:afterAutospacing="0" w:line="360" w:lineRule="auto"/>
        <w:ind w:firstLine="708"/>
        <w:jc w:val="both"/>
        <w:rPr>
          <w:sz w:val="28"/>
          <w:szCs w:val="28"/>
        </w:rPr>
      </w:pPr>
      <w:r w:rsidRPr="001C0C4E">
        <w:rPr>
          <w:rStyle w:val="apple-converted-space"/>
          <w:sz w:val="28"/>
          <w:szCs w:val="28"/>
          <w:shd w:val="clear" w:color="auto" w:fill="FFFFFF"/>
        </w:rPr>
        <w:t xml:space="preserve">Становление дуализма начинается с 1492 г. – с эпохи Великих географических открытий. </w:t>
      </w:r>
      <w:r w:rsidRPr="001C0C4E">
        <w:rPr>
          <w:sz w:val="28"/>
          <w:szCs w:val="28"/>
        </w:rPr>
        <w:t>Торговля становится явлением международного масштаба. Преимуществами этой системы могла воспользоваться Англии, которая стала первой мировой морской державой. В эпохе становления ее морского могущества выделяют два ключевых эпизода: 1588 год -  когда была разгромлен</w:t>
      </w:r>
      <w:r w:rsidR="00DB1AF6" w:rsidRPr="001C0C4E">
        <w:rPr>
          <w:sz w:val="28"/>
          <w:szCs w:val="28"/>
        </w:rPr>
        <w:t>а</w:t>
      </w:r>
      <w:r w:rsidRPr="001C0C4E">
        <w:rPr>
          <w:sz w:val="28"/>
          <w:szCs w:val="28"/>
        </w:rPr>
        <w:t xml:space="preserve"> Непобедимая испанская армада, и 1812 год – когда вместе с разгромом Наполеона </w:t>
      </w:r>
      <w:r w:rsidRPr="001C0C4E">
        <w:rPr>
          <w:sz w:val="28"/>
          <w:szCs w:val="28"/>
          <w:lang w:val="en-US"/>
        </w:rPr>
        <w:t>I</w:t>
      </w:r>
      <w:r w:rsidRPr="001C0C4E">
        <w:rPr>
          <w:sz w:val="28"/>
          <w:szCs w:val="28"/>
        </w:rPr>
        <w:t xml:space="preserve"> наступил и крах концепции континентальной блокады.</w:t>
      </w:r>
      <w:r w:rsidR="00DB1AF6" w:rsidRPr="001C0C4E">
        <w:rPr>
          <w:sz w:val="28"/>
          <w:szCs w:val="28"/>
        </w:rPr>
        <w:t xml:space="preserve"> В течение </w:t>
      </w:r>
      <w:r w:rsidR="00DB1AF6" w:rsidRPr="001C0C4E">
        <w:rPr>
          <w:sz w:val="28"/>
          <w:szCs w:val="28"/>
          <w:lang w:val="en-US"/>
        </w:rPr>
        <w:t>XVIII</w:t>
      </w:r>
      <w:r w:rsidR="00DB1AF6" w:rsidRPr="001C0C4E">
        <w:rPr>
          <w:sz w:val="28"/>
          <w:szCs w:val="28"/>
        </w:rPr>
        <w:t xml:space="preserve"> – </w:t>
      </w:r>
      <w:r w:rsidR="00DB1AF6" w:rsidRPr="001C0C4E">
        <w:rPr>
          <w:sz w:val="28"/>
          <w:szCs w:val="28"/>
          <w:lang w:val="en-US"/>
        </w:rPr>
        <w:t>XIX</w:t>
      </w:r>
      <w:r w:rsidR="00DB1AF6" w:rsidRPr="001C0C4E">
        <w:rPr>
          <w:sz w:val="28"/>
          <w:szCs w:val="28"/>
        </w:rPr>
        <w:t xml:space="preserve"> веков на основе идеи баланса сил в Европе Великобритании удалось вести борьбу с целым рядом крупных континентальных держав – Францией, Россией, Германией, А</w:t>
      </w:r>
      <w:r w:rsidR="00345883" w:rsidRPr="001C0C4E">
        <w:rPr>
          <w:sz w:val="28"/>
          <w:szCs w:val="28"/>
        </w:rPr>
        <w:t>в</w:t>
      </w:r>
      <w:r w:rsidR="00DB1AF6" w:rsidRPr="001C0C4E">
        <w:rPr>
          <w:sz w:val="28"/>
          <w:szCs w:val="28"/>
        </w:rPr>
        <w:t>стро-Венгрией.</w:t>
      </w:r>
    </w:p>
    <w:p w:rsidR="00DB1AF6" w:rsidRPr="001C0C4E" w:rsidRDefault="00DB1AF6" w:rsidP="001C0C4E">
      <w:pPr>
        <w:pStyle w:val="a6"/>
        <w:shd w:val="clear" w:color="auto" w:fill="FFFFFF"/>
        <w:spacing w:before="0" w:beforeAutospacing="0" w:after="0" w:afterAutospacing="0" w:line="360" w:lineRule="auto"/>
        <w:ind w:firstLine="708"/>
        <w:jc w:val="both"/>
        <w:rPr>
          <w:sz w:val="28"/>
          <w:szCs w:val="28"/>
        </w:rPr>
      </w:pPr>
      <w:r w:rsidRPr="001C0C4E">
        <w:rPr>
          <w:sz w:val="28"/>
          <w:szCs w:val="28"/>
        </w:rPr>
        <w:t xml:space="preserve">В середине </w:t>
      </w:r>
      <w:r w:rsidRPr="001C0C4E">
        <w:rPr>
          <w:sz w:val="28"/>
          <w:szCs w:val="28"/>
          <w:lang w:val="en-US"/>
        </w:rPr>
        <w:t>XX</w:t>
      </w:r>
      <w:r w:rsidRPr="001C0C4E">
        <w:rPr>
          <w:sz w:val="28"/>
          <w:szCs w:val="28"/>
        </w:rPr>
        <w:t xml:space="preserve"> века в англо-саксонском мире поменялся лидер, оплотом </w:t>
      </w:r>
      <w:proofErr w:type="spellStart"/>
      <w:r w:rsidRPr="001C0C4E">
        <w:rPr>
          <w:sz w:val="28"/>
          <w:szCs w:val="28"/>
        </w:rPr>
        <w:t>талассократии</w:t>
      </w:r>
      <w:proofErr w:type="spellEnd"/>
      <w:r w:rsidRPr="001C0C4E">
        <w:rPr>
          <w:sz w:val="28"/>
          <w:szCs w:val="28"/>
        </w:rPr>
        <w:t xml:space="preserve">  стали США. В эпоху холодной войны геополитический дуализм достиг максимальных пропорций, нейтральных государств почти не осталось. После распада СССР, распада биполярной системы мира на геополитическом пространстве установилась единоличная власть </w:t>
      </w:r>
      <w:proofErr w:type="spellStart"/>
      <w:r w:rsidRPr="001C0C4E">
        <w:rPr>
          <w:sz w:val="28"/>
          <w:szCs w:val="28"/>
        </w:rPr>
        <w:t>талассократии</w:t>
      </w:r>
      <w:proofErr w:type="spellEnd"/>
      <w:r w:rsidRPr="001C0C4E">
        <w:rPr>
          <w:sz w:val="28"/>
          <w:szCs w:val="28"/>
        </w:rPr>
        <w:t xml:space="preserve">  - США.</w:t>
      </w:r>
    </w:p>
    <w:p w:rsidR="00EE33A2" w:rsidRPr="001C0C4E" w:rsidRDefault="00DB1AF6" w:rsidP="001C0C4E">
      <w:pPr>
        <w:pStyle w:val="a6"/>
        <w:shd w:val="clear" w:color="auto" w:fill="FFFFFF"/>
        <w:spacing w:before="0" w:beforeAutospacing="0" w:after="0" w:afterAutospacing="0" w:line="360" w:lineRule="auto"/>
        <w:ind w:firstLine="374"/>
        <w:jc w:val="both"/>
        <w:rPr>
          <w:i/>
          <w:sz w:val="28"/>
          <w:szCs w:val="28"/>
        </w:rPr>
      </w:pPr>
      <w:r w:rsidRPr="001C0C4E">
        <w:rPr>
          <w:i/>
          <w:sz w:val="28"/>
          <w:szCs w:val="28"/>
        </w:rPr>
        <w:t xml:space="preserve">Принцип 2. Все </w:t>
      </w:r>
      <w:r w:rsidR="006A1AAF" w:rsidRPr="001C0C4E">
        <w:rPr>
          <w:i/>
          <w:sz w:val="28"/>
          <w:szCs w:val="28"/>
        </w:rPr>
        <w:t>государства</w:t>
      </w:r>
      <w:r w:rsidRPr="001C0C4E">
        <w:rPr>
          <w:i/>
          <w:sz w:val="28"/>
          <w:szCs w:val="28"/>
        </w:rPr>
        <w:t xml:space="preserve"> подобно биологическому организму растут и умирают, а значит</w:t>
      </w:r>
      <w:r w:rsidR="006A1AAF" w:rsidRPr="001C0C4E">
        <w:rPr>
          <w:i/>
          <w:sz w:val="28"/>
          <w:szCs w:val="28"/>
        </w:rPr>
        <w:t>,</w:t>
      </w:r>
      <w:r w:rsidRPr="001C0C4E">
        <w:rPr>
          <w:i/>
          <w:sz w:val="28"/>
          <w:szCs w:val="28"/>
        </w:rPr>
        <w:t xml:space="preserve"> границы постоянно изменяются.</w:t>
      </w:r>
    </w:p>
    <w:p w:rsidR="00DB1AF6" w:rsidRPr="001C0C4E" w:rsidRDefault="006A1AAF"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lastRenderedPageBreak/>
        <w:t>Пространственное расширение</w:t>
      </w:r>
      <w:r w:rsidR="00345883" w:rsidRPr="001C0C4E">
        <w:rPr>
          <w:sz w:val="28"/>
          <w:szCs w:val="28"/>
        </w:rPr>
        <w:t xml:space="preserve"> и сжатие государств является естественным процессом, связанным с внутренним циклом его развития. С геополитической точки зрения важна длительность существования любого государства, а не состояние его границ. Длительность существования государства зависит от его внутренних ресурсов.</w:t>
      </w:r>
    </w:p>
    <w:p w:rsidR="00345883" w:rsidRPr="001C0C4E" w:rsidRDefault="00345883" w:rsidP="001C0C4E">
      <w:pPr>
        <w:pStyle w:val="a6"/>
        <w:shd w:val="clear" w:color="auto" w:fill="FFFFFF"/>
        <w:spacing w:before="0" w:beforeAutospacing="0" w:after="0" w:afterAutospacing="0" w:line="360" w:lineRule="auto"/>
        <w:ind w:firstLine="374"/>
        <w:jc w:val="both"/>
        <w:rPr>
          <w:i/>
          <w:sz w:val="28"/>
          <w:szCs w:val="28"/>
        </w:rPr>
      </w:pPr>
      <w:r w:rsidRPr="001C0C4E">
        <w:rPr>
          <w:i/>
          <w:sz w:val="28"/>
          <w:szCs w:val="28"/>
        </w:rPr>
        <w:t xml:space="preserve">Принцип 3. Все географическое пространство делится на 3 зоны системой географических кругов и за преобладания в этих зонах между морскими и сухопутными социумами  идет борьба (т.н. карта  </w:t>
      </w:r>
      <w:proofErr w:type="spellStart"/>
      <w:r w:rsidRPr="001C0C4E">
        <w:rPr>
          <w:i/>
          <w:sz w:val="28"/>
          <w:szCs w:val="28"/>
        </w:rPr>
        <w:t>Маккиндера</w:t>
      </w:r>
      <w:proofErr w:type="spellEnd"/>
      <w:r w:rsidRPr="001C0C4E">
        <w:rPr>
          <w:i/>
          <w:sz w:val="28"/>
          <w:szCs w:val="28"/>
        </w:rPr>
        <w:t>).</w:t>
      </w:r>
    </w:p>
    <w:p w:rsidR="00EE33A2" w:rsidRDefault="00E3130E" w:rsidP="001C0C4E">
      <w:pPr>
        <w:pStyle w:val="a6"/>
        <w:shd w:val="clear" w:color="auto" w:fill="FFFFFF"/>
        <w:spacing w:before="0" w:beforeAutospacing="0" w:after="0" w:afterAutospacing="0" w:line="360" w:lineRule="auto"/>
        <w:ind w:firstLine="374"/>
        <w:jc w:val="both"/>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28.95pt;margin-top:61.05pt;width:14.25pt;height:21.75pt;z-index:251660288" filled="f" stroked="f" strokecolor="blue">
            <v:textbox style="mso-next-textbox:#_x0000_s1027">
              <w:txbxContent>
                <w:p w:rsidR="001C0C4E" w:rsidRPr="001C0C4E" w:rsidRDefault="001C0C4E" w:rsidP="001C0C4E">
                  <w:pPr>
                    <w:jc w:val="center"/>
                    <w:rPr>
                      <w:b/>
                    </w:rPr>
                  </w:pPr>
                  <w:r w:rsidRPr="001C0C4E">
                    <w:rPr>
                      <w:b/>
                    </w:rPr>
                    <w:t>в</w:t>
                  </w:r>
                </w:p>
              </w:txbxContent>
            </v:textbox>
          </v:shape>
        </w:pict>
      </w:r>
      <w:r>
        <w:rPr>
          <w:noProof/>
          <w:sz w:val="28"/>
          <w:szCs w:val="28"/>
        </w:rPr>
        <w:pict>
          <v:shape id="_x0000_s1029" type="#_x0000_t202" style="position:absolute;left:0;text-align:left;margin-left:351.45pt;margin-top:55.95pt;width:14.25pt;height:21.75pt;z-index:251661312" filled="f" stroked="f" strokecolor="blue">
            <v:textbox style="mso-next-textbox:#_x0000_s1029">
              <w:txbxContent>
                <w:p w:rsidR="001C0C4E" w:rsidRPr="001C0C4E" w:rsidRDefault="001C0C4E" w:rsidP="001C0C4E">
                  <w:pPr>
                    <w:jc w:val="center"/>
                    <w:rPr>
                      <w:b/>
                    </w:rPr>
                  </w:pPr>
                  <w:r w:rsidRPr="001C0C4E">
                    <w:rPr>
                      <w:b/>
                    </w:rPr>
                    <w:t>б</w:t>
                  </w:r>
                </w:p>
              </w:txbxContent>
            </v:textbox>
          </v:shape>
        </w:pict>
      </w: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73.95pt;margin-top:55.95pt;width:14.25pt;height:11.25pt;flip:x;z-index:251663360" o:connectortype="straight">
            <v:stroke endarrow="block"/>
          </v:shape>
        </w:pict>
      </w:r>
      <w:r>
        <w:rPr>
          <w:noProof/>
          <w:sz w:val="28"/>
          <w:szCs w:val="28"/>
        </w:rPr>
        <w:pict>
          <v:shape id="_x0000_s1026" type="#_x0000_t202" style="position:absolute;left:0;text-align:left;margin-left:391.95pt;margin-top:39.3pt;width:14.25pt;height:21.75pt;z-index:251659264" filled="f" stroked="f" strokecolor="blue">
            <v:textbox style="mso-next-textbox:#_x0000_s1026">
              <w:txbxContent>
                <w:p w:rsidR="001C0C4E" w:rsidRPr="001C0C4E" w:rsidRDefault="001C0C4E" w:rsidP="001C0C4E">
                  <w:pPr>
                    <w:jc w:val="center"/>
                    <w:rPr>
                      <w:b/>
                    </w:rPr>
                  </w:pPr>
                  <w:r w:rsidRPr="001C0C4E">
                    <w:rPr>
                      <w:b/>
                    </w:rPr>
                    <w:t>а</w:t>
                  </w:r>
                </w:p>
              </w:txbxContent>
            </v:textbox>
          </v:shape>
        </w:pict>
      </w:r>
      <w:r w:rsidR="001C0C4E">
        <w:rPr>
          <w:noProof/>
          <w:sz w:val="28"/>
          <w:szCs w:val="28"/>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299085</wp:posOffset>
            </wp:positionV>
            <wp:extent cx="1943100" cy="136207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43100" cy="1362075"/>
                    </a:xfrm>
                    <a:prstGeom prst="rect">
                      <a:avLst/>
                    </a:prstGeom>
                    <a:noFill/>
                    <a:ln w="9525">
                      <a:noFill/>
                      <a:miter lim="800000"/>
                      <a:headEnd/>
                      <a:tailEnd/>
                    </a:ln>
                  </pic:spPr>
                </pic:pic>
              </a:graphicData>
            </a:graphic>
          </wp:anchor>
        </w:drawing>
      </w:r>
      <w:r w:rsidR="00345883" w:rsidRPr="001C0C4E">
        <w:rPr>
          <w:sz w:val="28"/>
          <w:szCs w:val="28"/>
        </w:rPr>
        <w:t>С точки зрения общих принципов геополитики планетарное пространство делится на три зоны:</w:t>
      </w:r>
    </w:p>
    <w:p w:rsidR="00345883" w:rsidRPr="001C0C4E" w:rsidRDefault="00E3130E" w:rsidP="001C0C4E">
      <w:pPr>
        <w:pStyle w:val="a6"/>
        <w:shd w:val="clear" w:color="auto" w:fill="FFFFFF"/>
        <w:spacing w:before="0" w:beforeAutospacing="0" w:after="0" w:afterAutospacing="0" w:line="360" w:lineRule="auto"/>
        <w:ind w:firstLine="374"/>
        <w:jc w:val="both"/>
        <w:rPr>
          <w:sz w:val="28"/>
          <w:szCs w:val="28"/>
        </w:rPr>
      </w:pPr>
      <w:r>
        <w:rPr>
          <w:noProof/>
          <w:sz w:val="28"/>
          <w:szCs w:val="28"/>
        </w:rPr>
        <w:pict>
          <v:shape id="_x0000_s1030" type="#_x0000_t32" style="position:absolute;left:0;text-align:left;margin-left:351.45pt;margin-top:4.4pt;width:14.25pt;height:14.25pt;flip:y;z-index:251662336" o:connectortype="straight">
            <v:stroke endarrow="block"/>
          </v:shape>
        </w:pict>
      </w:r>
      <w:r w:rsidR="001C0C4E">
        <w:rPr>
          <w:sz w:val="28"/>
          <w:szCs w:val="28"/>
        </w:rPr>
        <w:t xml:space="preserve">а) </w:t>
      </w:r>
      <w:r w:rsidR="00345883" w:rsidRPr="001C0C4E">
        <w:rPr>
          <w:sz w:val="28"/>
          <w:szCs w:val="28"/>
        </w:rPr>
        <w:t>Выделяется т.н. «земля сердцевины» или зона осевого ареала. Это территория, которая наиболее благоприятна для контроля над остальным миром. Сюда относится континентальная часть Евразии, территория формирования сухопутных социумов.</w:t>
      </w:r>
    </w:p>
    <w:p w:rsidR="00345883" w:rsidRPr="001C0C4E" w:rsidRDefault="001C0C4E" w:rsidP="001C0C4E">
      <w:pPr>
        <w:pStyle w:val="a6"/>
        <w:shd w:val="clear" w:color="auto" w:fill="FFFFFF"/>
        <w:spacing w:before="0" w:beforeAutospacing="0" w:after="0" w:afterAutospacing="0" w:line="360" w:lineRule="auto"/>
        <w:ind w:firstLine="426"/>
        <w:jc w:val="both"/>
        <w:rPr>
          <w:sz w:val="28"/>
          <w:szCs w:val="28"/>
        </w:rPr>
      </w:pPr>
      <w:r>
        <w:rPr>
          <w:sz w:val="28"/>
          <w:szCs w:val="28"/>
        </w:rPr>
        <w:t xml:space="preserve">б) </w:t>
      </w:r>
      <w:r w:rsidR="00345883" w:rsidRPr="001C0C4E">
        <w:rPr>
          <w:sz w:val="28"/>
          <w:szCs w:val="28"/>
        </w:rPr>
        <w:t xml:space="preserve">Выделяется «береговая зона»  или зона «внутреннего полумесяца». </w:t>
      </w:r>
      <w:proofErr w:type="gramStart"/>
      <w:r w:rsidR="00345883" w:rsidRPr="001C0C4E">
        <w:rPr>
          <w:sz w:val="28"/>
          <w:szCs w:val="28"/>
        </w:rPr>
        <w:t>Это пояс, совпадающий с береговым пространством Евразии (Британия, Средиземноморье, Аравия, Индостан, Индокитай, Япония).</w:t>
      </w:r>
      <w:proofErr w:type="gramEnd"/>
      <w:r w:rsidR="00345883" w:rsidRPr="001C0C4E">
        <w:rPr>
          <w:sz w:val="28"/>
          <w:szCs w:val="28"/>
        </w:rPr>
        <w:t xml:space="preserve"> Территория внутреннего полумесяца это зона наиболее интенсивного развития цивилизации. Контроль над этой зоной благоприятствует развитию как </w:t>
      </w:r>
      <w:proofErr w:type="gramStart"/>
      <w:r w:rsidR="00345883" w:rsidRPr="001C0C4E">
        <w:rPr>
          <w:sz w:val="28"/>
          <w:szCs w:val="28"/>
        </w:rPr>
        <w:t>морских</w:t>
      </w:r>
      <w:proofErr w:type="gramEnd"/>
      <w:r w:rsidR="00345883" w:rsidRPr="001C0C4E">
        <w:rPr>
          <w:sz w:val="28"/>
          <w:szCs w:val="28"/>
        </w:rPr>
        <w:t xml:space="preserve"> так и сухопутных социумов.</w:t>
      </w:r>
    </w:p>
    <w:p w:rsidR="00345883" w:rsidRPr="001C0C4E" w:rsidRDefault="001C0C4E" w:rsidP="001C0C4E">
      <w:pPr>
        <w:pStyle w:val="a6"/>
        <w:shd w:val="clear" w:color="auto" w:fill="FFFFFF"/>
        <w:spacing w:before="0" w:beforeAutospacing="0" w:after="0" w:afterAutospacing="0" w:line="360" w:lineRule="auto"/>
        <w:ind w:firstLine="426"/>
        <w:jc w:val="both"/>
        <w:rPr>
          <w:sz w:val="28"/>
          <w:szCs w:val="28"/>
        </w:rPr>
      </w:pPr>
      <w:proofErr w:type="gramStart"/>
      <w:r>
        <w:rPr>
          <w:sz w:val="28"/>
          <w:szCs w:val="28"/>
        </w:rPr>
        <w:t xml:space="preserve">в) </w:t>
      </w:r>
      <w:r w:rsidR="00345883" w:rsidRPr="001C0C4E">
        <w:rPr>
          <w:sz w:val="28"/>
          <w:szCs w:val="28"/>
        </w:rPr>
        <w:t xml:space="preserve">Выделяют зону «внешнего полумесяца» или мировой остров (территория Америки, Африки, южнее Сахары, Индонезии, Австралии, Тихоокеанских островов). </w:t>
      </w:r>
      <w:proofErr w:type="gramEnd"/>
    </w:p>
    <w:p w:rsidR="00345883" w:rsidRPr="001C0C4E" w:rsidRDefault="00345883" w:rsidP="001C0C4E">
      <w:pPr>
        <w:pStyle w:val="a6"/>
        <w:shd w:val="clear" w:color="auto" w:fill="FFFFFF"/>
        <w:spacing w:before="0" w:beforeAutospacing="0" w:after="0" w:afterAutospacing="0" w:line="360" w:lineRule="auto"/>
        <w:jc w:val="both"/>
        <w:rPr>
          <w:sz w:val="28"/>
          <w:szCs w:val="28"/>
        </w:rPr>
      </w:pPr>
      <w:r w:rsidRPr="001C0C4E">
        <w:rPr>
          <w:sz w:val="28"/>
          <w:szCs w:val="28"/>
        </w:rPr>
        <w:t xml:space="preserve">Таким образом, береговая зона наиболее благоприятна для развития любого общества. Поэтому за преобладание в этом регионе всегда </w:t>
      </w:r>
      <w:proofErr w:type="gramStart"/>
      <w:r w:rsidRPr="001C0C4E">
        <w:rPr>
          <w:sz w:val="28"/>
          <w:szCs w:val="28"/>
        </w:rPr>
        <w:t>шла</w:t>
      </w:r>
      <w:proofErr w:type="gramEnd"/>
      <w:r w:rsidRPr="001C0C4E">
        <w:rPr>
          <w:sz w:val="28"/>
          <w:szCs w:val="28"/>
        </w:rPr>
        <w:t xml:space="preserve"> и будет идти борьба.</w:t>
      </w:r>
      <w:r w:rsidR="00536E9F" w:rsidRPr="001C0C4E">
        <w:rPr>
          <w:sz w:val="28"/>
          <w:szCs w:val="28"/>
        </w:rPr>
        <w:t xml:space="preserve"> В качестве примера можно вспомнить Наполеона, который</w:t>
      </w:r>
      <w:r w:rsidR="00E86EAF" w:rsidRPr="001C0C4E">
        <w:rPr>
          <w:sz w:val="28"/>
          <w:szCs w:val="28"/>
        </w:rPr>
        <w:t xml:space="preserve"> в противостоянии с Англией</w:t>
      </w:r>
      <w:r w:rsidR="00536E9F" w:rsidRPr="001C0C4E">
        <w:rPr>
          <w:sz w:val="28"/>
          <w:szCs w:val="28"/>
        </w:rPr>
        <w:t xml:space="preserve"> пытался превратить Францию</w:t>
      </w:r>
      <w:r w:rsidR="00E86EAF" w:rsidRPr="001C0C4E">
        <w:rPr>
          <w:sz w:val="28"/>
          <w:szCs w:val="28"/>
        </w:rPr>
        <w:t xml:space="preserve"> в ядро океанского геополитического блока.</w:t>
      </w:r>
    </w:p>
    <w:p w:rsidR="00345883" w:rsidRPr="001C0C4E" w:rsidRDefault="00345883" w:rsidP="001C0C4E">
      <w:pPr>
        <w:pStyle w:val="a6"/>
        <w:shd w:val="clear" w:color="auto" w:fill="FFFFFF"/>
        <w:spacing w:before="0" w:beforeAutospacing="0" w:after="0" w:afterAutospacing="0" w:line="360" w:lineRule="auto"/>
        <w:ind w:firstLine="708"/>
        <w:jc w:val="both"/>
        <w:rPr>
          <w:i/>
          <w:sz w:val="28"/>
          <w:szCs w:val="28"/>
        </w:rPr>
      </w:pPr>
      <w:r w:rsidRPr="001C0C4E">
        <w:rPr>
          <w:i/>
          <w:sz w:val="28"/>
          <w:szCs w:val="28"/>
        </w:rPr>
        <w:lastRenderedPageBreak/>
        <w:t>Принцип 4. Противостояние обоих социумов идет также на уровне образа жизни</w:t>
      </w:r>
    </w:p>
    <w:p w:rsidR="00345883" w:rsidRPr="001C0C4E" w:rsidRDefault="00345883" w:rsidP="001C0C4E">
      <w:pPr>
        <w:pStyle w:val="a6"/>
        <w:shd w:val="clear" w:color="auto" w:fill="FFFFFF"/>
        <w:spacing w:before="0" w:beforeAutospacing="0" w:after="0" w:afterAutospacing="0" w:line="360" w:lineRule="auto"/>
        <w:ind w:firstLine="708"/>
        <w:jc w:val="both"/>
        <w:rPr>
          <w:sz w:val="28"/>
          <w:szCs w:val="28"/>
        </w:rPr>
      </w:pPr>
      <w:r w:rsidRPr="001C0C4E">
        <w:rPr>
          <w:sz w:val="28"/>
          <w:szCs w:val="28"/>
        </w:rPr>
        <w:t xml:space="preserve">Сухопутные общества сложились первыми, но так и не решили проблему </w:t>
      </w:r>
      <w:proofErr w:type="spellStart"/>
      <w:r w:rsidRPr="001C0C4E">
        <w:rPr>
          <w:sz w:val="28"/>
          <w:szCs w:val="28"/>
        </w:rPr>
        <w:t>самовоспроизводства</w:t>
      </w:r>
      <w:proofErr w:type="spellEnd"/>
      <w:r w:rsidRPr="001C0C4E">
        <w:rPr>
          <w:sz w:val="28"/>
          <w:szCs w:val="28"/>
        </w:rPr>
        <w:t xml:space="preserve"> политической элиты. В центре внимания – борьба за власть и в рамках традиционного общества у этой борьбы не оказалось каких-либо ограничений. Таким образом, объективно,  в рамках  сухопутных обществ политическая элита ничего не делала для своего социума.</w:t>
      </w:r>
    </w:p>
    <w:p w:rsidR="00345883" w:rsidRPr="001C0C4E" w:rsidRDefault="00345883" w:rsidP="001C0C4E">
      <w:pPr>
        <w:pStyle w:val="a6"/>
        <w:shd w:val="clear" w:color="auto" w:fill="FFFFFF"/>
        <w:spacing w:before="0" w:beforeAutospacing="0" w:after="0" w:afterAutospacing="0" w:line="360" w:lineRule="auto"/>
        <w:ind w:firstLine="708"/>
        <w:jc w:val="both"/>
        <w:rPr>
          <w:sz w:val="28"/>
          <w:szCs w:val="28"/>
        </w:rPr>
      </w:pPr>
      <w:r w:rsidRPr="001C0C4E">
        <w:rPr>
          <w:sz w:val="28"/>
          <w:szCs w:val="28"/>
        </w:rPr>
        <w:t xml:space="preserve">Морские торговые социумы объективно оказались в другой системе. Эти общества более мобильны, религиозный компонент в этих социумах очень слабый, поэтому реализовать себя проще. Критерий успеха здесь – предпринимательская деятельность, доступ к которой открыт более широкой прослойке населения, чем в традиционных обществах. Постепенно все эти экономические преимущества фиксируются на уровне идеологии в виде представительной системы. Объективно, это позволило приходить к власти людям, которые хотели разбогатеть в масштабах страны, что приводило к созданию условия для развития класса буржуазии. Здесь также управляли эгоистичные люди, но все их действия акцентировались на развитии бизнеса. Таким образом, крупные морские общества сформировали установки, которые позволяли им победить в геополитической борьбе. </w:t>
      </w:r>
    </w:p>
    <w:p w:rsidR="00CF6FD1" w:rsidRPr="001C0C4E" w:rsidRDefault="00536E9F" w:rsidP="001C0C4E">
      <w:pPr>
        <w:pStyle w:val="a6"/>
        <w:shd w:val="clear" w:color="auto" w:fill="FFFFFF"/>
        <w:spacing w:before="0" w:beforeAutospacing="0" w:after="0" w:afterAutospacing="0" w:line="360" w:lineRule="auto"/>
        <w:ind w:firstLine="374"/>
        <w:jc w:val="both"/>
        <w:rPr>
          <w:sz w:val="28"/>
          <w:szCs w:val="28"/>
        </w:rPr>
      </w:pPr>
      <w:r w:rsidRPr="001C0C4E">
        <w:rPr>
          <w:sz w:val="28"/>
          <w:szCs w:val="28"/>
        </w:rPr>
        <w:t>Таким образом, г</w:t>
      </w:r>
      <w:r w:rsidR="00CF6FD1" w:rsidRPr="001C0C4E">
        <w:rPr>
          <w:sz w:val="28"/>
          <w:szCs w:val="28"/>
        </w:rPr>
        <w:t>еополитика ис</w:t>
      </w:r>
      <w:r w:rsidR="00CF6FD1" w:rsidRPr="001C0C4E">
        <w:rPr>
          <w:sz w:val="28"/>
          <w:szCs w:val="28"/>
        </w:rPr>
        <w:softHyphen/>
        <w:t>пользуется для оценки международно-политических позиций госу</w:t>
      </w:r>
      <w:r w:rsidR="00CF6FD1" w:rsidRPr="001C0C4E">
        <w:rPr>
          <w:sz w:val="28"/>
          <w:szCs w:val="28"/>
        </w:rPr>
        <w:softHyphen/>
        <w:t xml:space="preserve">дарств, их места в системе международных отношений, условий их участия в военно-политических союзах. </w:t>
      </w:r>
      <w:proofErr w:type="gramStart"/>
      <w:r w:rsidR="00CF6FD1" w:rsidRPr="001C0C4E">
        <w:rPr>
          <w:sz w:val="28"/>
          <w:szCs w:val="28"/>
        </w:rPr>
        <w:t>Важное значение</w:t>
      </w:r>
      <w:proofErr w:type="gramEnd"/>
      <w:r w:rsidR="00CF6FD1" w:rsidRPr="001C0C4E">
        <w:rPr>
          <w:sz w:val="28"/>
          <w:szCs w:val="28"/>
        </w:rPr>
        <w:t xml:space="preserve"> придается исследованиям комплекса экономических, политических, военно-стратегических, экологических, ресурсных и иных вопросов, игра</w:t>
      </w:r>
      <w:r w:rsidR="00CF6FD1" w:rsidRPr="001C0C4E">
        <w:rPr>
          <w:sz w:val="28"/>
          <w:szCs w:val="28"/>
        </w:rPr>
        <w:softHyphen/>
        <w:t>ющих важную роль в сохранении или изменении общемирового и регионального баланса сил.</w:t>
      </w:r>
    </w:p>
    <w:p w:rsidR="00B642FA" w:rsidRPr="001C0C4E" w:rsidRDefault="00B642FA" w:rsidP="001C0C4E">
      <w:pPr>
        <w:spacing w:line="360" w:lineRule="auto"/>
        <w:ind w:firstLine="708"/>
        <w:jc w:val="both"/>
        <w:rPr>
          <w:rFonts w:ascii="Times New Roman" w:hAnsi="Times New Roman" w:cs="Times New Roman"/>
          <w:sz w:val="28"/>
          <w:szCs w:val="28"/>
        </w:rPr>
      </w:pPr>
    </w:p>
    <w:sectPr w:rsidR="00B642FA" w:rsidRPr="001C0C4E" w:rsidSect="00F135F7">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C5" w:rsidRDefault="004224C5" w:rsidP="00B642FA">
      <w:pPr>
        <w:spacing w:after="0" w:line="240" w:lineRule="auto"/>
      </w:pPr>
      <w:r>
        <w:separator/>
      </w:r>
    </w:p>
  </w:endnote>
  <w:endnote w:type="continuationSeparator" w:id="0">
    <w:p w:rsidR="004224C5" w:rsidRDefault="004224C5" w:rsidP="00B64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C5" w:rsidRDefault="004224C5" w:rsidP="00B642FA">
      <w:pPr>
        <w:spacing w:after="0" w:line="240" w:lineRule="auto"/>
      </w:pPr>
      <w:r>
        <w:separator/>
      </w:r>
    </w:p>
  </w:footnote>
  <w:footnote w:type="continuationSeparator" w:id="0">
    <w:p w:rsidR="004224C5" w:rsidRDefault="004224C5" w:rsidP="00B642FA">
      <w:pPr>
        <w:spacing w:after="0" w:line="240" w:lineRule="auto"/>
      </w:pPr>
      <w:r>
        <w:continuationSeparator/>
      </w:r>
    </w:p>
  </w:footnote>
  <w:footnote w:id="1">
    <w:p w:rsidR="00FD4F5D" w:rsidRPr="001C0C4E" w:rsidRDefault="00FD4F5D" w:rsidP="001C0C4E">
      <w:pPr>
        <w:pStyle w:val="a3"/>
        <w:spacing w:line="360" w:lineRule="auto"/>
        <w:rPr>
          <w:rFonts w:ascii="Times New Roman" w:hAnsi="Times New Roman" w:cs="Times New Roman"/>
          <w:sz w:val="24"/>
          <w:szCs w:val="24"/>
        </w:rPr>
      </w:pPr>
      <w:r w:rsidRPr="001C0C4E">
        <w:rPr>
          <w:rStyle w:val="a5"/>
          <w:rFonts w:ascii="Times New Roman" w:hAnsi="Times New Roman" w:cs="Times New Roman"/>
          <w:sz w:val="24"/>
          <w:szCs w:val="24"/>
        </w:rPr>
        <w:footnoteRef/>
      </w:r>
      <w:r w:rsidRPr="001C0C4E">
        <w:rPr>
          <w:rFonts w:ascii="Times New Roman" w:hAnsi="Times New Roman" w:cs="Times New Roman"/>
          <w:sz w:val="24"/>
          <w:szCs w:val="24"/>
        </w:rPr>
        <w:t xml:space="preserve"> Нартов Н.А. </w:t>
      </w:r>
      <w:proofErr w:type="spellStart"/>
      <w:r w:rsidRPr="001C0C4E">
        <w:rPr>
          <w:rFonts w:ascii="Times New Roman" w:hAnsi="Times New Roman" w:cs="Times New Roman"/>
          <w:sz w:val="24"/>
          <w:szCs w:val="24"/>
        </w:rPr>
        <w:t>Геоолитика</w:t>
      </w:r>
      <w:proofErr w:type="spellEnd"/>
      <w:r w:rsidRPr="001C0C4E">
        <w:rPr>
          <w:rFonts w:ascii="Times New Roman" w:hAnsi="Times New Roman" w:cs="Times New Roman"/>
          <w:sz w:val="24"/>
          <w:szCs w:val="24"/>
        </w:rPr>
        <w:t xml:space="preserve">: учебник </w:t>
      </w:r>
      <w:proofErr w:type="gramStart"/>
      <w:r w:rsidRPr="001C0C4E">
        <w:rPr>
          <w:rFonts w:ascii="Times New Roman" w:hAnsi="Times New Roman" w:cs="Times New Roman"/>
          <w:sz w:val="24"/>
          <w:szCs w:val="24"/>
        </w:rPr>
        <w:t>для</w:t>
      </w:r>
      <w:proofErr w:type="gramEnd"/>
      <w:r w:rsidRPr="001C0C4E">
        <w:rPr>
          <w:rFonts w:ascii="Times New Roman" w:hAnsi="Times New Roman" w:cs="Times New Roman"/>
          <w:sz w:val="24"/>
          <w:szCs w:val="24"/>
        </w:rPr>
        <w:t xml:space="preserve"> вызов. – М.: ЮНИТИ, 1999. С. 7.</w:t>
      </w:r>
    </w:p>
  </w:footnote>
  <w:footnote w:id="2">
    <w:p w:rsidR="00FD4F5D" w:rsidRPr="001C0C4E" w:rsidRDefault="00FD4F5D" w:rsidP="001C0C4E">
      <w:pPr>
        <w:pStyle w:val="a3"/>
        <w:spacing w:line="360" w:lineRule="auto"/>
        <w:rPr>
          <w:rFonts w:ascii="Times New Roman" w:hAnsi="Times New Roman" w:cs="Times New Roman"/>
          <w:sz w:val="24"/>
          <w:szCs w:val="24"/>
        </w:rPr>
      </w:pPr>
      <w:r w:rsidRPr="001C0C4E">
        <w:rPr>
          <w:rStyle w:val="a5"/>
          <w:rFonts w:ascii="Times New Roman" w:hAnsi="Times New Roman" w:cs="Times New Roman"/>
          <w:sz w:val="24"/>
          <w:szCs w:val="24"/>
        </w:rPr>
        <w:footnoteRef/>
      </w:r>
      <w:r w:rsidRPr="001C0C4E">
        <w:rPr>
          <w:rFonts w:ascii="Times New Roman" w:hAnsi="Times New Roman" w:cs="Times New Roman"/>
          <w:sz w:val="24"/>
          <w:szCs w:val="24"/>
        </w:rPr>
        <w:t xml:space="preserve"> Там же. С. 7.</w:t>
      </w:r>
    </w:p>
  </w:footnote>
  <w:footnote w:id="3">
    <w:p w:rsidR="00FD4F5D" w:rsidRPr="001C0C4E" w:rsidRDefault="00FD4F5D" w:rsidP="001C0C4E">
      <w:pPr>
        <w:pStyle w:val="a3"/>
        <w:spacing w:line="360" w:lineRule="auto"/>
        <w:rPr>
          <w:rFonts w:ascii="Times New Roman" w:hAnsi="Times New Roman" w:cs="Times New Roman"/>
          <w:sz w:val="24"/>
          <w:szCs w:val="24"/>
        </w:rPr>
      </w:pPr>
      <w:r w:rsidRPr="001C0C4E">
        <w:rPr>
          <w:rStyle w:val="a5"/>
          <w:rFonts w:ascii="Times New Roman" w:hAnsi="Times New Roman" w:cs="Times New Roman"/>
          <w:sz w:val="24"/>
          <w:szCs w:val="24"/>
        </w:rPr>
        <w:footnoteRef/>
      </w:r>
      <w:r w:rsidRPr="001C0C4E">
        <w:rPr>
          <w:rFonts w:ascii="Times New Roman" w:hAnsi="Times New Roman" w:cs="Times New Roman"/>
          <w:sz w:val="24"/>
          <w:szCs w:val="24"/>
        </w:rPr>
        <w:t xml:space="preserve"> Там же. С. 8.</w:t>
      </w:r>
    </w:p>
  </w:footnote>
  <w:footnote w:id="4">
    <w:p w:rsidR="00E86EAF" w:rsidRPr="001C0C4E" w:rsidRDefault="00E86EAF" w:rsidP="001C0C4E">
      <w:pPr>
        <w:pStyle w:val="a3"/>
        <w:spacing w:line="360" w:lineRule="auto"/>
        <w:jc w:val="both"/>
        <w:rPr>
          <w:rFonts w:ascii="Times New Roman" w:hAnsi="Times New Roman" w:cs="Times New Roman"/>
          <w:sz w:val="24"/>
          <w:szCs w:val="24"/>
        </w:rPr>
      </w:pPr>
      <w:r w:rsidRPr="001C0C4E">
        <w:rPr>
          <w:rStyle w:val="a5"/>
          <w:rFonts w:ascii="Times New Roman" w:hAnsi="Times New Roman" w:cs="Times New Roman"/>
          <w:sz w:val="24"/>
          <w:szCs w:val="24"/>
        </w:rPr>
        <w:footnoteRef/>
      </w:r>
      <w:r w:rsidRPr="001C0C4E">
        <w:rPr>
          <w:rFonts w:ascii="Times New Roman" w:hAnsi="Times New Roman" w:cs="Times New Roman"/>
          <w:sz w:val="24"/>
          <w:szCs w:val="24"/>
        </w:rPr>
        <w:t xml:space="preserve"> </w:t>
      </w:r>
      <w:proofErr w:type="gramStart"/>
      <w:r w:rsidRPr="001C0C4E">
        <w:rPr>
          <w:rFonts w:ascii="Times New Roman" w:hAnsi="Times New Roman" w:cs="Times New Roman"/>
          <w:sz w:val="24"/>
          <w:szCs w:val="24"/>
        </w:rPr>
        <w:t xml:space="preserve">См.:  </w:t>
      </w:r>
      <w:proofErr w:type="spellStart"/>
      <w:r w:rsidRPr="001C0C4E">
        <w:rPr>
          <w:rFonts w:ascii="Times New Roman" w:hAnsi="Times New Roman" w:cs="Times New Roman"/>
          <w:sz w:val="24"/>
          <w:szCs w:val="24"/>
        </w:rPr>
        <w:t>Челлен</w:t>
      </w:r>
      <w:proofErr w:type="spellEnd"/>
      <w:r w:rsidRPr="001C0C4E">
        <w:rPr>
          <w:rFonts w:ascii="Times New Roman" w:hAnsi="Times New Roman" w:cs="Times New Roman"/>
          <w:sz w:val="24"/>
          <w:szCs w:val="24"/>
        </w:rPr>
        <w:t xml:space="preserve"> Р. «Государство как форма жизни», </w:t>
      </w:r>
      <w:proofErr w:type="spellStart"/>
      <w:r w:rsidRPr="001C0C4E">
        <w:rPr>
          <w:rFonts w:ascii="Times New Roman" w:hAnsi="Times New Roman" w:cs="Times New Roman"/>
          <w:sz w:val="24"/>
          <w:szCs w:val="24"/>
        </w:rPr>
        <w:t>Мэхен</w:t>
      </w:r>
      <w:proofErr w:type="spellEnd"/>
      <w:r w:rsidRPr="001C0C4E">
        <w:rPr>
          <w:rFonts w:ascii="Times New Roman" w:hAnsi="Times New Roman" w:cs="Times New Roman"/>
          <w:sz w:val="24"/>
          <w:szCs w:val="24"/>
        </w:rPr>
        <w:t xml:space="preserve"> А. «Влияние морской силы на историю 1660-1783 », </w:t>
      </w:r>
      <w:proofErr w:type="spellStart"/>
      <w:r w:rsidRPr="001C0C4E">
        <w:rPr>
          <w:rFonts w:ascii="Times New Roman" w:hAnsi="Times New Roman" w:cs="Times New Roman"/>
          <w:sz w:val="24"/>
          <w:szCs w:val="24"/>
        </w:rPr>
        <w:t>Маккиндер</w:t>
      </w:r>
      <w:proofErr w:type="spellEnd"/>
      <w:r w:rsidRPr="001C0C4E">
        <w:rPr>
          <w:rFonts w:ascii="Times New Roman" w:hAnsi="Times New Roman" w:cs="Times New Roman"/>
          <w:sz w:val="24"/>
          <w:szCs w:val="24"/>
        </w:rPr>
        <w:t xml:space="preserve"> Х. «Географическая ось истории», </w:t>
      </w:r>
      <w:proofErr w:type="spellStart"/>
      <w:r w:rsidRPr="001C0C4E">
        <w:rPr>
          <w:rFonts w:ascii="Times New Roman" w:hAnsi="Times New Roman" w:cs="Times New Roman"/>
          <w:sz w:val="24"/>
          <w:szCs w:val="24"/>
        </w:rPr>
        <w:t>Хаусхоффер</w:t>
      </w:r>
      <w:proofErr w:type="spellEnd"/>
      <w:r w:rsidRPr="001C0C4E">
        <w:rPr>
          <w:rFonts w:ascii="Times New Roman" w:hAnsi="Times New Roman" w:cs="Times New Roman"/>
          <w:sz w:val="24"/>
          <w:szCs w:val="24"/>
        </w:rPr>
        <w:t xml:space="preserve"> К. «Границы в их географическом и политическом значении», «Геополитическая динамика меридианов и параллелей», Данилевский Н.Я. «Россия и Европа», Савицкий П.Н. «Геополитические заметки по русской истории», «Географические и геополитические основы </w:t>
      </w:r>
      <w:proofErr w:type="spellStart"/>
      <w:r w:rsidRPr="001C0C4E">
        <w:rPr>
          <w:rFonts w:ascii="Times New Roman" w:hAnsi="Times New Roman" w:cs="Times New Roman"/>
          <w:sz w:val="24"/>
          <w:szCs w:val="24"/>
        </w:rPr>
        <w:t>евразийства</w:t>
      </w:r>
      <w:proofErr w:type="spellEnd"/>
      <w:r w:rsidRPr="001C0C4E">
        <w:rPr>
          <w:rFonts w:ascii="Times New Roman" w:hAnsi="Times New Roman" w:cs="Times New Roman"/>
          <w:sz w:val="24"/>
          <w:szCs w:val="24"/>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41" w:rsidRPr="00ED7041" w:rsidRDefault="00ED7041" w:rsidP="00ED7041">
    <w:pPr>
      <w:pStyle w:val="ac"/>
      <w:jc w:val="center"/>
      <w:rPr>
        <w:rFonts w:ascii="Times New Roman" w:hAnsi="Times New Roman" w:cs="Times New Roman"/>
        <w:sz w:val="28"/>
        <w:szCs w:val="28"/>
      </w:rPr>
    </w:pPr>
    <w:r w:rsidRPr="00ED7041">
      <w:rPr>
        <w:rFonts w:ascii="Times New Roman" w:hAnsi="Times New Roman" w:cs="Times New Roman"/>
        <w:sz w:val="28"/>
        <w:szCs w:val="28"/>
      </w:rPr>
      <w:t>Геополитика как наука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3A5"/>
    <w:multiLevelType w:val="hybridMultilevel"/>
    <w:tmpl w:val="E814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576F"/>
    <w:multiLevelType w:val="hybridMultilevel"/>
    <w:tmpl w:val="EF68212C"/>
    <w:lvl w:ilvl="0" w:tplc="E3864818">
      <w:start w:val="1"/>
      <w:numFmt w:val="russianLower"/>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2FA"/>
    <w:rsid w:val="00113AC7"/>
    <w:rsid w:val="001C0C4E"/>
    <w:rsid w:val="001D6413"/>
    <w:rsid w:val="0026214E"/>
    <w:rsid w:val="00324F01"/>
    <w:rsid w:val="00345883"/>
    <w:rsid w:val="003D08E1"/>
    <w:rsid w:val="004224C5"/>
    <w:rsid w:val="00536E9F"/>
    <w:rsid w:val="006A1AAF"/>
    <w:rsid w:val="007B7323"/>
    <w:rsid w:val="00966427"/>
    <w:rsid w:val="009B5094"/>
    <w:rsid w:val="00B642FA"/>
    <w:rsid w:val="00B71C28"/>
    <w:rsid w:val="00BA7A9F"/>
    <w:rsid w:val="00CF6FD1"/>
    <w:rsid w:val="00DB1AF6"/>
    <w:rsid w:val="00DC1EFC"/>
    <w:rsid w:val="00E3130E"/>
    <w:rsid w:val="00E86EAF"/>
    <w:rsid w:val="00ED7041"/>
    <w:rsid w:val="00EE33A2"/>
    <w:rsid w:val="00F135F7"/>
    <w:rsid w:val="00FD4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42FA"/>
    <w:pPr>
      <w:spacing w:after="0" w:line="240" w:lineRule="auto"/>
    </w:pPr>
    <w:rPr>
      <w:sz w:val="20"/>
      <w:szCs w:val="20"/>
    </w:rPr>
  </w:style>
  <w:style w:type="character" w:customStyle="1" w:styleId="a4">
    <w:name w:val="Текст сноски Знак"/>
    <w:basedOn w:val="a0"/>
    <w:link w:val="a3"/>
    <w:uiPriority w:val="99"/>
    <w:semiHidden/>
    <w:rsid w:val="00B642FA"/>
    <w:rPr>
      <w:sz w:val="20"/>
      <w:szCs w:val="20"/>
    </w:rPr>
  </w:style>
  <w:style w:type="character" w:styleId="a5">
    <w:name w:val="footnote reference"/>
    <w:basedOn w:val="a0"/>
    <w:uiPriority w:val="99"/>
    <w:semiHidden/>
    <w:unhideWhenUsed/>
    <w:rsid w:val="00B642FA"/>
    <w:rPr>
      <w:vertAlign w:val="superscript"/>
    </w:rPr>
  </w:style>
  <w:style w:type="paragraph" w:styleId="a6">
    <w:name w:val="Normal (Web)"/>
    <w:basedOn w:val="a"/>
    <w:uiPriority w:val="99"/>
    <w:unhideWhenUsed/>
    <w:rsid w:val="00CF6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F6FD1"/>
    <w:rPr>
      <w:i/>
      <w:iCs/>
    </w:rPr>
  </w:style>
  <w:style w:type="character" w:styleId="a8">
    <w:name w:val="Strong"/>
    <w:basedOn w:val="a0"/>
    <w:uiPriority w:val="22"/>
    <w:qFormat/>
    <w:rsid w:val="00CF6FD1"/>
    <w:rPr>
      <w:b/>
      <w:bCs/>
    </w:rPr>
  </w:style>
  <w:style w:type="character" w:customStyle="1" w:styleId="apple-converted-space">
    <w:name w:val="apple-converted-space"/>
    <w:basedOn w:val="a0"/>
    <w:rsid w:val="00CF6FD1"/>
  </w:style>
  <w:style w:type="character" w:styleId="a9">
    <w:name w:val="Hyperlink"/>
    <w:basedOn w:val="a0"/>
    <w:uiPriority w:val="99"/>
    <w:semiHidden/>
    <w:unhideWhenUsed/>
    <w:rsid w:val="00EE33A2"/>
    <w:rPr>
      <w:color w:val="0000FF"/>
      <w:u w:val="single"/>
    </w:rPr>
  </w:style>
  <w:style w:type="paragraph" w:styleId="aa">
    <w:name w:val="Balloon Text"/>
    <w:basedOn w:val="a"/>
    <w:link w:val="ab"/>
    <w:uiPriority w:val="99"/>
    <w:semiHidden/>
    <w:unhideWhenUsed/>
    <w:rsid w:val="001C0C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0C4E"/>
    <w:rPr>
      <w:rFonts w:ascii="Tahoma" w:hAnsi="Tahoma" w:cs="Tahoma"/>
      <w:sz w:val="16"/>
      <w:szCs w:val="16"/>
    </w:rPr>
  </w:style>
  <w:style w:type="paragraph" w:styleId="ac">
    <w:name w:val="header"/>
    <w:basedOn w:val="a"/>
    <w:link w:val="ad"/>
    <w:uiPriority w:val="99"/>
    <w:semiHidden/>
    <w:unhideWhenUsed/>
    <w:rsid w:val="00ED70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D7041"/>
  </w:style>
  <w:style w:type="paragraph" w:styleId="ae">
    <w:name w:val="footer"/>
    <w:basedOn w:val="a"/>
    <w:link w:val="af"/>
    <w:uiPriority w:val="99"/>
    <w:semiHidden/>
    <w:unhideWhenUsed/>
    <w:rsid w:val="00ED70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D7041"/>
  </w:style>
</w:styles>
</file>

<file path=word/webSettings.xml><?xml version="1.0" encoding="utf-8"?>
<w:webSettings xmlns:r="http://schemas.openxmlformats.org/officeDocument/2006/relationships" xmlns:w="http://schemas.openxmlformats.org/wordprocessingml/2006/main">
  <w:divs>
    <w:div w:id="202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1%D1%83%D0%B4%D0%B0%D1%80%D1%81%D1%82%D0%B2%D0%B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3%D0%B4%D0%BE%D1%85%D0%BE%D0%B4%D1%81%D1%82%D0%B2%D0%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1%80%D0%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3%D0%B5%D0%BE%D0%B3%D1%80%D0%B0%D1%84%D0%B8%D1%8F" TargetMode="External"/><Relationship Id="rId4" Type="http://schemas.openxmlformats.org/officeDocument/2006/relationships/settings" Target="settings.xml"/><Relationship Id="rId9" Type="http://schemas.openxmlformats.org/officeDocument/2006/relationships/hyperlink" Target="https://ru.wikipedia.org/wiki/%D0%AD%D0%BA%D0%BE%D0%BD%D0%BE%D0%BC%D0%B8%D0%BA%D0%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CE293-3694-4543-93EF-AF91A438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Диман</dc:creator>
  <cp:lastModifiedBy>Диман</cp:lastModifiedBy>
  <cp:revision>3</cp:revision>
  <dcterms:created xsi:type="dcterms:W3CDTF">2014-11-09T18:37:00Z</dcterms:created>
  <dcterms:modified xsi:type="dcterms:W3CDTF">2014-11-09T19:39:00Z</dcterms:modified>
</cp:coreProperties>
</file>