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B9" w:rsidRDefault="003874B9" w:rsidP="00387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4B9">
        <w:rPr>
          <w:rFonts w:ascii="Times New Roman" w:hAnsi="Times New Roman" w:cs="Times New Roman"/>
          <w:b/>
          <w:sz w:val="24"/>
          <w:szCs w:val="24"/>
        </w:rPr>
        <w:t>Эпоха «Великих реформ»</w:t>
      </w:r>
    </w:p>
    <w:p w:rsidR="008B361A" w:rsidRPr="003874B9" w:rsidRDefault="008B361A" w:rsidP="009B26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4" style="position:absolute;left:0;text-align:left;margin-left:123.95pt;margin-top:33.45pt;width:139pt;height:29.25pt;z-index:251671552" arcsize="10923f">
            <v:textbox>
              <w:txbxContent>
                <w:p w:rsidR="00276069" w:rsidRPr="003874B9" w:rsidRDefault="00276069" w:rsidP="003874B9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9" type="#_x0000_t105" style="position:absolute;left:0;text-align:left;margin-left:281pt;margin-top:74.75pt;width:141.2pt;height:43.3pt;rotation:3072864fd;z-index:251673600"/>
        </w:pict>
      </w:r>
      <w:r>
        <w:rPr>
          <w:rFonts w:ascii="Times New Roman" w:hAnsi="Times New Roman" w:cs="Times New Roman"/>
          <w:b/>
          <w:sz w:val="24"/>
          <w:szCs w:val="24"/>
        </w:rPr>
        <w:t>Задание 1. Прочитав документы 1 и 2, параграф учебника и дополнительные материалы, заполни схему.</w:t>
      </w:r>
    </w:p>
    <w:p w:rsidR="00EB0439" w:rsidRDefault="008B361A" w:rsidP="00EB0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5" type="#_x0000_t68" style="position:absolute;margin-left:229.95pt;margin-top:20.95pt;width:38pt;height:109pt;z-index:25167257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105" style="position:absolute;margin-left:-27.25pt;margin-top:20.95pt;width:141.2pt;height:43.3pt;rotation:2028069fd;flip:x;z-index:251674624"/>
        </w:pict>
      </w:r>
    </w:p>
    <w:p w:rsidR="006D6012" w:rsidRDefault="006D6012" w:rsidP="00EB0439">
      <w:pPr>
        <w:rPr>
          <w:rFonts w:ascii="Times New Roman" w:hAnsi="Times New Roman" w:cs="Times New Roman"/>
          <w:sz w:val="24"/>
          <w:szCs w:val="24"/>
        </w:rPr>
      </w:pPr>
    </w:p>
    <w:p w:rsidR="00EB0439" w:rsidRDefault="00EB0439" w:rsidP="00EB0439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6012" w:rsidRDefault="006D6012" w:rsidP="00EB0439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EB0439" w:rsidRDefault="0088442D" w:rsidP="00F66E01">
      <w:pPr>
        <w:tabs>
          <w:tab w:val="left" w:pos="6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0" type="#_x0000_t97" style="position:absolute;margin-left:304.95pt;margin-top:15.6pt;width:88pt;height:75pt;z-index:251662336">
            <v:textbox style="layout-flow:vertical-ideographic"/>
          </v:shape>
        </w:pict>
      </w:r>
      <w:r w:rsidR="00F66E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261620</wp:posOffset>
            </wp:positionV>
            <wp:extent cx="1339850" cy="596900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97" style="position:absolute;margin-left:-40.05pt;margin-top:4.6pt;width:88pt;height:75pt;z-index:251661312;mso-position-horizontal-relative:text;mso-position-vertical-relative:text">
            <v:textbox style="layout-flow:vertical-ideographic"/>
          </v:shape>
        </w:pict>
      </w:r>
      <w:r w:rsidR="00F66E01">
        <w:rPr>
          <w:rFonts w:ascii="Times New Roman" w:hAnsi="Times New Roman" w:cs="Times New Roman"/>
          <w:sz w:val="24"/>
          <w:szCs w:val="24"/>
        </w:rPr>
        <w:tab/>
      </w:r>
    </w:p>
    <w:p w:rsidR="00EB0439" w:rsidRDefault="0088442D" w:rsidP="00F66E01">
      <w:pPr>
        <w:tabs>
          <w:tab w:val="left" w:pos="2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3" type="#_x0000_t66" style="position:absolute;margin-left:329.95pt;margin-top:21.75pt;width:88pt;height:43pt;rotation:180;z-index:251670528"/>
        </w:pict>
      </w:r>
      <w:r w:rsidR="00F66E01">
        <w:rPr>
          <w:rFonts w:ascii="Times New Roman" w:hAnsi="Times New Roman" w:cs="Times New Roman"/>
          <w:sz w:val="24"/>
          <w:szCs w:val="24"/>
        </w:rPr>
        <w:tab/>
      </w:r>
    </w:p>
    <w:p w:rsidR="00EB0439" w:rsidRDefault="0088442D" w:rsidP="00EB0439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66" style="position:absolute;margin-left:-45.05pt;margin-top:33.75pt;width:88pt;height:43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66" style="position:absolute;margin-left:311.95pt;margin-top:27.9pt;width:88pt;height:43pt;z-index:251669504"/>
        </w:pict>
      </w:r>
      <w:r w:rsidR="0027606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278130</wp:posOffset>
            </wp:positionV>
            <wp:extent cx="1339850" cy="59690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E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201930</wp:posOffset>
            </wp:positionV>
            <wp:extent cx="1339850" cy="596900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439" w:rsidRDefault="00EB0439" w:rsidP="00EB0439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F66E01" w:rsidRDefault="00F66E01" w:rsidP="00EB0439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EB0439" w:rsidRDefault="0088442D" w:rsidP="00EB0439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margin-left:140.95pt;margin-top:2.25pt;width:154pt;height:40pt;z-index:251659264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margin-left:304.95pt;margin-top:2.25pt;width:154pt;height:40pt;z-index:251660288" arcsize="10923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6" style="position:absolute;margin-left:-40.05pt;margin-top:2.25pt;width:154pt;height:40pt;z-index:251658240" arcsize="10923f"/>
        </w:pict>
      </w:r>
    </w:p>
    <w:p w:rsidR="00A435FB" w:rsidRDefault="00F66E01" w:rsidP="00F66E01">
      <w:pPr>
        <w:tabs>
          <w:tab w:val="left" w:pos="3200"/>
          <w:tab w:val="left" w:pos="6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297F" w:rsidRDefault="005E297F" w:rsidP="005E2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4B9" w:rsidRDefault="003874B9" w:rsidP="003874B9">
      <w:pPr>
        <w:shd w:val="clear" w:color="auto" w:fill="FFFFFF"/>
        <w:tabs>
          <w:tab w:val="center" w:pos="567"/>
        </w:tabs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74B9" w:rsidRPr="00215A25" w:rsidRDefault="003874B9" w:rsidP="003874B9">
      <w:pPr>
        <w:shd w:val="clear" w:color="auto" w:fill="FFFFFF"/>
        <w:tabs>
          <w:tab w:val="center" w:pos="567"/>
        </w:tabs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5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 1</w:t>
      </w:r>
    </w:p>
    <w:p w:rsidR="003874B9" w:rsidRPr="00E07ACF" w:rsidRDefault="003874B9" w:rsidP="003874B9">
      <w:pPr>
        <w:shd w:val="clear" w:color="auto" w:fill="FFFFFF"/>
        <w:tabs>
          <w:tab w:val="center" w:pos="567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E07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ОЖИЕЮ МИЛОСТИЮ</w:t>
      </w:r>
      <w:r w:rsidRPr="00EF79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07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МЫ, АЛЕКСАНДР ВТОРЫЙ,</w:t>
      </w:r>
      <w:r w:rsidRPr="00EF79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0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ИМПЕРАТОР И САМОДЕРЖЕЦ</w:t>
      </w:r>
      <w:r w:rsidRPr="00EF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7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ВСЕРОССИЙСКИЙ</w:t>
      </w:r>
      <w:r w:rsidRPr="00EF79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07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ЦАРЬ ПОЛЬСКИЙ, ВЕЛИКИЙ КНЯЗЬ ФИНЛЯНДСКИЙ</w:t>
      </w:r>
      <w:r w:rsidRPr="00EF79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прочая</w:t>
      </w:r>
    </w:p>
    <w:p w:rsidR="003874B9" w:rsidRPr="009A1C88" w:rsidRDefault="003874B9" w:rsidP="003874B9">
      <w:pPr>
        <w:shd w:val="clear" w:color="auto" w:fill="FFFFFF"/>
        <w:tabs>
          <w:tab w:val="center" w:pos="567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Объявляем всем нашим верноподданным.</w:t>
      </w:r>
    </w:p>
    <w:p w:rsidR="003874B9" w:rsidRPr="009A1C88" w:rsidRDefault="003874B9" w:rsidP="003874B9">
      <w:pPr>
        <w:shd w:val="clear" w:color="auto" w:fill="FFFFFF"/>
        <w:tabs>
          <w:tab w:val="center" w:pos="567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Вникая в положение званий и состояний в составе государства, мы усмотрели, что </w:t>
      </w:r>
      <w:proofErr w:type="gramStart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законодательство … не достигло</w:t>
      </w:r>
      <w:proofErr w:type="gramEnd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равномерной деятельности в отношении к людям крепостным. Усматривали </w:t>
      </w:r>
      <w:proofErr w:type="spellStart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Start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spellEnd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приснопамятные предшественники наши и принимали меры к изменению на лучшее положение крестьян; но это были меры, </w:t>
      </w:r>
      <w:proofErr w:type="spellStart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частию</w:t>
      </w:r>
      <w:proofErr w:type="spellEnd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нерешительные …</w:t>
      </w:r>
    </w:p>
    <w:p w:rsidR="003874B9" w:rsidRPr="009A1C88" w:rsidRDefault="003874B9" w:rsidP="003874B9">
      <w:pPr>
        <w:shd w:val="clear" w:color="auto" w:fill="FFFFFF"/>
        <w:tabs>
          <w:tab w:val="center" w:pos="567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… крепостные люди получат в свое время полные права свободных сельских обывателей.</w:t>
      </w:r>
    </w:p>
    <w:p w:rsidR="003874B9" w:rsidRPr="009A1C88" w:rsidRDefault="003874B9" w:rsidP="003874B9">
      <w:pPr>
        <w:shd w:val="clear" w:color="auto" w:fill="FFFFFF"/>
        <w:tabs>
          <w:tab w:val="center" w:pos="567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Помещики, сохраняя право собственности на все принадлежащие им земли, предоставляют крестьянам, за установленные повинности, в постоянное пользование усадебную их оседлость и сверх того, для обеспечения быта их и исполнения обязанностей их пред правительством, определенное в положениях количество полевой земли и других угодий.</w:t>
      </w:r>
    </w:p>
    <w:p w:rsidR="003874B9" w:rsidRPr="009A1C88" w:rsidRDefault="003874B9" w:rsidP="003874B9">
      <w:pPr>
        <w:shd w:val="clear" w:color="auto" w:fill="FFFFFF"/>
        <w:tabs>
          <w:tab w:val="center" w:pos="567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Пользуясь сим поземельным наделом, крестьяне за </w:t>
      </w:r>
      <w:proofErr w:type="spellStart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Start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spellEnd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исполнять в пользу помещиков определенные в положениях повинности. В сем состоянии, которое есть переходное, крестьяне именуются </w:t>
      </w:r>
      <w:proofErr w:type="spellStart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временнообязанными</w:t>
      </w:r>
      <w:proofErr w:type="spellEnd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74B9" w:rsidRPr="009A1C88" w:rsidRDefault="003874B9" w:rsidP="003874B9">
      <w:pPr>
        <w:shd w:val="clear" w:color="auto" w:fill="FFFFFF"/>
        <w:tabs>
          <w:tab w:val="center" w:pos="567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Вместе с тем им дается право выкупать усадебную их оседлость</w:t>
      </w:r>
      <w:proofErr w:type="gramStart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…С</w:t>
      </w:r>
      <w:proofErr w:type="gramEnd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приобретением в собственность определенного количества земли крестьяне освободятся от обязанностей к помещикам по выкупленной земле и вступят в решительное состояние свободных крестьян-собственников.</w:t>
      </w:r>
    </w:p>
    <w:p w:rsidR="003874B9" w:rsidRPr="009A1C88" w:rsidRDefault="003874B9" w:rsidP="003874B9">
      <w:pPr>
        <w:shd w:val="clear" w:color="auto" w:fill="FFFFFF"/>
        <w:tabs>
          <w:tab w:val="center" w:pos="567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… мы предоставляем помещикам </w:t>
      </w:r>
      <w:proofErr w:type="gramStart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End"/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крестьянами добровольные соглашения и заключать условия о размере поземельного надела крестьян… </w:t>
      </w:r>
    </w:p>
    <w:p w:rsidR="003874B9" w:rsidRPr="009A1C88" w:rsidRDefault="003874B9" w:rsidP="003874B9">
      <w:pPr>
        <w:shd w:val="clear" w:color="auto" w:fill="FFFFFF"/>
        <w:tabs>
          <w:tab w:val="center" w:pos="567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правильного достижения сего мы признали за благо повелеть:</w:t>
      </w:r>
    </w:p>
    <w:p w:rsidR="003874B9" w:rsidRPr="009A1C88" w:rsidRDefault="003874B9" w:rsidP="003874B9">
      <w:pPr>
        <w:shd w:val="clear" w:color="auto" w:fill="FFFFFF"/>
        <w:tabs>
          <w:tab w:val="center" w:pos="567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A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2</w:t>
      </w: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рассмотрения на местах недоразумений и споров, могущих возникнуть при исполнении новых положений, назначить в уездах мировых посредников и образовать из них уездные мировые съезды.</w:t>
      </w:r>
    </w:p>
    <w:p w:rsidR="003874B9" w:rsidRPr="009A1C88" w:rsidRDefault="003874B9" w:rsidP="003874B9">
      <w:pPr>
        <w:shd w:val="clear" w:color="auto" w:fill="FFFFFF"/>
        <w:tabs>
          <w:tab w:val="center" w:pos="567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A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3</w:t>
      </w: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 образовать в помещичьих имениях мирские управления, для чего, оставляя сельские общества в нынешнем их составе, открыть в значительных селениях волостные управления, а мелкие сельские общества соединить под одно волостное управление.</w:t>
      </w:r>
    </w:p>
    <w:p w:rsidR="003874B9" w:rsidRPr="009A1C88" w:rsidRDefault="003874B9" w:rsidP="003874B9">
      <w:pPr>
        <w:shd w:val="clear" w:color="auto" w:fill="FFFFFF"/>
        <w:tabs>
          <w:tab w:val="center" w:pos="567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A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4</w:t>
      </w: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Составить, поверить и утвердить по каждому сельскому обществу или имению уставную грамоту, в которой будет исчислено, на основании местного положения, количество земли, предоставляемой крестьянам в постоянное пользование, и размер повинностей, причитающихся с них в пользу помещика как за землю, так и за другие от него выгоды.</w:t>
      </w:r>
    </w:p>
    <w:p w:rsidR="003874B9" w:rsidRPr="009A1C88" w:rsidRDefault="003874B9" w:rsidP="003874B9">
      <w:pPr>
        <w:shd w:val="clear" w:color="auto" w:fill="FFFFFF"/>
        <w:tabs>
          <w:tab w:val="center" w:pos="567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9A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7</w:t>
      </w:r>
      <w:r w:rsidRPr="009A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Помещикам сохранить наблюдение за порядком в их имениях, с правом суда и расправы, впредь до образования волостей и открытия волостных судов.</w:t>
      </w:r>
    </w:p>
    <w:p w:rsidR="003874B9" w:rsidRPr="00E07ACF" w:rsidRDefault="003874B9" w:rsidP="003874B9">
      <w:pPr>
        <w:shd w:val="clear" w:color="auto" w:fill="FFFFFF"/>
        <w:tabs>
          <w:tab w:val="center" w:pos="567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874B9" w:rsidRPr="00215A25" w:rsidRDefault="003874B9" w:rsidP="003874B9">
      <w:pPr>
        <w:tabs>
          <w:tab w:val="center" w:pos="56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5A25">
        <w:rPr>
          <w:rFonts w:ascii="Times New Roman" w:hAnsi="Times New Roman" w:cs="Times New Roman"/>
          <w:b/>
          <w:sz w:val="24"/>
          <w:szCs w:val="24"/>
        </w:rPr>
        <w:t>ДОКУМЕНТ 2</w:t>
      </w:r>
    </w:p>
    <w:p w:rsidR="003874B9" w:rsidRPr="00215A25" w:rsidRDefault="003874B9" w:rsidP="003874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15A2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Из общего Положени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я</w:t>
      </w:r>
      <w:r w:rsidRPr="00215A2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о крестьянах, вышедших из крепостной зависимости</w:t>
      </w:r>
    </w:p>
    <w:p w:rsidR="003874B9" w:rsidRPr="00215A25" w:rsidRDefault="003874B9" w:rsidP="003874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15A2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19 февраля 1861 г.</w:t>
      </w:r>
    </w:p>
    <w:p w:rsidR="003874B9" w:rsidRPr="00215A25" w:rsidRDefault="003874B9" w:rsidP="003874B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78. Ведению волостно</w:t>
      </w:r>
      <w:r w:rsidRPr="00215A25">
        <w:rPr>
          <w:color w:val="000000"/>
        </w:rPr>
        <w:t>го схода подлежат:</w:t>
      </w:r>
    </w:p>
    <w:p w:rsidR="003874B9" w:rsidRPr="00215A25" w:rsidRDefault="003874B9" w:rsidP="003874B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15A25">
        <w:rPr>
          <w:color w:val="000000"/>
        </w:rPr>
        <w:t xml:space="preserve">1) выборы волостных </w:t>
      </w:r>
      <w:r>
        <w:rPr>
          <w:color w:val="000000"/>
        </w:rPr>
        <w:t>должностных лиц и судей волостно</w:t>
      </w:r>
      <w:r w:rsidRPr="00215A25">
        <w:rPr>
          <w:color w:val="000000"/>
        </w:rPr>
        <w:t>го суда;</w:t>
      </w:r>
    </w:p>
    <w:p w:rsidR="003874B9" w:rsidRPr="00215A25" w:rsidRDefault="003874B9" w:rsidP="003874B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15A25">
        <w:rPr>
          <w:color w:val="000000"/>
        </w:rPr>
        <w:t xml:space="preserve">2) постановление </w:t>
      </w:r>
      <w:proofErr w:type="gramStart"/>
      <w:r w:rsidRPr="00215A25">
        <w:rPr>
          <w:color w:val="000000"/>
        </w:rPr>
        <w:t>о</w:t>
      </w:r>
      <w:proofErr w:type="gramEnd"/>
      <w:r w:rsidRPr="00215A25">
        <w:rPr>
          <w:color w:val="000000"/>
        </w:rPr>
        <w:t xml:space="preserve"> всех вообще предметах, относящихся до хозяйственных и общественных дел целой волости;</w:t>
      </w:r>
    </w:p>
    <w:p w:rsidR="003874B9" w:rsidRPr="00215A25" w:rsidRDefault="003874B9" w:rsidP="003874B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 меры общественно</w:t>
      </w:r>
      <w:r w:rsidRPr="00215A25">
        <w:rPr>
          <w:color w:val="000000"/>
        </w:rPr>
        <w:t>го призрения; учреждение волостных училищ; распоряжения по волостным запасным магазинам, где они есть;</w:t>
      </w:r>
    </w:p>
    <w:p w:rsidR="003874B9" w:rsidRPr="00215A25" w:rsidRDefault="003874B9" w:rsidP="003874B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15A25">
        <w:rPr>
          <w:color w:val="000000"/>
        </w:rPr>
        <w:t>4) принесение, куда следует, жалоб и просьб, по делам волости, чрез особых выборных;</w:t>
      </w:r>
    </w:p>
    <w:p w:rsidR="003874B9" w:rsidRPr="00215A25" w:rsidRDefault="003874B9" w:rsidP="003874B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15A25">
        <w:rPr>
          <w:color w:val="000000"/>
        </w:rPr>
        <w:t>5) назначение и раскладка мирских сборов и</w:t>
      </w:r>
      <w:r>
        <w:rPr>
          <w:color w:val="000000"/>
        </w:rPr>
        <w:t xml:space="preserve"> </w:t>
      </w:r>
      <w:r w:rsidRPr="00215A25">
        <w:rPr>
          <w:color w:val="000000"/>
        </w:rPr>
        <w:t>повинностей, относящихся до целой волости;</w:t>
      </w:r>
    </w:p>
    <w:p w:rsidR="003874B9" w:rsidRPr="00215A25" w:rsidRDefault="003874B9" w:rsidP="003874B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15A25">
        <w:rPr>
          <w:color w:val="000000"/>
        </w:rPr>
        <w:t>6) поверка действий и учет должностных лиц, волостью избираемых;</w:t>
      </w:r>
    </w:p>
    <w:p w:rsidR="003874B9" w:rsidRDefault="003874B9" w:rsidP="003874B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15A25">
        <w:rPr>
          <w:color w:val="000000"/>
        </w:rPr>
        <w:t>7) поверка рекрутских списков и раскладка рекрутской повинности</w:t>
      </w:r>
      <w:r>
        <w:rPr>
          <w:color w:val="000000"/>
        </w:rPr>
        <w:t>;</w:t>
      </w:r>
    </w:p>
    <w:p w:rsidR="003874B9" w:rsidRPr="00215A25" w:rsidRDefault="003874B9" w:rsidP="003874B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215A25">
        <w:rPr>
          <w:color w:val="000000"/>
        </w:rPr>
        <w:t>8) дача доверенностей на хождение по делам волости.</w:t>
      </w:r>
    </w:p>
    <w:p w:rsidR="00A435FB" w:rsidRDefault="00A435FB" w:rsidP="00A435FB">
      <w:pPr>
        <w:tabs>
          <w:tab w:val="left" w:pos="1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361A" w:rsidRDefault="008B361A" w:rsidP="008B361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Реши задачу. Ответь на вопросы. </w:t>
      </w:r>
    </w:p>
    <w:p w:rsidR="008B361A" w:rsidRPr="008B361A" w:rsidRDefault="008B361A" w:rsidP="008B3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61A">
        <w:rPr>
          <w:rFonts w:ascii="Times New Roman" w:hAnsi="Times New Roman" w:cs="Times New Roman"/>
          <w:b/>
          <w:bCs/>
          <w:sz w:val="24"/>
          <w:szCs w:val="24"/>
        </w:rPr>
        <w:t xml:space="preserve">В деревне  Ивановка помещика Иванова 10 дворов по 3 души мужского пола в каждом. Размер годового оброка с деревни равен 300 рублей. По Уставной грамоте помещик Иванов передал  своим бывшим крестьянам 100 десятин земли на всю общину. Рыночная стоимость этой земли равна около 1950 рублей. </w:t>
      </w:r>
    </w:p>
    <w:p w:rsidR="008B361A" w:rsidRDefault="008B361A" w:rsidP="008B361A">
      <w:pPr>
        <w:jc w:val="both"/>
        <w:rPr>
          <w:rFonts w:ascii="Times New Roman" w:hAnsi="Times New Roman" w:cs="Times New Roman"/>
          <w:sz w:val="24"/>
          <w:szCs w:val="24"/>
        </w:rPr>
      </w:pPr>
      <w:r w:rsidRPr="008B361A">
        <w:rPr>
          <w:rFonts w:ascii="Times New Roman" w:hAnsi="Times New Roman" w:cs="Times New Roman"/>
          <w:sz w:val="24"/>
          <w:szCs w:val="24"/>
        </w:rPr>
        <w:t>Рассчитайте: 1. Какой выкуп должна заплатить община Иванову? 2. Какую выгоду получил помещик (</w:t>
      </w:r>
      <w:proofErr w:type="gramStart"/>
      <w:r w:rsidRPr="008B361A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8B361A">
        <w:rPr>
          <w:rFonts w:ascii="Times New Roman" w:hAnsi="Times New Roman" w:cs="Times New Roman"/>
          <w:sz w:val="24"/>
          <w:szCs w:val="24"/>
        </w:rPr>
        <w:t xml:space="preserve"> выкуп больше стоимости земли)? 3. Какую выгоду получит государство? </w:t>
      </w:r>
    </w:p>
    <w:p w:rsidR="008B361A" w:rsidRPr="008B361A" w:rsidRDefault="008B361A" w:rsidP="008B3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122E8C" w:rsidRDefault="00122E8C" w:rsidP="00265C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8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22E8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Прочитай диалог двух  современников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ответь на вопросы.</w:t>
      </w:r>
    </w:p>
    <w:p w:rsidR="00122E8C" w:rsidRDefault="00265C52" w:rsidP="00265C5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122E8C">
        <w:rPr>
          <w:rFonts w:ascii="Times New Roman" w:hAnsi="Times New Roman" w:cs="Times New Roman"/>
          <w:sz w:val="24"/>
          <w:szCs w:val="24"/>
        </w:rPr>
        <w:t xml:space="preserve">Ну, что, Сидор </w:t>
      </w:r>
      <w:proofErr w:type="spellStart"/>
      <w:r w:rsidR="00122E8C">
        <w:rPr>
          <w:rFonts w:ascii="Times New Roman" w:hAnsi="Times New Roman" w:cs="Times New Roman"/>
          <w:sz w:val="24"/>
          <w:szCs w:val="24"/>
        </w:rPr>
        <w:t>Сидорыч</w:t>
      </w:r>
      <w:proofErr w:type="spellEnd"/>
      <w:r w:rsidR="00122E8C">
        <w:rPr>
          <w:rFonts w:ascii="Times New Roman" w:hAnsi="Times New Roman" w:cs="Times New Roman"/>
          <w:sz w:val="24"/>
          <w:szCs w:val="24"/>
        </w:rPr>
        <w:t>, как у вас дела? Вспашку, я вижу, уже начали…</w:t>
      </w:r>
    </w:p>
    <w:p w:rsidR="00122E8C" w:rsidRDefault="00265C52" w:rsidP="00265C5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</w:t>
      </w:r>
      <w:r w:rsidR="00122E8C">
        <w:rPr>
          <w:rFonts w:ascii="Times New Roman" w:hAnsi="Times New Roman" w:cs="Times New Roman"/>
          <w:sz w:val="24"/>
          <w:szCs w:val="24"/>
        </w:rPr>
        <w:t xml:space="preserve"> Ах, Петр Петрович, о чем вы спрашиваете? Будто сами не знаете, как у нас с вами дела? Мужик наш, вообще, ленив</w:t>
      </w:r>
      <w:proofErr w:type="gramStart"/>
      <w:r w:rsidR="00122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2E8C">
        <w:rPr>
          <w:rFonts w:ascii="Times New Roman" w:hAnsi="Times New Roman" w:cs="Times New Roman"/>
          <w:sz w:val="24"/>
          <w:szCs w:val="24"/>
        </w:rPr>
        <w:t xml:space="preserve"> Трудов не любит…</w:t>
      </w:r>
    </w:p>
    <w:p w:rsidR="00122E8C" w:rsidRDefault="00265C52" w:rsidP="00265C5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Н</w:t>
      </w:r>
      <w:r w:rsidR="00122E8C">
        <w:rPr>
          <w:rFonts w:ascii="Times New Roman" w:hAnsi="Times New Roman" w:cs="Times New Roman"/>
          <w:sz w:val="24"/>
          <w:szCs w:val="24"/>
        </w:rPr>
        <w:t>а барской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E8C">
        <w:rPr>
          <w:rFonts w:ascii="Times New Roman" w:hAnsi="Times New Roman" w:cs="Times New Roman"/>
          <w:sz w:val="24"/>
          <w:szCs w:val="24"/>
        </w:rPr>
        <w:t xml:space="preserve">то запашке не любит. Тут с вами Сидор </w:t>
      </w:r>
      <w:proofErr w:type="spellStart"/>
      <w:r w:rsidR="00122E8C">
        <w:rPr>
          <w:rFonts w:ascii="Times New Roman" w:hAnsi="Times New Roman" w:cs="Times New Roman"/>
          <w:sz w:val="24"/>
          <w:szCs w:val="24"/>
        </w:rPr>
        <w:t>Сидорыч</w:t>
      </w:r>
      <w:proofErr w:type="spellEnd"/>
      <w:r w:rsidR="00122E8C">
        <w:rPr>
          <w:rFonts w:ascii="Times New Roman" w:hAnsi="Times New Roman" w:cs="Times New Roman"/>
          <w:sz w:val="24"/>
          <w:szCs w:val="24"/>
        </w:rPr>
        <w:t>. Не поспоришь…</w:t>
      </w:r>
    </w:p>
    <w:p w:rsidR="00122E8C" w:rsidRDefault="00265C52" w:rsidP="00265C5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 </w:t>
      </w:r>
      <w:r w:rsidR="00122E8C">
        <w:rPr>
          <w:rFonts w:ascii="Times New Roman" w:hAnsi="Times New Roman" w:cs="Times New Roman"/>
          <w:sz w:val="24"/>
          <w:szCs w:val="24"/>
        </w:rPr>
        <w:t>Да. Лодырь, одно слово… Ну. Раньше такого лодыря по розги положишь или там из своих рук накажешь, - знаете, сердце иной раз разгуляется</w:t>
      </w:r>
      <w:proofErr w:type="gramStart"/>
      <w:r w:rsidR="00122E8C">
        <w:rPr>
          <w:rFonts w:ascii="Times New Roman" w:hAnsi="Times New Roman" w:cs="Times New Roman"/>
          <w:sz w:val="24"/>
          <w:szCs w:val="24"/>
        </w:rPr>
        <w:t>… Г</w:t>
      </w:r>
      <w:proofErr w:type="gramEnd"/>
      <w:r w:rsidR="00122E8C">
        <w:rPr>
          <w:rFonts w:ascii="Times New Roman" w:hAnsi="Times New Roman" w:cs="Times New Roman"/>
          <w:sz w:val="24"/>
          <w:szCs w:val="24"/>
        </w:rPr>
        <w:t xml:space="preserve">лядишь – и идет работа, пусть и с грехом </w:t>
      </w:r>
      <w:proofErr w:type="spellStart"/>
      <w:r w:rsidR="00122E8C">
        <w:rPr>
          <w:rFonts w:ascii="Times New Roman" w:hAnsi="Times New Roman" w:cs="Times New Roman"/>
          <w:sz w:val="24"/>
          <w:szCs w:val="24"/>
        </w:rPr>
        <w:t>попалам</w:t>
      </w:r>
      <w:proofErr w:type="spellEnd"/>
      <w:r w:rsidR="00122E8C">
        <w:rPr>
          <w:rFonts w:ascii="Times New Roman" w:hAnsi="Times New Roman" w:cs="Times New Roman"/>
          <w:sz w:val="24"/>
          <w:szCs w:val="24"/>
        </w:rPr>
        <w:t>. А сейчас, ведь, управы никакой. Бить не велено…</w:t>
      </w:r>
    </w:p>
    <w:p w:rsidR="00122E8C" w:rsidRDefault="00265C52" w:rsidP="00265C5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Т</w:t>
      </w:r>
      <w:r w:rsidR="00122E8C">
        <w:rPr>
          <w:rFonts w:ascii="Times New Roman" w:hAnsi="Times New Roman" w:cs="Times New Roman"/>
          <w:sz w:val="24"/>
          <w:szCs w:val="24"/>
        </w:rPr>
        <w:t>ак вы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122E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122E8C">
        <w:rPr>
          <w:rFonts w:ascii="Times New Roman" w:hAnsi="Times New Roman" w:cs="Times New Roman"/>
          <w:sz w:val="24"/>
          <w:szCs w:val="24"/>
        </w:rPr>
        <w:t xml:space="preserve">Сидор </w:t>
      </w:r>
      <w:proofErr w:type="spellStart"/>
      <w:r w:rsidR="00122E8C">
        <w:rPr>
          <w:rFonts w:ascii="Times New Roman" w:hAnsi="Times New Roman" w:cs="Times New Roman"/>
          <w:sz w:val="24"/>
          <w:szCs w:val="24"/>
        </w:rPr>
        <w:t>Сидорыч</w:t>
      </w:r>
      <w:proofErr w:type="spellEnd"/>
      <w:r w:rsidR="00122E8C">
        <w:rPr>
          <w:rFonts w:ascii="Times New Roman" w:hAnsi="Times New Roman" w:cs="Times New Roman"/>
          <w:sz w:val="24"/>
          <w:szCs w:val="24"/>
        </w:rPr>
        <w:t>, голосом берете. Я. Вот давеча, мимо вашей пашни проезжал – вас издалека слышно.</w:t>
      </w:r>
    </w:p>
    <w:p w:rsidR="00122E8C" w:rsidRDefault="00265C52" w:rsidP="00265C5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 </w:t>
      </w:r>
      <w:r w:rsidR="00122E8C">
        <w:rPr>
          <w:rFonts w:ascii="Times New Roman" w:hAnsi="Times New Roman" w:cs="Times New Roman"/>
          <w:sz w:val="24"/>
          <w:szCs w:val="24"/>
        </w:rPr>
        <w:t>А что толку?! Криком тут не поможешь, как ни надрывайся. Ему мужику такому – сякому, барский крик теперь, похоже, еще ему в радость: вот мол, горло барин дерет, а поделать ничего не может.</w:t>
      </w:r>
    </w:p>
    <w:p w:rsidR="00122E8C" w:rsidRDefault="00265C52" w:rsidP="00265C5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122E8C">
        <w:rPr>
          <w:rFonts w:ascii="Times New Roman" w:hAnsi="Times New Roman" w:cs="Times New Roman"/>
          <w:sz w:val="24"/>
          <w:szCs w:val="24"/>
        </w:rPr>
        <w:t>Да, положеньице…</w:t>
      </w:r>
    </w:p>
    <w:p w:rsidR="00122E8C" w:rsidRDefault="00265C52" w:rsidP="00265C5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 </w:t>
      </w:r>
      <w:r w:rsidR="00122E8C">
        <w:rPr>
          <w:rFonts w:ascii="Times New Roman" w:hAnsi="Times New Roman" w:cs="Times New Roman"/>
          <w:sz w:val="24"/>
          <w:szCs w:val="24"/>
        </w:rPr>
        <w:t xml:space="preserve">Какое там «положеньице»… «Положение» целое – о крепостных крестьянах. </w:t>
      </w:r>
      <w:proofErr w:type="gramStart"/>
      <w:r w:rsidR="00122E8C">
        <w:rPr>
          <w:rFonts w:ascii="Times New Roman" w:hAnsi="Times New Roman" w:cs="Times New Roman"/>
          <w:sz w:val="24"/>
          <w:szCs w:val="24"/>
        </w:rPr>
        <w:t>Выходящих</w:t>
      </w:r>
      <w:proofErr w:type="gramEnd"/>
      <w:r w:rsidR="00122E8C">
        <w:rPr>
          <w:rFonts w:ascii="Times New Roman" w:hAnsi="Times New Roman" w:cs="Times New Roman"/>
          <w:sz w:val="24"/>
          <w:szCs w:val="24"/>
        </w:rPr>
        <w:t xml:space="preserve"> из зависимости.</w:t>
      </w:r>
    </w:p>
    <w:p w:rsidR="00122E8C" w:rsidRDefault="00265C52" w:rsidP="00265C5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122E8C">
        <w:rPr>
          <w:rFonts w:ascii="Times New Roman" w:hAnsi="Times New Roman" w:cs="Times New Roman"/>
          <w:sz w:val="24"/>
          <w:szCs w:val="24"/>
        </w:rPr>
        <w:t xml:space="preserve">Шутник вы. Сидор </w:t>
      </w:r>
      <w:proofErr w:type="spellStart"/>
      <w:r w:rsidR="00122E8C">
        <w:rPr>
          <w:rFonts w:ascii="Times New Roman" w:hAnsi="Times New Roman" w:cs="Times New Roman"/>
          <w:sz w:val="24"/>
          <w:szCs w:val="24"/>
        </w:rPr>
        <w:t>Сидорыч</w:t>
      </w:r>
      <w:proofErr w:type="spellEnd"/>
      <w:r w:rsidR="00122E8C">
        <w:rPr>
          <w:rFonts w:ascii="Times New Roman" w:hAnsi="Times New Roman" w:cs="Times New Roman"/>
          <w:sz w:val="24"/>
          <w:szCs w:val="24"/>
        </w:rPr>
        <w:t>… Впрочем, не буду спорить: ложностей сейчас</w:t>
      </w:r>
      <w:proofErr w:type="gramStart"/>
      <w:r w:rsidR="00122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2E8C">
        <w:rPr>
          <w:rFonts w:ascii="Times New Roman" w:hAnsi="Times New Roman" w:cs="Times New Roman"/>
          <w:sz w:val="24"/>
          <w:szCs w:val="24"/>
        </w:rPr>
        <w:t xml:space="preserve"> И впрямь</w:t>
      </w:r>
      <w:proofErr w:type="gramStart"/>
      <w:r w:rsidR="00122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2E8C">
        <w:rPr>
          <w:rFonts w:ascii="Times New Roman" w:hAnsi="Times New Roman" w:cs="Times New Roman"/>
          <w:sz w:val="24"/>
          <w:szCs w:val="24"/>
        </w:rPr>
        <w:t xml:space="preserve"> Хватает. </w:t>
      </w:r>
      <w:proofErr w:type="spellStart"/>
      <w:r w:rsidR="00122E8C">
        <w:rPr>
          <w:rFonts w:ascii="Times New Roman" w:hAnsi="Times New Roman" w:cs="Times New Roman"/>
          <w:sz w:val="24"/>
          <w:szCs w:val="24"/>
        </w:rPr>
        <w:t>РВемя</w:t>
      </w:r>
      <w:proofErr w:type="spellEnd"/>
      <w:r w:rsidR="00122E8C">
        <w:rPr>
          <w:rFonts w:ascii="Times New Roman" w:hAnsi="Times New Roman" w:cs="Times New Roman"/>
          <w:sz w:val="24"/>
          <w:szCs w:val="24"/>
        </w:rPr>
        <w:t xml:space="preserve"> такое – переходное. Нам с вами нужно вперед смотреть – в новые времена.</w:t>
      </w:r>
    </w:p>
    <w:p w:rsidR="00122E8C" w:rsidRDefault="00265C52" w:rsidP="00265C5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 </w:t>
      </w:r>
      <w:r w:rsidR="00122E8C">
        <w:rPr>
          <w:rFonts w:ascii="Times New Roman" w:hAnsi="Times New Roman" w:cs="Times New Roman"/>
          <w:sz w:val="24"/>
          <w:szCs w:val="24"/>
        </w:rPr>
        <w:t xml:space="preserve"> Вы что думаете, лучше будет?</w:t>
      </w:r>
    </w:p>
    <w:p w:rsidR="00122E8C" w:rsidRDefault="00265C52" w:rsidP="00265C5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122E8C">
        <w:rPr>
          <w:rFonts w:ascii="Times New Roman" w:hAnsi="Times New Roman" w:cs="Times New Roman"/>
          <w:sz w:val="24"/>
          <w:szCs w:val="24"/>
        </w:rPr>
        <w:t>Будет иначе. ……</w:t>
      </w:r>
    </w:p>
    <w:p w:rsidR="00265C52" w:rsidRPr="00265C52" w:rsidRDefault="00265C52" w:rsidP="00265C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C52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:rsidR="00EB0439" w:rsidRDefault="00265C52" w:rsidP="00265C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какой период мог произойти данный диалог?  Докажи примерами из текста________________________________________________________________________</w:t>
      </w:r>
    </w:p>
    <w:p w:rsidR="00265C52" w:rsidRDefault="00265C52" w:rsidP="00265C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К какой сословию относятся Сидор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Сидорыч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Петр Петрович?</w:t>
      </w:r>
      <w:proofErr w:type="gramEnd"/>
      <w:r w:rsidRPr="00265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Докажи примерами из текста ________________________________________________________________________</w:t>
      </w:r>
    </w:p>
    <w:p w:rsidR="00265C52" w:rsidRDefault="00265C52" w:rsidP="00265C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Продолжи диалог.</w:t>
      </w:r>
    </w:p>
    <w:p w:rsidR="00265C52" w:rsidRDefault="00265C52" w:rsidP="00265C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61A" w:rsidRPr="003874B9" w:rsidRDefault="008B361A" w:rsidP="0026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4B9">
        <w:rPr>
          <w:rFonts w:ascii="Times New Roman" w:hAnsi="Times New Roman" w:cs="Times New Roman"/>
          <w:b/>
          <w:sz w:val="24"/>
          <w:szCs w:val="24"/>
        </w:rPr>
        <w:t>Задание</w:t>
      </w:r>
      <w:r w:rsidR="00122E8C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874B9">
        <w:rPr>
          <w:rFonts w:ascii="Times New Roman" w:hAnsi="Times New Roman" w:cs="Times New Roman"/>
          <w:b/>
          <w:sz w:val="24"/>
          <w:szCs w:val="24"/>
        </w:rPr>
        <w:t>: подчеркните разными цветами либеральные и консервативные черты</w:t>
      </w:r>
      <w:r>
        <w:rPr>
          <w:rFonts w:ascii="Times New Roman" w:hAnsi="Times New Roman" w:cs="Times New Roman"/>
          <w:b/>
          <w:sz w:val="24"/>
          <w:szCs w:val="24"/>
        </w:rPr>
        <w:t xml:space="preserve"> экономических реформ</w:t>
      </w:r>
      <w:r w:rsidRPr="003874B9">
        <w:rPr>
          <w:rFonts w:ascii="Times New Roman" w:hAnsi="Times New Roman" w:cs="Times New Roman"/>
          <w:b/>
          <w:sz w:val="24"/>
          <w:szCs w:val="24"/>
        </w:rPr>
        <w:t>.</w:t>
      </w:r>
      <w:r w:rsidRPr="00387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61A" w:rsidRPr="003874B9" w:rsidRDefault="008B361A" w:rsidP="00265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4B9">
        <w:rPr>
          <w:rFonts w:ascii="Times New Roman" w:hAnsi="Times New Roman" w:cs="Times New Roman"/>
          <w:sz w:val="24"/>
          <w:szCs w:val="24"/>
        </w:rPr>
        <w:t xml:space="preserve">В 1860-1863 годах в результате финансовых реформ был создан Государственный банк, в который могли вкладывать все свои сбережения граждане всех сословий. Министерство финансов стало публиковать в газетах бюджет страны – роспись всех доходов и расходов государственной казны, которые раньше были тайной. </w:t>
      </w:r>
    </w:p>
    <w:p w:rsidR="008B361A" w:rsidRPr="008B361A" w:rsidRDefault="008B361A" w:rsidP="008B3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4B9">
        <w:rPr>
          <w:rFonts w:ascii="Times New Roman" w:hAnsi="Times New Roman" w:cs="Times New Roman"/>
          <w:sz w:val="24"/>
          <w:szCs w:val="24"/>
        </w:rPr>
        <w:t>Старая подушная подать сохранилась только для крестьян, а для горожан она была заменена единым для всех сословий налогом на недвижимость (городские строения и землю). Был также введен  единый для всех земельный налог на сельскохозяйственные угодья – до 10 копеек с десятины. Косвенные налоги на продажу вина, соли, табака теперь не отдавали на откуп богатым купцам. Эти товары разрешили продавать</w:t>
      </w:r>
      <w:r w:rsidRPr="005E297F">
        <w:rPr>
          <w:rFonts w:ascii="Times New Roman" w:hAnsi="Times New Roman" w:cs="Times New Roman"/>
          <w:sz w:val="28"/>
          <w:szCs w:val="28"/>
        </w:rPr>
        <w:t xml:space="preserve"> </w:t>
      </w:r>
      <w:r w:rsidRPr="008B361A">
        <w:rPr>
          <w:rFonts w:ascii="Times New Roman" w:hAnsi="Times New Roman" w:cs="Times New Roman"/>
          <w:sz w:val="24"/>
          <w:szCs w:val="24"/>
        </w:rPr>
        <w:t>свободно, но только после того, как торговец заплатит особый акцизный сбор и получит на свой товар акцизную марку.</w:t>
      </w:r>
    </w:p>
    <w:p w:rsidR="008B361A" w:rsidRDefault="008B361A" w:rsidP="005E297F">
      <w:pPr>
        <w:rPr>
          <w:rFonts w:ascii="Times New Roman" w:hAnsi="Times New Roman" w:cs="Times New Roman"/>
          <w:sz w:val="24"/>
          <w:szCs w:val="24"/>
        </w:rPr>
      </w:pPr>
    </w:p>
    <w:p w:rsidR="00122E8C" w:rsidRPr="00122E8C" w:rsidRDefault="00122E8C" w:rsidP="005E2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sectPr w:rsidR="00122E8C" w:rsidRPr="00122E8C" w:rsidSect="0023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0439"/>
    <w:rsid w:val="000056F6"/>
    <w:rsid w:val="000D3771"/>
    <w:rsid w:val="00122E8C"/>
    <w:rsid w:val="001D4056"/>
    <w:rsid w:val="00236E3F"/>
    <w:rsid w:val="00265C52"/>
    <w:rsid w:val="00266ADB"/>
    <w:rsid w:val="00276069"/>
    <w:rsid w:val="002C3EA0"/>
    <w:rsid w:val="00371B44"/>
    <w:rsid w:val="003874B9"/>
    <w:rsid w:val="005E297F"/>
    <w:rsid w:val="006D6012"/>
    <w:rsid w:val="0088442D"/>
    <w:rsid w:val="008B361A"/>
    <w:rsid w:val="008E325F"/>
    <w:rsid w:val="00942DF4"/>
    <w:rsid w:val="009B26E8"/>
    <w:rsid w:val="00A435FB"/>
    <w:rsid w:val="00AE676A"/>
    <w:rsid w:val="00B06BBD"/>
    <w:rsid w:val="00B84303"/>
    <w:rsid w:val="00D93D96"/>
    <w:rsid w:val="00E110FA"/>
    <w:rsid w:val="00EB0439"/>
    <w:rsid w:val="00F6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E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8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C54F4-64AA-4D1E-828F-BB5C941F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Диман</cp:lastModifiedBy>
  <cp:revision>2</cp:revision>
  <dcterms:created xsi:type="dcterms:W3CDTF">2014-12-24T18:01:00Z</dcterms:created>
  <dcterms:modified xsi:type="dcterms:W3CDTF">2014-12-24T18:01:00Z</dcterms:modified>
</cp:coreProperties>
</file>