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34F" w:rsidRPr="00533788" w:rsidRDefault="00014AB5" w:rsidP="00533788">
      <w:pPr>
        <w:jc w:val="center"/>
        <w:rPr>
          <w:rFonts w:ascii="Times New Roman" w:hAnsi="Times New Roman" w:cs="Times New Roman"/>
          <w:b/>
        </w:rPr>
      </w:pPr>
      <w:r w:rsidRPr="00533788">
        <w:rPr>
          <w:rFonts w:ascii="Times New Roman" w:hAnsi="Times New Roman" w:cs="Times New Roman"/>
          <w:b/>
        </w:rPr>
        <w:t>Пояснительная записка</w:t>
      </w:r>
      <w:bookmarkStart w:id="0" w:name="_GoBack"/>
      <w:bookmarkEnd w:id="0"/>
    </w:p>
    <w:p w:rsidR="00014AB5" w:rsidRDefault="00014AB5" w:rsidP="00533788">
      <w:pPr>
        <w:ind w:firstLine="708"/>
        <w:rPr>
          <w:rFonts w:ascii="Times New Roman" w:eastAsia="Times New Roman" w:hAnsi="Times New Roman" w:cs="Times New Roman"/>
        </w:rPr>
      </w:pPr>
      <w:r w:rsidRPr="00014AB5">
        <w:rPr>
          <w:rFonts w:ascii="Times New Roman" w:hAnsi="Times New Roman" w:cs="Times New Roman"/>
        </w:rPr>
        <w:t>Настоящая</w:t>
      </w:r>
      <w:r w:rsidRPr="00014AB5">
        <w:rPr>
          <w:rFonts w:ascii="Times New Roman" w:eastAsia="Times New Roman" w:hAnsi="Times New Roman" w:cs="Times New Roman"/>
        </w:rPr>
        <w:t xml:space="preserve"> </w:t>
      </w:r>
      <w:r w:rsidRPr="00014AB5">
        <w:rPr>
          <w:rFonts w:ascii="Times New Roman" w:hAnsi="Times New Roman" w:cs="Times New Roman"/>
        </w:rPr>
        <w:t>рабочая</w:t>
      </w:r>
      <w:r w:rsidRPr="00014AB5">
        <w:rPr>
          <w:rFonts w:ascii="Times New Roman" w:eastAsia="Times New Roman" w:hAnsi="Times New Roman" w:cs="Times New Roman"/>
        </w:rPr>
        <w:t xml:space="preserve"> </w:t>
      </w:r>
      <w:proofErr w:type="gramStart"/>
      <w:r w:rsidRPr="00014AB5">
        <w:rPr>
          <w:rFonts w:ascii="Times New Roman" w:hAnsi="Times New Roman" w:cs="Times New Roman"/>
        </w:rPr>
        <w:t>программа</w:t>
      </w:r>
      <w:proofErr w:type="gramEnd"/>
      <w:r w:rsidRPr="00014AB5">
        <w:rPr>
          <w:rFonts w:ascii="Times New Roman" w:eastAsia="Times New Roman" w:hAnsi="Times New Roman" w:cs="Times New Roman"/>
        </w:rPr>
        <w:t xml:space="preserve"> </w:t>
      </w:r>
      <w:r w:rsidRPr="00014AB5">
        <w:rPr>
          <w:rFonts w:ascii="Times New Roman" w:hAnsi="Times New Roman" w:cs="Times New Roman"/>
        </w:rPr>
        <w:t>предназначенная</w:t>
      </w:r>
      <w:r w:rsidRPr="00014AB5">
        <w:rPr>
          <w:rFonts w:ascii="Times New Roman" w:eastAsia="Times New Roman" w:hAnsi="Times New Roman" w:cs="Times New Roman"/>
        </w:rPr>
        <w:t xml:space="preserve"> </w:t>
      </w:r>
      <w:r w:rsidRPr="00014AB5">
        <w:rPr>
          <w:rFonts w:ascii="Times New Roman" w:hAnsi="Times New Roman" w:cs="Times New Roman"/>
        </w:rPr>
        <w:t>для</w:t>
      </w:r>
      <w:r w:rsidRPr="00014AB5">
        <w:rPr>
          <w:rFonts w:ascii="Times New Roman" w:eastAsia="Times New Roman" w:hAnsi="Times New Roman" w:cs="Times New Roman"/>
        </w:rPr>
        <w:t xml:space="preserve"> </w:t>
      </w:r>
      <w:r w:rsidRPr="00014AB5">
        <w:rPr>
          <w:rFonts w:ascii="Times New Roman" w:hAnsi="Times New Roman" w:cs="Times New Roman"/>
        </w:rPr>
        <w:t>среднего</w:t>
      </w:r>
      <w:r w:rsidRPr="00014AB5">
        <w:rPr>
          <w:rFonts w:ascii="Times New Roman" w:eastAsia="Times New Roman" w:hAnsi="Times New Roman" w:cs="Times New Roman"/>
        </w:rPr>
        <w:t xml:space="preserve"> </w:t>
      </w:r>
      <w:r w:rsidRPr="00014AB5">
        <w:rPr>
          <w:rFonts w:ascii="Times New Roman" w:hAnsi="Times New Roman" w:cs="Times New Roman"/>
        </w:rPr>
        <w:t>общеобразовательного</w:t>
      </w:r>
      <w:r w:rsidRPr="00014AB5">
        <w:rPr>
          <w:rFonts w:ascii="Times New Roman" w:eastAsia="Times New Roman" w:hAnsi="Times New Roman" w:cs="Times New Roman"/>
        </w:rPr>
        <w:t xml:space="preserve"> </w:t>
      </w:r>
      <w:r w:rsidRPr="00014AB5">
        <w:rPr>
          <w:rFonts w:ascii="Times New Roman" w:hAnsi="Times New Roman" w:cs="Times New Roman"/>
        </w:rPr>
        <w:t>учреждения</w:t>
      </w:r>
      <w:r w:rsidRPr="00014AB5">
        <w:rPr>
          <w:rFonts w:ascii="Times New Roman" w:eastAsia="Times New Roman" w:hAnsi="Times New Roman" w:cs="Times New Roman"/>
        </w:rPr>
        <w:t xml:space="preserve"> № </w:t>
      </w:r>
      <w:r w:rsidRPr="00014AB5">
        <w:rPr>
          <w:rFonts w:ascii="Times New Roman" w:hAnsi="Times New Roman" w:cs="Times New Roman"/>
        </w:rPr>
        <w:t>19</w:t>
      </w:r>
      <w:r w:rsidRPr="00014AB5">
        <w:rPr>
          <w:rFonts w:ascii="Times New Roman" w:eastAsia="Times New Roman" w:hAnsi="Times New Roman" w:cs="Times New Roman"/>
        </w:rPr>
        <w:t xml:space="preserve"> </w:t>
      </w:r>
      <w:r w:rsidRPr="00014AB5">
        <w:rPr>
          <w:rFonts w:ascii="Times New Roman" w:hAnsi="Times New Roman" w:cs="Times New Roman"/>
        </w:rPr>
        <w:t>имени</w:t>
      </w:r>
      <w:r w:rsidRPr="00014AB5">
        <w:rPr>
          <w:rFonts w:ascii="Times New Roman" w:eastAsia="Times New Roman" w:hAnsi="Times New Roman" w:cs="Times New Roman"/>
        </w:rPr>
        <w:t xml:space="preserve"> </w:t>
      </w:r>
      <w:r w:rsidRPr="00014AB5">
        <w:rPr>
          <w:rFonts w:ascii="Times New Roman" w:hAnsi="Times New Roman" w:cs="Times New Roman"/>
        </w:rPr>
        <w:t>Героя</w:t>
      </w:r>
      <w:r w:rsidRPr="00014AB5">
        <w:rPr>
          <w:rFonts w:ascii="Times New Roman" w:eastAsia="Times New Roman" w:hAnsi="Times New Roman" w:cs="Times New Roman"/>
        </w:rPr>
        <w:t xml:space="preserve"> </w:t>
      </w:r>
      <w:r w:rsidRPr="00014AB5">
        <w:rPr>
          <w:rFonts w:ascii="Times New Roman" w:hAnsi="Times New Roman" w:cs="Times New Roman"/>
        </w:rPr>
        <w:t>Советского</w:t>
      </w:r>
      <w:r w:rsidRPr="00014AB5">
        <w:rPr>
          <w:rFonts w:ascii="Times New Roman" w:eastAsia="Times New Roman" w:hAnsi="Times New Roman" w:cs="Times New Roman"/>
        </w:rPr>
        <w:t xml:space="preserve"> </w:t>
      </w:r>
      <w:r w:rsidRPr="00014AB5">
        <w:rPr>
          <w:rFonts w:ascii="Times New Roman" w:hAnsi="Times New Roman" w:cs="Times New Roman"/>
        </w:rPr>
        <w:t>Союза</w:t>
      </w:r>
      <w:r w:rsidRPr="00014AB5">
        <w:rPr>
          <w:rFonts w:ascii="Times New Roman" w:eastAsia="Times New Roman" w:hAnsi="Times New Roman" w:cs="Times New Roman"/>
        </w:rPr>
        <w:t xml:space="preserve"> </w:t>
      </w:r>
      <w:r w:rsidRPr="00014AB5">
        <w:rPr>
          <w:rFonts w:ascii="Times New Roman" w:hAnsi="Times New Roman" w:cs="Times New Roman"/>
        </w:rPr>
        <w:t>И.П.</w:t>
      </w:r>
      <w:r w:rsidRPr="00014AB5">
        <w:rPr>
          <w:rFonts w:ascii="Times New Roman" w:eastAsia="Times New Roman" w:hAnsi="Times New Roman" w:cs="Times New Roman"/>
        </w:rPr>
        <w:t xml:space="preserve"> </w:t>
      </w:r>
      <w:proofErr w:type="spellStart"/>
      <w:r w:rsidRPr="00014AB5">
        <w:rPr>
          <w:rFonts w:ascii="Times New Roman" w:hAnsi="Times New Roman" w:cs="Times New Roman"/>
        </w:rPr>
        <w:t>Мытарева</w:t>
      </w:r>
      <w:proofErr w:type="spellEnd"/>
      <w:r w:rsidRPr="00014AB5">
        <w:rPr>
          <w:rFonts w:ascii="Times New Roman" w:eastAsia="Times New Roman" w:hAnsi="Times New Roman" w:cs="Times New Roman"/>
        </w:rPr>
        <w:t xml:space="preserve"> </w:t>
      </w:r>
      <w:r w:rsidRPr="00014AB5">
        <w:rPr>
          <w:rFonts w:ascii="Times New Roman" w:hAnsi="Times New Roman" w:cs="Times New Roman"/>
        </w:rPr>
        <w:t>г.</w:t>
      </w:r>
      <w:r w:rsidRPr="00014AB5">
        <w:rPr>
          <w:rFonts w:ascii="Times New Roman" w:eastAsia="Times New Roman" w:hAnsi="Times New Roman" w:cs="Times New Roman"/>
        </w:rPr>
        <w:t xml:space="preserve"> </w:t>
      </w:r>
      <w:r w:rsidRPr="00014AB5">
        <w:rPr>
          <w:rFonts w:ascii="Times New Roman" w:hAnsi="Times New Roman" w:cs="Times New Roman"/>
        </w:rPr>
        <w:t>Димитровграда,</w:t>
      </w:r>
      <w:r w:rsidRPr="00014AB5">
        <w:rPr>
          <w:rFonts w:ascii="Times New Roman" w:eastAsia="Times New Roman" w:hAnsi="Times New Roman" w:cs="Times New Roman"/>
        </w:rPr>
        <w:t xml:space="preserve"> </w:t>
      </w:r>
      <w:r w:rsidRPr="00014AB5">
        <w:rPr>
          <w:rFonts w:ascii="Times New Roman" w:hAnsi="Times New Roman" w:cs="Times New Roman"/>
        </w:rPr>
        <w:t>для</w:t>
      </w:r>
      <w:r w:rsidRPr="00014AB5">
        <w:rPr>
          <w:rFonts w:ascii="Times New Roman" w:eastAsia="Times New Roman" w:hAnsi="Times New Roman" w:cs="Times New Roman"/>
        </w:rPr>
        <w:t xml:space="preserve"> </w:t>
      </w:r>
      <w:r w:rsidRPr="00014AB5">
        <w:rPr>
          <w:rFonts w:ascii="Times New Roman" w:hAnsi="Times New Roman" w:cs="Times New Roman"/>
        </w:rPr>
        <w:t>общеобразовательных</w:t>
      </w:r>
      <w:r w:rsidRPr="00014AB5">
        <w:rPr>
          <w:rFonts w:ascii="Times New Roman" w:eastAsia="Times New Roman" w:hAnsi="Times New Roman" w:cs="Times New Roman"/>
        </w:rPr>
        <w:t xml:space="preserve"> </w:t>
      </w:r>
      <w:r w:rsidRPr="00014AB5">
        <w:rPr>
          <w:rFonts w:ascii="Times New Roman" w:hAnsi="Times New Roman" w:cs="Times New Roman"/>
        </w:rPr>
        <w:t>шестых</w:t>
      </w:r>
      <w:r w:rsidRPr="00014AB5">
        <w:rPr>
          <w:rFonts w:ascii="Times New Roman" w:eastAsia="Times New Roman" w:hAnsi="Times New Roman" w:cs="Times New Roman"/>
        </w:rPr>
        <w:t xml:space="preserve"> </w:t>
      </w:r>
      <w:r w:rsidRPr="00014AB5">
        <w:rPr>
          <w:rFonts w:ascii="Times New Roman" w:hAnsi="Times New Roman" w:cs="Times New Roman"/>
        </w:rPr>
        <w:t>классов.</w:t>
      </w:r>
      <w:r>
        <w:rPr>
          <w:rFonts w:ascii="Times New Roman" w:eastAsia="Times New Roman" w:hAnsi="Times New Roman" w:cs="Times New Roman"/>
        </w:rPr>
        <w:t xml:space="preserve"> </w:t>
      </w:r>
    </w:p>
    <w:p w:rsidR="00014AB5" w:rsidRDefault="00014AB5" w:rsidP="00533788">
      <w:pPr>
        <w:ind w:firstLine="708"/>
        <w:rPr>
          <w:rFonts w:ascii="Times New Roman" w:eastAsia="Times New Roman" w:hAnsi="Times New Roman" w:cs="Times New Roman"/>
        </w:rPr>
      </w:pPr>
      <w:r w:rsidRPr="00014AB5">
        <w:rPr>
          <w:rFonts w:ascii="Times New Roman" w:hAnsi="Times New Roman" w:cs="Times New Roman"/>
        </w:rPr>
        <w:t xml:space="preserve">Особенностью программы является ее </w:t>
      </w:r>
      <w:proofErr w:type="spellStart"/>
      <w:r w:rsidRPr="00014AB5">
        <w:rPr>
          <w:rFonts w:ascii="Times New Roman" w:hAnsi="Times New Roman" w:cs="Times New Roman"/>
        </w:rPr>
        <w:t>интегративность</w:t>
      </w:r>
      <w:proofErr w:type="spellEnd"/>
      <w:r w:rsidRPr="00014AB5">
        <w:rPr>
          <w:rFonts w:ascii="Times New Roman" w:hAnsi="Times New Roman" w:cs="Times New Roman"/>
        </w:rPr>
        <w:t xml:space="preserve">, объединение курсов всеобщей и отечественной истории при сохранении их самостоятельности и </w:t>
      </w:r>
      <w:proofErr w:type="spellStart"/>
      <w:r w:rsidRPr="00014AB5">
        <w:rPr>
          <w:rFonts w:ascii="Times New Roman" w:hAnsi="Times New Roman" w:cs="Times New Roman"/>
        </w:rPr>
        <w:t>самоценности</w:t>
      </w:r>
      <w:proofErr w:type="spellEnd"/>
      <w:r w:rsidRPr="00014AB5">
        <w:rPr>
          <w:rFonts w:ascii="Times New Roman" w:hAnsi="Times New Roman" w:cs="Times New Roman"/>
        </w:rPr>
        <w:t>.</w:t>
      </w:r>
      <w:r>
        <w:rPr>
          <w:rFonts w:ascii="Times New Roman" w:hAnsi="Times New Roman" w:cs="Times New Roman"/>
        </w:rPr>
        <w:t xml:space="preserve"> </w:t>
      </w:r>
      <w:r w:rsidRPr="00014AB5">
        <w:rPr>
          <w:rFonts w:ascii="Times New Roman" w:hAnsi="Times New Roman" w:cs="Times New Roman"/>
        </w:rPr>
        <w:t xml:space="preserve">Образовательная область </w:t>
      </w:r>
      <w:r w:rsidRPr="00014AB5">
        <w:rPr>
          <w:rFonts w:ascii="Times New Roman" w:hAnsi="Times New Roman" w:cs="Times New Roman"/>
          <w:b/>
        </w:rPr>
        <w:t>«Общественные дисциплины. История</w:t>
      </w:r>
      <w:r w:rsidRPr="00014AB5">
        <w:rPr>
          <w:rFonts w:ascii="Times New Roman" w:hAnsi="Times New Roman" w:cs="Times New Roman"/>
        </w:rPr>
        <w:t>» входит в инвариантную (неизменную) часть структуры базисного учебного плана ОУ РФ. Рабочая программа составлена на основе базисного учебного плана. Инвариантная часть базисного учебного плана обеспечивает единство образовательного пространства на территории России</w:t>
      </w:r>
      <w:r>
        <w:rPr>
          <w:rFonts w:ascii="Times New Roman" w:eastAsia="Times New Roman" w:hAnsi="Times New Roman" w:cs="Times New Roman"/>
        </w:rPr>
        <w:t xml:space="preserve">. </w:t>
      </w:r>
    </w:p>
    <w:p w:rsidR="00014AB5" w:rsidRPr="00014AB5" w:rsidRDefault="00014AB5" w:rsidP="00533788">
      <w:pPr>
        <w:ind w:firstLine="708"/>
        <w:rPr>
          <w:rFonts w:ascii="Times New Roman" w:eastAsia="Times New Roman" w:hAnsi="Times New Roman" w:cs="Times New Roman"/>
        </w:rPr>
      </w:pPr>
      <w:r>
        <w:rPr>
          <w:rFonts w:ascii="Times New Roman" w:eastAsia="Times New Roman" w:hAnsi="Times New Roman" w:cs="Times New Roman"/>
        </w:rPr>
        <w:t xml:space="preserve">По курсу «История» в 8 классе отводится 102 часа. Из них 44 часа История России </w:t>
      </w:r>
      <w:r>
        <w:rPr>
          <w:rFonts w:ascii="Times New Roman" w:eastAsia="Times New Roman" w:hAnsi="Times New Roman" w:cs="Times New Roman"/>
          <w:lang w:val="en-US"/>
        </w:rPr>
        <w:t>XIX</w:t>
      </w:r>
      <w:r>
        <w:rPr>
          <w:rFonts w:ascii="Times New Roman" w:eastAsia="Times New Roman" w:hAnsi="Times New Roman" w:cs="Times New Roman"/>
        </w:rPr>
        <w:t xml:space="preserve"> век, История Нового времени 1800-1900 гг. </w:t>
      </w:r>
      <w:r w:rsidR="00533788">
        <w:rPr>
          <w:rFonts w:ascii="Times New Roman" w:eastAsia="Times New Roman" w:hAnsi="Times New Roman" w:cs="Times New Roman"/>
        </w:rPr>
        <w:t>–</w:t>
      </w:r>
      <w:r>
        <w:rPr>
          <w:rFonts w:ascii="Times New Roman" w:eastAsia="Times New Roman" w:hAnsi="Times New Roman" w:cs="Times New Roman"/>
        </w:rPr>
        <w:t xml:space="preserve"> </w:t>
      </w:r>
      <w:r w:rsidR="00533788">
        <w:rPr>
          <w:rFonts w:ascii="Times New Roman" w:eastAsia="Times New Roman" w:hAnsi="Times New Roman" w:cs="Times New Roman"/>
        </w:rPr>
        <w:t>32 часа и 26 часов отводится на Историческое Краеведение. Предусматривается, часы резерва на случай плохих погодных условий, карантина, праздников.</w:t>
      </w:r>
    </w:p>
    <w:p w:rsidR="00014AB5" w:rsidRPr="00014AB5" w:rsidRDefault="00014AB5" w:rsidP="00014AB5">
      <w:pPr>
        <w:ind w:firstLine="708"/>
        <w:jc w:val="both"/>
        <w:rPr>
          <w:rFonts w:ascii="Times New Roman" w:hAnsi="Times New Roman" w:cs="Times New Roman"/>
        </w:rPr>
      </w:pPr>
      <w:r w:rsidRPr="00014AB5">
        <w:rPr>
          <w:rFonts w:ascii="Times New Roman" w:hAnsi="Times New Roman" w:cs="Times New Roman"/>
        </w:rPr>
        <w:t>История является одним из наиболее важных предметов учебного плана ОУ РФ. Эта дисциплина наиболее полно аккумулирует предшествующий социальный опыт человечества. Она же наиболее системно передает этот опыт учащимся, выступая объединяющим элементом для всех гуманитарных (и, отчасти, естественных) дисциплин. Преподавание ведется по концентрической модели исторического образования, которая предполагает изучение единого непротиворечивого курса отечественной и всеобщей истории</w:t>
      </w:r>
      <w:r w:rsidRPr="00014AB5">
        <w:rPr>
          <w:rFonts w:ascii="Times New Roman" w:hAnsi="Times New Roman" w:cs="Times New Roman"/>
          <w:b/>
        </w:rPr>
        <w:t xml:space="preserve">. </w:t>
      </w:r>
      <w:r w:rsidRPr="00014AB5">
        <w:rPr>
          <w:rFonts w:ascii="Times New Roman" w:hAnsi="Times New Roman" w:cs="Times New Roman"/>
        </w:rPr>
        <w:t>В рамках основной школы реализуется  первый концентр (5-9 класс)</w:t>
      </w:r>
      <w:proofErr w:type="gramStart"/>
      <w:r w:rsidRPr="00014AB5">
        <w:rPr>
          <w:rFonts w:ascii="Times New Roman" w:hAnsi="Times New Roman" w:cs="Times New Roman"/>
        </w:rPr>
        <w:t>.</w:t>
      </w:r>
      <w:r w:rsidRPr="00014AB5">
        <w:rPr>
          <w:rFonts w:ascii="Times New Roman" w:hAnsi="Times New Roman" w:cs="Times New Roman"/>
          <w:i/>
          <w:u w:val="single"/>
        </w:rPr>
        <w:t>Ц</w:t>
      </w:r>
      <w:proofErr w:type="gramEnd"/>
      <w:r w:rsidRPr="00014AB5">
        <w:rPr>
          <w:rFonts w:ascii="Times New Roman" w:hAnsi="Times New Roman" w:cs="Times New Roman"/>
          <w:i/>
          <w:u w:val="single"/>
        </w:rPr>
        <w:t>ель концентра</w:t>
      </w:r>
      <w:r w:rsidRPr="00014AB5">
        <w:rPr>
          <w:rFonts w:ascii="Times New Roman" w:hAnsi="Times New Roman" w:cs="Times New Roman"/>
        </w:rPr>
        <w:t xml:space="preserve"> - создание целостной картины мира через личное восприятие; понимание через среду, личный опыт.</w:t>
      </w:r>
    </w:p>
    <w:p w:rsidR="00014AB5" w:rsidRPr="00014AB5" w:rsidRDefault="00014AB5" w:rsidP="00014AB5">
      <w:pPr>
        <w:ind w:firstLine="708"/>
        <w:jc w:val="both"/>
        <w:rPr>
          <w:rFonts w:ascii="Times New Roman" w:hAnsi="Times New Roman" w:cs="Times New Roman"/>
        </w:rPr>
      </w:pPr>
      <w:r w:rsidRPr="00014AB5">
        <w:rPr>
          <w:rFonts w:ascii="Times New Roman" w:hAnsi="Times New Roman" w:cs="Times New Roman"/>
          <w:i/>
        </w:rPr>
        <w:t xml:space="preserve">Рабочая программа по курсу истории России </w:t>
      </w:r>
      <w:r w:rsidRPr="00014AB5">
        <w:rPr>
          <w:rFonts w:ascii="Times New Roman" w:hAnsi="Times New Roman" w:cs="Times New Roman"/>
        </w:rPr>
        <w:t xml:space="preserve">создана на основе программ: </w:t>
      </w:r>
      <w:proofErr w:type="gramStart"/>
      <w:r w:rsidRPr="00014AB5">
        <w:rPr>
          <w:rFonts w:ascii="Times New Roman" w:hAnsi="Times New Roman" w:cs="Times New Roman"/>
        </w:rPr>
        <w:t xml:space="preserve">Данилова А.А. и </w:t>
      </w:r>
      <w:proofErr w:type="spellStart"/>
      <w:r w:rsidRPr="00014AB5">
        <w:rPr>
          <w:rFonts w:ascii="Times New Roman" w:hAnsi="Times New Roman" w:cs="Times New Roman"/>
        </w:rPr>
        <w:t>Косулиной</w:t>
      </w:r>
      <w:proofErr w:type="spellEnd"/>
      <w:r w:rsidRPr="00014AB5">
        <w:rPr>
          <w:rFonts w:ascii="Times New Roman" w:hAnsi="Times New Roman" w:cs="Times New Roman"/>
        </w:rPr>
        <w:t xml:space="preserve"> Л.Г. и примерной программы по истории (Федеральный компонент государственного стандарта общего образования по истории МО РФ (2004),  которые  являются основой для написания авторами программы единой линии учебников по истории России для первого концентра, которые включены в Федеральный перечень. </w:t>
      </w:r>
      <w:proofErr w:type="gramEnd"/>
    </w:p>
    <w:p w:rsidR="00014AB5" w:rsidRPr="00014AB5" w:rsidRDefault="00014AB5" w:rsidP="00014AB5">
      <w:pPr>
        <w:ind w:firstLine="708"/>
        <w:jc w:val="both"/>
        <w:rPr>
          <w:rFonts w:ascii="Times New Roman" w:hAnsi="Times New Roman" w:cs="Times New Roman"/>
        </w:rPr>
      </w:pPr>
      <w:proofErr w:type="gramStart"/>
      <w:r w:rsidRPr="00014AB5">
        <w:rPr>
          <w:rFonts w:ascii="Times New Roman" w:hAnsi="Times New Roman" w:cs="Times New Roman"/>
          <w:i/>
        </w:rPr>
        <w:t>Рабочая программа по курсу Новой истории</w:t>
      </w:r>
      <w:r w:rsidRPr="00014AB5">
        <w:rPr>
          <w:rFonts w:ascii="Times New Roman" w:hAnsi="Times New Roman" w:cs="Times New Roman"/>
        </w:rPr>
        <w:t xml:space="preserve"> составлена на основе  примерной программы по истории (Федеральный компонент государственного стандарта общего образования по истории МО РФ (2004) и авторской </w:t>
      </w:r>
      <w:r w:rsidR="00533788">
        <w:rPr>
          <w:rFonts w:ascii="Times New Roman" w:hAnsi="Times New Roman" w:cs="Times New Roman"/>
        </w:rPr>
        <w:t xml:space="preserve">программы «Новая история. 1800-1900 гг. </w:t>
      </w:r>
      <w:r w:rsidRPr="00014AB5">
        <w:rPr>
          <w:rFonts w:ascii="Times New Roman" w:hAnsi="Times New Roman" w:cs="Times New Roman"/>
        </w:rPr>
        <w:t xml:space="preserve">8 </w:t>
      </w:r>
      <w:proofErr w:type="spellStart"/>
      <w:r w:rsidRPr="00014AB5">
        <w:rPr>
          <w:rFonts w:ascii="Times New Roman" w:hAnsi="Times New Roman" w:cs="Times New Roman"/>
        </w:rPr>
        <w:t>кл</w:t>
      </w:r>
      <w:proofErr w:type="spellEnd"/>
      <w:r w:rsidRPr="00014AB5">
        <w:rPr>
          <w:rFonts w:ascii="Times New Roman" w:hAnsi="Times New Roman" w:cs="Times New Roman"/>
        </w:rPr>
        <w:t xml:space="preserve">.» под редакцией А. Я. </w:t>
      </w:r>
      <w:proofErr w:type="spellStart"/>
      <w:r w:rsidRPr="00014AB5">
        <w:rPr>
          <w:rFonts w:ascii="Times New Roman" w:hAnsi="Times New Roman" w:cs="Times New Roman"/>
        </w:rPr>
        <w:t>Юдовской</w:t>
      </w:r>
      <w:proofErr w:type="spellEnd"/>
      <w:r w:rsidRPr="00014AB5">
        <w:rPr>
          <w:rFonts w:ascii="Times New Roman" w:hAnsi="Times New Roman" w:cs="Times New Roman"/>
        </w:rPr>
        <w:t xml:space="preserve"> и Л. М. Ванюшкиной, которая включена в сборник:</w:t>
      </w:r>
      <w:proofErr w:type="gramEnd"/>
      <w:r w:rsidRPr="00014AB5">
        <w:rPr>
          <w:rFonts w:ascii="Times New Roman" w:hAnsi="Times New Roman" w:cs="Times New Roman"/>
        </w:rPr>
        <w:t xml:space="preserve"> </w:t>
      </w:r>
      <w:r w:rsidR="00533788">
        <w:rPr>
          <w:rFonts w:ascii="Times New Roman" w:hAnsi="Times New Roman" w:cs="Times New Roman"/>
        </w:rPr>
        <w:t xml:space="preserve">Рабочие программы. Всеобщая история. Предметная линия учебников А.А. </w:t>
      </w:r>
      <w:proofErr w:type="spellStart"/>
      <w:r w:rsidR="00533788">
        <w:rPr>
          <w:rFonts w:ascii="Times New Roman" w:hAnsi="Times New Roman" w:cs="Times New Roman"/>
        </w:rPr>
        <w:t>Вигасина</w:t>
      </w:r>
      <w:proofErr w:type="spellEnd"/>
      <w:r w:rsidR="00533788">
        <w:rPr>
          <w:rFonts w:ascii="Times New Roman" w:hAnsi="Times New Roman" w:cs="Times New Roman"/>
        </w:rPr>
        <w:t xml:space="preserve"> – О.С. </w:t>
      </w:r>
      <w:proofErr w:type="spellStart"/>
      <w:r w:rsidR="00533788">
        <w:rPr>
          <w:rFonts w:ascii="Times New Roman" w:hAnsi="Times New Roman" w:cs="Times New Roman"/>
        </w:rPr>
        <w:t>Сороко</w:t>
      </w:r>
      <w:proofErr w:type="spellEnd"/>
      <w:r w:rsidR="00533788">
        <w:rPr>
          <w:rFonts w:ascii="Times New Roman" w:hAnsi="Times New Roman" w:cs="Times New Roman"/>
        </w:rPr>
        <w:t>-Цюпы. – М. «Просвещение» 2011</w:t>
      </w:r>
      <w:r w:rsidRPr="00014AB5">
        <w:rPr>
          <w:rFonts w:ascii="Times New Roman" w:hAnsi="Times New Roman" w:cs="Times New Roman"/>
        </w:rPr>
        <w:t xml:space="preserve"> г.</w:t>
      </w:r>
      <w:r w:rsidRPr="00014AB5">
        <w:rPr>
          <w:rFonts w:ascii="Times New Roman" w:hAnsi="Times New Roman" w:cs="Times New Roman"/>
          <w:b/>
        </w:rPr>
        <w:t xml:space="preserve"> </w:t>
      </w:r>
      <w:r w:rsidRPr="00014AB5">
        <w:rPr>
          <w:rFonts w:ascii="Times New Roman" w:hAnsi="Times New Roman" w:cs="Times New Roman"/>
        </w:rPr>
        <w:t>При изучении курса истории используются учебники:</w:t>
      </w:r>
    </w:p>
    <w:p w:rsidR="00014AB5" w:rsidRPr="00014AB5" w:rsidRDefault="00014AB5" w:rsidP="00014AB5">
      <w:pPr>
        <w:jc w:val="both"/>
        <w:rPr>
          <w:rFonts w:ascii="Times New Roman" w:hAnsi="Times New Roman" w:cs="Times New Roman"/>
        </w:rPr>
      </w:pPr>
      <w:r w:rsidRPr="00014AB5">
        <w:rPr>
          <w:rFonts w:ascii="Times New Roman" w:hAnsi="Times New Roman" w:cs="Times New Roman"/>
        </w:rPr>
        <w:t>-  «И</w:t>
      </w:r>
      <w:r w:rsidR="00533788">
        <w:rPr>
          <w:rFonts w:ascii="Times New Roman" w:hAnsi="Times New Roman" w:cs="Times New Roman"/>
        </w:rPr>
        <w:t>стория нового времени. 1800-1900</w:t>
      </w:r>
      <w:r w:rsidRPr="00014AB5">
        <w:rPr>
          <w:rFonts w:ascii="Times New Roman" w:hAnsi="Times New Roman" w:cs="Times New Roman"/>
        </w:rPr>
        <w:t xml:space="preserve">. 8 класс»      / </w:t>
      </w:r>
      <w:proofErr w:type="spellStart"/>
      <w:r w:rsidRPr="00014AB5">
        <w:rPr>
          <w:rFonts w:ascii="Times New Roman" w:hAnsi="Times New Roman" w:cs="Times New Roman"/>
        </w:rPr>
        <w:t>А.Я.Юдовская</w:t>
      </w:r>
      <w:proofErr w:type="spellEnd"/>
      <w:r w:rsidRPr="00014AB5">
        <w:rPr>
          <w:rFonts w:ascii="Times New Roman" w:hAnsi="Times New Roman" w:cs="Times New Roman"/>
        </w:rPr>
        <w:t xml:space="preserve">, </w:t>
      </w:r>
      <w:proofErr w:type="spellStart"/>
      <w:r w:rsidRPr="00014AB5">
        <w:rPr>
          <w:rFonts w:ascii="Times New Roman" w:hAnsi="Times New Roman" w:cs="Times New Roman"/>
        </w:rPr>
        <w:t>П.А.Баранов</w:t>
      </w:r>
      <w:proofErr w:type="spellEnd"/>
      <w:r w:rsidRPr="00014AB5">
        <w:rPr>
          <w:rFonts w:ascii="Times New Roman" w:hAnsi="Times New Roman" w:cs="Times New Roman"/>
        </w:rPr>
        <w:t xml:space="preserve">, </w:t>
      </w:r>
      <w:proofErr w:type="spellStart"/>
      <w:r w:rsidRPr="00014AB5">
        <w:rPr>
          <w:rFonts w:ascii="Times New Roman" w:hAnsi="Times New Roman" w:cs="Times New Roman"/>
        </w:rPr>
        <w:t>Л.М.В</w:t>
      </w:r>
      <w:r w:rsidR="00533788">
        <w:rPr>
          <w:rFonts w:ascii="Times New Roman" w:hAnsi="Times New Roman" w:cs="Times New Roman"/>
        </w:rPr>
        <w:t>анюшкина</w:t>
      </w:r>
      <w:proofErr w:type="spellEnd"/>
      <w:r w:rsidR="00533788">
        <w:rPr>
          <w:rFonts w:ascii="Times New Roman" w:hAnsi="Times New Roman" w:cs="Times New Roman"/>
        </w:rPr>
        <w:t>.- М</w:t>
      </w:r>
      <w:proofErr w:type="gramStart"/>
      <w:r w:rsidR="00533788">
        <w:rPr>
          <w:rFonts w:ascii="Times New Roman" w:hAnsi="Times New Roman" w:cs="Times New Roman"/>
        </w:rPr>
        <w:t xml:space="preserve">,: </w:t>
      </w:r>
      <w:proofErr w:type="gramEnd"/>
      <w:r w:rsidR="00533788">
        <w:rPr>
          <w:rFonts w:ascii="Times New Roman" w:hAnsi="Times New Roman" w:cs="Times New Roman"/>
        </w:rPr>
        <w:t>Просвещение, 2012</w:t>
      </w:r>
      <w:r w:rsidRPr="00014AB5">
        <w:rPr>
          <w:rFonts w:ascii="Times New Roman" w:hAnsi="Times New Roman" w:cs="Times New Roman"/>
        </w:rPr>
        <w:t xml:space="preserve">. Учебник соответствует требованиям </w:t>
      </w:r>
      <w:r w:rsidRPr="00014AB5">
        <w:rPr>
          <w:rFonts w:ascii="Times New Roman" w:hAnsi="Times New Roman" w:cs="Times New Roman"/>
          <w:lang w:val="en-US"/>
        </w:rPr>
        <w:t>I</w:t>
      </w:r>
      <w:r w:rsidRPr="00014AB5">
        <w:rPr>
          <w:rFonts w:ascii="Times New Roman" w:hAnsi="Times New Roman" w:cs="Times New Roman"/>
        </w:rPr>
        <w:t xml:space="preserve"> концентра, в нем использована развивающая система обучения, разработаны </w:t>
      </w:r>
      <w:proofErr w:type="spellStart"/>
      <w:r w:rsidRPr="00014AB5">
        <w:rPr>
          <w:rFonts w:ascii="Times New Roman" w:hAnsi="Times New Roman" w:cs="Times New Roman"/>
        </w:rPr>
        <w:t>разноуровневые</w:t>
      </w:r>
      <w:proofErr w:type="spellEnd"/>
      <w:r w:rsidRPr="00014AB5">
        <w:rPr>
          <w:rFonts w:ascii="Times New Roman" w:hAnsi="Times New Roman" w:cs="Times New Roman"/>
        </w:rPr>
        <w:t xml:space="preserve"> вопросы и задания для учащихся, книга хорошо иллюстрирована, имеет оригинальные цветные карты;</w:t>
      </w:r>
    </w:p>
    <w:p w:rsidR="00014AB5" w:rsidRPr="00014AB5" w:rsidRDefault="00014AB5" w:rsidP="00014AB5">
      <w:pPr>
        <w:jc w:val="both"/>
        <w:rPr>
          <w:rFonts w:ascii="Times New Roman" w:hAnsi="Times New Roman" w:cs="Times New Roman"/>
        </w:rPr>
      </w:pPr>
      <w:r w:rsidRPr="00014AB5">
        <w:rPr>
          <w:rFonts w:ascii="Times New Roman" w:hAnsi="Times New Roman" w:cs="Times New Roman"/>
        </w:rPr>
        <w:t>- «История России . XIX век. 8 класс» /Данилов А. А., Косулина Л. Г.  -М.: Просвещение, 2008.</w:t>
      </w:r>
    </w:p>
    <w:p w:rsidR="00014AB5" w:rsidRPr="00014AB5" w:rsidRDefault="00014AB5" w:rsidP="00014AB5">
      <w:pPr>
        <w:jc w:val="both"/>
        <w:rPr>
          <w:rFonts w:ascii="Times New Roman" w:hAnsi="Times New Roman" w:cs="Times New Roman"/>
        </w:rPr>
      </w:pPr>
      <w:proofErr w:type="gramStart"/>
      <w:r w:rsidRPr="00014AB5">
        <w:rPr>
          <w:rFonts w:ascii="Times New Roman" w:hAnsi="Times New Roman" w:cs="Times New Roman"/>
        </w:rPr>
        <w:t>Учебник освещает все предусмотренные школьной программой для 8 класса вопросы истории России, большое внимание авторами уделено проблемам развития русской культуры и быта народа; является первой частью единого комплекта учебников данных авторов с 6 по 9 класс, что обеспечивает преемственность в обучении истории России в основной школе),</w:t>
      </w:r>
      <w:r w:rsidRPr="00014AB5">
        <w:rPr>
          <w:rFonts w:ascii="Times New Roman" w:hAnsi="Times New Roman" w:cs="Times New Roman"/>
          <w:b/>
        </w:rPr>
        <w:t xml:space="preserve"> </w:t>
      </w:r>
      <w:r w:rsidRPr="00014AB5">
        <w:rPr>
          <w:rFonts w:ascii="Times New Roman" w:hAnsi="Times New Roman" w:cs="Times New Roman"/>
        </w:rPr>
        <w:t>которые соответствуют требованиям государственного стандарта исторического образования, обязательному минимуму содержания образования.</w:t>
      </w:r>
      <w:proofErr w:type="gramEnd"/>
      <w:r w:rsidRPr="00014AB5">
        <w:rPr>
          <w:rFonts w:ascii="Times New Roman" w:hAnsi="Times New Roman" w:cs="Times New Roman"/>
        </w:rPr>
        <w:t xml:space="preserve"> Они включают необходимый фактический и теоретический материал, снабжены фрагментами исторических документов, имеют развернутый </w:t>
      </w:r>
      <w:r w:rsidRPr="00014AB5">
        <w:rPr>
          <w:rFonts w:ascii="Times New Roman" w:hAnsi="Times New Roman" w:cs="Times New Roman"/>
        </w:rPr>
        <w:lastRenderedPageBreak/>
        <w:t>методический аппарат: иллюстрации, карты, вопросы для повторения. Учебники включены в федеральный перечень учебников РФ на  учебный год, рекомендованы  МО РФ.</w:t>
      </w:r>
    </w:p>
    <w:p w:rsidR="00014AB5" w:rsidRPr="00014AB5" w:rsidRDefault="00014AB5" w:rsidP="00533788">
      <w:pPr>
        <w:jc w:val="center"/>
        <w:rPr>
          <w:rFonts w:ascii="Times New Roman" w:hAnsi="Times New Roman" w:cs="Times New Roman"/>
          <w:color w:val="000000"/>
        </w:rPr>
      </w:pPr>
      <w:r w:rsidRPr="00014AB5">
        <w:rPr>
          <w:rFonts w:ascii="Times New Roman" w:hAnsi="Times New Roman" w:cs="Times New Roman"/>
          <w:b/>
          <w:bCs/>
          <w:u w:val="single"/>
        </w:rPr>
        <w:t>2. Общая характеристика учебного предмета.</w:t>
      </w:r>
    </w:p>
    <w:p w:rsidR="00014AB5" w:rsidRPr="00014AB5" w:rsidRDefault="00014AB5" w:rsidP="00014AB5">
      <w:pPr>
        <w:shd w:val="clear" w:color="auto" w:fill="FFFFFF"/>
        <w:ind w:right="5" w:firstLine="708"/>
        <w:jc w:val="both"/>
        <w:rPr>
          <w:rFonts w:ascii="Times New Roman" w:hAnsi="Times New Roman" w:cs="Times New Roman"/>
        </w:rPr>
      </w:pPr>
      <w:r w:rsidRPr="00014AB5">
        <w:rPr>
          <w:rFonts w:ascii="Times New Roman" w:hAnsi="Times New Roman" w:cs="Times New Roman"/>
        </w:rPr>
        <w:t>Изучение истории должно формировать у учащихся целостное представление об историческом пути народов, основных этапах, важнейших событиях и крупных деятелях ис</w:t>
      </w:r>
      <w:r w:rsidRPr="00014AB5">
        <w:rPr>
          <w:rFonts w:ascii="Times New Roman" w:hAnsi="Times New Roman" w:cs="Times New Roman"/>
        </w:rPr>
        <w:softHyphen/>
        <w:t>тории. При этом отбор фактического материала осу</w:t>
      </w:r>
      <w:r w:rsidRPr="00014AB5">
        <w:rPr>
          <w:rFonts w:ascii="Times New Roman" w:hAnsi="Times New Roman" w:cs="Times New Roman"/>
        </w:rPr>
        <w:softHyphen/>
        <w:t>ществляется таким образом, чтобы он способствовал воспита</w:t>
      </w:r>
      <w:r w:rsidRPr="00014AB5">
        <w:rPr>
          <w:rFonts w:ascii="Times New Roman" w:hAnsi="Times New Roman" w:cs="Times New Roman"/>
        </w:rPr>
        <w:softHyphen/>
        <w:t>нию гражданских и патриотических качеств учащихся, содей</w:t>
      </w:r>
      <w:r w:rsidRPr="00014AB5">
        <w:rPr>
          <w:rFonts w:ascii="Times New Roman" w:hAnsi="Times New Roman" w:cs="Times New Roman"/>
        </w:rPr>
        <w:softHyphen/>
        <w:t>ствовал формированию личностного отношения к истории своей страны, стимулировал желание самостоятельного поис</w:t>
      </w:r>
      <w:r w:rsidRPr="00014AB5">
        <w:rPr>
          <w:rFonts w:ascii="Times New Roman" w:hAnsi="Times New Roman" w:cs="Times New Roman"/>
        </w:rPr>
        <w:softHyphen/>
        <w:t>ка и расширения знаний по истории своей Родины.</w:t>
      </w:r>
    </w:p>
    <w:p w:rsidR="00014AB5" w:rsidRPr="00014AB5" w:rsidRDefault="00014AB5" w:rsidP="00014AB5">
      <w:pPr>
        <w:shd w:val="clear" w:color="auto" w:fill="FFFFFF"/>
        <w:ind w:right="5" w:firstLine="708"/>
        <w:jc w:val="both"/>
        <w:rPr>
          <w:rFonts w:ascii="Times New Roman" w:hAnsi="Times New Roman" w:cs="Times New Roman"/>
        </w:rPr>
      </w:pPr>
      <w:r w:rsidRPr="00014AB5">
        <w:rPr>
          <w:rFonts w:ascii="Times New Roman" w:hAnsi="Times New Roman" w:cs="Times New Roman"/>
          <w:b/>
        </w:rPr>
        <w:t>При реализации программы используются элементы технологий</w:t>
      </w:r>
      <w:r w:rsidRPr="00014AB5">
        <w:rPr>
          <w:rFonts w:ascii="Times New Roman" w:hAnsi="Times New Roman" w:cs="Times New Roman"/>
        </w:rPr>
        <w:t>:</w:t>
      </w:r>
    </w:p>
    <w:p w:rsidR="00014AB5" w:rsidRPr="00014AB5" w:rsidRDefault="00014AB5" w:rsidP="00014AB5">
      <w:pPr>
        <w:shd w:val="clear" w:color="auto" w:fill="FFFFFF"/>
        <w:ind w:right="5" w:firstLine="708"/>
        <w:jc w:val="both"/>
        <w:rPr>
          <w:rFonts w:ascii="Times New Roman" w:hAnsi="Times New Roman" w:cs="Times New Roman"/>
        </w:rPr>
      </w:pPr>
      <w:proofErr w:type="gramStart"/>
      <w:r w:rsidRPr="00014AB5">
        <w:rPr>
          <w:rFonts w:ascii="Times New Roman" w:hAnsi="Times New Roman" w:cs="Times New Roman"/>
        </w:rPr>
        <w:t xml:space="preserve">- личностно-ориентированного обучения, направленного на перевод обучения на субъективную основу с установкой на саморазвитие личности; </w:t>
      </w:r>
      <w:proofErr w:type="gramEnd"/>
    </w:p>
    <w:p w:rsidR="00014AB5" w:rsidRPr="00014AB5" w:rsidRDefault="00014AB5" w:rsidP="00014AB5">
      <w:pPr>
        <w:shd w:val="clear" w:color="auto" w:fill="FFFFFF"/>
        <w:ind w:right="5" w:firstLine="708"/>
        <w:jc w:val="both"/>
        <w:rPr>
          <w:rFonts w:ascii="Times New Roman" w:hAnsi="Times New Roman" w:cs="Times New Roman"/>
        </w:rPr>
      </w:pPr>
      <w:r w:rsidRPr="00014AB5">
        <w:rPr>
          <w:rFonts w:ascii="Times New Roman" w:hAnsi="Times New Roman" w:cs="Times New Roman"/>
        </w:rPr>
        <w:t xml:space="preserve"> развивающего обучения, в основе которого лежит способ обучения, направленный на включение внутренних механизмов личностного развития школьников; - объяснительно-иллюстративного обучения, суть которого в информировании, просвещении учащихся и организации их репродуктивной деятельности с целью выработки как </w:t>
      </w:r>
      <w:proofErr w:type="spellStart"/>
      <w:r w:rsidRPr="00014AB5">
        <w:rPr>
          <w:rFonts w:ascii="Times New Roman" w:hAnsi="Times New Roman" w:cs="Times New Roman"/>
        </w:rPr>
        <w:t>общеучебных</w:t>
      </w:r>
      <w:proofErr w:type="spellEnd"/>
      <w:r w:rsidRPr="00014AB5">
        <w:rPr>
          <w:rFonts w:ascii="Times New Roman" w:hAnsi="Times New Roman" w:cs="Times New Roman"/>
        </w:rPr>
        <w:t xml:space="preserve">, так и специальных (предметных) знаний. </w:t>
      </w:r>
    </w:p>
    <w:p w:rsidR="00014AB5" w:rsidRPr="00014AB5" w:rsidRDefault="00014AB5" w:rsidP="00014AB5">
      <w:pPr>
        <w:pStyle w:val="a5"/>
        <w:ind w:left="360"/>
        <w:jc w:val="both"/>
        <w:rPr>
          <w:sz w:val="22"/>
          <w:szCs w:val="22"/>
        </w:rPr>
      </w:pPr>
      <w:r w:rsidRPr="00014AB5">
        <w:rPr>
          <w:sz w:val="22"/>
          <w:szCs w:val="22"/>
        </w:rPr>
        <w:t xml:space="preserve">- формирования учебной деятельности школьников, которая направлена на приобретение знаний с помощью решения учебных задач. В начале урока классу предлагаются учебные задачи, которые решаются по ходу урока, в конце урока, согласно этим задачам, проводится диагностирующая проверка результатов усвоения с помощью тестов. </w:t>
      </w:r>
    </w:p>
    <w:p w:rsidR="00014AB5" w:rsidRPr="00014AB5" w:rsidRDefault="00014AB5" w:rsidP="00014AB5">
      <w:pPr>
        <w:pStyle w:val="a5"/>
        <w:ind w:left="360"/>
        <w:jc w:val="both"/>
        <w:rPr>
          <w:sz w:val="22"/>
          <w:szCs w:val="22"/>
        </w:rPr>
      </w:pPr>
      <w:r w:rsidRPr="00014AB5">
        <w:rPr>
          <w:sz w:val="22"/>
          <w:szCs w:val="22"/>
        </w:rPr>
        <w:t xml:space="preserve">- </w:t>
      </w:r>
      <w:proofErr w:type="gramStart"/>
      <w:r w:rsidRPr="00014AB5">
        <w:rPr>
          <w:sz w:val="22"/>
          <w:szCs w:val="22"/>
        </w:rPr>
        <w:t>у</w:t>
      </w:r>
      <w:proofErr w:type="gramEnd"/>
      <w:r w:rsidRPr="00014AB5">
        <w:rPr>
          <w:sz w:val="22"/>
          <w:szCs w:val="22"/>
        </w:rPr>
        <w:t xml:space="preserve">чебно-игровой деятельности, которая даёт положительный результат при условии её серьёзной подготовки, когда активен и ученик и учитель. Особое значение имеет хорошо разработанный сценарий игры, где чётко обозначены учебные задачи, каждая позиция игры, обозначены возможные методические приёмы выхода из сложной ситуации, спланированы способы оценки результатов; </w:t>
      </w:r>
    </w:p>
    <w:p w:rsidR="00014AB5" w:rsidRPr="00014AB5" w:rsidRDefault="00014AB5" w:rsidP="00014AB5">
      <w:pPr>
        <w:pStyle w:val="a5"/>
        <w:ind w:left="360"/>
        <w:jc w:val="both"/>
        <w:rPr>
          <w:sz w:val="22"/>
          <w:szCs w:val="22"/>
        </w:rPr>
      </w:pPr>
      <w:r w:rsidRPr="00014AB5">
        <w:rPr>
          <w:sz w:val="22"/>
          <w:szCs w:val="22"/>
        </w:rPr>
        <w:t xml:space="preserve">- технология проблемного подхода.   Также при реализации программы использовали и традиционные технологии, такие как технология формирования приёмов учебной работы, изложенная в виде правил, алгоритмов, образцов, планов описаний и характеристики объектов. </w:t>
      </w:r>
    </w:p>
    <w:p w:rsidR="00014AB5" w:rsidRPr="00014AB5" w:rsidRDefault="00014AB5" w:rsidP="00014AB5">
      <w:pPr>
        <w:ind w:left="567"/>
        <w:jc w:val="both"/>
        <w:rPr>
          <w:rFonts w:ascii="Times New Roman" w:hAnsi="Times New Roman" w:cs="Times New Roman"/>
        </w:rPr>
      </w:pPr>
      <w:r w:rsidRPr="00014AB5">
        <w:rPr>
          <w:rFonts w:ascii="Times New Roman" w:hAnsi="Times New Roman" w:cs="Times New Roman"/>
          <w:b/>
          <w:bCs/>
          <w:u w:val="single"/>
        </w:rPr>
        <w:t xml:space="preserve">Виды контроля: </w:t>
      </w:r>
      <w:r w:rsidRPr="00014AB5">
        <w:rPr>
          <w:rFonts w:ascii="Times New Roman" w:hAnsi="Times New Roman" w:cs="Times New Roman"/>
        </w:rPr>
        <w:t xml:space="preserve">     Рабочей программой предусмотрен входной, текущий, итоговый контроль.</w:t>
      </w:r>
    </w:p>
    <w:p w:rsidR="00014AB5" w:rsidRPr="00014AB5" w:rsidRDefault="00014AB5" w:rsidP="00014AB5">
      <w:pPr>
        <w:shd w:val="clear" w:color="auto" w:fill="FFFFFF"/>
        <w:ind w:left="5" w:firstLine="566"/>
        <w:jc w:val="both"/>
        <w:rPr>
          <w:rFonts w:ascii="Times New Roman" w:hAnsi="Times New Roman" w:cs="Times New Roman"/>
        </w:rPr>
      </w:pPr>
      <w:r w:rsidRPr="00014AB5">
        <w:rPr>
          <w:rFonts w:ascii="Times New Roman" w:hAnsi="Times New Roman" w:cs="Times New Roman"/>
        </w:rPr>
        <w:t xml:space="preserve"> </w:t>
      </w:r>
      <w:r w:rsidRPr="00014AB5">
        <w:rPr>
          <w:rFonts w:ascii="Times New Roman" w:hAnsi="Times New Roman" w:cs="Times New Roman"/>
          <w:b/>
          <w:bCs/>
          <w:u w:val="single"/>
        </w:rPr>
        <w:t>Формы контроля:</w:t>
      </w:r>
      <w:r w:rsidRPr="00014AB5">
        <w:rPr>
          <w:rFonts w:ascii="Times New Roman" w:hAnsi="Times New Roman" w:cs="Times New Roman"/>
        </w:rPr>
        <w:t xml:space="preserve">      Формами текущего и итогового контроля являются контрольные срезы, тестовые формы контроля, выполнение практических работ,  работа по источникам, контрольные работы в форме тестов по типу ГИА, самостоятельная работа, хронологический диктант, понятийный диктант, работа с контурной картой, работа с персоналиями, контрольная работа, терминологический диктант, анализ источников, эссе, исторический диктант, словарная работа, решение познавательных задач, работа с документами и </w:t>
      </w:r>
      <w:proofErr w:type="spellStart"/>
      <w:r w:rsidRPr="00014AB5">
        <w:rPr>
          <w:rFonts w:ascii="Times New Roman" w:hAnsi="Times New Roman" w:cs="Times New Roman"/>
        </w:rPr>
        <w:t>др</w:t>
      </w:r>
      <w:proofErr w:type="gramStart"/>
      <w:r w:rsidRPr="00014AB5">
        <w:rPr>
          <w:rFonts w:ascii="Times New Roman" w:hAnsi="Times New Roman" w:cs="Times New Roman"/>
        </w:rPr>
        <w:t>.В</w:t>
      </w:r>
      <w:proofErr w:type="spellEnd"/>
      <w:proofErr w:type="gramEnd"/>
      <w:r w:rsidRPr="00014AB5">
        <w:rPr>
          <w:rFonts w:ascii="Times New Roman" w:hAnsi="Times New Roman" w:cs="Times New Roman"/>
        </w:rPr>
        <w:t xml:space="preserve"> преподавании истории предполагается реализовать </w:t>
      </w:r>
      <w:proofErr w:type="spellStart"/>
      <w:r w:rsidRPr="00014AB5">
        <w:rPr>
          <w:rFonts w:ascii="Times New Roman" w:hAnsi="Times New Roman" w:cs="Times New Roman"/>
        </w:rPr>
        <w:t>компетентностный</w:t>
      </w:r>
      <w:proofErr w:type="spellEnd"/>
      <w:r w:rsidRPr="00014AB5">
        <w:rPr>
          <w:rFonts w:ascii="Times New Roman" w:hAnsi="Times New Roman" w:cs="Times New Roman"/>
        </w:rPr>
        <w:t>, системно-</w:t>
      </w:r>
      <w:proofErr w:type="spellStart"/>
      <w:r w:rsidRPr="00014AB5">
        <w:rPr>
          <w:rFonts w:ascii="Times New Roman" w:hAnsi="Times New Roman" w:cs="Times New Roman"/>
        </w:rPr>
        <w:t>деятельностный</w:t>
      </w:r>
      <w:proofErr w:type="spellEnd"/>
      <w:r w:rsidRPr="00014AB5">
        <w:rPr>
          <w:rFonts w:ascii="Times New Roman" w:hAnsi="Times New Roman" w:cs="Times New Roman"/>
        </w:rPr>
        <w:t xml:space="preserve">, </w:t>
      </w:r>
      <w:proofErr w:type="gramStart"/>
      <w:r w:rsidRPr="00014AB5">
        <w:rPr>
          <w:rFonts w:ascii="Times New Roman" w:hAnsi="Times New Roman" w:cs="Times New Roman"/>
        </w:rPr>
        <w:t>личностно-ориентированный</w:t>
      </w:r>
      <w:proofErr w:type="gramEnd"/>
      <w:r w:rsidRPr="00014AB5">
        <w:rPr>
          <w:rFonts w:ascii="Times New Roman" w:hAnsi="Times New Roman" w:cs="Times New Roman"/>
        </w:rPr>
        <w:t xml:space="preserve"> подходы.</w:t>
      </w:r>
      <w:r w:rsidRPr="00014AB5">
        <w:rPr>
          <w:rStyle w:val="a4"/>
          <w:rFonts w:eastAsiaTheme="minorHAnsi"/>
          <w:sz w:val="22"/>
          <w:szCs w:val="22"/>
        </w:rPr>
        <w:t xml:space="preserve"> </w:t>
      </w:r>
      <w:r w:rsidRPr="00014AB5">
        <w:rPr>
          <w:rFonts w:ascii="Times New Roman" w:hAnsi="Times New Roman" w:cs="Times New Roman"/>
        </w:rPr>
        <w:t xml:space="preserve">Приоритетными формами организации учебной работы являются традиционный урок, практикумы. В ходе образовательного процесса широко используются ИКТ, групповая и индивидуальная работа. </w:t>
      </w:r>
      <w:proofErr w:type="gramStart"/>
      <w:r w:rsidRPr="00014AB5">
        <w:rPr>
          <w:rFonts w:ascii="Times New Roman" w:hAnsi="Times New Roman" w:cs="Times New Roman"/>
        </w:rPr>
        <w:t xml:space="preserve">При реализации программы используются практически все методы организации учебно-познавательной деятельности, </w:t>
      </w:r>
      <w:proofErr w:type="spellStart"/>
      <w:r w:rsidRPr="00014AB5">
        <w:rPr>
          <w:rFonts w:ascii="Times New Roman" w:hAnsi="Times New Roman" w:cs="Times New Roman"/>
        </w:rPr>
        <w:t>классифицирующиеся</w:t>
      </w:r>
      <w:proofErr w:type="spellEnd"/>
      <w:r w:rsidRPr="00014AB5">
        <w:rPr>
          <w:rFonts w:ascii="Times New Roman" w:hAnsi="Times New Roman" w:cs="Times New Roman"/>
        </w:rPr>
        <w:t xml:space="preserve"> по характеру познавательной деятельности школьников (объяснительно-иллюстративный, репродуктивный, метод проблемного изложения, частично-поисковый); по источникам знаний (словесные, наглядные, практические); по логике раскрытия учебного материала </w:t>
      </w:r>
      <w:r w:rsidRPr="00014AB5">
        <w:rPr>
          <w:rFonts w:ascii="Times New Roman" w:hAnsi="Times New Roman" w:cs="Times New Roman"/>
        </w:rPr>
        <w:lastRenderedPageBreak/>
        <w:t>(индуктивные и дедуктивные) и по степени самостоятельности учащихся;</w:t>
      </w:r>
      <w:proofErr w:type="gramEnd"/>
      <w:r w:rsidRPr="00014AB5">
        <w:rPr>
          <w:rFonts w:ascii="Times New Roman" w:hAnsi="Times New Roman" w:cs="Times New Roman"/>
        </w:rPr>
        <w:t xml:space="preserve"> </w:t>
      </w:r>
      <w:r w:rsidRPr="00014AB5">
        <w:rPr>
          <w:rFonts w:ascii="Times New Roman" w:hAnsi="Times New Roman" w:cs="Times New Roman"/>
          <w:b/>
        </w:rPr>
        <w:t xml:space="preserve"> </w:t>
      </w:r>
      <w:proofErr w:type="gramStart"/>
      <w:r w:rsidRPr="00014AB5">
        <w:rPr>
          <w:rFonts w:ascii="Times New Roman" w:hAnsi="Times New Roman" w:cs="Times New Roman"/>
        </w:rPr>
        <w:t>обобщающая беседа по пройденному материалу, практические работы, работа с кластерами, ментальными картами, тестирование, фронтальный опрос, индивидуальная работа (карточки, устный опрос), дискуссии, проектная работа, составление презентаций, публикаций.</w:t>
      </w:r>
      <w:proofErr w:type="gramEnd"/>
    </w:p>
    <w:p w:rsidR="00014AB5" w:rsidRPr="00014AB5" w:rsidRDefault="00014AB5" w:rsidP="00533788">
      <w:pPr>
        <w:jc w:val="center"/>
        <w:rPr>
          <w:rFonts w:ascii="Times New Roman" w:hAnsi="Times New Roman" w:cs="Times New Roman"/>
          <w:b/>
          <w:bCs/>
          <w:u w:val="single"/>
        </w:rPr>
      </w:pPr>
      <w:r w:rsidRPr="00014AB5">
        <w:rPr>
          <w:rFonts w:ascii="Times New Roman" w:hAnsi="Times New Roman" w:cs="Times New Roman"/>
          <w:b/>
          <w:bCs/>
          <w:u w:val="single"/>
        </w:rPr>
        <w:t>3. Место и роль курса  истории  8 класса в учебном плане:</w:t>
      </w:r>
    </w:p>
    <w:p w:rsidR="00014AB5" w:rsidRPr="00533788" w:rsidRDefault="00014AB5" w:rsidP="00533788">
      <w:pPr>
        <w:pStyle w:val="2"/>
        <w:spacing w:after="0" w:line="240" w:lineRule="auto"/>
        <w:ind w:left="0"/>
        <w:rPr>
          <w:rStyle w:val="FontStyle12"/>
        </w:rPr>
      </w:pPr>
      <w:r w:rsidRPr="00533788">
        <w:rPr>
          <w:sz w:val="22"/>
          <w:szCs w:val="22"/>
        </w:rPr>
        <w:t>Федеральный базисный учебный план для образовательных учреждений РФ отводит 350 часов для обязательного изучения предмета «История» на этапе основного общего образования, в том числе в 7 классе 70 часов, из расчета 2 часа в неделю.</w:t>
      </w:r>
      <w:r w:rsidRPr="00533788">
        <w:rPr>
          <w:rStyle w:val="FontStyle12"/>
        </w:rPr>
        <w:t xml:space="preserve"> </w:t>
      </w:r>
    </w:p>
    <w:p w:rsidR="00533788" w:rsidRPr="00533788" w:rsidRDefault="00533788" w:rsidP="00533788">
      <w:pPr>
        <w:tabs>
          <w:tab w:val="left" w:pos="540"/>
        </w:tabs>
        <w:ind w:left="567"/>
        <w:jc w:val="center"/>
        <w:rPr>
          <w:rFonts w:ascii="Times New Roman" w:hAnsi="Times New Roman" w:cs="Times New Roman"/>
          <w:b/>
          <w:bCs/>
          <w:u w:val="single"/>
        </w:rPr>
      </w:pPr>
      <w:r w:rsidRPr="00533788">
        <w:rPr>
          <w:rFonts w:ascii="Times New Roman" w:hAnsi="Times New Roman" w:cs="Times New Roman"/>
          <w:b/>
          <w:bCs/>
          <w:u w:val="single"/>
        </w:rPr>
        <w:t>4.Ценностные ориентиры содержания учебного курса:</w:t>
      </w:r>
    </w:p>
    <w:p w:rsidR="00533788" w:rsidRPr="00533788" w:rsidRDefault="00533788" w:rsidP="00533788">
      <w:pPr>
        <w:rPr>
          <w:rFonts w:ascii="Times New Roman" w:hAnsi="Times New Roman" w:cs="Times New Roman"/>
        </w:rPr>
      </w:pPr>
      <w:r w:rsidRPr="00533788">
        <w:rPr>
          <w:rFonts w:ascii="Times New Roman" w:hAnsi="Times New Roman" w:cs="Times New Roman"/>
        </w:rPr>
        <w:t>Изучая историю на ступени основного и полного общего  образования, учащиеся приобретают исторические знания, учатся оперировать исторической терминологией, знакомятся с основными способами исторического анализа.</w:t>
      </w:r>
    </w:p>
    <w:p w:rsidR="00533788" w:rsidRPr="00533788" w:rsidRDefault="00533788" w:rsidP="00533788">
      <w:pPr>
        <w:rPr>
          <w:rFonts w:ascii="Times New Roman" w:hAnsi="Times New Roman" w:cs="Times New Roman"/>
        </w:rPr>
      </w:pPr>
      <w:r w:rsidRPr="00533788">
        <w:rPr>
          <w:rFonts w:ascii="Times New Roman" w:hAnsi="Times New Roman" w:cs="Times New Roman"/>
        </w:rPr>
        <w:t>Изучение истории ориентировано на личностное развитие учащихся, формирования их мировоззренческих убеждений и ценностных ориентаций.</w:t>
      </w:r>
    </w:p>
    <w:p w:rsidR="00533788" w:rsidRPr="00533788" w:rsidRDefault="00533788" w:rsidP="00533788">
      <w:pPr>
        <w:rPr>
          <w:rFonts w:ascii="Times New Roman" w:hAnsi="Times New Roman" w:cs="Times New Roman"/>
        </w:rPr>
      </w:pPr>
      <w:r w:rsidRPr="00533788">
        <w:rPr>
          <w:rFonts w:ascii="Times New Roman" w:hAnsi="Times New Roman" w:cs="Times New Roman"/>
        </w:rPr>
        <w:t xml:space="preserve"> В рамках познавательной деятельности программа способствует закреплению умения разделять процессы на этапы, звенья, выделять  характерные причинно-следственные связи, сравнивать, сопоставлять объекты по одному или нескольким основаниям. Принципиальное значение в рамках курса истории приобретает умение различать факты, мнения, доказательства.  На уроках учащиеся овладевают монологической и диалогической речью, умениями вступать в речевое общение, участвовать диалоги и приводить примеры. Для решения познавательных и коммуникативных задач учащиеся могут использовать различные источники информации.  </w:t>
      </w:r>
    </w:p>
    <w:p w:rsidR="00533788" w:rsidRPr="00533788" w:rsidRDefault="00533788" w:rsidP="00533788">
      <w:pPr>
        <w:ind w:left="567"/>
        <w:jc w:val="center"/>
        <w:rPr>
          <w:rFonts w:ascii="Times New Roman" w:hAnsi="Times New Roman" w:cs="Times New Roman"/>
          <w:b/>
          <w:bCs/>
          <w:u w:val="single"/>
        </w:rPr>
      </w:pPr>
      <w:r w:rsidRPr="00533788">
        <w:rPr>
          <w:rFonts w:ascii="Times New Roman" w:hAnsi="Times New Roman" w:cs="Times New Roman"/>
          <w:b/>
          <w:bCs/>
          <w:u w:val="single"/>
        </w:rPr>
        <w:t xml:space="preserve">5. Личностные, </w:t>
      </w:r>
      <w:proofErr w:type="spellStart"/>
      <w:r w:rsidRPr="00533788">
        <w:rPr>
          <w:rFonts w:ascii="Times New Roman" w:hAnsi="Times New Roman" w:cs="Times New Roman"/>
          <w:b/>
          <w:bCs/>
          <w:u w:val="single"/>
        </w:rPr>
        <w:t>метапредметные</w:t>
      </w:r>
      <w:proofErr w:type="spellEnd"/>
      <w:r w:rsidRPr="00533788">
        <w:rPr>
          <w:rFonts w:ascii="Times New Roman" w:hAnsi="Times New Roman" w:cs="Times New Roman"/>
          <w:b/>
          <w:bCs/>
          <w:u w:val="single"/>
        </w:rPr>
        <w:t xml:space="preserve"> и предметные результаты освоения учебного курса:</w:t>
      </w:r>
    </w:p>
    <w:p w:rsidR="00533788" w:rsidRPr="00533788" w:rsidRDefault="00533788" w:rsidP="00533788">
      <w:pPr>
        <w:shd w:val="clear" w:color="auto" w:fill="FFFFFF"/>
        <w:spacing w:before="259"/>
        <w:ind w:firstLine="581"/>
        <w:rPr>
          <w:rFonts w:ascii="Times New Roman" w:hAnsi="Times New Roman" w:cs="Times New Roman"/>
        </w:rPr>
      </w:pPr>
      <w:proofErr w:type="gramStart"/>
      <w:r w:rsidRPr="00533788">
        <w:rPr>
          <w:rFonts w:ascii="Times New Roman" w:hAnsi="Times New Roman" w:cs="Times New Roman"/>
          <w:color w:val="000000"/>
          <w:spacing w:val="3"/>
        </w:rPr>
        <w:t xml:space="preserve">В результате изучения курса новой истории учащиеся 8 класса должны </w:t>
      </w:r>
      <w:r w:rsidRPr="00533788">
        <w:rPr>
          <w:rFonts w:ascii="Times New Roman" w:hAnsi="Times New Roman" w:cs="Times New Roman"/>
          <w:color w:val="000000"/>
          <w:spacing w:val="-1"/>
        </w:rPr>
        <w:t>получить следующие знания об основных чертах развития индустриального и традиционного о</w:t>
      </w:r>
      <w:r w:rsidRPr="00533788">
        <w:rPr>
          <w:rFonts w:ascii="Times New Roman" w:hAnsi="Times New Roman" w:cs="Times New Roman"/>
          <w:color w:val="000000"/>
        </w:rPr>
        <w:t xml:space="preserve">бществ и изменениях, произошедших в мире за период </w:t>
      </w:r>
      <w:r w:rsidRPr="00533788">
        <w:rPr>
          <w:rFonts w:ascii="Times New Roman" w:hAnsi="Times New Roman" w:cs="Times New Roman"/>
          <w:color w:val="000000"/>
          <w:lang w:val="en-US"/>
        </w:rPr>
        <w:t>XIX</w:t>
      </w:r>
      <w:r w:rsidRPr="00533788">
        <w:rPr>
          <w:rFonts w:ascii="Times New Roman" w:hAnsi="Times New Roman" w:cs="Times New Roman"/>
          <w:color w:val="000000"/>
        </w:rPr>
        <w:t xml:space="preserve"> - начала </w:t>
      </w:r>
      <w:r w:rsidRPr="00533788">
        <w:rPr>
          <w:rFonts w:ascii="Times New Roman" w:hAnsi="Times New Roman" w:cs="Times New Roman"/>
          <w:color w:val="000000"/>
          <w:lang w:val="en-US"/>
        </w:rPr>
        <w:t>XX</w:t>
      </w:r>
      <w:r w:rsidRPr="00533788">
        <w:rPr>
          <w:rFonts w:ascii="Times New Roman" w:hAnsi="Times New Roman" w:cs="Times New Roman"/>
          <w:color w:val="000000"/>
        </w:rPr>
        <w:t xml:space="preserve"> вв.; периодизация </w:t>
      </w:r>
      <w:r w:rsidRPr="00533788">
        <w:rPr>
          <w:rFonts w:ascii="Times New Roman" w:hAnsi="Times New Roman" w:cs="Times New Roman"/>
          <w:color w:val="000000"/>
          <w:spacing w:val="-1"/>
        </w:rPr>
        <w:t>Нового времени; особенности ментальности человека Нового времени; преимущество эволю</w:t>
      </w:r>
      <w:r w:rsidRPr="00533788">
        <w:rPr>
          <w:rFonts w:ascii="Times New Roman" w:hAnsi="Times New Roman" w:cs="Times New Roman"/>
          <w:color w:val="000000"/>
          <w:spacing w:val="-1"/>
        </w:rPr>
        <w:softHyphen/>
        <w:t xml:space="preserve">ционного пути развития общества перед революционным; причины революций и реформы как </w:t>
      </w:r>
      <w:r w:rsidRPr="00533788">
        <w:rPr>
          <w:rFonts w:ascii="Times New Roman" w:hAnsi="Times New Roman" w:cs="Times New Roman"/>
          <w:color w:val="000000"/>
        </w:rPr>
        <w:t>альтернативный путь развития общества;</w:t>
      </w:r>
      <w:proofErr w:type="gramEnd"/>
      <w:r w:rsidRPr="00533788">
        <w:rPr>
          <w:rFonts w:ascii="Times New Roman" w:hAnsi="Times New Roman" w:cs="Times New Roman"/>
          <w:color w:val="000000"/>
        </w:rPr>
        <w:t xml:space="preserve"> </w:t>
      </w:r>
      <w:proofErr w:type="gramStart"/>
      <w:r w:rsidRPr="00533788">
        <w:rPr>
          <w:rFonts w:ascii="Times New Roman" w:hAnsi="Times New Roman" w:cs="Times New Roman"/>
          <w:color w:val="000000"/>
        </w:rPr>
        <w:t>дальнейшее развитие индустриальной революции, оставившей народы различных континентов и стран перед необходимостью модернизации; бурное экономическое развитие Европы и США, приведшее к зарождению и развитию импе</w:t>
      </w:r>
      <w:r w:rsidRPr="00533788">
        <w:rPr>
          <w:rFonts w:ascii="Times New Roman" w:hAnsi="Times New Roman" w:cs="Times New Roman"/>
          <w:color w:val="000000"/>
        </w:rPr>
        <w:softHyphen/>
      </w:r>
      <w:r w:rsidRPr="00533788">
        <w:rPr>
          <w:rFonts w:ascii="Times New Roman" w:hAnsi="Times New Roman" w:cs="Times New Roman"/>
          <w:color w:val="000000"/>
          <w:spacing w:val="-1"/>
        </w:rPr>
        <w:t>риализма; новая социальная структура общества и его движение к социальным реформам как ср</w:t>
      </w:r>
      <w:r w:rsidRPr="00533788">
        <w:rPr>
          <w:rFonts w:ascii="Times New Roman" w:hAnsi="Times New Roman" w:cs="Times New Roman"/>
          <w:color w:val="000000"/>
        </w:rPr>
        <w:t>едству разрешения социальных противоречий;</w:t>
      </w:r>
      <w:proofErr w:type="gramEnd"/>
      <w:r w:rsidRPr="00533788">
        <w:rPr>
          <w:rFonts w:ascii="Times New Roman" w:hAnsi="Times New Roman" w:cs="Times New Roman"/>
          <w:color w:val="000000"/>
        </w:rPr>
        <w:t xml:space="preserve"> </w:t>
      </w:r>
      <w:proofErr w:type="gramStart"/>
      <w:r w:rsidRPr="00533788">
        <w:rPr>
          <w:rFonts w:ascii="Times New Roman" w:hAnsi="Times New Roman" w:cs="Times New Roman"/>
          <w:color w:val="000000"/>
        </w:rPr>
        <w:t xml:space="preserve">дальнейшее развитие правовых государств, где признавалось верховенство закона, и формирование гражданских обществ, где личность </w:t>
      </w:r>
      <w:r w:rsidRPr="00533788">
        <w:rPr>
          <w:rFonts w:ascii="Times New Roman" w:hAnsi="Times New Roman" w:cs="Times New Roman"/>
          <w:color w:val="000000"/>
          <w:spacing w:val="-5"/>
        </w:rPr>
        <w:t>может реализовать свои прирожденные права на «жизнь, свободу и собственность»; использован</w:t>
      </w:r>
      <w:r w:rsidRPr="00533788">
        <w:rPr>
          <w:rFonts w:ascii="Times New Roman" w:hAnsi="Times New Roman" w:cs="Times New Roman"/>
          <w:color w:val="000000"/>
          <w:spacing w:val="-4"/>
        </w:rPr>
        <w:t>ие индустриально развитыми странами технического прогресса для создания колониальных им</w:t>
      </w:r>
      <w:r w:rsidRPr="00533788">
        <w:rPr>
          <w:rFonts w:ascii="Times New Roman" w:hAnsi="Times New Roman" w:cs="Times New Roman"/>
          <w:color w:val="000000"/>
          <w:spacing w:val="-4"/>
        </w:rPr>
        <w:softHyphen/>
      </w:r>
      <w:r w:rsidRPr="00533788">
        <w:rPr>
          <w:rFonts w:ascii="Times New Roman" w:hAnsi="Times New Roman" w:cs="Times New Roman"/>
          <w:color w:val="000000"/>
          <w:spacing w:val="3"/>
        </w:rPr>
        <w:t xml:space="preserve">перий; международные конфликты, приводившие к войнам; особенности духовной жизни </w:t>
      </w:r>
      <w:r w:rsidRPr="00533788">
        <w:rPr>
          <w:rFonts w:ascii="Times New Roman" w:hAnsi="Times New Roman" w:cs="Times New Roman"/>
          <w:color w:val="000000"/>
          <w:spacing w:val="-1"/>
        </w:rPr>
        <w:t>европейцев, их движение к секуляризации сознания, к религиозной терпимости;</w:t>
      </w:r>
      <w:proofErr w:type="gramEnd"/>
      <w:r w:rsidRPr="00533788">
        <w:rPr>
          <w:rFonts w:ascii="Times New Roman" w:hAnsi="Times New Roman" w:cs="Times New Roman"/>
          <w:color w:val="000000"/>
          <w:spacing w:val="-1"/>
        </w:rPr>
        <w:t xml:space="preserve"> важнейшие </w:t>
      </w:r>
      <w:r w:rsidRPr="00533788">
        <w:rPr>
          <w:rFonts w:ascii="Times New Roman" w:hAnsi="Times New Roman" w:cs="Times New Roman"/>
          <w:color w:val="000000"/>
          <w:spacing w:val="3"/>
        </w:rPr>
        <w:t xml:space="preserve">достижения мировой науки и художественной культуры и их влияние на развитие личности </w:t>
      </w:r>
      <w:r w:rsidRPr="00533788">
        <w:rPr>
          <w:rFonts w:ascii="Times New Roman" w:hAnsi="Times New Roman" w:cs="Times New Roman"/>
          <w:color w:val="000000"/>
          <w:spacing w:val="-1"/>
        </w:rPr>
        <w:t>человека; изменения в повседневной жизни человека.</w:t>
      </w:r>
    </w:p>
    <w:p w:rsidR="00533788" w:rsidRPr="00533788" w:rsidRDefault="00533788" w:rsidP="00533788">
      <w:pPr>
        <w:shd w:val="clear" w:color="auto" w:fill="FFFFFF"/>
        <w:ind w:left="10" w:right="19" w:firstLine="533"/>
        <w:rPr>
          <w:rFonts w:ascii="Times New Roman" w:hAnsi="Times New Roman" w:cs="Times New Roman"/>
        </w:rPr>
      </w:pPr>
      <w:r w:rsidRPr="00533788">
        <w:rPr>
          <w:rFonts w:ascii="Times New Roman" w:hAnsi="Times New Roman" w:cs="Times New Roman"/>
          <w:color w:val="000000"/>
          <w:spacing w:val="-1"/>
        </w:rPr>
        <w:t>Основная функция курса - формирование исторического мышления, под которым подра</w:t>
      </w:r>
      <w:r w:rsidRPr="00533788">
        <w:rPr>
          <w:rFonts w:ascii="Times New Roman" w:hAnsi="Times New Roman" w:cs="Times New Roman"/>
          <w:color w:val="000000"/>
          <w:spacing w:val="-1"/>
        </w:rPr>
        <w:softHyphen/>
      </w:r>
      <w:r w:rsidRPr="00533788">
        <w:rPr>
          <w:rFonts w:ascii="Times New Roman" w:hAnsi="Times New Roman" w:cs="Times New Roman"/>
          <w:color w:val="000000"/>
          <w:spacing w:val="3"/>
        </w:rPr>
        <w:t>зумевается определенный набор мыслительных стратегий, позволяющий учащимся само</w:t>
      </w:r>
      <w:r w:rsidRPr="00533788">
        <w:rPr>
          <w:rFonts w:ascii="Times New Roman" w:hAnsi="Times New Roman" w:cs="Times New Roman"/>
          <w:color w:val="000000"/>
          <w:spacing w:val="3"/>
        </w:rPr>
        <w:softHyphen/>
      </w:r>
      <w:r w:rsidRPr="00533788">
        <w:rPr>
          <w:rFonts w:ascii="Times New Roman" w:hAnsi="Times New Roman" w:cs="Times New Roman"/>
          <w:color w:val="000000"/>
          <w:spacing w:val="-4"/>
        </w:rPr>
        <w:t xml:space="preserve">стоятельно истолковывать факты и события, выстраивать свою версию событий, отвечающую </w:t>
      </w:r>
      <w:r w:rsidRPr="00533788">
        <w:rPr>
          <w:rFonts w:ascii="Times New Roman" w:hAnsi="Times New Roman" w:cs="Times New Roman"/>
          <w:color w:val="000000"/>
          <w:spacing w:val="2"/>
        </w:rPr>
        <w:t>данным исторической науки, умение анализировать и описывать события с разных, часто пр</w:t>
      </w:r>
      <w:r w:rsidRPr="00533788">
        <w:rPr>
          <w:rFonts w:ascii="Times New Roman" w:hAnsi="Times New Roman" w:cs="Times New Roman"/>
          <w:color w:val="000000"/>
          <w:spacing w:val="-1"/>
        </w:rPr>
        <w:t>отивоположных точек зрения.</w:t>
      </w:r>
    </w:p>
    <w:p w:rsidR="00533788" w:rsidRPr="00533788" w:rsidRDefault="00533788" w:rsidP="00533788">
      <w:pPr>
        <w:shd w:val="clear" w:color="auto" w:fill="FFFFFF"/>
        <w:ind w:left="547"/>
        <w:rPr>
          <w:rFonts w:ascii="Times New Roman" w:hAnsi="Times New Roman" w:cs="Times New Roman"/>
          <w:i/>
        </w:rPr>
      </w:pPr>
      <w:r w:rsidRPr="00533788">
        <w:rPr>
          <w:rFonts w:ascii="Times New Roman" w:hAnsi="Times New Roman" w:cs="Times New Roman"/>
          <w:i/>
          <w:color w:val="000000"/>
          <w:spacing w:val="-1"/>
        </w:rPr>
        <w:t xml:space="preserve">В процессе изучения курса всеобщей истории </w:t>
      </w:r>
      <w:r w:rsidRPr="00533788">
        <w:rPr>
          <w:rFonts w:ascii="Times New Roman" w:hAnsi="Times New Roman" w:cs="Times New Roman"/>
          <w:bCs/>
          <w:i/>
          <w:color w:val="000000"/>
          <w:spacing w:val="-1"/>
        </w:rPr>
        <w:t>учащиеся должны овладеть умениями</w:t>
      </w:r>
      <w:r w:rsidRPr="00533788">
        <w:rPr>
          <w:rFonts w:ascii="Times New Roman" w:hAnsi="Times New Roman" w:cs="Times New Roman"/>
          <w:b/>
          <w:bCs/>
          <w:i/>
          <w:color w:val="000000"/>
          <w:spacing w:val="-1"/>
        </w:rPr>
        <w:t>:</w:t>
      </w:r>
    </w:p>
    <w:p w:rsidR="00533788" w:rsidRPr="00533788" w:rsidRDefault="00533788" w:rsidP="00533788">
      <w:pPr>
        <w:widowControl w:val="0"/>
        <w:numPr>
          <w:ilvl w:val="0"/>
          <w:numId w:val="1"/>
        </w:numPr>
        <w:shd w:val="clear" w:color="auto" w:fill="FFFFFF"/>
        <w:tabs>
          <w:tab w:val="left" w:pos="677"/>
        </w:tabs>
        <w:autoSpaceDE w:val="0"/>
        <w:autoSpaceDN w:val="0"/>
        <w:adjustRightInd w:val="0"/>
        <w:spacing w:after="0" w:line="240" w:lineRule="auto"/>
        <w:ind w:left="5" w:firstLine="528"/>
        <w:rPr>
          <w:rFonts w:ascii="Times New Roman" w:hAnsi="Times New Roman" w:cs="Times New Roman"/>
          <w:color w:val="000000"/>
        </w:rPr>
      </w:pPr>
      <w:r w:rsidRPr="00533788">
        <w:rPr>
          <w:rFonts w:ascii="Times New Roman" w:hAnsi="Times New Roman" w:cs="Times New Roman"/>
          <w:color w:val="000000"/>
          <w:spacing w:val="-1"/>
        </w:rPr>
        <w:lastRenderedPageBreak/>
        <w:t xml:space="preserve">определять и объяснять </w:t>
      </w:r>
      <w:proofErr w:type="spellStart"/>
      <w:r w:rsidRPr="00533788">
        <w:rPr>
          <w:rFonts w:ascii="Times New Roman" w:hAnsi="Times New Roman" w:cs="Times New Roman"/>
          <w:color w:val="000000"/>
          <w:spacing w:val="-1"/>
        </w:rPr>
        <w:t>понятия</w:t>
      </w:r>
      <w:proofErr w:type="gramStart"/>
      <w:r w:rsidRPr="00533788">
        <w:rPr>
          <w:rFonts w:ascii="Times New Roman" w:hAnsi="Times New Roman" w:cs="Times New Roman"/>
          <w:color w:val="000000"/>
          <w:spacing w:val="-1"/>
        </w:rPr>
        <w:t>;</w:t>
      </w:r>
      <w:r w:rsidRPr="00533788">
        <w:rPr>
          <w:rFonts w:ascii="Times New Roman" w:hAnsi="Times New Roman" w:cs="Times New Roman"/>
          <w:color w:val="000000"/>
          <w:spacing w:val="-3"/>
        </w:rPr>
        <w:t>в</w:t>
      </w:r>
      <w:proofErr w:type="gramEnd"/>
      <w:r w:rsidRPr="00533788">
        <w:rPr>
          <w:rFonts w:ascii="Times New Roman" w:hAnsi="Times New Roman" w:cs="Times New Roman"/>
          <w:color w:val="000000"/>
          <w:spacing w:val="-3"/>
        </w:rPr>
        <w:t>ыделять</w:t>
      </w:r>
      <w:proofErr w:type="spellEnd"/>
      <w:r w:rsidRPr="00533788">
        <w:rPr>
          <w:rFonts w:ascii="Times New Roman" w:hAnsi="Times New Roman" w:cs="Times New Roman"/>
          <w:color w:val="000000"/>
          <w:spacing w:val="-3"/>
        </w:rPr>
        <w:t xml:space="preserve"> главную мысль, идею в учебнике и рассказе учителя, в докладе одноклассника, п</w:t>
      </w:r>
      <w:r w:rsidRPr="00533788">
        <w:rPr>
          <w:rFonts w:ascii="Times New Roman" w:hAnsi="Times New Roman" w:cs="Times New Roman"/>
          <w:color w:val="000000"/>
          <w:spacing w:val="-1"/>
        </w:rPr>
        <w:t xml:space="preserve">исьменном тексте, </w:t>
      </w:r>
      <w:proofErr w:type="spellStart"/>
      <w:r w:rsidRPr="00533788">
        <w:rPr>
          <w:rFonts w:ascii="Times New Roman" w:hAnsi="Times New Roman" w:cs="Times New Roman"/>
          <w:color w:val="000000"/>
          <w:spacing w:val="-1"/>
        </w:rPr>
        <w:t>документе;рассматривать</w:t>
      </w:r>
      <w:proofErr w:type="spellEnd"/>
      <w:r w:rsidRPr="00533788">
        <w:rPr>
          <w:rFonts w:ascii="Times New Roman" w:hAnsi="Times New Roman" w:cs="Times New Roman"/>
          <w:color w:val="000000"/>
          <w:spacing w:val="-1"/>
        </w:rPr>
        <w:t xml:space="preserve"> общественные явления в развитии, в конкретно-исторических явлениях, </w:t>
      </w:r>
      <w:r w:rsidRPr="00533788">
        <w:rPr>
          <w:rFonts w:ascii="Times New Roman" w:hAnsi="Times New Roman" w:cs="Times New Roman"/>
          <w:color w:val="000000"/>
          <w:spacing w:val="-2"/>
        </w:rPr>
        <w:t>применяя принципы историзма;</w:t>
      </w:r>
    </w:p>
    <w:p w:rsidR="00533788" w:rsidRPr="00533788" w:rsidRDefault="00533788" w:rsidP="00533788">
      <w:pPr>
        <w:widowControl w:val="0"/>
        <w:numPr>
          <w:ilvl w:val="0"/>
          <w:numId w:val="1"/>
        </w:numPr>
        <w:shd w:val="clear" w:color="auto" w:fill="FFFFFF"/>
        <w:tabs>
          <w:tab w:val="left" w:pos="677"/>
        </w:tabs>
        <w:autoSpaceDE w:val="0"/>
        <w:autoSpaceDN w:val="0"/>
        <w:adjustRightInd w:val="0"/>
        <w:spacing w:after="0" w:line="240" w:lineRule="auto"/>
        <w:ind w:left="5" w:firstLine="528"/>
        <w:rPr>
          <w:rFonts w:ascii="Times New Roman" w:hAnsi="Times New Roman" w:cs="Times New Roman"/>
          <w:color w:val="000000"/>
        </w:rPr>
      </w:pPr>
      <w:r w:rsidRPr="00533788">
        <w:rPr>
          <w:rFonts w:ascii="Times New Roman" w:hAnsi="Times New Roman" w:cs="Times New Roman"/>
          <w:color w:val="000000"/>
          <w:spacing w:val="-4"/>
        </w:rPr>
        <w:t>раскрывать во взаимосвязи и взаимозависимости явления экономики, политики, культуры, и</w:t>
      </w:r>
      <w:r w:rsidRPr="00533788">
        <w:rPr>
          <w:rFonts w:ascii="Times New Roman" w:hAnsi="Times New Roman" w:cs="Times New Roman"/>
          <w:color w:val="000000"/>
          <w:spacing w:val="-7"/>
        </w:rPr>
        <w:t>скусства;</w:t>
      </w:r>
    </w:p>
    <w:p w:rsidR="00533788" w:rsidRPr="00533788" w:rsidRDefault="00533788" w:rsidP="00533788">
      <w:pPr>
        <w:widowControl w:val="0"/>
        <w:numPr>
          <w:ilvl w:val="0"/>
          <w:numId w:val="1"/>
        </w:numPr>
        <w:shd w:val="clear" w:color="auto" w:fill="FFFFFF"/>
        <w:tabs>
          <w:tab w:val="left" w:pos="677"/>
        </w:tabs>
        <w:autoSpaceDE w:val="0"/>
        <w:autoSpaceDN w:val="0"/>
        <w:adjustRightInd w:val="0"/>
        <w:spacing w:after="0" w:line="240" w:lineRule="auto"/>
        <w:ind w:left="533"/>
        <w:rPr>
          <w:rFonts w:ascii="Times New Roman" w:hAnsi="Times New Roman" w:cs="Times New Roman"/>
          <w:color w:val="000000"/>
        </w:rPr>
      </w:pPr>
      <w:r w:rsidRPr="00533788">
        <w:rPr>
          <w:rFonts w:ascii="Times New Roman" w:hAnsi="Times New Roman" w:cs="Times New Roman"/>
          <w:color w:val="000000"/>
          <w:spacing w:val="-1"/>
        </w:rPr>
        <w:t xml:space="preserve">анализировать исторические явления, процессы, </w:t>
      </w:r>
      <w:proofErr w:type="spellStart"/>
      <w:r w:rsidRPr="00533788">
        <w:rPr>
          <w:rFonts w:ascii="Times New Roman" w:hAnsi="Times New Roman" w:cs="Times New Roman"/>
          <w:color w:val="000000"/>
          <w:spacing w:val="-1"/>
        </w:rPr>
        <w:t>факты</w:t>
      </w:r>
      <w:proofErr w:type="gramStart"/>
      <w:r w:rsidRPr="00533788">
        <w:rPr>
          <w:rFonts w:ascii="Times New Roman" w:hAnsi="Times New Roman" w:cs="Times New Roman"/>
          <w:color w:val="000000"/>
          <w:spacing w:val="-1"/>
        </w:rPr>
        <w:t>;о</w:t>
      </w:r>
      <w:proofErr w:type="gramEnd"/>
      <w:r w:rsidRPr="00533788">
        <w:rPr>
          <w:rFonts w:ascii="Times New Roman" w:hAnsi="Times New Roman" w:cs="Times New Roman"/>
          <w:color w:val="000000"/>
          <w:spacing w:val="-1"/>
        </w:rPr>
        <w:t>бобщать</w:t>
      </w:r>
      <w:proofErr w:type="spellEnd"/>
      <w:r w:rsidRPr="00533788">
        <w:rPr>
          <w:rFonts w:ascii="Times New Roman" w:hAnsi="Times New Roman" w:cs="Times New Roman"/>
          <w:color w:val="000000"/>
          <w:spacing w:val="-1"/>
        </w:rPr>
        <w:t xml:space="preserve"> и систематизировать полученную информацию;</w:t>
      </w:r>
    </w:p>
    <w:p w:rsidR="00533788" w:rsidRPr="00533788" w:rsidRDefault="00533788" w:rsidP="00533788">
      <w:pPr>
        <w:widowControl w:val="0"/>
        <w:numPr>
          <w:ilvl w:val="0"/>
          <w:numId w:val="1"/>
        </w:numPr>
        <w:shd w:val="clear" w:color="auto" w:fill="FFFFFF"/>
        <w:tabs>
          <w:tab w:val="left" w:pos="677"/>
        </w:tabs>
        <w:autoSpaceDE w:val="0"/>
        <w:autoSpaceDN w:val="0"/>
        <w:adjustRightInd w:val="0"/>
        <w:spacing w:after="0" w:line="240" w:lineRule="auto"/>
        <w:ind w:left="5" w:firstLine="528"/>
        <w:rPr>
          <w:rFonts w:ascii="Times New Roman" w:hAnsi="Times New Roman" w:cs="Times New Roman"/>
          <w:color w:val="000000"/>
        </w:rPr>
      </w:pPr>
      <w:r w:rsidRPr="00533788">
        <w:rPr>
          <w:rFonts w:ascii="Times New Roman" w:hAnsi="Times New Roman" w:cs="Times New Roman"/>
          <w:color w:val="000000"/>
          <w:spacing w:val="-1"/>
        </w:rPr>
        <w:t xml:space="preserve">давать на основе анализа конкретного материала научные объяснения сущности фактов и </w:t>
      </w:r>
      <w:r w:rsidRPr="00533788">
        <w:rPr>
          <w:rFonts w:ascii="Times New Roman" w:hAnsi="Times New Roman" w:cs="Times New Roman"/>
          <w:color w:val="000000"/>
          <w:spacing w:val="-4"/>
        </w:rPr>
        <w:t xml:space="preserve"> связей между ними;</w:t>
      </w:r>
    </w:p>
    <w:p w:rsidR="00533788" w:rsidRPr="00533788" w:rsidRDefault="00533788" w:rsidP="00533788">
      <w:pPr>
        <w:widowControl w:val="0"/>
        <w:numPr>
          <w:ilvl w:val="0"/>
          <w:numId w:val="1"/>
        </w:numPr>
        <w:shd w:val="clear" w:color="auto" w:fill="FFFFFF"/>
        <w:tabs>
          <w:tab w:val="left" w:pos="677"/>
        </w:tabs>
        <w:autoSpaceDE w:val="0"/>
        <w:autoSpaceDN w:val="0"/>
        <w:adjustRightInd w:val="0"/>
        <w:spacing w:after="0" w:line="240" w:lineRule="auto"/>
        <w:ind w:left="5" w:firstLine="528"/>
        <w:rPr>
          <w:rFonts w:ascii="Times New Roman" w:hAnsi="Times New Roman" w:cs="Times New Roman"/>
          <w:color w:val="000000"/>
        </w:rPr>
      </w:pPr>
      <w:r w:rsidRPr="00533788">
        <w:rPr>
          <w:rFonts w:ascii="Times New Roman" w:hAnsi="Times New Roman" w:cs="Times New Roman"/>
          <w:color w:val="000000"/>
          <w:spacing w:val="-5"/>
        </w:rPr>
        <w:t>осуществлять перенос знаний (</w:t>
      </w:r>
      <w:proofErr w:type="spellStart"/>
      <w:r w:rsidRPr="00533788">
        <w:rPr>
          <w:rFonts w:ascii="Times New Roman" w:hAnsi="Times New Roman" w:cs="Times New Roman"/>
          <w:color w:val="000000"/>
          <w:spacing w:val="-5"/>
        </w:rPr>
        <w:t>межпредметные</w:t>
      </w:r>
      <w:proofErr w:type="spellEnd"/>
      <w:r w:rsidRPr="00533788">
        <w:rPr>
          <w:rFonts w:ascii="Times New Roman" w:hAnsi="Times New Roman" w:cs="Times New Roman"/>
          <w:color w:val="000000"/>
          <w:spacing w:val="-5"/>
        </w:rPr>
        <w:t xml:space="preserve"> и </w:t>
      </w:r>
      <w:proofErr w:type="spellStart"/>
      <w:r w:rsidRPr="00533788">
        <w:rPr>
          <w:rFonts w:ascii="Times New Roman" w:hAnsi="Times New Roman" w:cs="Times New Roman"/>
          <w:color w:val="000000"/>
          <w:spacing w:val="-5"/>
        </w:rPr>
        <w:t>внутрипредметные</w:t>
      </w:r>
      <w:proofErr w:type="spellEnd"/>
      <w:r w:rsidRPr="00533788">
        <w:rPr>
          <w:rFonts w:ascii="Times New Roman" w:hAnsi="Times New Roman" w:cs="Times New Roman"/>
          <w:color w:val="000000"/>
          <w:spacing w:val="-5"/>
        </w:rPr>
        <w:t xml:space="preserve"> связи), решать ситуа</w:t>
      </w:r>
      <w:r w:rsidRPr="00533788">
        <w:rPr>
          <w:rFonts w:ascii="Times New Roman" w:hAnsi="Times New Roman" w:cs="Times New Roman"/>
          <w:color w:val="000000"/>
        </w:rPr>
        <w:t>тивные задачи, в том числе на основе анализа действительности и собственного социального о</w:t>
      </w:r>
      <w:r w:rsidRPr="00533788">
        <w:rPr>
          <w:rFonts w:ascii="Times New Roman" w:hAnsi="Times New Roman" w:cs="Times New Roman"/>
          <w:color w:val="000000"/>
          <w:spacing w:val="-7"/>
        </w:rPr>
        <w:t>пыта;</w:t>
      </w:r>
    </w:p>
    <w:p w:rsidR="00533788" w:rsidRPr="00533788" w:rsidRDefault="00533788" w:rsidP="00533788">
      <w:pPr>
        <w:widowControl w:val="0"/>
        <w:numPr>
          <w:ilvl w:val="0"/>
          <w:numId w:val="1"/>
        </w:numPr>
        <w:shd w:val="clear" w:color="auto" w:fill="FFFFFF"/>
        <w:tabs>
          <w:tab w:val="left" w:pos="677"/>
        </w:tabs>
        <w:autoSpaceDE w:val="0"/>
        <w:autoSpaceDN w:val="0"/>
        <w:adjustRightInd w:val="0"/>
        <w:spacing w:after="0" w:line="240" w:lineRule="auto"/>
        <w:ind w:left="5" w:firstLine="528"/>
        <w:rPr>
          <w:rFonts w:ascii="Times New Roman" w:hAnsi="Times New Roman" w:cs="Times New Roman"/>
          <w:color w:val="000000"/>
        </w:rPr>
      </w:pPr>
      <w:r w:rsidRPr="00533788">
        <w:rPr>
          <w:rFonts w:ascii="Times New Roman" w:hAnsi="Times New Roman" w:cs="Times New Roman"/>
          <w:color w:val="000000"/>
          <w:spacing w:val="-3"/>
        </w:rPr>
        <w:t>определять личную точку зрения, уметь ее формулировать и аргументировать, осуществ</w:t>
      </w:r>
      <w:r w:rsidRPr="00533788">
        <w:rPr>
          <w:rFonts w:ascii="Times New Roman" w:hAnsi="Times New Roman" w:cs="Times New Roman"/>
          <w:color w:val="000000"/>
          <w:spacing w:val="-3"/>
        </w:rPr>
        <w:softHyphen/>
      </w:r>
      <w:r w:rsidRPr="00533788">
        <w:rPr>
          <w:rFonts w:ascii="Times New Roman" w:hAnsi="Times New Roman" w:cs="Times New Roman"/>
          <w:color w:val="000000"/>
          <w:spacing w:val="-4"/>
        </w:rPr>
        <w:t>лять оценочные суждения;</w:t>
      </w:r>
    </w:p>
    <w:p w:rsidR="00533788" w:rsidRPr="00533788" w:rsidRDefault="00533788" w:rsidP="00533788">
      <w:pPr>
        <w:widowControl w:val="0"/>
        <w:numPr>
          <w:ilvl w:val="0"/>
          <w:numId w:val="1"/>
        </w:numPr>
        <w:shd w:val="clear" w:color="auto" w:fill="FFFFFF"/>
        <w:tabs>
          <w:tab w:val="left" w:pos="677"/>
        </w:tabs>
        <w:autoSpaceDE w:val="0"/>
        <w:autoSpaceDN w:val="0"/>
        <w:adjustRightInd w:val="0"/>
        <w:spacing w:after="0" w:line="240" w:lineRule="auto"/>
        <w:ind w:left="5" w:firstLine="528"/>
        <w:rPr>
          <w:rFonts w:ascii="Times New Roman" w:hAnsi="Times New Roman" w:cs="Times New Roman"/>
          <w:color w:val="000000"/>
        </w:rPr>
      </w:pPr>
      <w:r w:rsidRPr="00533788">
        <w:rPr>
          <w:rFonts w:ascii="Times New Roman" w:hAnsi="Times New Roman" w:cs="Times New Roman"/>
          <w:color w:val="000000"/>
          <w:spacing w:val="-5"/>
        </w:rPr>
        <w:t>обладать необходимыми коммуникативными умениями: владеть устной  и  письменной  реч</w:t>
      </w:r>
      <w:r w:rsidRPr="00533788">
        <w:rPr>
          <w:rFonts w:ascii="Times New Roman" w:hAnsi="Times New Roman" w:cs="Times New Roman"/>
          <w:color w:val="000000"/>
          <w:spacing w:val="-4"/>
        </w:rPr>
        <w:t>ью, вести диалог, грамотно строить монологическую речь, участвовать в дискуссии, формулиро</w:t>
      </w:r>
      <w:r w:rsidRPr="00533788">
        <w:rPr>
          <w:rFonts w:ascii="Times New Roman" w:hAnsi="Times New Roman" w:cs="Times New Roman"/>
          <w:color w:val="000000"/>
          <w:spacing w:val="-4"/>
        </w:rPr>
        <w:softHyphen/>
      </w:r>
      <w:r w:rsidRPr="00533788">
        <w:rPr>
          <w:rFonts w:ascii="Times New Roman" w:hAnsi="Times New Roman" w:cs="Times New Roman"/>
          <w:color w:val="000000"/>
          <w:spacing w:val="-1"/>
        </w:rPr>
        <w:t>вать вопрос, сжато давать ответ, выступать с сообщениями, докладами, писать рецензии;</w:t>
      </w:r>
    </w:p>
    <w:p w:rsidR="00533788" w:rsidRPr="00533788" w:rsidRDefault="00533788" w:rsidP="00533788">
      <w:pPr>
        <w:widowControl w:val="0"/>
        <w:numPr>
          <w:ilvl w:val="0"/>
          <w:numId w:val="1"/>
        </w:numPr>
        <w:shd w:val="clear" w:color="auto" w:fill="FFFFFF"/>
        <w:tabs>
          <w:tab w:val="left" w:pos="677"/>
        </w:tabs>
        <w:autoSpaceDE w:val="0"/>
        <w:autoSpaceDN w:val="0"/>
        <w:adjustRightInd w:val="0"/>
        <w:spacing w:after="0" w:line="240" w:lineRule="auto"/>
        <w:ind w:left="533"/>
        <w:rPr>
          <w:rFonts w:ascii="Times New Roman" w:hAnsi="Times New Roman" w:cs="Times New Roman"/>
          <w:color w:val="000000"/>
        </w:rPr>
      </w:pPr>
      <w:r w:rsidRPr="00533788">
        <w:rPr>
          <w:rFonts w:ascii="Times New Roman" w:hAnsi="Times New Roman" w:cs="Times New Roman"/>
          <w:color w:val="000000"/>
          <w:spacing w:val="-1"/>
        </w:rPr>
        <w:t>участвовать в групповых формах работы, в ролевых играх;</w:t>
      </w:r>
    </w:p>
    <w:p w:rsidR="00533788" w:rsidRPr="00533788" w:rsidRDefault="00533788" w:rsidP="00533788">
      <w:pPr>
        <w:widowControl w:val="0"/>
        <w:numPr>
          <w:ilvl w:val="0"/>
          <w:numId w:val="1"/>
        </w:numPr>
        <w:shd w:val="clear" w:color="auto" w:fill="FFFFFF"/>
        <w:tabs>
          <w:tab w:val="left" w:pos="677"/>
        </w:tabs>
        <w:autoSpaceDE w:val="0"/>
        <w:autoSpaceDN w:val="0"/>
        <w:adjustRightInd w:val="0"/>
        <w:spacing w:after="0" w:line="240" w:lineRule="auto"/>
        <w:ind w:left="533"/>
        <w:rPr>
          <w:rFonts w:ascii="Times New Roman" w:hAnsi="Times New Roman" w:cs="Times New Roman"/>
          <w:color w:val="000000"/>
        </w:rPr>
      </w:pPr>
      <w:r w:rsidRPr="00533788">
        <w:rPr>
          <w:rFonts w:ascii="Times New Roman" w:hAnsi="Times New Roman" w:cs="Times New Roman"/>
          <w:color w:val="000000"/>
        </w:rPr>
        <w:t>определять цели своей деятельности и представлять ее результаты;</w:t>
      </w:r>
    </w:p>
    <w:p w:rsidR="00533788" w:rsidRPr="00533788" w:rsidRDefault="00533788" w:rsidP="00533788">
      <w:pPr>
        <w:widowControl w:val="0"/>
        <w:numPr>
          <w:ilvl w:val="0"/>
          <w:numId w:val="1"/>
        </w:numPr>
        <w:shd w:val="clear" w:color="auto" w:fill="FFFFFF"/>
        <w:tabs>
          <w:tab w:val="left" w:pos="677"/>
        </w:tabs>
        <w:autoSpaceDE w:val="0"/>
        <w:autoSpaceDN w:val="0"/>
        <w:adjustRightInd w:val="0"/>
        <w:spacing w:after="0" w:line="240" w:lineRule="auto"/>
        <w:ind w:left="533"/>
        <w:rPr>
          <w:rFonts w:ascii="Times New Roman" w:hAnsi="Times New Roman" w:cs="Times New Roman"/>
          <w:color w:val="000000"/>
        </w:rPr>
      </w:pPr>
      <w:r w:rsidRPr="00533788">
        <w:rPr>
          <w:rFonts w:ascii="Times New Roman" w:hAnsi="Times New Roman" w:cs="Times New Roman"/>
          <w:color w:val="000000"/>
        </w:rPr>
        <w:t>выбирать и использовать нужные средства для учебной деятельности;</w:t>
      </w:r>
    </w:p>
    <w:p w:rsidR="00533788" w:rsidRPr="00533788" w:rsidRDefault="00533788" w:rsidP="00533788">
      <w:pPr>
        <w:widowControl w:val="0"/>
        <w:numPr>
          <w:ilvl w:val="0"/>
          <w:numId w:val="1"/>
        </w:numPr>
        <w:shd w:val="clear" w:color="auto" w:fill="FFFFFF"/>
        <w:tabs>
          <w:tab w:val="left" w:pos="677"/>
        </w:tabs>
        <w:autoSpaceDE w:val="0"/>
        <w:autoSpaceDN w:val="0"/>
        <w:adjustRightInd w:val="0"/>
        <w:spacing w:after="0" w:line="240" w:lineRule="auto"/>
        <w:ind w:left="533"/>
        <w:rPr>
          <w:rFonts w:ascii="Times New Roman" w:hAnsi="Times New Roman" w:cs="Times New Roman"/>
          <w:color w:val="000000"/>
        </w:rPr>
      </w:pPr>
      <w:r w:rsidRPr="00533788">
        <w:rPr>
          <w:rFonts w:ascii="Times New Roman" w:hAnsi="Times New Roman" w:cs="Times New Roman"/>
          <w:color w:val="000000"/>
          <w:spacing w:val="-1"/>
        </w:rPr>
        <w:t>осуществлять самоконтроль и самооценку.</w:t>
      </w:r>
    </w:p>
    <w:p w:rsidR="00533788" w:rsidRPr="00533788" w:rsidRDefault="00533788" w:rsidP="00533788">
      <w:pPr>
        <w:shd w:val="clear" w:color="auto" w:fill="FFFFFF"/>
        <w:tabs>
          <w:tab w:val="left" w:pos="677"/>
        </w:tabs>
        <w:ind w:left="533"/>
        <w:jc w:val="center"/>
        <w:rPr>
          <w:rFonts w:ascii="Times New Roman" w:hAnsi="Times New Roman" w:cs="Times New Roman"/>
          <w:b/>
          <w:color w:val="000000"/>
        </w:rPr>
      </w:pPr>
      <w:r w:rsidRPr="00533788">
        <w:rPr>
          <w:rFonts w:ascii="Times New Roman" w:hAnsi="Times New Roman" w:cs="Times New Roman"/>
          <w:b/>
          <w:color w:val="000000"/>
          <w:spacing w:val="3"/>
        </w:rPr>
        <w:t xml:space="preserve">В результате изучения курса </w:t>
      </w:r>
      <w:r w:rsidRPr="00533788">
        <w:rPr>
          <w:rFonts w:ascii="Times New Roman" w:hAnsi="Times New Roman" w:cs="Times New Roman"/>
          <w:b/>
          <w:color w:val="000000"/>
          <w:spacing w:val="2"/>
        </w:rPr>
        <w:t>«</w:t>
      </w:r>
      <w:r w:rsidRPr="00533788">
        <w:rPr>
          <w:rFonts w:ascii="Times New Roman" w:hAnsi="Times New Roman" w:cs="Times New Roman"/>
          <w:b/>
          <w:color w:val="000000"/>
          <w:spacing w:val="-3"/>
        </w:rPr>
        <w:t xml:space="preserve">История </w:t>
      </w:r>
      <w:proofErr w:type="spellStart"/>
      <w:r w:rsidRPr="00533788">
        <w:rPr>
          <w:rFonts w:ascii="Times New Roman" w:hAnsi="Times New Roman" w:cs="Times New Roman"/>
          <w:b/>
          <w:color w:val="000000"/>
          <w:spacing w:val="-3"/>
        </w:rPr>
        <w:t>России.XIX</w:t>
      </w:r>
      <w:proofErr w:type="spellEnd"/>
      <w:r w:rsidRPr="00533788">
        <w:rPr>
          <w:rFonts w:ascii="Times New Roman" w:hAnsi="Times New Roman" w:cs="Times New Roman"/>
          <w:b/>
          <w:color w:val="000000"/>
          <w:spacing w:val="-3"/>
        </w:rPr>
        <w:t xml:space="preserve"> век»</w:t>
      </w:r>
      <w:r w:rsidRPr="00533788">
        <w:rPr>
          <w:rFonts w:ascii="Times New Roman" w:hAnsi="Times New Roman" w:cs="Times New Roman"/>
          <w:color w:val="000000"/>
          <w:spacing w:val="3"/>
        </w:rPr>
        <w:t xml:space="preserve"> учащиеся 8 класса должны</w:t>
      </w:r>
      <w:r w:rsidRPr="00533788">
        <w:rPr>
          <w:rFonts w:ascii="Times New Roman" w:hAnsi="Times New Roman" w:cs="Times New Roman"/>
          <w:b/>
          <w:bCs/>
          <w:color w:val="000000"/>
        </w:rPr>
        <w:t>:</w:t>
      </w:r>
    </w:p>
    <w:p w:rsidR="00533788" w:rsidRPr="00533788" w:rsidRDefault="00533788" w:rsidP="00533788">
      <w:pPr>
        <w:shd w:val="clear" w:color="auto" w:fill="FFFFFF"/>
        <w:spacing w:line="259" w:lineRule="exact"/>
        <w:ind w:left="14" w:right="34" w:firstLine="581"/>
        <w:rPr>
          <w:rFonts w:ascii="Times New Roman" w:hAnsi="Times New Roman" w:cs="Times New Roman"/>
        </w:rPr>
      </w:pPr>
      <w:r w:rsidRPr="00533788">
        <w:rPr>
          <w:rFonts w:ascii="Times New Roman" w:hAnsi="Times New Roman" w:cs="Times New Roman"/>
          <w:color w:val="000000"/>
          <w:spacing w:val="-6"/>
        </w:rPr>
        <w:t>Рассказывать о важнейших исторических событиях, их участниках, показывая знания необ</w:t>
      </w:r>
      <w:r w:rsidRPr="00533788">
        <w:rPr>
          <w:rFonts w:ascii="Times New Roman" w:hAnsi="Times New Roman" w:cs="Times New Roman"/>
          <w:color w:val="000000"/>
          <w:spacing w:val="-2"/>
        </w:rPr>
        <w:t xml:space="preserve">ходимых фактов, дат, терминов, давать описание исторических событий и памятников культуры </w:t>
      </w:r>
      <w:r w:rsidRPr="00533788">
        <w:rPr>
          <w:rFonts w:ascii="Times New Roman" w:hAnsi="Times New Roman" w:cs="Times New Roman"/>
          <w:color w:val="000000"/>
          <w:spacing w:val="-4"/>
        </w:rPr>
        <w:t xml:space="preserve">на основе текста и иллюстративного материала учебника, фрагментов исторических источников, </w:t>
      </w:r>
      <w:r w:rsidRPr="00533788">
        <w:rPr>
          <w:rFonts w:ascii="Times New Roman" w:hAnsi="Times New Roman" w:cs="Times New Roman"/>
          <w:color w:val="000000"/>
          <w:spacing w:val="-2"/>
        </w:rPr>
        <w:t>использовать приобретенные знания при написании творческих работ, рефератов.</w:t>
      </w:r>
    </w:p>
    <w:p w:rsidR="00533788" w:rsidRPr="00533788" w:rsidRDefault="00533788" w:rsidP="00533788">
      <w:pPr>
        <w:shd w:val="clear" w:color="auto" w:fill="FFFFFF"/>
        <w:spacing w:line="259" w:lineRule="exact"/>
        <w:ind w:left="19" w:right="53" w:firstLine="566"/>
        <w:rPr>
          <w:rFonts w:ascii="Times New Roman" w:hAnsi="Times New Roman" w:cs="Times New Roman"/>
        </w:rPr>
      </w:pPr>
      <w:r w:rsidRPr="00533788">
        <w:rPr>
          <w:rFonts w:ascii="Times New Roman" w:hAnsi="Times New Roman" w:cs="Times New Roman"/>
          <w:color w:val="000000"/>
          <w:spacing w:val="-5"/>
        </w:rPr>
        <w:t xml:space="preserve">Показывать на исторической карте: территории, присоединенные к империи </w:t>
      </w:r>
      <w:r w:rsidRPr="00533788">
        <w:rPr>
          <w:rFonts w:ascii="Times New Roman" w:hAnsi="Times New Roman" w:cs="Times New Roman"/>
          <w:color w:val="000000"/>
          <w:spacing w:val="-1"/>
        </w:rPr>
        <w:t xml:space="preserve">промышленности и торговли; места военных действий и </w:t>
      </w:r>
      <w:proofErr w:type="spellStart"/>
      <w:r w:rsidRPr="00533788">
        <w:rPr>
          <w:rFonts w:ascii="Times New Roman" w:hAnsi="Times New Roman" w:cs="Times New Roman"/>
          <w:color w:val="000000"/>
          <w:spacing w:val="-1"/>
        </w:rPr>
        <w:t>походов</w:t>
      </w:r>
      <w:proofErr w:type="gramStart"/>
      <w:r w:rsidRPr="00533788">
        <w:rPr>
          <w:rFonts w:ascii="Times New Roman" w:hAnsi="Times New Roman" w:cs="Times New Roman"/>
          <w:color w:val="000000"/>
          <w:spacing w:val="-1"/>
        </w:rPr>
        <w:t>.С</w:t>
      </w:r>
      <w:proofErr w:type="gramEnd"/>
      <w:r w:rsidRPr="00533788">
        <w:rPr>
          <w:rFonts w:ascii="Times New Roman" w:hAnsi="Times New Roman" w:cs="Times New Roman"/>
          <w:color w:val="000000"/>
          <w:spacing w:val="-1"/>
        </w:rPr>
        <w:t>оставлять</w:t>
      </w:r>
      <w:proofErr w:type="spellEnd"/>
      <w:r w:rsidRPr="00533788">
        <w:rPr>
          <w:rFonts w:ascii="Times New Roman" w:hAnsi="Times New Roman" w:cs="Times New Roman"/>
          <w:color w:val="000000"/>
          <w:spacing w:val="-1"/>
        </w:rPr>
        <w:t xml:space="preserve"> описание памятников: зданий и технических сооружений; машин; предметов быта; произведений художественной культуры.</w:t>
      </w:r>
    </w:p>
    <w:p w:rsidR="00533788" w:rsidRPr="00533788" w:rsidRDefault="00533788" w:rsidP="00533788">
      <w:pPr>
        <w:shd w:val="clear" w:color="auto" w:fill="FFFFFF"/>
        <w:spacing w:line="259" w:lineRule="exact"/>
        <w:ind w:left="10" w:right="48" w:firstLine="566"/>
        <w:rPr>
          <w:rFonts w:ascii="Times New Roman" w:hAnsi="Times New Roman" w:cs="Times New Roman"/>
        </w:rPr>
      </w:pPr>
      <w:r w:rsidRPr="00533788">
        <w:rPr>
          <w:rFonts w:ascii="Times New Roman" w:hAnsi="Times New Roman" w:cs="Times New Roman"/>
          <w:color w:val="000000"/>
        </w:rPr>
        <w:t xml:space="preserve">Соотносить и общие исторические процессы и отдельные факты и явления, выявлять </w:t>
      </w:r>
      <w:r w:rsidRPr="00533788">
        <w:rPr>
          <w:rFonts w:ascii="Times New Roman" w:hAnsi="Times New Roman" w:cs="Times New Roman"/>
          <w:color w:val="000000"/>
          <w:spacing w:val="-1"/>
        </w:rPr>
        <w:t xml:space="preserve">существенные черты исторических процессов, явлений и событий, группировать </w:t>
      </w:r>
      <w:r w:rsidRPr="00533788">
        <w:rPr>
          <w:rFonts w:ascii="Times New Roman" w:hAnsi="Times New Roman" w:cs="Times New Roman"/>
          <w:color w:val="000000"/>
        </w:rPr>
        <w:t xml:space="preserve">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w:t>
      </w:r>
      <w:r w:rsidRPr="00533788">
        <w:rPr>
          <w:rFonts w:ascii="Times New Roman" w:hAnsi="Times New Roman" w:cs="Times New Roman"/>
          <w:color w:val="000000"/>
          <w:lang w:val="en-US"/>
        </w:rPr>
        <w:t>co</w:t>
      </w:r>
      <w:proofErr w:type="spellStart"/>
      <w:r w:rsidRPr="00533788">
        <w:rPr>
          <w:rFonts w:ascii="Times New Roman" w:hAnsi="Times New Roman" w:cs="Times New Roman"/>
          <w:color w:val="000000"/>
        </w:rPr>
        <w:t>бытий</w:t>
      </w:r>
      <w:proofErr w:type="spellEnd"/>
      <w:r w:rsidRPr="00533788">
        <w:rPr>
          <w:rFonts w:ascii="Times New Roman" w:hAnsi="Times New Roman" w:cs="Times New Roman"/>
          <w:color w:val="000000"/>
        </w:rPr>
        <w:t xml:space="preserve"> и явлений,  </w:t>
      </w:r>
      <w:r w:rsidRPr="00533788">
        <w:rPr>
          <w:rFonts w:ascii="Times New Roman" w:hAnsi="Times New Roman" w:cs="Times New Roman"/>
          <w:color w:val="000000"/>
          <w:spacing w:val="3"/>
        </w:rPr>
        <w:t xml:space="preserve">определять на основе учебного материала причины и следствия важнейших исторических  </w:t>
      </w:r>
      <w:proofErr w:type="spellStart"/>
      <w:r w:rsidRPr="00533788">
        <w:rPr>
          <w:rFonts w:ascii="Times New Roman" w:hAnsi="Times New Roman" w:cs="Times New Roman"/>
          <w:color w:val="000000"/>
          <w:spacing w:val="-3"/>
        </w:rPr>
        <w:t>событий</w:t>
      </w:r>
      <w:proofErr w:type="gramStart"/>
      <w:r w:rsidRPr="00533788">
        <w:rPr>
          <w:rFonts w:ascii="Times New Roman" w:hAnsi="Times New Roman" w:cs="Times New Roman"/>
          <w:color w:val="000000"/>
          <w:spacing w:val="-3"/>
        </w:rPr>
        <w:t>.</w:t>
      </w:r>
      <w:r w:rsidRPr="00533788">
        <w:rPr>
          <w:rFonts w:ascii="Times New Roman" w:hAnsi="Times New Roman" w:cs="Times New Roman"/>
          <w:color w:val="000000"/>
          <w:spacing w:val="-2"/>
        </w:rPr>
        <w:t>Н</w:t>
      </w:r>
      <w:proofErr w:type="gramEnd"/>
      <w:r w:rsidRPr="00533788">
        <w:rPr>
          <w:rFonts w:ascii="Times New Roman" w:hAnsi="Times New Roman" w:cs="Times New Roman"/>
          <w:color w:val="000000"/>
          <w:spacing w:val="-2"/>
        </w:rPr>
        <w:t>азывать</w:t>
      </w:r>
      <w:proofErr w:type="spellEnd"/>
      <w:r w:rsidRPr="00533788">
        <w:rPr>
          <w:rFonts w:ascii="Times New Roman" w:hAnsi="Times New Roman" w:cs="Times New Roman"/>
          <w:color w:val="000000"/>
          <w:spacing w:val="-2"/>
        </w:rPr>
        <w:t xml:space="preserve"> характерные, существенные черты: социально-экономического развития и по</w:t>
      </w:r>
      <w:r w:rsidRPr="00533788">
        <w:rPr>
          <w:rFonts w:ascii="Times New Roman" w:hAnsi="Times New Roman" w:cs="Times New Roman"/>
          <w:color w:val="000000"/>
        </w:rPr>
        <w:t xml:space="preserve">литического строя России в </w:t>
      </w:r>
      <w:r w:rsidRPr="00533788">
        <w:rPr>
          <w:rFonts w:ascii="Times New Roman" w:hAnsi="Times New Roman" w:cs="Times New Roman"/>
          <w:color w:val="000000"/>
          <w:lang w:val="en-US"/>
        </w:rPr>
        <w:t>XIX</w:t>
      </w:r>
      <w:r w:rsidRPr="00533788">
        <w:rPr>
          <w:rFonts w:ascii="Times New Roman" w:hAnsi="Times New Roman" w:cs="Times New Roman"/>
          <w:color w:val="000000"/>
        </w:rPr>
        <w:t xml:space="preserve"> - начале </w:t>
      </w:r>
      <w:r w:rsidRPr="00533788">
        <w:rPr>
          <w:rFonts w:ascii="Times New Roman" w:hAnsi="Times New Roman" w:cs="Times New Roman"/>
          <w:color w:val="000000"/>
          <w:lang w:val="en-US"/>
        </w:rPr>
        <w:t>XX</w:t>
      </w:r>
      <w:r w:rsidRPr="00533788">
        <w:rPr>
          <w:rFonts w:ascii="Times New Roman" w:hAnsi="Times New Roman" w:cs="Times New Roman"/>
          <w:color w:val="000000"/>
        </w:rPr>
        <w:t xml:space="preserve"> вв.; положения разных слоев населения; внут</w:t>
      </w:r>
      <w:r w:rsidRPr="00533788">
        <w:rPr>
          <w:rFonts w:ascii="Times New Roman" w:hAnsi="Times New Roman" w:cs="Times New Roman"/>
          <w:color w:val="000000"/>
          <w:spacing w:val="-1"/>
        </w:rPr>
        <w:t xml:space="preserve">ренней и внешней политики самодержавия; идеологии и практики обществе </w:t>
      </w:r>
      <w:r w:rsidRPr="00533788">
        <w:rPr>
          <w:rFonts w:ascii="Times New Roman" w:hAnsi="Times New Roman" w:cs="Times New Roman"/>
          <w:color w:val="000000"/>
          <w:spacing w:val="2"/>
        </w:rPr>
        <w:t>(консервативных, либеральных, радикальных)</w:t>
      </w:r>
      <w:proofErr w:type="gramStart"/>
      <w:r w:rsidRPr="00533788">
        <w:rPr>
          <w:rFonts w:ascii="Times New Roman" w:hAnsi="Times New Roman" w:cs="Times New Roman"/>
          <w:color w:val="000000"/>
          <w:spacing w:val="2"/>
        </w:rPr>
        <w:t>.</w:t>
      </w:r>
      <w:r w:rsidRPr="00533788">
        <w:rPr>
          <w:rFonts w:ascii="Times New Roman" w:hAnsi="Times New Roman" w:cs="Times New Roman"/>
          <w:color w:val="000000"/>
          <w:spacing w:val="-4"/>
        </w:rPr>
        <w:t>О</w:t>
      </w:r>
      <w:proofErr w:type="gramEnd"/>
      <w:r w:rsidRPr="00533788">
        <w:rPr>
          <w:rFonts w:ascii="Times New Roman" w:hAnsi="Times New Roman" w:cs="Times New Roman"/>
          <w:color w:val="000000"/>
          <w:spacing w:val="-4"/>
        </w:rPr>
        <w:t xml:space="preserve">бъяснять значение понятий: Российская империя, самодержавие, крепостное право; феодальные пережитки, модернизация, индустриализация, капиталистические отношения, реформа,  </w:t>
      </w:r>
      <w:r w:rsidRPr="00533788">
        <w:rPr>
          <w:rFonts w:ascii="Times New Roman" w:hAnsi="Times New Roman" w:cs="Times New Roman"/>
          <w:color w:val="000000"/>
          <w:spacing w:val="-1"/>
        </w:rPr>
        <w:t xml:space="preserve">контрреформа, декабристы, славянофилы, западники, утопический социализм </w:t>
      </w:r>
      <w:r w:rsidRPr="00533788">
        <w:rPr>
          <w:rFonts w:ascii="Times New Roman" w:hAnsi="Times New Roman" w:cs="Times New Roman"/>
          <w:color w:val="000000"/>
          <w:spacing w:val="-4"/>
        </w:rPr>
        <w:t xml:space="preserve">социал-демократия, православие, национализм, </w:t>
      </w:r>
      <w:proofErr w:type="spellStart"/>
      <w:r w:rsidRPr="00533788">
        <w:rPr>
          <w:rFonts w:ascii="Times New Roman" w:hAnsi="Times New Roman" w:cs="Times New Roman"/>
          <w:color w:val="000000"/>
          <w:spacing w:val="-4"/>
        </w:rPr>
        <w:t>революция</w:t>
      </w:r>
      <w:proofErr w:type="gramStart"/>
      <w:r w:rsidRPr="00533788">
        <w:rPr>
          <w:rFonts w:ascii="Times New Roman" w:hAnsi="Times New Roman" w:cs="Times New Roman"/>
          <w:color w:val="000000"/>
          <w:spacing w:val="-4"/>
        </w:rPr>
        <w:t>.</w:t>
      </w:r>
      <w:r w:rsidRPr="00533788">
        <w:rPr>
          <w:rFonts w:ascii="Times New Roman" w:hAnsi="Times New Roman" w:cs="Times New Roman"/>
          <w:color w:val="000000"/>
          <w:spacing w:val="-1"/>
        </w:rPr>
        <w:t>С</w:t>
      </w:r>
      <w:proofErr w:type="gramEnd"/>
      <w:r w:rsidRPr="00533788">
        <w:rPr>
          <w:rFonts w:ascii="Times New Roman" w:hAnsi="Times New Roman" w:cs="Times New Roman"/>
          <w:color w:val="000000"/>
          <w:spacing w:val="-1"/>
        </w:rPr>
        <w:t>равнивать</w:t>
      </w:r>
      <w:proofErr w:type="spellEnd"/>
      <w:r w:rsidRPr="00533788">
        <w:rPr>
          <w:rFonts w:ascii="Times New Roman" w:hAnsi="Times New Roman" w:cs="Times New Roman"/>
          <w:color w:val="000000"/>
          <w:spacing w:val="-1"/>
        </w:rPr>
        <w:t xml:space="preserve">: развитие России до и после реформ 60-х гг.; развитие капитализма в России и других </w:t>
      </w:r>
      <w:r w:rsidRPr="00533788">
        <w:rPr>
          <w:rFonts w:ascii="Times New Roman" w:hAnsi="Times New Roman" w:cs="Times New Roman"/>
          <w:color w:val="000000"/>
          <w:spacing w:val="-2"/>
        </w:rPr>
        <w:t xml:space="preserve"> странах; позиции, программные положения общественных движений</w:t>
      </w:r>
      <w:r w:rsidRPr="00533788">
        <w:rPr>
          <w:rFonts w:ascii="Times New Roman" w:hAnsi="Times New Roman" w:cs="Times New Roman"/>
          <w:color w:val="000000"/>
          <w:spacing w:val="1"/>
        </w:rPr>
        <w:t xml:space="preserve"> </w:t>
      </w:r>
      <w:r w:rsidRPr="00533788">
        <w:rPr>
          <w:rFonts w:ascii="Times New Roman" w:hAnsi="Times New Roman" w:cs="Times New Roman"/>
          <w:color w:val="000000"/>
          <w:spacing w:val="1"/>
          <w:lang w:val="en-US"/>
        </w:rPr>
        <w:t>XIX</w:t>
      </w:r>
      <w:r w:rsidRPr="00533788">
        <w:rPr>
          <w:rFonts w:ascii="Times New Roman" w:hAnsi="Times New Roman" w:cs="Times New Roman"/>
          <w:color w:val="000000"/>
          <w:spacing w:val="1"/>
        </w:rPr>
        <w:t xml:space="preserve"> - начала </w:t>
      </w:r>
      <w:r w:rsidRPr="00533788">
        <w:rPr>
          <w:rFonts w:ascii="Times New Roman" w:hAnsi="Times New Roman" w:cs="Times New Roman"/>
          <w:color w:val="000000"/>
          <w:spacing w:val="1"/>
          <w:lang w:val="en-US"/>
        </w:rPr>
        <w:t>XX</w:t>
      </w:r>
      <w:r w:rsidRPr="00533788">
        <w:rPr>
          <w:rFonts w:ascii="Times New Roman" w:hAnsi="Times New Roman" w:cs="Times New Roman"/>
          <w:color w:val="000000"/>
          <w:spacing w:val="1"/>
        </w:rPr>
        <w:t xml:space="preserve"> </w:t>
      </w:r>
      <w:proofErr w:type="spellStart"/>
      <w:r w:rsidRPr="00533788">
        <w:rPr>
          <w:rFonts w:ascii="Times New Roman" w:hAnsi="Times New Roman" w:cs="Times New Roman"/>
          <w:color w:val="000000"/>
          <w:spacing w:val="1"/>
        </w:rPr>
        <w:t>вв</w:t>
      </w:r>
      <w:proofErr w:type="spellEnd"/>
      <w:r w:rsidRPr="00533788">
        <w:rPr>
          <w:rFonts w:ascii="Times New Roman" w:hAnsi="Times New Roman" w:cs="Times New Roman"/>
          <w:color w:val="000000"/>
          <w:spacing w:val="-2"/>
        </w:rPr>
        <w:t xml:space="preserve">, </w:t>
      </w:r>
    </w:p>
    <w:p w:rsidR="00533788" w:rsidRPr="00533788" w:rsidRDefault="00533788" w:rsidP="00533788">
      <w:pPr>
        <w:shd w:val="clear" w:color="auto" w:fill="FFFFFF"/>
        <w:spacing w:line="259" w:lineRule="exact"/>
        <w:ind w:left="5" w:right="72" w:firstLine="576"/>
        <w:rPr>
          <w:rFonts w:ascii="Times New Roman" w:hAnsi="Times New Roman" w:cs="Times New Roman"/>
        </w:rPr>
      </w:pPr>
      <w:r w:rsidRPr="00533788">
        <w:rPr>
          <w:rFonts w:ascii="Times New Roman" w:hAnsi="Times New Roman" w:cs="Times New Roman"/>
          <w:color w:val="000000"/>
          <w:spacing w:val="-1"/>
        </w:rPr>
        <w:t xml:space="preserve">Излагать суждения о причинах и последствиях: возникновения общественных движений </w:t>
      </w:r>
      <w:r w:rsidRPr="00533788">
        <w:rPr>
          <w:rFonts w:ascii="Times New Roman" w:hAnsi="Times New Roman" w:cs="Times New Roman"/>
          <w:color w:val="000000"/>
          <w:spacing w:val="1"/>
          <w:lang w:val="en-US"/>
        </w:rPr>
        <w:t>XIX</w:t>
      </w:r>
      <w:r w:rsidRPr="00533788">
        <w:rPr>
          <w:rFonts w:ascii="Times New Roman" w:hAnsi="Times New Roman" w:cs="Times New Roman"/>
          <w:color w:val="000000"/>
          <w:spacing w:val="1"/>
        </w:rPr>
        <w:t xml:space="preserve"> - начала </w:t>
      </w:r>
      <w:r w:rsidRPr="00533788">
        <w:rPr>
          <w:rFonts w:ascii="Times New Roman" w:hAnsi="Times New Roman" w:cs="Times New Roman"/>
          <w:color w:val="000000"/>
          <w:spacing w:val="1"/>
          <w:lang w:val="en-US"/>
        </w:rPr>
        <w:t>XX</w:t>
      </w:r>
      <w:r w:rsidRPr="00533788">
        <w:rPr>
          <w:rFonts w:ascii="Times New Roman" w:hAnsi="Times New Roman" w:cs="Times New Roman"/>
          <w:color w:val="000000"/>
          <w:spacing w:val="1"/>
        </w:rPr>
        <w:t xml:space="preserve"> вв.; отмены крепостного права; войн 1812 г., 1853-1856 </w:t>
      </w:r>
      <w:proofErr w:type="spellStart"/>
      <w:r w:rsidRPr="00533788">
        <w:rPr>
          <w:rFonts w:ascii="Times New Roman" w:hAnsi="Times New Roman" w:cs="Times New Roman"/>
          <w:color w:val="000000"/>
          <w:spacing w:val="1"/>
        </w:rPr>
        <w:t>гг</w:t>
      </w:r>
      <w:proofErr w:type="spellEnd"/>
      <w:proofErr w:type="gramStart"/>
      <w:r w:rsidRPr="00533788">
        <w:rPr>
          <w:rFonts w:ascii="Times New Roman" w:hAnsi="Times New Roman" w:cs="Times New Roman"/>
          <w:color w:val="000000"/>
          <w:spacing w:val="1"/>
        </w:rPr>
        <w:t xml:space="preserve"> .</w:t>
      </w:r>
      <w:proofErr w:type="gramEnd"/>
      <w:r w:rsidRPr="00533788">
        <w:rPr>
          <w:rFonts w:ascii="Times New Roman" w:hAnsi="Times New Roman" w:cs="Times New Roman"/>
          <w:color w:val="000000"/>
          <w:spacing w:val="-1"/>
        </w:rPr>
        <w:t xml:space="preserve">присоединения к империи в </w:t>
      </w:r>
      <w:r w:rsidRPr="00533788">
        <w:rPr>
          <w:rFonts w:ascii="Times New Roman" w:hAnsi="Times New Roman" w:cs="Times New Roman"/>
          <w:color w:val="000000"/>
          <w:spacing w:val="-1"/>
          <w:lang w:val="en-US"/>
        </w:rPr>
        <w:t>XIX</w:t>
      </w:r>
      <w:r w:rsidRPr="00533788">
        <w:rPr>
          <w:rFonts w:ascii="Times New Roman" w:hAnsi="Times New Roman" w:cs="Times New Roman"/>
          <w:color w:val="000000"/>
          <w:spacing w:val="-1"/>
        </w:rPr>
        <w:t xml:space="preserve"> в. новых территорий и народов.</w:t>
      </w:r>
    </w:p>
    <w:p w:rsidR="00533788" w:rsidRPr="00533788" w:rsidRDefault="00533788" w:rsidP="00533788">
      <w:pPr>
        <w:shd w:val="clear" w:color="auto" w:fill="FFFFFF"/>
        <w:spacing w:line="278" w:lineRule="exact"/>
        <w:ind w:left="557"/>
        <w:rPr>
          <w:rFonts w:ascii="Times New Roman" w:hAnsi="Times New Roman" w:cs="Times New Roman"/>
          <w:b/>
          <w:bCs/>
          <w:u w:val="single"/>
        </w:rPr>
      </w:pPr>
      <w:r w:rsidRPr="00533788">
        <w:rPr>
          <w:rFonts w:ascii="Times New Roman" w:hAnsi="Times New Roman" w:cs="Times New Roman"/>
          <w:color w:val="000000"/>
        </w:rPr>
        <w:t>Объяснять, в чем состояли цели и результаты деятельности государственных и общественных деятелей, представителей социальных и политических движений, науки и культуры. Высказывать и аргументировать свою оценку событий и личностей.</w:t>
      </w:r>
    </w:p>
    <w:p w:rsidR="00014AB5" w:rsidRPr="00014AB5" w:rsidRDefault="00014AB5">
      <w:pPr>
        <w:rPr>
          <w:rFonts w:ascii="Times New Roman" w:hAnsi="Times New Roman" w:cs="Times New Roman"/>
        </w:rPr>
      </w:pPr>
    </w:p>
    <w:sectPr w:rsidR="00014AB5" w:rsidRPr="00014AB5" w:rsidSect="00014AB5">
      <w:pgSz w:w="16838" w:h="11906" w:orient="landscape"/>
      <w:pgMar w:top="426" w:right="395" w:bottom="85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3968734"/>
    <w:lvl w:ilvl="0">
      <w:numFmt w:val="bullet"/>
      <w:lvlText w:val="*"/>
      <w:lvlJc w:val="left"/>
    </w:lvl>
  </w:abstractNum>
  <w:num w:numId="1">
    <w:abstractNumId w:val="0"/>
    <w:lvlOverride w:ilvl="0">
      <w:lvl w:ilvl="0">
        <w:start w:val="65535"/>
        <w:numFmt w:val="bullet"/>
        <w:lvlText w:val="•"/>
        <w:legacy w:legacy="1" w:legacySpace="0" w:legacyIndent="14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AB5"/>
    <w:rsid w:val="00014AB5"/>
    <w:rsid w:val="00533788"/>
    <w:rsid w:val="00BC5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rsid w:val="00014AB5"/>
    <w:rPr>
      <w:rFonts w:ascii="Times New Roman" w:hAnsi="Times New Roman" w:cs="Times New Roman"/>
      <w:sz w:val="22"/>
      <w:szCs w:val="22"/>
    </w:rPr>
  </w:style>
  <w:style w:type="paragraph" w:styleId="a3">
    <w:name w:val="Body Text Indent"/>
    <w:basedOn w:val="a"/>
    <w:link w:val="a4"/>
    <w:uiPriority w:val="99"/>
    <w:unhideWhenUsed/>
    <w:rsid w:val="00014AB5"/>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014AB5"/>
    <w:rPr>
      <w:rFonts w:ascii="Times New Roman" w:eastAsia="Times New Roman" w:hAnsi="Times New Roman" w:cs="Times New Roman"/>
      <w:sz w:val="24"/>
      <w:szCs w:val="24"/>
      <w:lang w:eastAsia="ru-RU"/>
    </w:rPr>
  </w:style>
  <w:style w:type="paragraph" w:styleId="a5">
    <w:name w:val="Normal (Web)"/>
    <w:basedOn w:val="a"/>
    <w:unhideWhenUsed/>
    <w:rsid w:val="00014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014AB5"/>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014AB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rsid w:val="00014AB5"/>
    <w:rPr>
      <w:rFonts w:ascii="Times New Roman" w:hAnsi="Times New Roman" w:cs="Times New Roman"/>
      <w:sz w:val="22"/>
      <w:szCs w:val="22"/>
    </w:rPr>
  </w:style>
  <w:style w:type="paragraph" w:styleId="a3">
    <w:name w:val="Body Text Indent"/>
    <w:basedOn w:val="a"/>
    <w:link w:val="a4"/>
    <w:uiPriority w:val="99"/>
    <w:unhideWhenUsed/>
    <w:rsid w:val="00014AB5"/>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014AB5"/>
    <w:rPr>
      <w:rFonts w:ascii="Times New Roman" w:eastAsia="Times New Roman" w:hAnsi="Times New Roman" w:cs="Times New Roman"/>
      <w:sz w:val="24"/>
      <w:szCs w:val="24"/>
      <w:lang w:eastAsia="ru-RU"/>
    </w:rPr>
  </w:style>
  <w:style w:type="paragraph" w:styleId="a5">
    <w:name w:val="Normal (Web)"/>
    <w:basedOn w:val="a"/>
    <w:unhideWhenUsed/>
    <w:rsid w:val="00014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014AB5"/>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014AB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2117</Words>
  <Characters>12067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Kapay07</dc:creator>
  <cp:lastModifiedBy>Kapay07</cp:lastModifiedBy>
  <cp:revision>1</cp:revision>
  <dcterms:created xsi:type="dcterms:W3CDTF">2013-08-30T15:53:00Z</dcterms:created>
  <dcterms:modified xsi:type="dcterms:W3CDTF">2013-08-30T16:11:00Z</dcterms:modified>
</cp:coreProperties>
</file>