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4BF" w:rsidRPr="00ED7FDF" w:rsidRDefault="00A214BF" w:rsidP="00ED7FDF">
      <w:pPr>
        <w:pStyle w:val="a3"/>
      </w:pPr>
    </w:p>
    <w:p w:rsidR="002E1D8E" w:rsidRPr="00ED7FDF" w:rsidRDefault="00A214BF" w:rsidP="00ED7FDF">
      <w:pPr>
        <w:pStyle w:val="a3"/>
      </w:pPr>
      <w:r w:rsidRPr="00ED7FDF">
        <w:t xml:space="preserve">                              </w:t>
      </w:r>
      <w:r w:rsidR="002E1D8E" w:rsidRPr="00ED7FDF">
        <w:t xml:space="preserve">Заседание «Клуба молодого избирателя» </w:t>
      </w:r>
      <w:r w:rsidR="00BA50B1" w:rsidRPr="00ED7FDF">
        <w:t>- Я</w:t>
      </w:r>
      <w:r w:rsidR="002E1D8E" w:rsidRPr="00ED7FDF">
        <w:t xml:space="preserve"> гражданин.</w:t>
      </w:r>
    </w:p>
    <w:p w:rsidR="002E1D8E" w:rsidRPr="00ED7FDF" w:rsidRDefault="002E1D8E" w:rsidP="00ED7FDF">
      <w:pPr>
        <w:pStyle w:val="a3"/>
      </w:pPr>
      <w:r w:rsidRPr="00ED7FDF">
        <w:t>Тема: Избирательное право.</w:t>
      </w:r>
    </w:p>
    <w:p w:rsidR="002E1D8E" w:rsidRPr="00ED7FDF" w:rsidRDefault="002E1D8E" w:rsidP="00ED7FDF">
      <w:pPr>
        <w:pStyle w:val="a3"/>
      </w:pPr>
      <w:r w:rsidRPr="00ED7FDF">
        <w:t xml:space="preserve">Цели: </w:t>
      </w:r>
    </w:p>
    <w:p w:rsidR="002E1D8E" w:rsidRPr="00ED7FDF" w:rsidRDefault="002E1D8E" w:rsidP="00ED7FDF">
      <w:pPr>
        <w:pStyle w:val="a3"/>
      </w:pPr>
      <w:r w:rsidRPr="00ED7FDF">
        <w:t>повторить, обобщить и углубить знания учащихся об избирательном праве, избирательном процессе, о принципах проведения выборов, о работе всей законодательной системы Российской Федерации;</w:t>
      </w:r>
    </w:p>
    <w:p w:rsidR="002E1D8E" w:rsidRPr="00ED7FDF" w:rsidRDefault="002E1D8E" w:rsidP="00ED7FDF">
      <w:pPr>
        <w:pStyle w:val="a3"/>
      </w:pPr>
      <w:r w:rsidRPr="00ED7FDF">
        <w:t>продолжить работу по воспитанию нравственной и правовой культуры и воспитание политически активного гражданина.</w:t>
      </w:r>
    </w:p>
    <w:p w:rsidR="002E1D8E" w:rsidRPr="00ED7FDF" w:rsidRDefault="002E1D8E" w:rsidP="00ED7FDF">
      <w:pPr>
        <w:pStyle w:val="a3"/>
      </w:pPr>
      <w:r w:rsidRPr="00ED7FDF">
        <w:t>Тип урока-урок повторени</w:t>
      </w:r>
      <w:proofErr w:type="gramStart"/>
      <w:r w:rsidRPr="00ED7FDF">
        <w:t>е</w:t>
      </w:r>
      <w:r w:rsidR="00142862" w:rsidRPr="00ED7FDF">
        <w:t>(</w:t>
      </w:r>
      <w:proofErr w:type="gramEnd"/>
      <w:r w:rsidR="00142862" w:rsidRPr="00ED7FDF">
        <w:t>игра-соревнование)</w:t>
      </w:r>
    </w:p>
    <w:p w:rsidR="002E1D8E" w:rsidRPr="00ED7FDF" w:rsidRDefault="002E1D8E" w:rsidP="00ED7FDF">
      <w:pPr>
        <w:pStyle w:val="a3"/>
      </w:pPr>
      <w:r w:rsidRPr="00ED7FDF">
        <w:t>Материалы и оборудовани</w:t>
      </w:r>
      <w:proofErr w:type="gramStart"/>
      <w:r w:rsidRPr="00ED7FDF">
        <w:t>е-</w:t>
      </w:r>
      <w:proofErr w:type="gramEnd"/>
      <w:r w:rsidRPr="00ED7FDF">
        <w:t xml:space="preserve">:  компьютер; </w:t>
      </w:r>
      <w:proofErr w:type="spellStart"/>
      <w:r w:rsidRPr="00ED7FDF">
        <w:t>мультимедийный</w:t>
      </w:r>
      <w:proofErr w:type="spellEnd"/>
      <w:r w:rsidRPr="00ED7FDF">
        <w:t xml:space="preserve"> проектор; экран, сигнальные карточки ; слайды с названием игры, раундов и заданиями.</w:t>
      </w:r>
    </w:p>
    <w:p w:rsidR="002E1D8E" w:rsidRPr="00ED7FDF" w:rsidRDefault="002E1D8E" w:rsidP="00ED7FDF">
      <w:pPr>
        <w:pStyle w:val="a3"/>
      </w:pPr>
      <w:r w:rsidRPr="00ED7FDF">
        <w:t>План  урока:</w:t>
      </w:r>
    </w:p>
    <w:p w:rsidR="002E1D8E" w:rsidRPr="00ED7FDF" w:rsidRDefault="002E1D8E" w:rsidP="00ED7FDF">
      <w:pPr>
        <w:pStyle w:val="a3"/>
      </w:pPr>
      <w:r w:rsidRPr="00ED7FDF">
        <w:t>1.Представление групп. </w:t>
      </w:r>
    </w:p>
    <w:p w:rsidR="002E1D8E" w:rsidRPr="00ED7FDF" w:rsidRDefault="002E1D8E" w:rsidP="00ED7FDF">
      <w:pPr>
        <w:pStyle w:val="a3"/>
      </w:pPr>
      <w:r w:rsidRPr="00ED7FDF">
        <w:t>2.Ознакомление с правилами игры.</w:t>
      </w:r>
    </w:p>
    <w:p w:rsidR="002E1D8E" w:rsidRPr="00ED7FDF" w:rsidRDefault="002E1D8E" w:rsidP="00ED7FDF">
      <w:pPr>
        <w:pStyle w:val="a3"/>
      </w:pPr>
      <w:r w:rsidRPr="00ED7FDF">
        <w:t xml:space="preserve">3.Соревнования </w:t>
      </w:r>
    </w:p>
    <w:p w:rsidR="002E1D8E" w:rsidRPr="00ED7FDF" w:rsidRDefault="002E1D8E" w:rsidP="00ED7FDF">
      <w:pPr>
        <w:pStyle w:val="a3"/>
      </w:pPr>
      <w:r w:rsidRPr="00ED7FDF">
        <w:t>4.Подведение итогов урока.</w:t>
      </w:r>
    </w:p>
    <w:p w:rsidR="002E1D8E" w:rsidRPr="00ED7FDF" w:rsidRDefault="002E1D8E" w:rsidP="00ED7FDF">
      <w:pPr>
        <w:pStyle w:val="a3"/>
      </w:pPr>
      <w:r w:rsidRPr="00ED7FDF">
        <w:t xml:space="preserve">                                                                    Этапы урока</w:t>
      </w:r>
    </w:p>
    <w:p w:rsidR="002E1D8E" w:rsidRPr="00ED7FDF" w:rsidRDefault="002E1D8E" w:rsidP="00ED7FDF">
      <w:pPr>
        <w:pStyle w:val="a3"/>
      </w:pPr>
      <w:r w:rsidRPr="00ED7FDF">
        <w:t> </w:t>
      </w:r>
    </w:p>
    <w:p w:rsidR="002E1D8E" w:rsidRPr="00ED7FDF" w:rsidRDefault="002E1D8E" w:rsidP="00ED7FDF">
      <w:pPr>
        <w:pStyle w:val="a3"/>
        <w:rPr>
          <w:b/>
        </w:rPr>
      </w:pPr>
      <w:r w:rsidRPr="00ED7FDF">
        <w:t>1</w:t>
      </w:r>
      <w:r w:rsidRPr="00ED7FDF">
        <w:rPr>
          <w:b/>
        </w:rPr>
        <w:t>.Организация и подготовка к основному этапу занятия.</w:t>
      </w:r>
    </w:p>
    <w:p w:rsidR="00682C88" w:rsidRPr="00ED7FDF" w:rsidRDefault="002E1D8E" w:rsidP="00ED7FDF">
      <w:pPr>
        <w:pStyle w:val="a3"/>
      </w:pPr>
      <w:r w:rsidRPr="00ED7FDF">
        <w:t xml:space="preserve">Сообщение темы и целей урока. </w:t>
      </w:r>
      <w:r w:rsidR="00682C88" w:rsidRPr="00ED7FDF">
        <w:t>Сегодня у нас первое заседание клуба молодого избирателя, оно пройдет в виде дружеской  игры между классами.</w:t>
      </w:r>
    </w:p>
    <w:p w:rsidR="002E1D8E" w:rsidRPr="00ED7FDF" w:rsidRDefault="002E1D8E" w:rsidP="00ED7FDF">
      <w:pPr>
        <w:pStyle w:val="a3"/>
      </w:pPr>
      <w:r w:rsidRPr="00ED7FDF">
        <w:t>Представление групп.</w:t>
      </w:r>
      <w:r w:rsidR="00682C88" w:rsidRPr="00ED7FDF">
        <w:t xml:space="preserve">(от классов выбираю по 6 человек игроков и 4 </w:t>
      </w:r>
      <w:proofErr w:type="spellStart"/>
      <w:r w:rsidR="00682C88" w:rsidRPr="00ED7FDF">
        <w:t>судьи</w:t>
      </w:r>
      <w:proofErr w:type="gramStart"/>
      <w:r w:rsidR="00682C88" w:rsidRPr="00ED7FDF">
        <w:t>.С</w:t>
      </w:r>
      <w:proofErr w:type="gramEnd"/>
      <w:r w:rsidR="00682C88" w:rsidRPr="00ED7FDF">
        <w:t>удьи-Бабушкина</w:t>
      </w:r>
      <w:proofErr w:type="spellEnd"/>
      <w:r w:rsidR="00682C88" w:rsidRPr="00ED7FDF">
        <w:t xml:space="preserve"> , Герасимчук, Астафьева, Белоусова)</w:t>
      </w:r>
    </w:p>
    <w:p w:rsidR="002E1D8E" w:rsidRPr="00ED7FDF" w:rsidRDefault="002E1D8E" w:rsidP="00ED7FDF">
      <w:pPr>
        <w:pStyle w:val="a3"/>
      </w:pPr>
      <w:proofErr w:type="gramStart"/>
      <w:r w:rsidRPr="00ED7FDF">
        <w:t>(</w:t>
      </w:r>
      <w:r w:rsidR="00682C88" w:rsidRPr="00ED7FDF">
        <w:t>каждая группа придумывает себе название</w:t>
      </w:r>
      <w:r w:rsidR="00CF031E" w:rsidRPr="00ED7FDF">
        <w:t xml:space="preserve"> и девиз</w:t>
      </w:r>
      <w:r w:rsidR="00682C88" w:rsidRPr="00ED7FDF">
        <w:t>.</w:t>
      </w:r>
      <w:proofErr w:type="gramEnd"/>
      <w:r w:rsidR="00682C88" w:rsidRPr="00ED7FDF">
        <w:t xml:space="preserve"> </w:t>
      </w:r>
      <w:proofErr w:type="gramStart"/>
      <w:r w:rsidR="00682C88" w:rsidRPr="00ED7FDF">
        <w:t>На столах лежат листы для записи названия группы и фломастер)</w:t>
      </w:r>
      <w:proofErr w:type="gramEnd"/>
    </w:p>
    <w:p w:rsidR="00682C88" w:rsidRPr="00ED7FDF" w:rsidRDefault="00682C88" w:rsidP="00ED7FDF">
      <w:pPr>
        <w:pStyle w:val="a3"/>
      </w:pPr>
      <w:r w:rsidRPr="00ED7FDF">
        <w:t xml:space="preserve">группы выходят к своим местам. </w:t>
      </w:r>
    </w:p>
    <w:p w:rsidR="00682C88" w:rsidRPr="00ED7FDF" w:rsidRDefault="00682C88" w:rsidP="00ED7FDF">
      <w:pPr>
        <w:pStyle w:val="a3"/>
        <w:rPr>
          <w:b/>
          <w:i/>
        </w:rPr>
      </w:pPr>
      <w:proofErr w:type="gramStart"/>
      <w:r w:rsidRPr="00ED7FDF">
        <w:rPr>
          <w:b/>
          <w:i/>
        </w:rPr>
        <w:t>Итак</w:t>
      </w:r>
      <w:proofErr w:type="gramEnd"/>
      <w:r w:rsidRPr="00ED7FDF">
        <w:rPr>
          <w:b/>
          <w:i/>
        </w:rPr>
        <w:t xml:space="preserve"> соревнование скоро начнётся, но  пока командам нужно придумать и записать название команды на листках.</w:t>
      </w:r>
    </w:p>
    <w:p w:rsidR="00682C88" w:rsidRPr="00ED7FDF" w:rsidRDefault="00682C88" w:rsidP="00ED7FDF">
      <w:pPr>
        <w:pStyle w:val="a3"/>
      </w:pPr>
      <w:r w:rsidRPr="00ED7FDF">
        <w:t>Пока дети придумывают название, учитель сообщает болельщикам: вы, ребята, будущие избиратели. Это вы будете в недалеком будущем избирать представителей и избираться сами в наши федеральные и местные органы власти. Это от вашей политической грамотности, вашего выбора во многом будет зависеть судьба нашей страны.</w:t>
      </w:r>
    </w:p>
    <w:p w:rsidR="00682C88" w:rsidRPr="00ED7FDF" w:rsidRDefault="00682C88" w:rsidP="00ED7FDF">
      <w:pPr>
        <w:pStyle w:val="a3"/>
        <w:rPr>
          <w:u w:val="single"/>
        </w:rPr>
      </w:pPr>
      <w:r w:rsidRPr="00ED7FDF">
        <w:rPr>
          <w:b/>
          <w:u w:val="single"/>
        </w:rPr>
        <w:t>Историческая справк</w:t>
      </w:r>
      <w:r w:rsidRPr="00ED7FDF">
        <w:rPr>
          <w:u w:val="single"/>
        </w:rPr>
        <w:t>а</w:t>
      </w:r>
    </w:p>
    <w:p w:rsidR="00682C88" w:rsidRPr="00ED7FDF" w:rsidRDefault="00682C88" w:rsidP="00ED7FDF">
      <w:pPr>
        <w:pStyle w:val="a3"/>
      </w:pPr>
      <w:r w:rsidRPr="00ED7FDF">
        <w:t xml:space="preserve">Родина демократии – Древняя Греция. В истории известно немало способов выразить свою волю: </w:t>
      </w:r>
    </w:p>
    <w:p w:rsidR="00682C88" w:rsidRPr="00ED7FDF" w:rsidRDefault="00682C88" w:rsidP="00ED7FDF">
      <w:pPr>
        <w:pStyle w:val="a3"/>
      </w:pPr>
      <w:r w:rsidRPr="00ED7FDF">
        <w:rPr>
          <w:b/>
        </w:rPr>
        <w:t>в Древней Греции</w:t>
      </w:r>
      <w:r w:rsidRPr="00ED7FDF">
        <w:t xml:space="preserve"> в V </w:t>
      </w:r>
      <w:proofErr w:type="gramStart"/>
      <w:r w:rsidRPr="00ED7FDF">
        <w:t>в</w:t>
      </w:r>
      <w:proofErr w:type="gramEnd"/>
      <w:r w:rsidRPr="00ED7FDF">
        <w:t xml:space="preserve">. </w:t>
      </w:r>
      <w:proofErr w:type="gramStart"/>
      <w:r w:rsidRPr="00ED7FDF">
        <w:t>до</w:t>
      </w:r>
      <w:proofErr w:type="gramEnd"/>
      <w:r w:rsidRPr="00ED7FDF">
        <w:t xml:space="preserve"> н.э. народное собрание выбирало стратега простым понятием рук, а по вопросам войны или мира голосовали белыми и черными камнями, бросая их в урну при выходе с Агоры. Белый камень означал «да», черный – «нет».</w:t>
      </w:r>
    </w:p>
    <w:p w:rsidR="00682C88" w:rsidRPr="00ED7FDF" w:rsidRDefault="00682C88" w:rsidP="00ED7FDF">
      <w:pPr>
        <w:pStyle w:val="a3"/>
      </w:pPr>
      <w:r w:rsidRPr="00ED7FDF">
        <w:rPr>
          <w:b/>
        </w:rPr>
        <w:t>В Риме</w:t>
      </w:r>
      <w:r w:rsidRPr="00ED7FDF">
        <w:t xml:space="preserve"> в 508г. </w:t>
      </w:r>
      <w:proofErr w:type="gramStart"/>
      <w:r w:rsidRPr="00ED7FDF">
        <w:t>до</w:t>
      </w:r>
      <w:proofErr w:type="gramEnd"/>
      <w:r w:rsidRPr="00ED7FDF">
        <w:t xml:space="preserve"> н.э. </w:t>
      </w:r>
      <w:proofErr w:type="gramStart"/>
      <w:r w:rsidRPr="00ED7FDF">
        <w:t>в</w:t>
      </w:r>
      <w:proofErr w:type="gramEnd"/>
      <w:r w:rsidRPr="00ED7FDF">
        <w:t xml:space="preserve"> Сенате после вынесения вопроса на голосование сенаторы расходились по обе стороны зала – вправо сторонники предлагаемого решения, влево – противники его.</w:t>
      </w:r>
    </w:p>
    <w:p w:rsidR="00682C88" w:rsidRPr="00ED7FDF" w:rsidRDefault="00682C88" w:rsidP="00ED7FDF">
      <w:pPr>
        <w:pStyle w:val="a3"/>
      </w:pPr>
      <w:r w:rsidRPr="00ED7FDF">
        <w:rPr>
          <w:b/>
        </w:rPr>
        <w:t>Детский способ голосования в Спарте</w:t>
      </w:r>
      <w:r w:rsidRPr="00ED7FDF">
        <w:t xml:space="preserve">, взамен умершего старейшины спартанцы выбирали нового. Перед Народным собранием проходили все претенденты. Народ каждого встречал криком одобрения. Чтобы определить, кто же из них избран в соседнем доме запирали несколько человек, которым доверяли. Им было слышно, но ничего не видно. Избранным они объявляли того, за кого, как им казалось, кричали громче других. </w:t>
      </w:r>
    </w:p>
    <w:p w:rsidR="00682C88" w:rsidRPr="00ED7FDF" w:rsidRDefault="00682C88" w:rsidP="00ED7FDF">
      <w:pPr>
        <w:pStyle w:val="a3"/>
      </w:pPr>
      <w:r w:rsidRPr="00ED7FDF">
        <w:rPr>
          <w:b/>
        </w:rPr>
        <w:t>Выборы консулов</w:t>
      </w:r>
      <w:r w:rsidRPr="00ED7FDF">
        <w:t xml:space="preserve"> начинались с того, что каждый гражданин получал табличку, на которой он писал имена тех, за кого он подавал голос. Проходя через узкие мостики, </w:t>
      </w:r>
      <w:proofErr w:type="gramStart"/>
      <w:r w:rsidRPr="00ED7FDF">
        <w:t>голосующий</w:t>
      </w:r>
      <w:proofErr w:type="gramEnd"/>
      <w:r w:rsidRPr="00ED7FDF">
        <w:t xml:space="preserve"> опускал таблички в особую корзину. После проводился подсчет голосов.</w:t>
      </w:r>
    </w:p>
    <w:p w:rsidR="00682C88" w:rsidRPr="00ED7FDF" w:rsidRDefault="00682C88" w:rsidP="00ED7FDF">
      <w:pPr>
        <w:pStyle w:val="a3"/>
      </w:pPr>
      <w:r w:rsidRPr="00ED7FDF">
        <w:rPr>
          <w:b/>
          <w:bCs/>
        </w:rPr>
        <w:t>В гладиаторских боях</w:t>
      </w:r>
      <w:r w:rsidRPr="00ED7FDF">
        <w:t xml:space="preserve"> зрители использовали жестикуляцию, чтобы проголосовать, оставить ли жить побежденного гладиатора. Большой палец вверх означал жизнь, палец вниз означал смерть. </w:t>
      </w:r>
    </w:p>
    <w:p w:rsidR="00682C88" w:rsidRPr="00ED7FDF" w:rsidRDefault="00682C88" w:rsidP="00ED7FDF">
      <w:pPr>
        <w:pStyle w:val="a3"/>
      </w:pPr>
      <w:r w:rsidRPr="00ED7FDF">
        <w:rPr>
          <w:b/>
        </w:rPr>
        <w:t>В Средневековой Германии</w:t>
      </w:r>
      <w:r w:rsidRPr="00ED7FDF">
        <w:t xml:space="preserve">  за нового члена соседской общины голосовали хлебными мякишами, бросая их в кувшин. Если кто был  против новичка, то сдавливал свой мякиш.</w:t>
      </w:r>
    </w:p>
    <w:p w:rsidR="00682C88" w:rsidRPr="00ED7FDF" w:rsidRDefault="00682C88" w:rsidP="00ED7FDF">
      <w:pPr>
        <w:pStyle w:val="a3"/>
      </w:pPr>
      <w:r w:rsidRPr="00ED7FDF">
        <w:rPr>
          <w:b/>
        </w:rPr>
        <w:lastRenderedPageBreak/>
        <w:t>В.И. Ленин</w:t>
      </w:r>
      <w:r w:rsidRPr="00ED7FDF">
        <w:t xml:space="preserve"> популяризировал такой метод голосования как голосование «ногами», т.е. отказ избирателей приходить на избирательные участки.</w:t>
      </w:r>
    </w:p>
    <w:p w:rsidR="00682C88" w:rsidRPr="00ED7FDF" w:rsidRDefault="00682C88" w:rsidP="00ED7FDF">
      <w:pPr>
        <w:pStyle w:val="a3"/>
      </w:pPr>
      <w:r w:rsidRPr="00ED7FDF">
        <w:rPr>
          <w:b/>
        </w:rPr>
        <w:t>Современные способы голосования</w:t>
      </w:r>
      <w:r w:rsidRPr="00ED7FDF">
        <w:t xml:space="preserve">  практически одинаковы для всех стран: граждане делают отметки в бюллетенях и опускают их  в специальные урны, затем избирательные комиссии подсчитывают голоса, хотя уже сейчас применяют и сканеры для обработки бюллетеней.</w:t>
      </w:r>
    </w:p>
    <w:p w:rsidR="00682C88" w:rsidRPr="00ED7FDF" w:rsidRDefault="00682C88" w:rsidP="00ED7FDF">
      <w:pPr>
        <w:pStyle w:val="a3"/>
      </w:pPr>
      <w:r w:rsidRPr="00ED7FDF">
        <w:t>Выборы – это способ формирования органов государственной власти и местного самоуправления, а также занятия отдельных государственных должностей, обеспечивающих представительный характер соответствующих органов.</w:t>
      </w:r>
    </w:p>
    <w:p w:rsidR="00682C88" w:rsidRPr="00ED7FDF" w:rsidRDefault="00682C88" w:rsidP="00ED7FDF">
      <w:pPr>
        <w:pStyle w:val="a3"/>
      </w:pPr>
      <w:r w:rsidRPr="00ED7FDF">
        <w:t xml:space="preserve"> Представление команд</w:t>
      </w:r>
      <w:r w:rsidR="00CF031E" w:rsidRPr="00ED7FDF">
        <w:t>.</w:t>
      </w:r>
    </w:p>
    <w:p w:rsidR="00CF031E" w:rsidRPr="00ED7FDF" w:rsidRDefault="00CF031E" w:rsidP="00ED7FDF">
      <w:pPr>
        <w:pStyle w:val="a3"/>
      </w:pPr>
      <w:r w:rsidRPr="00ED7FDF">
        <w:t>Итак игра</w:t>
      </w:r>
      <w:proofErr w:type="gramStart"/>
      <w:r w:rsidRPr="00ED7FDF">
        <w:t>.</w:t>
      </w:r>
      <w:proofErr w:type="gramEnd"/>
      <w:r w:rsidRPr="00ED7FDF">
        <w:t xml:space="preserve"> </w:t>
      </w:r>
      <w:proofErr w:type="gramStart"/>
      <w:r w:rsidRPr="00ED7FDF">
        <w:t>н</w:t>
      </w:r>
      <w:proofErr w:type="gramEnd"/>
      <w:r w:rsidRPr="00ED7FDF">
        <w:t>ачинается :</w:t>
      </w:r>
    </w:p>
    <w:p w:rsidR="00CF031E" w:rsidRPr="00ED7FDF" w:rsidRDefault="00CF031E" w:rsidP="00ED7FDF">
      <w:pPr>
        <w:pStyle w:val="a3"/>
        <w:rPr>
          <w:b/>
          <w:u w:val="single"/>
        </w:rPr>
      </w:pPr>
      <w:r w:rsidRPr="00ED7FDF">
        <w:rPr>
          <w:b/>
          <w:u w:val="single"/>
        </w:rPr>
        <w:t>Первое состязание «Блиц-опрос « на знание терминов</w:t>
      </w:r>
      <w:proofErr w:type="gramStart"/>
      <w:r w:rsidRPr="00ED7FDF">
        <w:rPr>
          <w:b/>
          <w:u w:val="single"/>
        </w:rPr>
        <w:t xml:space="preserve"> .</w:t>
      </w:r>
      <w:proofErr w:type="gramEnd"/>
      <w:r w:rsidRPr="00ED7FDF">
        <w:rPr>
          <w:b/>
          <w:u w:val="single"/>
        </w:rPr>
        <w:t>за каждый правильный вариант команда получает по 2 балла, если команда не ответила вопрос переходит другой команде.</w:t>
      </w:r>
    </w:p>
    <w:tbl>
      <w:tblPr>
        <w:tblStyle w:val="a4"/>
        <w:tblW w:w="9500" w:type="dxa"/>
        <w:tblLook w:val="04A0"/>
      </w:tblPr>
      <w:tblGrid>
        <w:gridCol w:w="6629"/>
        <w:gridCol w:w="2871"/>
      </w:tblGrid>
      <w:tr w:rsidR="00CF031E" w:rsidRPr="00ED7FDF" w:rsidTr="00CF031E">
        <w:trPr>
          <w:trHeight w:val="473"/>
        </w:trPr>
        <w:tc>
          <w:tcPr>
            <w:tcW w:w="6629" w:type="dxa"/>
          </w:tcPr>
          <w:p w:rsidR="00CF031E" w:rsidRPr="00ED7FDF" w:rsidRDefault="00CF031E" w:rsidP="00ED7FDF">
            <w:pPr>
              <w:pStyle w:val="a3"/>
            </w:pPr>
            <w:r w:rsidRPr="00ED7FDF">
              <w:t xml:space="preserve">Определение </w:t>
            </w:r>
          </w:p>
        </w:tc>
        <w:tc>
          <w:tcPr>
            <w:tcW w:w="2871" w:type="dxa"/>
          </w:tcPr>
          <w:p w:rsidR="00CF031E" w:rsidRPr="00ED7FDF" w:rsidRDefault="00CF031E" w:rsidP="00ED7FDF">
            <w:pPr>
              <w:pStyle w:val="a3"/>
            </w:pPr>
            <w:r w:rsidRPr="00ED7FDF">
              <w:t>Термин</w:t>
            </w:r>
          </w:p>
        </w:tc>
      </w:tr>
      <w:tr w:rsidR="00CF031E" w:rsidRPr="00ED7FDF" w:rsidTr="00CF031E">
        <w:trPr>
          <w:trHeight w:val="1071"/>
        </w:trPr>
        <w:tc>
          <w:tcPr>
            <w:tcW w:w="6629" w:type="dxa"/>
          </w:tcPr>
          <w:p w:rsidR="00CF031E" w:rsidRPr="00ED7FDF" w:rsidRDefault="00CF031E" w:rsidP="00ED7FDF">
            <w:pPr>
              <w:pStyle w:val="a3"/>
            </w:pPr>
            <w:r w:rsidRPr="00ED7FDF">
              <w:t>деятельность, осуществляемая в период избирательной кампании и имеющая целью побудить избирателей к голосованию за кандидата, кандидатов, список кандидатов</w:t>
            </w:r>
          </w:p>
          <w:p w:rsidR="00CF031E" w:rsidRPr="00ED7FDF" w:rsidRDefault="00CF031E" w:rsidP="00ED7FDF">
            <w:pPr>
              <w:pStyle w:val="a3"/>
            </w:pPr>
          </w:p>
        </w:tc>
        <w:tc>
          <w:tcPr>
            <w:tcW w:w="2871" w:type="dxa"/>
          </w:tcPr>
          <w:p w:rsidR="00CF031E" w:rsidRPr="00ED7FDF" w:rsidRDefault="00CF031E" w:rsidP="00ED7FDF">
            <w:pPr>
              <w:pStyle w:val="a3"/>
            </w:pPr>
            <w:r w:rsidRPr="00ED7FDF">
              <w:t>Предвыборная агитация</w:t>
            </w:r>
          </w:p>
        </w:tc>
      </w:tr>
      <w:tr w:rsidR="00CF031E" w:rsidRPr="00ED7FDF" w:rsidTr="00CF031E">
        <w:trPr>
          <w:trHeight w:val="1158"/>
        </w:trPr>
        <w:tc>
          <w:tcPr>
            <w:tcW w:w="6629" w:type="dxa"/>
          </w:tcPr>
          <w:p w:rsidR="00CF031E" w:rsidRPr="00ED7FDF" w:rsidRDefault="00CF031E" w:rsidP="00ED7FDF">
            <w:pPr>
              <w:pStyle w:val="a3"/>
              <w:rPr>
                <w:rFonts w:eastAsia="Times New Roman"/>
                <w:lang w:eastAsia="ru-RU"/>
              </w:rPr>
            </w:pPr>
            <w:r w:rsidRPr="00ED7FDF">
              <w:rPr>
                <w:rFonts w:eastAsia="Times New Roman"/>
                <w:lang w:eastAsia="ru-RU"/>
              </w:rPr>
              <w:t>– лицо, избранное избирателями соответствующего избирательного округа в представительный орган государственной власти или в представительный орган муниципального образования на основе всеобщего равного и прямого избирательного права при тайном голосовании</w:t>
            </w:r>
          </w:p>
          <w:p w:rsidR="00CF031E" w:rsidRPr="00ED7FDF" w:rsidRDefault="00CF031E" w:rsidP="00ED7FDF">
            <w:pPr>
              <w:pStyle w:val="a3"/>
            </w:pPr>
          </w:p>
        </w:tc>
        <w:tc>
          <w:tcPr>
            <w:tcW w:w="2871" w:type="dxa"/>
          </w:tcPr>
          <w:p w:rsidR="00CF031E" w:rsidRPr="00ED7FDF" w:rsidRDefault="00CF031E" w:rsidP="00ED7FDF">
            <w:pPr>
              <w:pStyle w:val="a3"/>
            </w:pPr>
            <w:r w:rsidRPr="00ED7FDF">
              <w:t>депутат</w:t>
            </w:r>
          </w:p>
        </w:tc>
      </w:tr>
      <w:tr w:rsidR="00CF031E" w:rsidRPr="00ED7FDF" w:rsidTr="00CF031E">
        <w:trPr>
          <w:trHeight w:val="1071"/>
        </w:trPr>
        <w:tc>
          <w:tcPr>
            <w:tcW w:w="6629" w:type="dxa"/>
          </w:tcPr>
          <w:p w:rsidR="00CF031E" w:rsidRPr="00ED7FDF" w:rsidRDefault="00CF031E" w:rsidP="00ED7FDF">
            <w:pPr>
              <w:pStyle w:val="a3"/>
            </w:pPr>
            <w:r w:rsidRPr="00ED7FDF">
              <w:t>– коллегиальный орган, формируемый в порядке и сроки, которые установлены законом, организующий и обеспечивающий подготовку и проведение выборов</w:t>
            </w:r>
          </w:p>
          <w:p w:rsidR="00CF031E" w:rsidRPr="00ED7FDF" w:rsidRDefault="00CF031E" w:rsidP="00ED7FDF">
            <w:pPr>
              <w:pStyle w:val="a3"/>
            </w:pPr>
          </w:p>
        </w:tc>
        <w:tc>
          <w:tcPr>
            <w:tcW w:w="2871" w:type="dxa"/>
          </w:tcPr>
          <w:p w:rsidR="00CF031E" w:rsidRPr="00ED7FDF" w:rsidRDefault="00CF031E" w:rsidP="00ED7FDF">
            <w:pPr>
              <w:pStyle w:val="a3"/>
            </w:pPr>
            <w:r w:rsidRPr="00ED7FDF">
              <w:t>Избирательная комиссия</w:t>
            </w:r>
          </w:p>
        </w:tc>
      </w:tr>
      <w:tr w:rsidR="00CF031E" w:rsidRPr="00ED7FDF" w:rsidTr="00CF031E">
        <w:trPr>
          <w:trHeight w:val="1071"/>
        </w:trPr>
        <w:tc>
          <w:tcPr>
            <w:tcW w:w="6629" w:type="dxa"/>
          </w:tcPr>
          <w:p w:rsidR="00CF031E" w:rsidRPr="00ED7FDF" w:rsidRDefault="00CF031E" w:rsidP="00ED7FDF">
            <w:pPr>
              <w:pStyle w:val="a3"/>
            </w:pPr>
            <w:r w:rsidRPr="00ED7FDF">
              <w:t>– лицо, выдвинутое в установленном законом порядке в качестве претендента на замещаемую посредством прямых выборов должность или на членство в органе государственной власти или органе местного самоуправления, либо зарегистрированное соответствующей избирательной комиссией</w:t>
            </w:r>
          </w:p>
        </w:tc>
        <w:tc>
          <w:tcPr>
            <w:tcW w:w="2871" w:type="dxa"/>
          </w:tcPr>
          <w:p w:rsidR="00CF031E" w:rsidRPr="00ED7FDF" w:rsidRDefault="00CF031E" w:rsidP="00ED7FDF">
            <w:pPr>
              <w:pStyle w:val="a3"/>
            </w:pPr>
            <w:r w:rsidRPr="00ED7FDF">
              <w:t>кандидат</w:t>
            </w:r>
          </w:p>
        </w:tc>
      </w:tr>
      <w:tr w:rsidR="00CF031E" w:rsidRPr="00ED7FDF" w:rsidTr="00CF031E">
        <w:trPr>
          <w:trHeight w:val="1158"/>
        </w:trPr>
        <w:tc>
          <w:tcPr>
            <w:tcW w:w="6629" w:type="dxa"/>
          </w:tcPr>
          <w:p w:rsidR="00CF031E" w:rsidRPr="00ED7FDF" w:rsidRDefault="00CF031E" w:rsidP="00ED7FDF">
            <w:pPr>
              <w:pStyle w:val="a3"/>
            </w:pPr>
            <w:r w:rsidRPr="00ED7FDF">
              <w:t>– форма прямого волеизъявления граждан РФ по наиболее важным вопросам государственного и местного значения в целях принятия решений, осуществляемого посредством голосования граждан РФ,</w:t>
            </w:r>
          </w:p>
        </w:tc>
        <w:tc>
          <w:tcPr>
            <w:tcW w:w="2871" w:type="dxa"/>
          </w:tcPr>
          <w:p w:rsidR="00CF031E" w:rsidRPr="00ED7FDF" w:rsidRDefault="00CF031E" w:rsidP="00ED7FDF">
            <w:pPr>
              <w:pStyle w:val="a3"/>
            </w:pPr>
            <w:r w:rsidRPr="00ED7FDF">
              <w:t>референдум</w:t>
            </w:r>
          </w:p>
        </w:tc>
      </w:tr>
      <w:tr w:rsidR="00CF031E" w:rsidRPr="00ED7FDF" w:rsidTr="00CF031E">
        <w:trPr>
          <w:trHeight w:val="1158"/>
        </w:trPr>
        <w:tc>
          <w:tcPr>
            <w:tcW w:w="6629" w:type="dxa"/>
          </w:tcPr>
          <w:p w:rsidR="00142862" w:rsidRPr="00ED7FDF" w:rsidRDefault="00142862" w:rsidP="00ED7FDF">
            <w:pPr>
              <w:pStyle w:val="a3"/>
            </w:pPr>
            <w:r w:rsidRPr="00ED7FDF">
              <w:t>– избирательный документ, дающий право избирателю, который в день голосования не имеет возможности прибыть в помещение избирательного участка, где он включен в список избирателей, принять участие в голосовании на другом избирательном участке</w:t>
            </w:r>
          </w:p>
          <w:p w:rsidR="00CF031E" w:rsidRPr="00ED7FDF" w:rsidRDefault="00CF031E" w:rsidP="00ED7FDF">
            <w:pPr>
              <w:pStyle w:val="a3"/>
            </w:pPr>
          </w:p>
        </w:tc>
        <w:tc>
          <w:tcPr>
            <w:tcW w:w="2871" w:type="dxa"/>
          </w:tcPr>
          <w:p w:rsidR="00CF031E" w:rsidRPr="00ED7FDF" w:rsidRDefault="00142862" w:rsidP="00ED7FDF">
            <w:pPr>
              <w:pStyle w:val="a3"/>
            </w:pPr>
            <w:r w:rsidRPr="00ED7FDF">
              <w:t>Открепительное удостоверение</w:t>
            </w:r>
          </w:p>
        </w:tc>
      </w:tr>
      <w:tr w:rsidR="00CF031E" w:rsidRPr="00ED7FDF" w:rsidTr="00CF031E">
        <w:trPr>
          <w:trHeight w:val="1158"/>
        </w:trPr>
        <w:tc>
          <w:tcPr>
            <w:tcW w:w="6629" w:type="dxa"/>
          </w:tcPr>
          <w:p w:rsidR="00CF031E" w:rsidRPr="00ED7FDF" w:rsidRDefault="00CF031E" w:rsidP="00ED7FDF">
            <w:pPr>
              <w:pStyle w:val="a3"/>
            </w:pPr>
            <w:r w:rsidRPr="00ED7FDF">
              <w:t>– гражданин РФ, уполномоченный осуществлять наблюдение за проведением голосования, подсчетом голосов и иной деятельностью комиссии в период проведения голосования, установления его итогов, определения результатов выборов</w:t>
            </w:r>
          </w:p>
          <w:p w:rsidR="00CF031E" w:rsidRPr="00ED7FDF" w:rsidRDefault="00CF031E" w:rsidP="00ED7FDF">
            <w:pPr>
              <w:pStyle w:val="a3"/>
            </w:pPr>
            <w:r w:rsidRPr="00ED7FDF">
              <w:t xml:space="preserve">органы местного самоуправления – избираемые непосредственно населением муниципального образования и (или) образуемые представительным органом муниципального образования органы, наделенные собственными полномочиями по решению вопросов местного </w:t>
            </w:r>
            <w:r w:rsidRPr="00ED7FDF">
              <w:lastRenderedPageBreak/>
              <w:t>значения</w:t>
            </w:r>
          </w:p>
          <w:p w:rsidR="00CF031E" w:rsidRPr="00ED7FDF" w:rsidRDefault="00CF031E" w:rsidP="00ED7FDF">
            <w:pPr>
              <w:pStyle w:val="a3"/>
            </w:pPr>
          </w:p>
        </w:tc>
        <w:tc>
          <w:tcPr>
            <w:tcW w:w="2871" w:type="dxa"/>
          </w:tcPr>
          <w:p w:rsidR="00CF031E" w:rsidRPr="00ED7FDF" w:rsidRDefault="00CF031E" w:rsidP="00ED7FDF">
            <w:pPr>
              <w:pStyle w:val="a3"/>
            </w:pPr>
            <w:r w:rsidRPr="00ED7FDF">
              <w:lastRenderedPageBreak/>
              <w:t>наблюдатель</w:t>
            </w:r>
          </w:p>
        </w:tc>
      </w:tr>
      <w:tr w:rsidR="00142862" w:rsidRPr="00ED7FDF" w:rsidTr="00CF031E">
        <w:trPr>
          <w:trHeight w:val="1158"/>
        </w:trPr>
        <w:tc>
          <w:tcPr>
            <w:tcW w:w="6629" w:type="dxa"/>
          </w:tcPr>
          <w:p w:rsidR="00142862" w:rsidRPr="00ED7FDF" w:rsidRDefault="00142862" w:rsidP="00ED7FDF">
            <w:pPr>
              <w:pStyle w:val="a3"/>
            </w:pPr>
            <w:r w:rsidRPr="00ED7FDF">
              <w:lastRenderedPageBreak/>
              <w:t>Президент Российской Федерации, а также глава муниципального образования непосредственно избираемый гражданами РФ, проживающими на территории муниципального образования</w:t>
            </w:r>
          </w:p>
          <w:p w:rsidR="00142862" w:rsidRPr="00ED7FDF" w:rsidRDefault="00142862" w:rsidP="00ED7FDF">
            <w:pPr>
              <w:pStyle w:val="a3"/>
            </w:pPr>
          </w:p>
        </w:tc>
        <w:tc>
          <w:tcPr>
            <w:tcW w:w="2871" w:type="dxa"/>
          </w:tcPr>
          <w:p w:rsidR="00142862" w:rsidRPr="00ED7FDF" w:rsidRDefault="00142862" w:rsidP="00ED7FDF">
            <w:pPr>
              <w:pStyle w:val="a3"/>
            </w:pPr>
            <w:r w:rsidRPr="00ED7FDF">
              <w:t>Выборное должностное лицо.</w:t>
            </w:r>
          </w:p>
        </w:tc>
      </w:tr>
    </w:tbl>
    <w:p w:rsidR="00CF031E" w:rsidRPr="00ED7FDF" w:rsidRDefault="00142862" w:rsidP="00ED7FDF">
      <w:pPr>
        <w:pStyle w:val="a3"/>
      </w:pPr>
      <w:r w:rsidRPr="00ED7FDF">
        <w:t>Подведение итогов 1 состязания.</w:t>
      </w:r>
    </w:p>
    <w:p w:rsidR="00142862" w:rsidRPr="00ED7FDF" w:rsidRDefault="00142862" w:rsidP="00ED7FDF">
      <w:pPr>
        <w:pStyle w:val="a3"/>
      </w:pPr>
      <w:r w:rsidRPr="00ED7FDF">
        <w:t>Жюри оглашает результаты и записывает их на листе соревновательном</w:t>
      </w:r>
    </w:p>
    <w:p w:rsidR="00142862" w:rsidRPr="00ED7FDF" w:rsidRDefault="00142862" w:rsidP="00ED7FDF">
      <w:pPr>
        <w:pStyle w:val="a3"/>
        <w:rPr>
          <w:b/>
          <w:u w:val="single"/>
        </w:rPr>
      </w:pPr>
      <w:r w:rsidRPr="00ED7FDF">
        <w:rPr>
          <w:b/>
          <w:u w:val="single"/>
        </w:rPr>
        <w:t>Переходим ко 2 состязанию</w:t>
      </w:r>
    </w:p>
    <w:p w:rsidR="00142862" w:rsidRPr="00ED7FDF" w:rsidRDefault="00142862" w:rsidP="00ED7FDF">
      <w:pPr>
        <w:pStyle w:val="a3"/>
        <w:rPr>
          <w:b/>
          <w:u w:val="single"/>
        </w:rPr>
      </w:pPr>
      <w:r w:rsidRPr="00ED7FDF">
        <w:rPr>
          <w:b/>
          <w:u w:val="single"/>
        </w:rPr>
        <w:t>«Конкурс интеллектуалов»</w:t>
      </w:r>
    </w:p>
    <w:p w:rsidR="00142862" w:rsidRPr="00ED7FDF" w:rsidRDefault="00142862" w:rsidP="00ED7FDF">
      <w:pPr>
        <w:pStyle w:val="a3"/>
      </w:pPr>
      <w:r w:rsidRPr="00ED7FDF">
        <w:t xml:space="preserve">От каждой команды по 3 человека им необходимо будет </w:t>
      </w:r>
    </w:p>
    <w:p w:rsidR="00142862" w:rsidRPr="00ED7FDF" w:rsidRDefault="00142862" w:rsidP="00ED7FDF">
      <w:pPr>
        <w:pStyle w:val="a3"/>
      </w:pPr>
      <w:r w:rsidRPr="00ED7FDF">
        <w:t>Используя Конституцию России, закон «О выборах депутатов Государственной Думы» и список типичных нарушений, разыграйте ситуацию нарушения избирательного законодательства (выб</w:t>
      </w:r>
      <w:r w:rsidR="00BA50B1" w:rsidRPr="00ED7FDF">
        <w:t xml:space="preserve">рав из списка </w:t>
      </w:r>
      <w:r w:rsidRPr="00ED7FDF">
        <w:t>3 нарушения), определите способы предотвращения таких нарушений. Объясните роль наблюдателей в избирательном процессе.</w:t>
      </w:r>
    </w:p>
    <w:p w:rsidR="00142862" w:rsidRPr="00ED7FDF" w:rsidRDefault="00142862" w:rsidP="00ED7FDF">
      <w:pPr>
        <w:pStyle w:val="a3"/>
      </w:pPr>
      <w:proofErr w:type="gramStart"/>
      <w:r w:rsidRPr="00ED7FDF">
        <w:t>в</w:t>
      </w:r>
      <w:proofErr w:type="gramEnd"/>
      <w:r w:rsidRPr="00ED7FDF">
        <w:t>ремя им даётся 15 ми</w:t>
      </w:r>
      <w:r w:rsidR="001F7B42" w:rsidRPr="00ED7FDF">
        <w:t>нут. Оценивание 10-30 баллов.</w:t>
      </w:r>
    </w:p>
    <w:p w:rsidR="00142862" w:rsidRPr="00ED7FDF" w:rsidRDefault="001F7B42" w:rsidP="00ED7FDF">
      <w:pPr>
        <w:pStyle w:val="a3"/>
        <w:rPr>
          <w:b/>
          <w:u w:val="single"/>
        </w:rPr>
      </w:pPr>
      <w:r w:rsidRPr="00ED7FDF">
        <w:rPr>
          <w:b/>
          <w:u w:val="single"/>
        </w:rPr>
        <w:t>Конкурс « Мои избирательные права» каждой команде задаются вопросы</w:t>
      </w:r>
      <w:proofErr w:type="gramStart"/>
      <w:r w:rsidRPr="00ED7FDF">
        <w:rPr>
          <w:b/>
          <w:u w:val="single"/>
        </w:rPr>
        <w:t xml:space="preserve"> ,</w:t>
      </w:r>
      <w:proofErr w:type="gramEnd"/>
      <w:r w:rsidRPr="00ED7FDF">
        <w:rPr>
          <w:b/>
          <w:u w:val="single"/>
        </w:rPr>
        <w:t xml:space="preserve"> за правильный ответ 10 баллов. </w:t>
      </w:r>
    </w:p>
    <w:p w:rsidR="00DC5362" w:rsidRPr="00ED7FDF" w:rsidRDefault="00DC5362" w:rsidP="00ED7FDF">
      <w:pPr>
        <w:pStyle w:val="a3"/>
        <w:rPr>
          <w:b/>
          <w:u w:val="single"/>
        </w:rPr>
      </w:pPr>
      <w:r w:rsidRPr="00ED7FDF">
        <w:rPr>
          <w:b/>
          <w:u w:val="single"/>
        </w:rPr>
        <w:t>таблица у каждой команда на столе.</w:t>
      </w:r>
    </w:p>
    <w:p w:rsidR="001F7B42" w:rsidRPr="00ED7FDF" w:rsidRDefault="001F7B42" w:rsidP="00ED7FDF">
      <w:pPr>
        <w:pStyle w:val="a3"/>
        <w:rPr>
          <w:b/>
          <w:u w:val="single"/>
        </w:rPr>
      </w:pPr>
    </w:p>
    <w:tbl>
      <w:tblPr>
        <w:tblStyle w:val="a4"/>
        <w:tblW w:w="0" w:type="auto"/>
        <w:tblLook w:val="04A0"/>
      </w:tblPr>
      <w:tblGrid>
        <w:gridCol w:w="4792"/>
        <w:gridCol w:w="4779"/>
      </w:tblGrid>
      <w:tr w:rsidR="001F7B42" w:rsidRPr="00ED7FDF" w:rsidTr="00DC5362">
        <w:tc>
          <w:tcPr>
            <w:tcW w:w="4792" w:type="dxa"/>
          </w:tcPr>
          <w:p w:rsidR="001F7B42" w:rsidRPr="00ED7FDF" w:rsidRDefault="001F7B42" w:rsidP="00ED7FDF">
            <w:pPr>
              <w:pStyle w:val="a3"/>
            </w:pPr>
            <w:proofErr w:type="gramStart"/>
            <w:r w:rsidRPr="00ED7FDF">
              <w:t xml:space="preserve">По-французски «говорильня», в Израиле – Кнессет, в Иране – Меджлис, в Украине – Рада, а в России? </w:t>
            </w:r>
            <w:proofErr w:type="gramEnd"/>
          </w:p>
          <w:p w:rsidR="001F7B42" w:rsidRPr="00ED7FDF" w:rsidRDefault="001F7B42" w:rsidP="00ED7FDF">
            <w:pPr>
              <w:pStyle w:val="a3"/>
              <w:rPr>
                <w:b/>
              </w:rPr>
            </w:pPr>
            <w:r w:rsidRPr="00ED7FDF">
              <w:rPr>
                <w:b/>
              </w:rPr>
              <w:t>Федеральное собрание</w:t>
            </w:r>
          </w:p>
        </w:tc>
        <w:tc>
          <w:tcPr>
            <w:tcW w:w="4779" w:type="dxa"/>
          </w:tcPr>
          <w:p w:rsidR="001F7B42" w:rsidRPr="00ED7FDF" w:rsidRDefault="001F7B42" w:rsidP="00ED7FDF">
            <w:pPr>
              <w:pStyle w:val="a3"/>
            </w:pPr>
            <w:r w:rsidRPr="00ED7FDF">
              <w:t xml:space="preserve">В переводе с </w:t>
            </w:r>
            <w:proofErr w:type="gramStart"/>
            <w:r w:rsidRPr="00ED7FDF">
              <w:t>латинского</w:t>
            </w:r>
            <w:proofErr w:type="gramEnd"/>
            <w:r w:rsidRPr="00ED7FDF">
              <w:t xml:space="preserve"> – одетый в белое, назначенный к назначению; в переводе с французского – претендент; а по-русски?</w:t>
            </w:r>
          </w:p>
          <w:p w:rsidR="001F7B42" w:rsidRPr="00ED7FDF" w:rsidRDefault="001F7B42" w:rsidP="00ED7FDF">
            <w:pPr>
              <w:pStyle w:val="a3"/>
              <w:rPr>
                <w:b/>
              </w:rPr>
            </w:pPr>
            <w:r w:rsidRPr="00ED7FDF">
              <w:rPr>
                <w:b/>
              </w:rPr>
              <w:t>КАНДИДАТ</w:t>
            </w:r>
          </w:p>
        </w:tc>
      </w:tr>
      <w:tr w:rsidR="001F7B42" w:rsidRPr="00ED7FDF" w:rsidTr="00DC5362">
        <w:tc>
          <w:tcPr>
            <w:tcW w:w="4792" w:type="dxa"/>
          </w:tcPr>
          <w:p w:rsidR="001F7B42" w:rsidRPr="00ED7FDF" w:rsidRDefault="001F7B42" w:rsidP="00ED7FDF">
            <w:pPr>
              <w:pStyle w:val="a3"/>
            </w:pPr>
            <w:r w:rsidRPr="00ED7FDF">
              <w:t xml:space="preserve"> В  кабине для голосования закреплен простой карандаш. Является ли это нарушением?</w:t>
            </w:r>
          </w:p>
          <w:p w:rsidR="001F7B42" w:rsidRPr="00ED7FDF" w:rsidRDefault="001F7B42" w:rsidP="00ED7FDF">
            <w:pPr>
              <w:pStyle w:val="a3"/>
            </w:pPr>
          </w:p>
          <w:p w:rsidR="001F7B42" w:rsidRPr="00ED7FDF" w:rsidRDefault="001F7B42" w:rsidP="00ED7FDF">
            <w:pPr>
              <w:pStyle w:val="a3"/>
              <w:rPr>
                <w:b/>
              </w:rPr>
            </w:pPr>
            <w:r w:rsidRPr="00ED7FDF">
              <w:rPr>
                <w:b/>
              </w:rPr>
              <w:t xml:space="preserve">      Да (гл. 10 </w:t>
            </w:r>
            <w:proofErr w:type="spellStart"/>
            <w:proofErr w:type="gramStart"/>
            <w:r w:rsidRPr="00ED7FDF">
              <w:rPr>
                <w:b/>
              </w:rPr>
              <w:t>ст</w:t>
            </w:r>
            <w:proofErr w:type="spellEnd"/>
            <w:proofErr w:type="gramEnd"/>
            <w:r w:rsidRPr="00ED7FDF">
              <w:rPr>
                <w:b/>
              </w:rPr>
              <w:t xml:space="preserve"> 72 п. 2 ФЗ)</w:t>
            </w:r>
          </w:p>
          <w:p w:rsidR="001F7B42" w:rsidRPr="00ED7FDF" w:rsidRDefault="001F7B42" w:rsidP="00ED7FDF">
            <w:pPr>
              <w:pStyle w:val="a3"/>
              <w:rPr>
                <w:b/>
              </w:rPr>
            </w:pPr>
          </w:p>
          <w:p w:rsidR="001F7B42" w:rsidRPr="00ED7FDF" w:rsidRDefault="001F7B42" w:rsidP="00ED7FDF">
            <w:pPr>
              <w:pStyle w:val="a3"/>
            </w:pPr>
          </w:p>
        </w:tc>
        <w:tc>
          <w:tcPr>
            <w:tcW w:w="4779" w:type="dxa"/>
          </w:tcPr>
          <w:p w:rsidR="001F7B42" w:rsidRPr="00ED7FDF" w:rsidRDefault="001F7B42" w:rsidP="00ED7FDF">
            <w:pPr>
              <w:pStyle w:val="a3"/>
            </w:pPr>
            <w:r w:rsidRPr="00ED7FDF">
              <w:t xml:space="preserve">Имеет ли право наблюдатель выдавать избирательный бюллетень? </w:t>
            </w:r>
          </w:p>
          <w:p w:rsidR="001F7B42" w:rsidRPr="00ED7FDF" w:rsidRDefault="001F7B42" w:rsidP="00ED7FDF">
            <w:pPr>
              <w:pStyle w:val="a3"/>
            </w:pPr>
          </w:p>
          <w:p w:rsidR="001F7B42" w:rsidRPr="00ED7FDF" w:rsidRDefault="001F7B42" w:rsidP="00ED7FDF">
            <w:pPr>
              <w:pStyle w:val="a3"/>
            </w:pPr>
          </w:p>
          <w:p w:rsidR="001F7B42" w:rsidRPr="00ED7FDF" w:rsidRDefault="001F7B42" w:rsidP="00ED7FDF">
            <w:pPr>
              <w:pStyle w:val="a3"/>
              <w:rPr>
                <w:b/>
              </w:rPr>
            </w:pPr>
            <w:r w:rsidRPr="00ED7FDF">
              <w:rPr>
                <w:b/>
              </w:rPr>
              <w:t xml:space="preserve">Нет (гл. 4 </w:t>
            </w:r>
            <w:proofErr w:type="spellStart"/>
            <w:proofErr w:type="gramStart"/>
            <w:r w:rsidRPr="00ED7FDF">
              <w:rPr>
                <w:b/>
              </w:rPr>
              <w:t>ст</w:t>
            </w:r>
            <w:proofErr w:type="spellEnd"/>
            <w:proofErr w:type="gramEnd"/>
            <w:r w:rsidRPr="00ED7FDF">
              <w:rPr>
                <w:b/>
              </w:rPr>
              <w:t xml:space="preserve"> 30 п. 7 ФЗ)</w:t>
            </w:r>
          </w:p>
        </w:tc>
      </w:tr>
      <w:tr w:rsidR="001F7B42" w:rsidRPr="00ED7FDF" w:rsidTr="00DC5362">
        <w:tc>
          <w:tcPr>
            <w:tcW w:w="4792" w:type="dxa"/>
          </w:tcPr>
          <w:p w:rsidR="001F7B42" w:rsidRPr="00ED7FDF" w:rsidRDefault="001F7B42" w:rsidP="00ED7FDF">
            <w:pPr>
              <w:pStyle w:val="a3"/>
            </w:pPr>
            <w:r w:rsidRPr="00ED7FDF">
              <w:t>Право избирать называется…</w:t>
            </w:r>
          </w:p>
          <w:p w:rsidR="001F7B42" w:rsidRPr="00ED7FDF" w:rsidRDefault="001F7B42" w:rsidP="00ED7FDF">
            <w:pPr>
              <w:pStyle w:val="a3"/>
              <w:rPr>
                <w:b/>
              </w:rPr>
            </w:pPr>
            <w:r w:rsidRPr="00ED7FDF">
              <w:rPr>
                <w:b/>
              </w:rPr>
              <w:t>Активное избирательное право</w:t>
            </w:r>
          </w:p>
        </w:tc>
        <w:tc>
          <w:tcPr>
            <w:tcW w:w="4779" w:type="dxa"/>
          </w:tcPr>
          <w:p w:rsidR="001F7B42" w:rsidRPr="00ED7FDF" w:rsidRDefault="001F7B42" w:rsidP="00ED7FDF">
            <w:pPr>
              <w:pStyle w:val="a3"/>
            </w:pPr>
            <w:r w:rsidRPr="00ED7FDF">
              <w:t>Право быть избранными в органы власти называется…</w:t>
            </w:r>
          </w:p>
          <w:p w:rsidR="001F7B42" w:rsidRPr="00ED7FDF" w:rsidRDefault="001F7B42" w:rsidP="00ED7FDF">
            <w:pPr>
              <w:pStyle w:val="a3"/>
              <w:rPr>
                <w:b/>
              </w:rPr>
            </w:pPr>
            <w:r w:rsidRPr="00ED7FDF">
              <w:rPr>
                <w:b/>
              </w:rPr>
              <w:t>Пассивное избирательное право</w:t>
            </w:r>
          </w:p>
        </w:tc>
      </w:tr>
      <w:tr w:rsidR="001F7B42" w:rsidRPr="00ED7FDF" w:rsidTr="00DC5362">
        <w:tc>
          <w:tcPr>
            <w:tcW w:w="4792" w:type="dxa"/>
          </w:tcPr>
          <w:p w:rsidR="001F7B42" w:rsidRPr="00ED7FDF" w:rsidRDefault="001F7B42" w:rsidP="00ED7FDF">
            <w:pPr>
              <w:pStyle w:val="a3"/>
            </w:pPr>
            <w:r w:rsidRPr="00ED7FDF">
              <w:t>С какого возраста гражданин Р.Ф. имеет права участвовать в выборах.</w:t>
            </w:r>
          </w:p>
          <w:p w:rsidR="001F7B42" w:rsidRPr="00ED7FDF" w:rsidRDefault="001F7B42" w:rsidP="00ED7FDF">
            <w:pPr>
              <w:pStyle w:val="a3"/>
            </w:pPr>
            <w:r w:rsidRPr="00ED7FDF">
              <w:t xml:space="preserve">18 лет </w:t>
            </w:r>
          </w:p>
        </w:tc>
        <w:tc>
          <w:tcPr>
            <w:tcW w:w="4779" w:type="dxa"/>
          </w:tcPr>
          <w:p w:rsidR="001F7B42" w:rsidRPr="00ED7FDF" w:rsidRDefault="001F7B42" w:rsidP="00ED7FDF">
            <w:pPr>
              <w:pStyle w:val="a3"/>
            </w:pPr>
            <w:r w:rsidRPr="00ED7FDF">
              <w:t>. Когда гражданин Р</w:t>
            </w:r>
            <w:proofErr w:type="gramStart"/>
            <w:r w:rsidRPr="00ED7FDF">
              <w:t>,Ф</w:t>
            </w:r>
            <w:proofErr w:type="gramEnd"/>
            <w:r w:rsidRPr="00ED7FDF">
              <w:t>, имеет право баллотироваться в депутаты.</w:t>
            </w:r>
          </w:p>
          <w:p w:rsidR="001F7B42" w:rsidRPr="00ED7FDF" w:rsidRDefault="001F7B42" w:rsidP="00ED7FDF">
            <w:pPr>
              <w:pStyle w:val="a3"/>
            </w:pPr>
            <w:r w:rsidRPr="00ED7FDF">
              <w:t>21 год</w:t>
            </w:r>
          </w:p>
        </w:tc>
      </w:tr>
      <w:tr w:rsidR="001F7B42" w:rsidRPr="00ED7FDF" w:rsidTr="00DC5362">
        <w:trPr>
          <w:trHeight w:val="1933"/>
        </w:trPr>
        <w:tc>
          <w:tcPr>
            <w:tcW w:w="4792" w:type="dxa"/>
          </w:tcPr>
          <w:p w:rsidR="001F7B42" w:rsidRPr="00ED7FDF" w:rsidRDefault="001F7B42" w:rsidP="00ED7FDF">
            <w:pPr>
              <w:pStyle w:val="a3"/>
            </w:pPr>
            <w:r w:rsidRPr="00ED7FDF">
              <w:t xml:space="preserve">В  Сегодня я проживаю в микрорайоне Новом, но на момент голосования мое место жительство изменится, так как я планирую временно пожить у своей мамы, которая проживает в </w:t>
            </w:r>
            <w:proofErr w:type="spellStart"/>
            <w:r w:rsidRPr="00ED7FDF">
              <w:t>Зельвино</w:t>
            </w:r>
            <w:proofErr w:type="spellEnd"/>
            <w:r w:rsidRPr="00ED7FDF">
              <w:t xml:space="preserve">. Подскажите мне, где я должна голосовать? </w:t>
            </w:r>
          </w:p>
          <w:p w:rsidR="001F7B42" w:rsidRPr="00ED7FDF" w:rsidRDefault="001F7B42" w:rsidP="00ED7FDF">
            <w:pPr>
              <w:pStyle w:val="a3"/>
            </w:pPr>
          </w:p>
          <w:p w:rsidR="001F7B42" w:rsidRPr="00ED7FDF" w:rsidRDefault="001F7B42" w:rsidP="00ED7FDF">
            <w:pPr>
              <w:pStyle w:val="a3"/>
            </w:pPr>
            <w:r w:rsidRPr="00ED7FDF">
              <w:t>по месту регистрации</w:t>
            </w:r>
          </w:p>
          <w:p w:rsidR="001F7B42" w:rsidRPr="00ED7FDF" w:rsidRDefault="001F7B42" w:rsidP="00ED7FDF">
            <w:pPr>
              <w:pStyle w:val="a3"/>
            </w:pPr>
            <w:r w:rsidRPr="00ED7FDF">
              <w:t xml:space="preserve"> </w:t>
            </w:r>
          </w:p>
          <w:p w:rsidR="001F7B42" w:rsidRPr="00ED7FDF" w:rsidRDefault="001F7B42" w:rsidP="00ED7FDF">
            <w:pPr>
              <w:pStyle w:val="a3"/>
            </w:pPr>
          </w:p>
        </w:tc>
        <w:tc>
          <w:tcPr>
            <w:tcW w:w="4779" w:type="dxa"/>
          </w:tcPr>
          <w:p w:rsidR="001F7B42" w:rsidRPr="00ED7FDF" w:rsidRDefault="001F7B42" w:rsidP="00ED7FDF">
            <w:pPr>
              <w:pStyle w:val="a3"/>
            </w:pPr>
            <w:r w:rsidRPr="00ED7FDF">
              <w:t>Женщина инвалид 1 группы на избирательный участок прийти не в состоянии, но ею была оформлена доверенность на свою дочь. Избирательная комиссия сочла, что избирательный бюллетень может быть выдан дочери  и дочь имеет право проголосовать за нее. Правомерны ли действия комиссии?</w:t>
            </w:r>
          </w:p>
          <w:p w:rsidR="001F7B42" w:rsidRPr="00ED7FDF" w:rsidRDefault="001F7B42" w:rsidP="00ED7FDF">
            <w:pPr>
              <w:pStyle w:val="a3"/>
            </w:pPr>
            <w:r w:rsidRPr="00ED7FDF">
              <w:t xml:space="preserve">Нет, таким гражданам предоставлено право </w:t>
            </w:r>
            <w:proofErr w:type="gramStart"/>
            <w:r w:rsidRPr="00ED7FDF">
              <w:t>голосовать</w:t>
            </w:r>
            <w:proofErr w:type="gramEnd"/>
            <w:r w:rsidRPr="00ED7FDF">
              <w:t xml:space="preserve"> вне помещения</w:t>
            </w:r>
          </w:p>
        </w:tc>
      </w:tr>
      <w:tr w:rsidR="001F7B42" w:rsidRPr="00ED7FDF" w:rsidTr="00DC5362">
        <w:trPr>
          <w:trHeight w:val="694"/>
        </w:trPr>
        <w:tc>
          <w:tcPr>
            <w:tcW w:w="4792" w:type="dxa"/>
          </w:tcPr>
          <w:p w:rsidR="001F7B42" w:rsidRPr="00ED7FDF" w:rsidRDefault="001F7B42" w:rsidP="00ED7FDF">
            <w:pPr>
              <w:pStyle w:val="a3"/>
            </w:pPr>
            <w:r w:rsidRPr="00ED7FDF">
              <w:t>Мажоритарная избирательная система предусматривает….</w:t>
            </w:r>
          </w:p>
          <w:p w:rsidR="001F7B42" w:rsidRPr="00ED7FDF" w:rsidRDefault="001F7B42" w:rsidP="00ED7FDF">
            <w:pPr>
              <w:pStyle w:val="a3"/>
            </w:pPr>
            <w:r w:rsidRPr="00ED7FDF">
              <w:t>Голосование по одномандатным округам, а подсчет голосов определяется абсолютным большинством</w:t>
            </w:r>
          </w:p>
          <w:p w:rsidR="001F7B42" w:rsidRPr="00ED7FDF" w:rsidRDefault="001F7B42" w:rsidP="00ED7FDF">
            <w:pPr>
              <w:pStyle w:val="a3"/>
            </w:pPr>
          </w:p>
        </w:tc>
        <w:tc>
          <w:tcPr>
            <w:tcW w:w="4779" w:type="dxa"/>
          </w:tcPr>
          <w:p w:rsidR="001F7B42" w:rsidRPr="00ED7FDF" w:rsidRDefault="001F7B42" w:rsidP="00ED7FDF">
            <w:pPr>
              <w:pStyle w:val="a3"/>
            </w:pPr>
            <w:r w:rsidRPr="00ED7FDF">
              <w:lastRenderedPageBreak/>
              <w:t>Пропорциональная избирательная система предполагает…</w:t>
            </w:r>
          </w:p>
          <w:p w:rsidR="001F7B42" w:rsidRPr="00ED7FDF" w:rsidRDefault="001F7B42" w:rsidP="00ED7FDF">
            <w:pPr>
              <w:pStyle w:val="a3"/>
            </w:pPr>
          </w:p>
          <w:p w:rsidR="001F7B42" w:rsidRPr="00ED7FDF" w:rsidRDefault="001F7B42" w:rsidP="00ED7FDF">
            <w:pPr>
              <w:pStyle w:val="a3"/>
            </w:pPr>
            <w:r w:rsidRPr="00ED7FDF">
              <w:t>Голосование по партийным спискам</w:t>
            </w:r>
          </w:p>
        </w:tc>
      </w:tr>
      <w:tr w:rsidR="001F7B42" w:rsidRPr="00ED7FDF" w:rsidTr="00DC5362">
        <w:trPr>
          <w:trHeight w:val="694"/>
        </w:trPr>
        <w:tc>
          <w:tcPr>
            <w:tcW w:w="4792" w:type="dxa"/>
          </w:tcPr>
          <w:p w:rsidR="001F7B42" w:rsidRPr="00ED7FDF" w:rsidRDefault="001F7B42" w:rsidP="00ED7FDF">
            <w:pPr>
              <w:pStyle w:val="a3"/>
            </w:pPr>
            <w:r w:rsidRPr="00ED7FDF">
              <w:lastRenderedPageBreak/>
              <w:t>В каком возрасте гражданин Р.Ф может быть избранным в президенты страны?</w:t>
            </w:r>
          </w:p>
          <w:p w:rsidR="001F7B42" w:rsidRPr="00ED7FDF" w:rsidRDefault="001F7B42" w:rsidP="00ED7FDF">
            <w:pPr>
              <w:pStyle w:val="a3"/>
            </w:pPr>
            <w:r w:rsidRPr="00ED7FDF">
              <w:t>35 лет.</w:t>
            </w:r>
          </w:p>
        </w:tc>
        <w:tc>
          <w:tcPr>
            <w:tcW w:w="4779" w:type="dxa"/>
          </w:tcPr>
          <w:p w:rsidR="001F7B42" w:rsidRPr="00ED7FDF" w:rsidRDefault="001F7B42" w:rsidP="00ED7FDF">
            <w:pPr>
              <w:pStyle w:val="a3"/>
            </w:pPr>
            <w:r w:rsidRPr="00ED7FDF">
              <w:t>Какие условия должен соблюсти гражданин Р.</w:t>
            </w:r>
            <w:proofErr w:type="gramStart"/>
            <w:r w:rsidRPr="00ED7FDF">
              <w:t>Ф</w:t>
            </w:r>
            <w:proofErr w:type="gramEnd"/>
            <w:r w:rsidRPr="00ED7FDF">
              <w:t xml:space="preserve"> чтобы стать президентом?</w:t>
            </w:r>
          </w:p>
          <w:p w:rsidR="001F7B42" w:rsidRPr="00ED7FDF" w:rsidRDefault="001F7B42" w:rsidP="00ED7FDF">
            <w:pPr>
              <w:pStyle w:val="a3"/>
            </w:pPr>
            <w:r w:rsidRPr="00ED7FDF">
              <w:t>Ему 35 лет и он проживает в стране постоянно более 10 лет.</w:t>
            </w:r>
          </w:p>
        </w:tc>
      </w:tr>
      <w:tr w:rsidR="001F7B42" w:rsidRPr="00ED7FDF" w:rsidTr="00DC5362">
        <w:trPr>
          <w:trHeight w:val="694"/>
        </w:trPr>
        <w:tc>
          <w:tcPr>
            <w:tcW w:w="4792" w:type="dxa"/>
          </w:tcPr>
          <w:p w:rsidR="001F7B42" w:rsidRPr="00ED7FDF" w:rsidRDefault="001F7B42" w:rsidP="00ED7FDF">
            <w:pPr>
              <w:pStyle w:val="a3"/>
            </w:pPr>
          </w:p>
        </w:tc>
        <w:tc>
          <w:tcPr>
            <w:tcW w:w="4779" w:type="dxa"/>
          </w:tcPr>
          <w:p w:rsidR="001F7B42" w:rsidRPr="00ED7FDF" w:rsidRDefault="001F7B42" w:rsidP="00ED7FDF">
            <w:pPr>
              <w:pStyle w:val="a3"/>
            </w:pPr>
          </w:p>
        </w:tc>
      </w:tr>
    </w:tbl>
    <w:p w:rsidR="00DC5362" w:rsidRPr="00ED7FDF" w:rsidRDefault="00DC5362" w:rsidP="00ED7FDF">
      <w:pPr>
        <w:pStyle w:val="a3"/>
      </w:pPr>
      <w:r w:rsidRPr="00ED7FDF">
        <w:rPr>
          <w:b/>
          <w:i/>
        </w:rPr>
        <w:t>определите принципы избирательного прав</w:t>
      </w:r>
      <w:proofErr w:type="gramStart"/>
      <w:r w:rsidRPr="00ED7FDF">
        <w:rPr>
          <w:b/>
          <w:i/>
        </w:rPr>
        <w:t>а(</w:t>
      </w:r>
      <w:proofErr w:type="gramEnd"/>
      <w:r w:rsidRPr="00ED7FDF">
        <w:t xml:space="preserve"> на проекторе)</w:t>
      </w:r>
      <w:r w:rsidR="00A214BF" w:rsidRPr="00ED7FDF">
        <w:t xml:space="preserve"> отвечают команды поочередно.</w:t>
      </w:r>
    </w:p>
    <w:p w:rsidR="00DC5362" w:rsidRPr="00ED7FDF" w:rsidRDefault="00DC5362" w:rsidP="00ED7FDF">
      <w:pPr>
        <w:pStyle w:val="a3"/>
      </w:pPr>
      <w:r w:rsidRPr="00ED7FDF">
        <w:t>1.Каждый избиратель имеет равное количество голосов по избирательному округу (равное избирательное право)</w:t>
      </w:r>
    </w:p>
    <w:p w:rsidR="00DC5362" w:rsidRPr="00ED7FDF" w:rsidRDefault="00DC5362" w:rsidP="00ED7FDF">
      <w:pPr>
        <w:pStyle w:val="a3"/>
      </w:pPr>
      <w:r w:rsidRPr="00ED7FDF">
        <w:t>2.Этот принцип выражается в том, что  гражданин РФ голосует на выборах за кандидата (список кандидатов) непосредственно и лично (принцип прямого избирательного права)</w:t>
      </w:r>
    </w:p>
    <w:p w:rsidR="00DC5362" w:rsidRPr="00ED7FDF" w:rsidRDefault="00DC5362" w:rsidP="00ED7FDF">
      <w:pPr>
        <w:pStyle w:val="a3"/>
      </w:pPr>
      <w:r w:rsidRPr="00ED7FDF">
        <w:t xml:space="preserve">3.Этот принцип направлен на исключение контроля за волеизъявлением избирателя со </w:t>
      </w:r>
      <w:proofErr w:type="gramStart"/>
      <w:r w:rsidRPr="00ED7FDF">
        <w:t>стороны</w:t>
      </w:r>
      <w:proofErr w:type="gramEnd"/>
      <w:r w:rsidRPr="00ED7FDF">
        <w:t xml:space="preserve"> каких либо государственных органов или должностных лиц (принцип тайного голосования)</w:t>
      </w:r>
    </w:p>
    <w:p w:rsidR="00DC5362" w:rsidRPr="00ED7FDF" w:rsidRDefault="00DC5362" w:rsidP="00ED7FDF">
      <w:pPr>
        <w:pStyle w:val="a3"/>
      </w:pPr>
      <w:r w:rsidRPr="00ED7FDF">
        <w:t>4.Этот принцип означает, что в выборах имеют право принимать участие все без исключения дееспособные граждане РФ, достигшие 18 лет, а по достижения определенного  законом возраста могут быть избраны на должность Президента РФ, депутатом или в органы местного самоуправления (принцип всеобщего избирательного права) </w:t>
      </w:r>
    </w:p>
    <w:p w:rsidR="001F7B42" w:rsidRPr="00ED7FDF" w:rsidRDefault="00DC5362" w:rsidP="00ED7FDF">
      <w:pPr>
        <w:pStyle w:val="a3"/>
      </w:pPr>
      <w:r w:rsidRPr="00ED7FDF">
        <w:t>Подведение итогов</w:t>
      </w:r>
      <w:proofErr w:type="gramStart"/>
      <w:r w:rsidRPr="00ED7FDF">
        <w:t xml:space="preserve"> .</w:t>
      </w:r>
      <w:proofErr w:type="gramEnd"/>
    </w:p>
    <w:p w:rsidR="00DC5362" w:rsidRPr="00ED7FDF" w:rsidRDefault="00DC5362" w:rsidP="00ED7FDF">
      <w:pPr>
        <w:pStyle w:val="a3"/>
      </w:pPr>
      <w:r w:rsidRPr="00ED7FDF">
        <w:rPr>
          <w:b/>
          <w:u w:val="single"/>
        </w:rPr>
        <w:t>Конкурс «Ситуации</w:t>
      </w:r>
      <w:r w:rsidRPr="00ED7FDF">
        <w:t>» у каждой команда на столе лежат ситуации</w:t>
      </w:r>
      <w:proofErr w:type="gramStart"/>
      <w:r w:rsidRPr="00ED7FDF">
        <w:t xml:space="preserve"> ,</w:t>
      </w:r>
      <w:proofErr w:type="gramEnd"/>
      <w:r w:rsidRPr="00ED7FDF">
        <w:t xml:space="preserve"> вам необходимо определить есть ли в них нарушения и объяснить в чем вы видите нарушения и как необходимо поступать правильно.</w:t>
      </w:r>
      <w:r w:rsidR="00FD64ED" w:rsidRPr="00ED7FDF">
        <w:t xml:space="preserve"> жюри будут оценивать правильность и полноту ответа 5-10 баллов </w:t>
      </w:r>
    </w:p>
    <w:p w:rsidR="00DC5362" w:rsidRPr="00ED7FDF" w:rsidRDefault="00DC5362" w:rsidP="00ED7FDF">
      <w:pPr>
        <w:pStyle w:val="a3"/>
      </w:pPr>
      <w:r w:rsidRPr="00ED7FDF">
        <w:t>Ситуация № 1.</w:t>
      </w:r>
    </w:p>
    <w:p w:rsidR="00DC5362" w:rsidRPr="00ED7FDF" w:rsidRDefault="00DC5362" w:rsidP="00ED7FDF">
      <w:pPr>
        <w:pStyle w:val="a3"/>
      </w:pPr>
      <w:r w:rsidRPr="00ED7FDF">
        <w:t>Председатель участковой избирательной комиссии:</w:t>
      </w:r>
    </w:p>
    <w:p w:rsidR="00DC5362" w:rsidRPr="00ED7FDF" w:rsidRDefault="00DC5362" w:rsidP="00ED7FDF">
      <w:pPr>
        <w:pStyle w:val="a3"/>
      </w:pPr>
      <w:r w:rsidRPr="00ED7FDF">
        <w:t>- Здравствуйте, уважаемые наблюдатели. Проходите, занимайте места. А мы уже все приготовили к приходу избирателей. Чтобы не тратить ваше время, мы даже опечатали урны для голосования. Чтобы не создавать очередей, мы разрешаем заходить в кабинки для голосования всей семье. Ведь они родственники, что им скрывать друг от друга.</w:t>
      </w:r>
    </w:p>
    <w:p w:rsidR="00DC5362" w:rsidRPr="00ED7FDF" w:rsidRDefault="00DC5362" w:rsidP="00ED7FDF">
      <w:pPr>
        <w:pStyle w:val="a3"/>
      </w:pPr>
      <w:r w:rsidRPr="00ED7FDF">
        <w:t xml:space="preserve"> Ситуация № 2.</w:t>
      </w:r>
    </w:p>
    <w:p w:rsidR="00DC5362" w:rsidRPr="00ED7FDF" w:rsidRDefault="00DC5362" w:rsidP="00ED7FDF">
      <w:pPr>
        <w:pStyle w:val="a3"/>
      </w:pPr>
      <w:r w:rsidRPr="00ED7FDF">
        <w:t>Из разговора с членом избирательной комиссии:</w:t>
      </w:r>
    </w:p>
    <w:p w:rsidR="00DC5362" w:rsidRPr="00ED7FDF" w:rsidRDefault="00DC5362" w:rsidP="00ED7FDF">
      <w:pPr>
        <w:pStyle w:val="a3"/>
      </w:pPr>
      <w:r w:rsidRPr="00ED7FDF">
        <w:t xml:space="preserve">- Приходит человек на выборы, а дома у него старики. Трудно им прийти, а проголосовать хотят. Вот и поручили сыну за них это сделать. Как не пойти человеку навстречу. Разрешаем. А эти наблюдатели, везде они хотят поучаствовать. Ничего, обойдемся и без них. 8 часов вечера и до свидания – сами справимся – и бюллетени подсчитаем и итоги подведем. А они узнают результаты в районной избирательной комиссии. </w:t>
      </w:r>
    </w:p>
    <w:p w:rsidR="00DC5362" w:rsidRPr="00ED7FDF" w:rsidRDefault="00DC5362" w:rsidP="00ED7FDF">
      <w:pPr>
        <w:pStyle w:val="a3"/>
      </w:pPr>
    </w:p>
    <w:p w:rsidR="00DC5362" w:rsidRPr="00ED7FDF" w:rsidRDefault="00DC5362" w:rsidP="00ED7FDF">
      <w:pPr>
        <w:pStyle w:val="a3"/>
      </w:pPr>
      <w:r w:rsidRPr="00ED7FDF">
        <w:t>Ситуация № 3.</w:t>
      </w:r>
    </w:p>
    <w:p w:rsidR="00DC5362" w:rsidRPr="00ED7FDF" w:rsidRDefault="00DC5362" w:rsidP="00ED7FDF">
      <w:pPr>
        <w:pStyle w:val="a3"/>
      </w:pPr>
      <w:r w:rsidRPr="00ED7FDF">
        <w:t>Из беседы с наблюдателем.</w:t>
      </w:r>
    </w:p>
    <w:p w:rsidR="00DC5362" w:rsidRPr="00ED7FDF" w:rsidRDefault="00DC5362" w:rsidP="00ED7FDF">
      <w:pPr>
        <w:pStyle w:val="a3"/>
      </w:pPr>
      <w:r w:rsidRPr="00ED7FDF">
        <w:t>- Подхожу к выездной группе, спрашиваю: “Сколько бюллетеней берете с собой?”. А они в ответ: “Не считаем, взяли пачку, вдруг к кому-нибудь еще заедем”. Подсчет голосов делали так, как будто мы – пустое место. Бюллетени не предъявляли, за кого проголосовали – ничего не известно. Попросил предъявить протокол голосования – отказали.</w:t>
      </w:r>
    </w:p>
    <w:p w:rsidR="00DC5362" w:rsidRPr="00ED7FDF" w:rsidRDefault="00DC5362" w:rsidP="00ED7FDF">
      <w:pPr>
        <w:pStyle w:val="a3"/>
      </w:pPr>
      <w:r w:rsidRPr="00ED7FDF">
        <w:t>Ситуация № 4.</w:t>
      </w:r>
    </w:p>
    <w:p w:rsidR="00DC5362" w:rsidRPr="00ED7FDF" w:rsidRDefault="00DC5362" w:rsidP="00ED7FDF">
      <w:pPr>
        <w:pStyle w:val="a3"/>
      </w:pPr>
      <w:r w:rsidRPr="00ED7FDF">
        <w:t>Из разговора с избирателем.</w:t>
      </w:r>
    </w:p>
    <w:p w:rsidR="00DC5362" w:rsidRPr="00ED7FDF" w:rsidRDefault="00DC5362" w:rsidP="00ED7FDF">
      <w:pPr>
        <w:pStyle w:val="a3"/>
        <w:rPr>
          <w:b/>
          <w:u w:val="single"/>
        </w:rPr>
      </w:pPr>
      <w:r w:rsidRPr="00ED7FDF">
        <w:t xml:space="preserve">- Пришел на выборы рано, еще и наблюдателей не было. А члены комиссии что-то пишут и пачками бюллетени в урну бросают. А одна из девушек меня в кабинку завела, да и посоветовала мне за кого проголосовать. Ну а я не </w:t>
      </w:r>
      <w:proofErr w:type="gramStart"/>
      <w:r w:rsidRPr="00ED7FDF">
        <w:t>против</w:t>
      </w:r>
      <w:proofErr w:type="gramEnd"/>
      <w:r w:rsidRPr="00ED7FDF">
        <w:t xml:space="preserve"> – наверное, </w:t>
      </w:r>
      <w:proofErr w:type="gramStart"/>
      <w:r w:rsidRPr="00ED7FDF">
        <w:t>он</w:t>
      </w:r>
      <w:proofErr w:type="gramEnd"/>
      <w:r w:rsidRPr="00ED7FDF">
        <w:t xml:space="preserve"> - хороший человек.</w:t>
      </w:r>
      <w:r w:rsidRPr="00ED7FDF">
        <w:cr/>
      </w:r>
      <w:r w:rsidR="00FD64ED" w:rsidRPr="00ED7FDF">
        <w:rPr>
          <w:b/>
          <w:u w:val="single"/>
        </w:rPr>
        <w:t>Пока команды готовятся, проведем « Состязание болельщиков».</w:t>
      </w:r>
    </w:p>
    <w:p w:rsidR="00FD64ED" w:rsidRPr="00ED7FDF" w:rsidRDefault="00FD64ED" w:rsidP="00ED7FDF">
      <w:pPr>
        <w:pStyle w:val="a3"/>
        <w:rPr>
          <w:b/>
          <w:u w:val="single"/>
        </w:rPr>
      </w:pPr>
      <w:r w:rsidRPr="00ED7FDF">
        <w:rPr>
          <w:b/>
          <w:u w:val="single"/>
        </w:rPr>
        <w:lastRenderedPageBreak/>
        <w:t>каждой из команд болельщиков будет заданы вопросы поочередно, если команда не ответила, то ответ переходит другой команде болельщиков. За каждый правильный ответ 1 балл.</w:t>
      </w:r>
    </w:p>
    <w:p w:rsidR="00FD64ED" w:rsidRPr="00ED7FDF" w:rsidRDefault="00FD64ED" w:rsidP="00ED7FDF">
      <w:pPr>
        <w:pStyle w:val="a3"/>
      </w:pPr>
      <w:r w:rsidRPr="00ED7FDF">
        <w:t>1.Всенародное голосование по вопросам государственного значения (референдум)</w:t>
      </w:r>
    </w:p>
    <w:p w:rsidR="00FD64ED" w:rsidRPr="00ED7FDF" w:rsidRDefault="00FD64ED" w:rsidP="00ED7FDF">
      <w:pPr>
        <w:pStyle w:val="a3"/>
      </w:pPr>
      <w:r w:rsidRPr="00ED7FDF">
        <w:t xml:space="preserve">2.Это место, где проводится </w:t>
      </w:r>
      <w:proofErr w:type="gramStart"/>
      <w:r w:rsidRPr="00ED7FDF">
        <w:t>голосование</w:t>
      </w:r>
      <w:proofErr w:type="gramEnd"/>
      <w:r w:rsidRPr="00ED7FDF">
        <w:t xml:space="preserve"> и подсчитываются голоса избирателей (избирательный участок)</w:t>
      </w:r>
    </w:p>
    <w:p w:rsidR="00FD64ED" w:rsidRPr="00ED7FDF" w:rsidRDefault="00FD64ED" w:rsidP="00ED7FDF">
      <w:pPr>
        <w:pStyle w:val="a3"/>
      </w:pPr>
      <w:r w:rsidRPr="00ED7FDF">
        <w:t>3.Выборные и другие органы, наделенные полномочиями на решение вопросов местного значения и не входящие в систему органов государственной власти (органы местного самоуправления)</w:t>
      </w:r>
    </w:p>
    <w:p w:rsidR="00FD64ED" w:rsidRPr="00ED7FDF" w:rsidRDefault="00FD64ED" w:rsidP="00ED7FDF">
      <w:pPr>
        <w:pStyle w:val="a3"/>
      </w:pPr>
      <w:r w:rsidRPr="00ED7FDF">
        <w:t>4.Так называется определенная территория, от которой граждане РФ избирают депутата или иное выборное лицо (избирательный округ)</w:t>
      </w:r>
    </w:p>
    <w:p w:rsidR="00FD64ED" w:rsidRPr="00ED7FDF" w:rsidRDefault="00FD64ED" w:rsidP="00ED7FDF">
      <w:pPr>
        <w:pStyle w:val="a3"/>
      </w:pPr>
      <w:r w:rsidRPr="00ED7FDF">
        <w:t>5.Так называют документ, удостоверяющий права и полномочия какого – либо лица (мандат)</w:t>
      </w:r>
    </w:p>
    <w:p w:rsidR="00FD64ED" w:rsidRPr="00ED7FDF" w:rsidRDefault="00FD64ED" w:rsidP="00ED7FDF">
      <w:pPr>
        <w:pStyle w:val="a3"/>
      </w:pPr>
      <w:r w:rsidRPr="00ED7FDF">
        <w:t>6.В этот день прошел референдум по принятию ныне действующей Конституции РФ (12 декабря)</w:t>
      </w:r>
    </w:p>
    <w:p w:rsidR="00FD64ED" w:rsidRPr="00ED7FDF" w:rsidRDefault="00FD64ED" w:rsidP="00ED7FDF">
      <w:pPr>
        <w:pStyle w:val="a3"/>
      </w:pPr>
      <w:r w:rsidRPr="00ED7FDF">
        <w:t>7.Именно в этих местах создаются избирательные участки (школа, дом культуры)</w:t>
      </w:r>
    </w:p>
    <w:p w:rsidR="00FD64ED" w:rsidRPr="00ED7FDF" w:rsidRDefault="00FD64ED" w:rsidP="00ED7FDF">
      <w:pPr>
        <w:pStyle w:val="a3"/>
      </w:pPr>
      <w:r w:rsidRPr="00ED7FDF">
        <w:t>8.В каком случае избирательный бюллетень считается недействительным (если  знаки  в пустом квадрате справа от фамилии зарегистрированного кандидата проставлены более  чем в одном квадрате; если  знак  в пустом квадрате справа от фамилии зарегистрированного кандидата не проставлен ни в одном квадрате) </w:t>
      </w:r>
    </w:p>
    <w:p w:rsidR="00FD64ED" w:rsidRPr="00ED7FDF" w:rsidRDefault="00FD64ED" w:rsidP="00ED7FDF">
      <w:pPr>
        <w:pStyle w:val="a3"/>
        <w:rPr>
          <w:bCs/>
        </w:rPr>
      </w:pPr>
      <w:r w:rsidRPr="00ED7FDF">
        <w:t>9.</w:t>
      </w:r>
      <w:r w:rsidRPr="00ED7FDF">
        <w:rPr>
          <w:rFonts w:eastAsia="Times New Roman"/>
          <w:bCs/>
          <w:lang w:eastAsia="ru-RU"/>
        </w:rPr>
        <w:t xml:space="preserve"> </w:t>
      </w:r>
      <w:r w:rsidRPr="00ED7FDF">
        <w:rPr>
          <w:bCs/>
        </w:rPr>
        <w:t>Какие существуют избирательные системы? мажоритарная</w:t>
      </w:r>
      <w:proofErr w:type="gramStart"/>
      <w:r w:rsidRPr="00ED7FDF">
        <w:rPr>
          <w:bCs/>
        </w:rPr>
        <w:t xml:space="preserve"> ,</w:t>
      </w:r>
      <w:proofErr w:type="gramEnd"/>
      <w:r w:rsidRPr="00ED7FDF">
        <w:rPr>
          <w:bCs/>
        </w:rPr>
        <w:t xml:space="preserve"> пропорциональная и смешанная.</w:t>
      </w:r>
    </w:p>
    <w:p w:rsidR="00FD64ED" w:rsidRPr="00ED7FDF" w:rsidRDefault="00FD64ED" w:rsidP="00ED7FDF">
      <w:pPr>
        <w:pStyle w:val="a3"/>
        <w:rPr>
          <w:rFonts w:eastAsia="Times New Roman"/>
          <w:lang w:eastAsia="ru-RU"/>
        </w:rPr>
      </w:pPr>
      <w:r w:rsidRPr="00ED7FDF">
        <w:rPr>
          <w:bCs/>
        </w:rPr>
        <w:t>10.</w:t>
      </w:r>
      <w:r w:rsidRPr="00ED7FDF">
        <w:t xml:space="preserve"> </w:t>
      </w:r>
      <w:r w:rsidRPr="00ED7FDF">
        <w:rPr>
          <w:bCs/>
        </w:rPr>
        <w:t>Кто не имеет права избирать  и быть избранным, участвовать в референдуме?</w:t>
      </w:r>
      <w:r w:rsidRPr="00ED7FDF">
        <w:rPr>
          <w:rFonts w:eastAsia="Times New Roman"/>
          <w:lang w:eastAsia="ru-RU"/>
        </w:rPr>
        <w:t xml:space="preserve"> Не имеют права избирать, быть избранными, участвовать в референдуме граждане Российской Федерации, признанные судом недееспособными или содержащиеся в местах лишения свободы по приговору суда.</w:t>
      </w:r>
    </w:p>
    <w:p w:rsidR="00FD64ED" w:rsidRPr="00ED7FDF" w:rsidRDefault="00FD64ED" w:rsidP="00ED7FDF">
      <w:pPr>
        <w:pStyle w:val="a3"/>
      </w:pPr>
    </w:p>
    <w:p w:rsidR="00FD64ED" w:rsidRPr="00ED7FDF" w:rsidRDefault="00BA50B1" w:rsidP="00ED7FDF">
      <w:pPr>
        <w:pStyle w:val="a3"/>
        <w:rPr>
          <w:b/>
          <w:i/>
        </w:rPr>
      </w:pPr>
      <w:r w:rsidRPr="00ED7FDF">
        <w:rPr>
          <w:b/>
          <w:i/>
        </w:rPr>
        <w:t>Продолжаем конкурс ответы коман</w:t>
      </w:r>
      <w:proofErr w:type="gramStart"/>
      <w:r w:rsidRPr="00ED7FDF">
        <w:rPr>
          <w:b/>
          <w:i/>
        </w:rPr>
        <w:t>д(</w:t>
      </w:r>
      <w:proofErr w:type="gramEnd"/>
      <w:r w:rsidRPr="00ED7FDF">
        <w:rPr>
          <w:b/>
          <w:i/>
        </w:rPr>
        <w:t xml:space="preserve"> на проекторе ситуации, команда отвечает, а потом жюри оценивает с комментированием.)</w:t>
      </w:r>
    </w:p>
    <w:p w:rsidR="00BA50B1" w:rsidRPr="00ED7FDF" w:rsidRDefault="00BA50B1" w:rsidP="00ED7FDF">
      <w:pPr>
        <w:pStyle w:val="a3"/>
        <w:rPr>
          <w:b/>
          <w:u w:val="single"/>
        </w:rPr>
      </w:pPr>
      <w:r w:rsidRPr="00ED7FDF">
        <w:rPr>
          <w:b/>
          <w:u w:val="single"/>
        </w:rPr>
        <w:t xml:space="preserve">А сейчас приглашаем интеллектуалов .  </w:t>
      </w:r>
      <w:proofErr w:type="gramStart"/>
      <w:r w:rsidRPr="00ED7FDF">
        <w:rPr>
          <w:b/>
          <w:u w:val="single"/>
        </w:rPr>
        <w:t>напоминаю</w:t>
      </w:r>
      <w:proofErr w:type="gramEnd"/>
      <w:r w:rsidRPr="00ED7FDF">
        <w:rPr>
          <w:b/>
          <w:u w:val="single"/>
        </w:rPr>
        <w:t xml:space="preserve">  оцениваются все 3 нарушения и  ставится общий балл </w:t>
      </w:r>
    </w:p>
    <w:p w:rsidR="00BA50B1" w:rsidRPr="00ED7FDF" w:rsidRDefault="00BA50B1" w:rsidP="00ED7FDF">
      <w:pPr>
        <w:pStyle w:val="a3"/>
      </w:pPr>
    </w:p>
    <w:p w:rsidR="00BA50B1" w:rsidRPr="00ED7FDF" w:rsidRDefault="00450193" w:rsidP="00ED7FDF">
      <w:pPr>
        <w:pStyle w:val="a3"/>
        <w:rPr>
          <w:b/>
          <w:bCs/>
        </w:rPr>
      </w:pPr>
      <w:r w:rsidRPr="00ED7FDF">
        <w:rPr>
          <w:b/>
          <w:u w:val="single"/>
        </w:rPr>
        <w:t xml:space="preserve">Конкурс </w:t>
      </w:r>
      <w:r w:rsidRPr="00ED7FDF">
        <w:rPr>
          <w:b/>
          <w:bCs/>
          <w:u w:val="single"/>
        </w:rPr>
        <w:t>«  выборы</w:t>
      </w:r>
      <w:r w:rsidRPr="00ED7FDF">
        <w:rPr>
          <w:b/>
          <w:bCs/>
        </w:rPr>
        <w:t xml:space="preserve">  п</w:t>
      </w:r>
      <w:r w:rsidR="00BA50B1" w:rsidRPr="00ED7FDF">
        <w:rPr>
          <w:b/>
          <w:bCs/>
        </w:rPr>
        <w:t>резидента школы»</w:t>
      </w:r>
    </w:p>
    <w:p w:rsidR="00450193" w:rsidRPr="00ED7FDF" w:rsidRDefault="00450193" w:rsidP="00ED7FDF">
      <w:pPr>
        <w:pStyle w:val="a3"/>
        <w:rPr>
          <w:bCs/>
        </w:rPr>
      </w:pPr>
      <w:r w:rsidRPr="00ED7FDF">
        <w:rPr>
          <w:bCs/>
        </w:rPr>
        <w:t>каждая команда должна продумать на основе имеющихся у вас знаний этапы выбора президента школы</w:t>
      </w:r>
      <w:proofErr w:type="gramStart"/>
      <w:r w:rsidRPr="00ED7FDF">
        <w:rPr>
          <w:bCs/>
        </w:rPr>
        <w:t xml:space="preserve"> ,</w:t>
      </w:r>
      <w:proofErr w:type="gramEnd"/>
      <w:r w:rsidRPr="00ED7FDF">
        <w:rPr>
          <w:bCs/>
        </w:rPr>
        <w:t xml:space="preserve"> на основе алгоритма( на проекторе) оценивание 10-30 баллов.</w:t>
      </w:r>
    </w:p>
    <w:p w:rsidR="00BA50B1" w:rsidRPr="00ED7FDF" w:rsidRDefault="00450193" w:rsidP="00ED7FDF">
      <w:pPr>
        <w:pStyle w:val="a3"/>
      </w:pPr>
      <w:r w:rsidRPr="00ED7FDF">
        <w:rPr>
          <w:bCs/>
        </w:rPr>
        <w:t xml:space="preserve"> </w:t>
      </w:r>
      <w:r w:rsidRPr="00ED7FDF">
        <w:t xml:space="preserve">« </w:t>
      </w:r>
      <w:r w:rsidR="00BA50B1" w:rsidRPr="00ED7FDF">
        <w:rPr>
          <w:u w:val="single"/>
        </w:rPr>
        <w:t>Основные этапы избирательного процесса</w:t>
      </w:r>
      <w:r w:rsidRPr="00ED7FDF">
        <w:rPr>
          <w:u w:val="single"/>
        </w:rPr>
        <w:t>»</w:t>
      </w:r>
      <w:r w:rsidR="00BA50B1" w:rsidRPr="00ED7FDF">
        <w:rPr>
          <w:u w:val="single"/>
        </w:rPr>
        <w:t>:</w:t>
      </w:r>
    </w:p>
    <w:p w:rsidR="00BA50B1" w:rsidRPr="00ED7FDF" w:rsidRDefault="00BA50B1" w:rsidP="00ED7FDF">
      <w:pPr>
        <w:pStyle w:val="a3"/>
      </w:pPr>
      <w:r w:rsidRPr="00ED7FDF">
        <w:t>1. Назначение выборов.</w:t>
      </w:r>
    </w:p>
    <w:p w:rsidR="00BA50B1" w:rsidRPr="00ED7FDF" w:rsidRDefault="00BA50B1" w:rsidP="00ED7FDF">
      <w:pPr>
        <w:pStyle w:val="a3"/>
      </w:pPr>
      <w:r w:rsidRPr="00ED7FDF">
        <w:t>2. Образование избирательных округов, составление списков.</w:t>
      </w:r>
    </w:p>
    <w:p w:rsidR="00BA50B1" w:rsidRPr="00ED7FDF" w:rsidRDefault="00BA50B1" w:rsidP="00ED7FDF">
      <w:pPr>
        <w:pStyle w:val="a3"/>
      </w:pPr>
      <w:r w:rsidRPr="00ED7FDF">
        <w:t>3. Выдвижение и регистрация кандидатов.</w:t>
      </w:r>
    </w:p>
    <w:p w:rsidR="00BA50B1" w:rsidRPr="00ED7FDF" w:rsidRDefault="00BA50B1" w:rsidP="00ED7FDF">
      <w:pPr>
        <w:pStyle w:val="a3"/>
      </w:pPr>
      <w:r w:rsidRPr="00ED7FDF">
        <w:t>4. Предвыборная агитация.</w:t>
      </w:r>
    </w:p>
    <w:p w:rsidR="00BA50B1" w:rsidRPr="00ED7FDF" w:rsidRDefault="00BA50B1" w:rsidP="00ED7FDF">
      <w:pPr>
        <w:pStyle w:val="a3"/>
      </w:pPr>
      <w:r w:rsidRPr="00ED7FDF">
        <w:t>5.Голосование и определение итогов голосования, результатов выборов и их опубликование.</w:t>
      </w:r>
    </w:p>
    <w:p w:rsidR="00450193" w:rsidRPr="00ED7FDF" w:rsidRDefault="00450193" w:rsidP="00ED7FDF">
      <w:pPr>
        <w:pStyle w:val="a3"/>
      </w:pPr>
      <w:r w:rsidRPr="00ED7FDF">
        <w:t>Основная процедура</w:t>
      </w:r>
      <w:proofErr w:type="gramStart"/>
      <w:r w:rsidRPr="00ED7FDF">
        <w:t xml:space="preserve"> :</w:t>
      </w:r>
      <w:proofErr w:type="gramEnd"/>
    </w:p>
    <w:p w:rsidR="00BA50B1" w:rsidRPr="00ED7FDF" w:rsidRDefault="00BA50B1" w:rsidP="00ED7FDF">
      <w:pPr>
        <w:pStyle w:val="a3"/>
      </w:pPr>
      <w:r w:rsidRPr="00ED7FDF">
        <w:t>1. Кто избирается;</w:t>
      </w:r>
    </w:p>
    <w:p w:rsidR="00BA50B1" w:rsidRPr="00ED7FDF" w:rsidRDefault="00BA50B1" w:rsidP="00ED7FDF">
      <w:pPr>
        <w:pStyle w:val="a3"/>
      </w:pPr>
      <w:r w:rsidRPr="00ED7FDF">
        <w:t>2. Дата выборов;</w:t>
      </w:r>
    </w:p>
    <w:p w:rsidR="00BA50B1" w:rsidRPr="00ED7FDF" w:rsidRDefault="00BA50B1" w:rsidP="00ED7FDF">
      <w:pPr>
        <w:pStyle w:val="a3"/>
      </w:pPr>
      <w:r w:rsidRPr="00ED7FDF">
        <w:t>3. «Границы избирательных округов, кто войдет в список избирателей»;</w:t>
      </w:r>
    </w:p>
    <w:p w:rsidR="00BA50B1" w:rsidRPr="00ED7FDF" w:rsidRDefault="00BA50B1" w:rsidP="00ED7FDF">
      <w:pPr>
        <w:pStyle w:val="a3"/>
      </w:pPr>
      <w:r w:rsidRPr="00ED7FDF">
        <w:t>4. Действует ли форма «всеобщие, равные, прямые, тайные выборы»;</w:t>
      </w:r>
    </w:p>
    <w:p w:rsidR="00BA50B1" w:rsidRPr="00ED7FDF" w:rsidRDefault="00BA50B1" w:rsidP="00ED7FDF">
      <w:pPr>
        <w:pStyle w:val="a3"/>
      </w:pPr>
      <w:r w:rsidRPr="00ED7FDF">
        <w:t>5. Сколько человек войдет в избирательную комиссию (3 чел.);</w:t>
      </w:r>
    </w:p>
    <w:p w:rsidR="00BA50B1" w:rsidRPr="00ED7FDF" w:rsidRDefault="00BA50B1" w:rsidP="00ED7FDF">
      <w:pPr>
        <w:pStyle w:val="a3"/>
      </w:pPr>
      <w:r w:rsidRPr="00ED7FDF">
        <w:t>6. Сколько избирателей должно принять участие в голосовании, чтобы выборы считались действительными (50%, 25%, без ограничений);</w:t>
      </w:r>
    </w:p>
    <w:p w:rsidR="00BA50B1" w:rsidRPr="00ED7FDF" w:rsidRDefault="00BA50B1" w:rsidP="00ED7FDF">
      <w:pPr>
        <w:pStyle w:val="a3"/>
      </w:pPr>
      <w:r w:rsidRPr="00ED7FDF">
        <w:t>7. Кто будет признан победителем выборов (относительное или абсолютное большинство);</w:t>
      </w:r>
    </w:p>
    <w:p w:rsidR="00BA50B1" w:rsidRPr="00ED7FDF" w:rsidRDefault="00BA50B1" w:rsidP="00ED7FDF">
      <w:pPr>
        <w:pStyle w:val="a3"/>
      </w:pPr>
      <w:r w:rsidRPr="00ED7FDF">
        <w:t>8. Если абсолютный победитель не будет выявлен, будет ли проводиться второй тур?</w:t>
      </w:r>
    </w:p>
    <w:p w:rsidR="00450193" w:rsidRPr="00ED7FDF" w:rsidRDefault="00450193" w:rsidP="00ED7FDF">
      <w:pPr>
        <w:pStyle w:val="a3"/>
      </w:pPr>
    </w:p>
    <w:p w:rsidR="00450193" w:rsidRPr="00ED7FDF" w:rsidRDefault="00450193" w:rsidP="00ED7FDF">
      <w:pPr>
        <w:pStyle w:val="a3"/>
        <w:rPr>
          <w:b/>
          <w:i/>
        </w:rPr>
      </w:pPr>
      <w:r w:rsidRPr="00ED7FDF">
        <w:rPr>
          <w:b/>
          <w:i/>
        </w:rPr>
        <w:t>Дополнительное задание для болельщико</w:t>
      </w:r>
      <w:proofErr w:type="gramStart"/>
      <w:r w:rsidRPr="00ED7FDF">
        <w:rPr>
          <w:b/>
          <w:i/>
        </w:rPr>
        <w:t>в(</w:t>
      </w:r>
      <w:proofErr w:type="gramEnd"/>
      <w:r w:rsidRPr="00ED7FDF">
        <w:rPr>
          <w:b/>
          <w:i/>
        </w:rPr>
        <w:t>за правильный ответ 1 балл)</w:t>
      </w:r>
    </w:p>
    <w:p w:rsidR="00450193" w:rsidRPr="00ED7FDF" w:rsidRDefault="00450193" w:rsidP="00ED7FDF">
      <w:pPr>
        <w:pStyle w:val="a3"/>
      </w:pPr>
      <w:r w:rsidRPr="00ED7FDF">
        <w:t>1)Кто организует выборы?</w:t>
      </w:r>
    </w:p>
    <w:p w:rsidR="00450193" w:rsidRPr="00ED7FDF" w:rsidRDefault="00450193" w:rsidP="00ED7FDF">
      <w:pPr>
        <w:pStyle w:val="a3"/>
        <w:rPr>
          <w:i/>
        </w:rPr>
      </w:pPr>
      <w:r w:rsidRPr="00ED7FDF">
        <w:rPr>
          <w:i/>
        </w:rPr>
        <w:lastRenderedPageBreak/>
        <w:t xml:space="preserve">Подготовка и проведение выборов, обеспечение реализации и защита избирательных прав граждан, а также </w:t>
      </w:r>
      <w:proofErr w:type="gramStart"/>
      <w:r w:rsidRPr="00ED7FDF">
        <w:rPr>
          <w:i/>
        </w:rPr>
        <w:t>контроль за</w:t>
      </w:r>
      <w:proofErr w:type="gramEnd"/>
      <w:r w:rsidRPr="00ED7FDF">
        <w:rPr>
          <w:i/>
        </w:rPr>
        <w:t xml:space="preserve"> их соблюдением возлагаются на избирательные комиссии в пределах их компетенции, установленной федеральными и региональными законами.</w:t>
      </w:r>
    </w:p>
    <w:p w:rsidR="00450193" w:rsidRPr="00ED7FDF" w:rsidRDefault="00450193" w:rsidP="00ED7FDF">
      <w:pPr>
        <w:pStyle w:val="a3"/>
        <w:rPr>
          <w:i/>
        </w:rPr>
      </w:pPr>
      <w:r w:rsidRPr="00ED7FDF">
        <w:rPr>
          <w:i/>
        </w:rPr>
        <w:t>Избирательная комиссия - коллегиальный орган, формируемый в порядке и сроки, которые установлены законом, организующий и обеспечивающий подготовку и проведение выборов.</w:t>
      </w:r>
    </w:p>
    <w:p w:rsidR="00450193" w:rsidRPr="00ED7FDF" w:rsidRDefault="00450193" w:rsidP="00ED7FDF">
      <w:pPr>
        <w:pStyle w:val="a3"/>
        <w:rPr>
          <w:i/>
        </w:rPr>
      </w:pPr>
      <w:r w:rsidRPr="00ED7FDF">
        <w:rPr>
          <w:i/>
        </w:rPr>
        <w:t xml:space="preserve"> 2</w:t>
      </w:r>
      <w:r w:rsidRPr="00ED7FDF">
        <w:t>) В Российской Федерации действуют следующие избирательные комиссии</w:t>
      </w:r>
      <w:proofErr w:type="gramStart"/>
      <w:r w:rsidRPr="00ED7FDF">
        <w:t>:?</w:t>
      </w:r>
      <w:proofErr w:type="gramEnd"/>
    </w:p>
    <w:p w:rsidR="00450193" w:rsidRPr="00ED7FDF" w:rsidRDefault="00450193" w:rsidP="00ED7FDF">
      <w:pPr>
        <w:pStyle w:val="a3"/>
        <w:rPr>
          <w:i/>
        </w:rPr>
      </w:pPr>
      <w:r w:rsidRPr="00ED7FDF">
        <w:rPr>
          <w:i/>
        </w:rPr>
        <w:t>•</w:t>
      </w:r>
      <w:r w:rsidRPr="00ED7FDF">
        <w:rPr>
          <w:i/>
        </w:rPr>
        <w:tab/>
        <w:t xml:space="preserve">Центральная избирательная комиссия Российской Федерации; </w:t>
      </w:r>
    </w:p>
    <w:p w:rsidR="00450193" w:rsidRPr="00ED7FDF" w:rsidRDefault="00450193" w:rsidP="00ED7FDF">
      <w:pPr>
        <w:pStyle w:val="a3"/>
        <w:rPr>
          <w:i/>
        </w:rPr>
      </w:pPr>
      <w:r w:rsidRPr="00ED7FDF">
        <w:rPr>
          <w:i/>
        </w:rPr>
        <w:t>•</w:t>
      </w:r>
      <w:r w:rsidRPr="00ED7FDF">
        <w:rPr>
          <w:i/>
        </w:rPr>
        <w:tab/>
        <w:t xml:space="preserve">избирательные комиссии субъектов Российской Федерации; </w:t>
      </w:r>
    </w:p>
    <w:p w:rsidR="00450193" w:rsidRPr="00ED7FDF" w:rsidRDefault="00450193" w:rsidP="00ED7FDF">
      <w:pPr>
        <w:pStyle w:val="a3"/>
        <w:rPr>
          <w:i/>
        </w:rPr>
      </w:pPr>
      <w:r w:rsidRPr="00ED7FDF">
        <w:rPr>
          <w:i/>
        </w:rPr>
        <w:t>•</w:t>
      </w:r>
      <w:r w:rsidRPr="00ED7FDF">
        <w:rPr>
          <w:i/>
        </w:rPr>
        <w:tab/>
        <w:t xml:space="preserve">избирательные комиссии муниципальных образований; </w:t>
      </w:r>
    </w:p>
    <w:p w:rsidR="00450193" w:rsidRPr="00ED7FDF" w:rsidRDefault="00450193" w:rsidP="00ED7FDF">
      <w:pPr>
        <w:pStyle w:val="a3"/>
        <w:rPr>
          <w:i/>
        </w:rPr>
      </w:pPr>
      <w:r w:rsidRPr="00ED7FDF">
        <w:rPr>
          <w:i/>
        </w:rPr>
        <w:t>•</w:t>
      </w:r>
      <w:r w:rsidRPr="00ED7FDF">
        <w:rPr>
          <w:i/>
        </w:rPr>
        <w:tab/>
        <w:t xml:space="preserve">окружные избирательные комиссии; </w:t>
      </w:r>
    </w:p>
    <w:p w:rsidR="00450193" w:rsidRPr="00ED7FDF" w:rsidRDefault="00450193" w:rsidP="00ED7FDF">
      <w:pPr>
        <w:pStyle w:val="a3"/>
        <w:rPr>
          <w:i/>
        </w:rPr>
      </w:pPr>
      <w:r w:rsidRPr="00ED7FDF">
        <w:rPr>
          <w:i/>
        </w:rPr>
        <w:t>•</w:t>
      </w:r>
      <w:r w:rsidRPr="00ED7FDF">
        <w:rPr>
          <w:i/>
        </w:rPr>
        <w:tab/>
        <w:t xml:space="preserve">территориальные (районные, городские) избирательные комиссии; </w:t>
      </w:r>
    </w:p>
    <w:p w:rsidR="00450193" w:rsidRPr="00ED7FDF" w:rsidRDefault="00450193" w:rsidP="00ED7FDF">
      <w:pPr>
        <w:pStyle w:val="a3"/>
        <w:rPr>
          <w:b/>
          <w:u w:val="single"/>
        </w:rPr>
      </w:pPr>
      <w:r w:rsidRPr="00ED7FDF">
        <w:rPr>
          <w:i/>
        </w:rPr>
        <w:t>•</w:t>
      </w:r>
      <w:r w:rsidRPr="00ED7FDF">
        <w:rPr>
          <w:i/>
        </w:rPr>
        <w:tab/>
        <w:t>участковые комиссии</w:t>
      </w:r>
      <w:r w:rsidRPr="00ED7FDF">
        <w:rPr>
          <w:b/>
          <w:u w:val="single"/>
        </w:rPr>
        <w:t>.</w:t>
      </w:r>
    </w:p>
    <w:p w:rsidR="00450193" w:rsidRPr="00ED7FDF" w:rsidRDefault="00450193" w:rsidP="00ED7FDF">
      <w:pPr>
        <w:pStyle w:val="a3"/>
      </w:pPr>
      <w:r w:rsidRPr="00ED7FDF">
        <w:t>3)</w:t>
      </w:r>
      <w:r w:rsidRPr="00ED7FDF">
        <w:rPr>
          <w:rFonts w:eastAsia="Times New Roman"/>
          <w:b/>
          <w:bCs/>
          <w:lang w:eastAsia="ru-RU"/>
        </w:rPr>
        <w:t xml:space="preserve"> </w:t>
      </w:r>
      <w:r w:rsidRPr="00ED7FDF">
        <w:rPr>
          <w:b/>
          <w:bCs/>
        </w:rPr>
        <w:t>Как подводятся итоги голосования?</w:t>
      </w:r>
    </w:p>
    <w:p w:rsidR="00450193" w:rsidRPr="00ED7FDF" w:rsidRDefault="00450193" w:rsidP="00ED7FDF">
      <w:pPr>
        <w:pStyle w:val="a3"/>
        <w:rPr>
          <w:i/>
        </w:rPr>
      </w:pPr>
      <w:r w:rsidRPr="00ED7FDF">
        <w:rPr>
          <w:i/>
        </w:rPr>
        <w:t>При подготовке и проведении выборов, определении итогов голосования используется государственная автоматизированная система «Выборы».</w:t>
      </w:r>
    </w:p>
    <w:p w:rsidR="00450193" w:rsidRPr="00ED7FDF" w:rsidRDefault="00450193" w:rsidP="00ED7FDF">
      <w:pPr>
        <w:pStyle w:val="a3"/>
        <w:rPr>
          <w:i/>
        </w:rPr>
      </w:pPr>
      <w:r w:rsidRPr="00ED7FDF">
        <w:rPr>
          <w:i/>
        </w:rPr>
        <w:t>Подсчет голосов избирателей производится каждой участковой избирательной комиссией и оформляется протоколом.</w:t>
      </w:r>
    </w:p>
    <w:p w:rsidR="00450193" w:rsidRPr="00ED7FDF" w:rsidRDefault="00450193" w:rsidP="00ED7FDF">
      <w:pPr>
        <w:pStyle w:val="a3"/>
        <w:rPr>
          <w:i/>
        </w:rPr>
      </w:pPr>
      <w:r w:rsidRPr="00ED7FDF">
        <w:rPr>
          <w:i/>
        </w:rPr>
        <w:t xml:space="preserve">По мере введения в Государственную автоматизированную систему «Выборы» данные протоколов участковых избирательных комиссий можно просмотреть в Интернете в режиме </w:t>
      </w:r>
      <w:proofErr w:type="spellStart"/>
      <w:proofErr w:type="gramStart"/>
      <w:r w:rsidRPr="00ED7FDF">
        <w:rPr>
          <w:i/>
        </w:rPr>
        <w:t>о</w:t>
      </w:r>
      <w:proofErr w:type="gramEnd"/>
      <w:r w:rsidRPr="00ED7FDF">
        <w:rPr>
          <w:i/>
        </w:rPr>
        <w:t>n-line</w:t>
      </w:r>
      <w:proofErr w:type="spellEnd"/>
      <w:r w:rsidRPr="00ED7FDF">
        <w:rPr>
          <w:i/>
        </w:rPr>
        <w:t>.</w:t>
      </w:r>
    </w:p>
    <w:p w:rsidR="00450193" w:rsidRPr="00ED7FDF" w:rsidRDefault="00450193" w:rsidP="00ED7FDF">
      <w:pPr>
        <w:pStyle w:val="a3"/>
        <w:rPr>
          <w:i/>
        </w:rPr>
      </w:pPr>
      <w:r w:rsidRPr="00ED7FDF">
        <w:rPr>
          <w:i/>
        </w:rPr>
        <w:t>Итоги голосования на соответствующей территории устанавливает организующая выборы избирательная комиссия путем суммирования данных протоколов об итогах голосования (после предварительной проверки правильности их составления) нижестоящих избирательных комиссий.</w:t>
      </w:r>
    </w:p>
    <w:p w:rsidR="00450193" w:rsidRPr="00ED7FDF" w:rsidRDefault="00450193" w:rsidP="00ED7FDF">
      <w:pPr>
        <w:pStyle w:val="a3"/>
      </w:pPr>
    </w:p>
    <w:p w:rsidR="00BA50B1" w:rsidRPr="00ED7FDF" w:rsidRDefault="00450193" w:rsidP="00ED7FDF">
      <w:pPr>
        <w:pStyle w:val="a3"/>
      </w:pPr>
      <w:r w:rsidRPr="00ED7FDF">
        <w:t>Команды зачитывают свои ответы по организации выборов в президенты школы.</w:t>
      </w:r>
    </w:p>
    <w:p w:rsidR="00450193" w:rsidRPr="00ED7FDF" w:rsidRDefault="002C188A" w:rsidP="00ED7FDF">
      <w:pPr>
        <w:pStyle w:val="a3"/>
      </w:pPr>
      <w:r w:rsidRPr="00ED7FDF">
        <w:t>оценивание жюри., выставление общих оценок</w:t>
      </w:r>
      <w:proofErr w:type="gramStart"/>
      <w:r w:rsidRPr="00ED7FDF">
        <w:t xml:space="preserve"> .</w:t>
      </w:r>
      <w:proofErr w:type="gramEnd"/>
      <w:r w:rsidRPr="00ED7FDF">
        <w:t>Подведение итогов.</w:t>
      </w:r>
    </w:p>
    <w:p w:rsidR="002C188A" w:rsidRPr="00ED7FDF" w:rsidRDefault="002C188A" w:rsidP="00ED7FDF">
      <w:pPr>
        <w:pStyle w:val="a3"/>
        <w:rPr>
          <w:b/>
        </w:rPr>
      </w:pPr>
      <w:r w:rsidRPr="00ED7FDF">
        <w:rPr>
          <w:b/>
        </w:rPr>
        <w:t xml:space="preserve"> выбор – необходимый признак демократического правового государства. Во Всеобщей декларации прав человека подчеркивается, что “воля народа должна быть основой власти правительства; эта воля должна находить себе выражение в периодических и нефальсифицированных выборах, которые должны проводиться при всеобщем и равном избирательном праве, путем тайного голосования или же посредством других равнозначных форм, обеспечивающих свободу голосования”.  </w:t>
      </w:r>
    </w:p>
    <w:p w:rsidR="002C188A" w:rsidRPr="00ED7FDF" w:rsidRDefault="002C188A" w:rsidP="00ED7FDF">
      <w:pPr>
        <w:pStyle w:val="a3"/>
        <w:rPr>
          <w:b/>
        </w:rPr>
      </w:pPr>
      <w:r w:rsidRPr="00ED7FDF">
        <w:rPr>
          <w:b/>
        </w:rPr>
        <w:t>Так давайте подведём итог нашего соревнования   как в Древней Спарте Голосование в народном собрании в Древней Спарте по важным вопросам</w:t>
      </w:r>
      <w:r w:rsidRPr="00ED7FDF">
        <w:rPr>
          <w:b/>
        </w:rPr>
        <w:br/>
        <w:t xml:space="preserve">проводилось следующим образом: граждане </w:t>
      </w:r>
      <w:proofErr w:type="gramStart"/>
      <w:r w:rsidRPr="00ED7FDF">
        <w:rPr>
          <w:b/>
        </w:rPr>
        <w:t>расходились в разные стороны и на</w:t>
      </w:r>
      <w:r w:rsidRPr="00ED7FDF">
        <w:rPr>
          <w:b/>
        </w:rPr>
        <w:br/>
        <w:t>глаз определялось</w:t>
      </w:r>
      <w:proofErr w:type="gramEnd"/>
      <w:r w:rsidRPr="00ED7FDF">
        <w:rPr>
          <w:b/>
        </w:rPr>
        <w:t xml:space="preserve"> большинство. В право встанут те кому понравился урок, влево</w:t>
      </w:r>
      <w:proofErr w:type="gramStart"/>
      <w:r w:rsidRPr="00ED7FDF">
        <w:rPr>
          <w:b/>
        </w:rPr>
        <w:t xml:space="preserve"> ,</w:t>
      </w:r>
      <w:proofErr w:type="gramEnd"/>
      <w:r w:rsidRPr="00ED7FDF">
        <w:rPr>
          <w:b/>
        </w:rPr>
        <w:t xml:space="preserve"> кому нет.</w:t>
      </w:r>
    </w:p>
    <w:p w:rsidR="002C188A" w:rsidRPr="00ED7FDF" w:rsidRDefault="002C188A" w:rsidP="00ED7FDF">
      <w:pPr>
        <w:pStyle w:val="a3"/>
        <w:rPr>
          <w:b/>
        </w:rPr>
      </w:pPr>
      <w:r w:rsidRPr="00ED7FDF">
        <w:rPr>
          <w:b/>
        </w:rPr>
        <w:t>Спасибо.</w:t>
      </w:r>
    </w:p>
    <w:sectPr w:rsidR="002C188A" w:rsidRPr="00ED7FDF" w:rsidSect="00FB3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doNotDisplayPageBoundaries/>
  <w:proofState w:spelling="clean" w:grammar="clean"/>
  <w:defaultTabStop w:val="708"/>
  <w:characterSpacingControl w:val="doNotCompress"/>
  <w:compat>
    <w:useFELayout/>
  </w:compat>
  <w:rsids>
    <w:rsidRoot w:val="002E1D8E"/>
    <w:rsid w:val="00142862"/>
    <w:rsid w:val="001A36AF"/>
    <w:rsid w:val="001F7B42"/>
    <w:rsid w:val="002C188A"/>
    <w:rsid w:val="002E1D8E"/>
    <w:rsid w:val="00390204"/>
    <w:rsid w:val="00450193"/>
    <w:rsid w:val="00682C88"/>
    <w:rsid w:val="00A214BF"/>
    <w:rsid w:val="00BA50B1"/>
    <w:rsid w:val="00CF031E"/>
    <w:rsid w:val="00DC5362"/>
    <w:rsid w:val="00ED7FDF"/>
    <w:rsid w:val="00FB3487"/>
    <w:rsid w:val="00FD6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FDF"/>
  </w:style>
  <w:style w:type="paragraph" w:styleId="1">
    <w:name w:val="heading 1"/>
    <w:basedOn w:val="a"/>
    <w:next w:val="a"/>
    <w:link w:val="10"/>
    <w:uiPriority w:val="9"/>
    <w:qFormat/>
    <w:rsid w:val="00ED7FD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FD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FD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FD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FD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FD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FD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FD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FD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D7FDF"/>
    <w:pPr>
      <w:spacing w:after="0" w:line="240" w:lineRule="auto"/>
    </w:pPr>
  </w:style>
  <w:style w:type="table" w:styleId="a4">
    <w:name w:val="Table Grid"/>
    <w:basedOn w:val="a1"/>
    <w:uiPriority w:val="59"/>
    <w:rsid w:val="00CF0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D7FDF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ED7FDF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D7FDF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D7FDF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D7FD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D7FD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ED7FD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D7FDF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D7FDF"/>
    <w:rPr>
      <w:b/>
      <w:bCs/>
      <w:i/>
      <w:iCs/>
      <w:color w:val="7F7F7F" w:themeColor="text1" w:themeTint="8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D7FD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D7FDF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ED7FDF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ED7FDF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ED7FDF"/>
    <w:rPr>
      <w:b/>
      <w:bCs/>
    </w:rPr>
  </w:style>
  <w:style w:type="character" w:styleId="aa">
    <w:name w:val="Emphasis"/>
    <w:uiPriority w:val="20"/>
    <w:qFormat/>
    <w:rsid w:val="00ED7FDF"/>
    <w:rPr>
      <w:b/>
      <w:bCs/>
      <w:i/>
      <w:iCs/>
      <w:spacing w:val="10"/>
    </w:rPr>
  </w:style>
  <w:style w:type="paragraph" w:styleId="ab">
    <w:name w:val="List Paragraph"/>
    <w:basedOn w:val="a"/>
    <w:uiPriority w:val="34"/>
    <w:qFormat/>
    <w:rsid w:val="00ED7FD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D7FD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D7FDF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ED7FD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ED7FDF"/>
    <w:rPr>
      <w:i/>
      <w:iCs/>
    </w:rPr>
  </w:style>
  <w:style w:type="character" w:styleId="ae">
    <w:name w:val="Subtle Emphasis"/>
    <w:uiPriority w:val="19"/>
    <w:qFormat/>
    <w:rsid w:val="00ED7FDF"/>
    <w:rPr>
      <w:i/>
      <w:iCs/>
    </w:rPr>
  </w:style>
  <w:style w:type="character" w:styleId="af">
    <w:name w:val="Intense Emphasis"/>
    <w:uiPriority w:val="21"/>
    <w:qFormat/>
    <w:rsid w:val="00ED7FDF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ED7FDF"/>
    <w:rPr>
      <w:smallCaps/>
    </w:rPr>
  </w:style>
  <w:style w:type="character" w:styleId="af1">
    <w:name w:val="Intense Reference"/>
    <w:uiPriority w:val="32"/>
    <w:qFormat/>
    <w:rsid w:val="00ED7FDF"/>
    <w:rPr>
      <w:b/>
      <w:bCs/>
      <w:smallCaps/>
    </w:rPr>
  </w:style>
  <w:style w:type="character" w:styleId="af2">
    <w:name w:val="Book Title"/>
    <w:basedOn w:val="a0"/>
    <w:uiPriority w:val="33"/>
    <w:qFormat/>
    <w:rsid w:val="00ED7FD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D7FD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2472</Words>
  <Characters>14095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4</cp:revision>
  <cp:lastPrinted>2014-12-21T05:04:00Z</cp:lastPrinted>
  <dcterms:created xsi:type="dcterms:W3CDTF">2014-12-21T05:06:00Z</dcterms:created>
  <dcterms:modified xsi:type="dcterms:W3CDTF">2014-12-21T11:13:00Z</dcterms:modified>
</cp:coreProperties>
</file>