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F3" w:rsidRDefault="00E246F3" w:rsidP="00933C2A">
      <w:pPr>
        <w:jc w:val="center"/>
        <w:rPr>
          <w:b/>
          <w:spacing w:val="20"/>
          <w:sz w:val="28"/>
          <w:szCs w:val="28"/>
        </w:rPr>
      </w:pPr>
      <w:r>
        <w:rPr>
          <w:b/>
          <w:spacing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7pt;height:683.25pt">
            <v:imagedata r:id="rId8" o:title="программа--10-11 базовый" croptop="917f" cropbottom="1451f" cropleft="1683f" cropright="3051f"/>
          </v:shape>
        </w:pict>
      </w:r>
    </w:p>
    <w:p w:rsidR="00E246F3" w:rsidRDefault="00E246F3" w:rsidP="00933C2A">
      <w:pPr>
        <w:jc w:val="center"/>
        <w:rPr>
          <w:b/>
          <w:spacing w:val="20"/>
          <w:sz w:val="28"/>
          <w:szCs w:val="28"/>
        </w:rPr>
      </w:pPr>
    </w:p>
    <w:p w:rsidR="00E246F3" w:rsidRDefault="00E246F3" w:rsidP="00933C2A">
      <w:pPr>
        <w:jc w:val="center"/>
        <w:rPr>
          <w:b/>
          <w:spacing w:val="20"/>
          <w:sz w:val="28"/>
          <w:szCs w:val="28"/>
        </w:rPr>
      </w:pPr>
    </w:p>
    <w:p w:rsidR="00933C2A" w:rsidRPr="00933C2A" w:rsidRDefault="00933C2A" w:rsidP="00933C2A">
      <w:pPr>
        <w:jc w:val="center"/>
        <w:rPr>
          <w:b/>
          <w:spacing w:val="20"/>
          <w:sz w:val="28"/>
          <w:szCs w:val="28"/>
        </w:rPr>
      </w:pPr>
      <w:r w:rsidRPr="00933C2A">
        <w:rPr>
          <w:b/>
          <w:spacing w:val="20"/>
          <w:sz w:val="28"/>
          <w:szCs w:val="28"/>
        </w:rPr>
        <w:lastRenderedPageBreak/>
        <w:t xml:space="preserve">Рабочая программа </w:t>
      </w:r>
    </w:p>
    <w:p w:rsidR="00933C2A" w:rsidRPr="00933C2A" w:rsidRDefault="00933C2A" w:rsidP="00933C2A">
      <w:pPr>
        <w:jc w:val="center"/>
        <w:rPr>
          <w:b/>
          <w:spacing w:val="20"/>
          <w:sz w:val="28"/>
          <w:szCs w:val="28"/>
        </w:rPr>
      </w:pPr>
      <w:r w:rsidRPr="00933C2A">
        <w:rPr>
          <w:b/>
          <w:spacing w:val="20"/>
          <w:sz w:val="28"/>
          <w:szCs w:val="28"/>
        </w:rPr>
        <w:t xml:space="preserve">по ИНФОРМАТИКЕ И ИКТ </w:t>
      </w:r>
    </w:p>
    <w:p w:rsidR="00933C2A" w:rsidRPr="00933C2A" w:rsidRDefault="00933C2A" w:rsidP="00933C2A">
      <w:pPr>
        <w:jc w:val="center"/>
        <w:rPr>
          <w:sz w:val="28"/>
          <w:szCs w:val="28"/>
        </w:rPr>
      </w:pPr>
      <w:r w:rsidRPr="00933C2A">
        <w:rPr>
          <w:sz w:val="28"/>
          <w:szCs w:val="28"/>
        </w:rPr>
        <w:t>для 10-11 классов</w:t>
      </w:r>
    </w:p>
    <w:p w:rsidR="00933C2A" w:rsidRPr="00933C2A" w:rsidRDefault="00933C2A" w:rsidP="00933C2A">
      <w:pPr>
        <w:jc w:val="center"/>
        <w:rPr>
          <w:sz w:val="28"/>
          <w:szCs w:val="28"/>
        </w:rPr>
      </w:pPr>
      <w:r w:rsidRPr="00933C2A">
        <w:rPr>
          <w:sz w:val="28"/>
          <w:szCs w:val="28"/>
        </w:rPr>
        <w:t xml:space="preserve"> (</w:t>
      </w:r>
      <w:r w:rsidRPr="00933C2A">
        <w:rPr>
          <w:bCs/>
          <w:color w:val="000000" w:themeColor="text1"/>
          <w:sz w:val="28"/>
          <w:szCs w:val="28"/>
        </w:rPr>
        <w:t>социально – гуманитарный профиль)</w:t>
      </w:r>
    </w:p>
    <w:p w:rsidR="00933C2A" w:rsidRDefault="00933C2A" w:rsidP="00933C2A">
      <w:pPr>
        <w:jc w:val="center"/>
        <w:rPr>
          <w:sz w:val="28"/>
          <w:szCs w:val="28"/>
        </w:rPr>
      </w:pPr>
      <w:r w:rsidRPr="00933C2A">
        <w:rPr>
          <w:sz w:val="28"/>
          <w:szCs w:val="28"/>
        </w:rPr>
        <w:t>на 2011 – 2014 учебные годы</w:t>
      </w:r>
      <w:r w:rsidR="00415628">
        <w:rPr>
          <w:sz w:val="28"/>
          <w:szCs w:val="28"/>
        </w:rPr>
        <w:t>,</w:t>
      </w:r>
    </w:p>
    <w:p w:rsidR="00933C2A" w:rsidRDefault="00933C2A" w:rsidP="00933C2A">
      <w:pPr>
        <w:jc w:val="center"/>
        <w:rPr>
          <w:sz w:val="28"/>
          <w:szCs w:val="28"/>
        </w:rPr>
      </w:pPr>
      <w:r>
        <w:rPr>
          <w:sz w:val="28"/>
          <w:szCs w:val="28"/>
        </w:rPr>
        <w:t>для 10-11 классов</w:t>
      </w:r>
    </w:p>
    <w:p w:rsidR="00415628" w:rsidRPr="00E017D9" w:rsidRDefault="00415628" w:rsidP="00415628">
      <w:pPr>
        <w:ind w:firstLine="709"/>
        <w:jc w:val="center"/>
        <w:rPr>
          <w:sz w:val="28"/>
          <w:szCs w:val="28"/>
        </w:rPr>
      </w:pPr>
      <w:r w:rsidRPr="00E017D9">
        <w:rPr>
          <w:sz w:val="28"/>
          <w:szCs w:val="28"/>
        </w:rPr>
        <w:t>общеобразовательный (универсальный) уровень</w:t>
      </w:r>
    </w:p>
    <w:p w:rsidR="00415628" w:rsidRDefault="00415628" w:rsidP="00415628">
      <w:pPr>
        <w:ind w:firstLine="709"/>
        <w:jc w:val="center"/>
        <w:rPr>
          <w:sz w:val="28"/>
          <w:szCs w:val="28"/>
        </w:rPr>
      </w:pPr>
      <w:r w:rsidRPr="00415628">
        <w:rPr>
          <w:sz w:val="28"/>
          <w:szCs w:val="28"/>
        </w:rPr>
        <w:t>(непрофильное обучение)</w:t>
      </w:r>
    </w:p>
    <w:p w:rsidR="00415628" w:rsidRPr="00415628" w:rsidRDefault="00415628" w:rsidP="00415628">
      <w:pPr>
        <w:ind w:firstLine="709"/>
        <w:jc w:val="center"/>
        <w:rPr>
          <w:sz w:val="28"/>
          <w:szCs w:val="28"/>
        </w:rPr>
      </w:pPr>
      <w:r>
        <w:rPr>
          <w:sz w:val="28"/>
          <w:szCs w:val="28"/>
        </w:rPr>
        <w:t>на 2013-2015 учебные годы.</w:t>
      </w:r>
    </w:p>
    <w:p w:rsidR="00933C2A" w:rsidRPr="00933C2A" w:rsidRDefault="00933C2A" w:rsidP="00933C2A">
      <w:pPr>
        <w:jc w:val="center"/>
        <w:rPr>
          <w:sz w:val="28"/>
          <w:szCs w:val="28"/>
        </w:rPr>
      </w:pPr>
    </w:p>
    <w:p w:rsidR="00933C2A" w:rsidRPr="00933C2A" w:rsidRDefault="00933C2A" w:rsidP="00933C2A">
      <w:pPr>
        <w:spacing w:before="100" w:beforeAutospacing="1"/>
        <w:jc w:val="center"/>
        <w:outlineLvl w:val="2"/>
        <w:rPr>
          <w:bCs/>
          <w:color w:val="333333"/>
          <w:sz w:val="28"/>
          <w:szCs w:val="28"/>
        </w:rPr>
      </w:pPr>
      <w:r w:rsidRPr="00933C2A">
        <w:rPr>
          <w:bCs/>
          <w:color w:val="333333"/>
          <w:sz w:val="28"/>
          <w:szCs w:val="28"/>
        </w:rPr>
        <w:t>УМК «Информатика и ИКТ» для 10-11 классов, автор Семакин И. Г. и др.</w:t>
      </w:r>
    </w:p>
    <w:p w:rsidR="00933C2A" w:rsidRPr="00933C2A" w:rsidRDefault="00933C2A" w:rsidP="00933C2A">
      <w:pPr>
        <w:spacing w:before="100" w:beforeAutospacing="1" w:after="100" w:afterAutospacing="1"/>
        <w:jc w:val="center"/>
        <w:rPr>
          <w:color w:val="333333"/>
          <w:sz w:val="28"/>
          <w:szCs w:val="28"/>
        </w:rPr>
      </w:pPr>
      <w:r w:rsidRPr="00933C2A">
        <w:rPr>
          <w:bCs/>
          <w:color w:val="333333"/>
          <w:sz w:val="28"/>
          <w:szCs w:val="28"/>
        </w:rPr>
        <w:t>Базовый уровень</w:t>
      </w:r>
    </w:p>
    <w:p w:rsidR="001D0323" w:rsidRPr="005E532A" w:rsidRDefault="001D0323" w:rsidP="001D0323">
      <w:pPr>
        <w:pStyle w:val="a7"/>
        <w:rPr>
          <w:rFonts w:ascii="Times New Roman" w:hAnsi="Times New Roman" w:cs="Times New Roman"/>
          <w:sz w:val="24"/>
          <w:szCs w:val="24"/>
        </w:rPr>
      </w:pPr>
      <w:r w:rsidRPr="005E532A">
        <w:rPr>
          <w:rFonts w:ascii="Times New Roman" w:hAnsi="Times New Roman" w:cs="Times New Roman"/>
          <w:sz w:val="24"/>
          <w:szCs w:val="24"/>
        </w:rPr>
        <w:t xml:space="preserve">ПОЯСНИТЕЛЬНАЯ  ЗАПИСКА </w:t>
      </w:r>
    </w:p>
    <w:p w:rsidR="00BF2774" w:rsidRPr="00BF2774" w:rsidRDefault="00BF2774" w:rsidP="00BF2774">
      <w:pPr>
        <w:spacing w:before="100" w:beforeAutospacing="1" w:after="100" w:afterAutospacing="1"/>
        <w:ind w:left="360"/>
        <w:jc w:val="both"/>
        <w:rPr>
          <w:rFonts w:ascii="Verdana" w:hAnsi="Verdana"/>
          <w:sz w:val="18"/>
          <w:szCs w:val="18"/>
        </w:rPr>
      </w:pPr>
      <w:r w:rsidRPr="005E532A">
        <w:t>Данная учебная программа составлена на основе</w:t>
      </w:r>
      <w:r>
        <w:t>:</w:t>
      </w:r>
      <w:r w:rsidRPr="005E532A">
        <w:t xml:space="preserve"> </w:t>
      </w:r>
    </w:p>
    <w:p w:rsidR="00BF2774" w:rsidRPr="00E37BC4" w:rsidRDefault="006D050C" w:rsidP="00BF2774">
      <w:pPr>
        <w:numPr>
          <w:ilvl w:val="0"/>
          <w:numId w:val="5"/>
        </w:numPr>
        <w:spacing w:before="100" w:beforeAutospacing="1" w:after="100" w:afterAutospacing="1"/>
        <w:jc w:val="both"/>
      </w:pPr>
      <w:r w:rsidRPr="00E37BC4">
        <w:t>Государственного образовательного стандарта</w:t>
      </w:r>
      <w:r w:rsidR="00BF2774" w:rsidRPr="00E37BC4">
        <w:t xml:space="preserve"> первого поколения  среднего (полного) общего образования по </w:t>
      </w:r>
      <w:r w:rsidR="0016775C" w:rsidRPr="00E37BC4">
        <w:t xml:space="preserve">дисциплине </w:t>
      </w:r>
      <w:r w:rsidR="00BF2774" w:rsidRPr="00E37BC4">
        <w:t>«Информатик</w:t>
      </w:r>
      <w:r w:rsidR="0016775C" w:rsidRPr="00E37BC4">
        <w:t>а</w:t>
      </w:r>
      <w:r w:rsidR="00BF2774" w:rsidRPr="00E37BC4">
        <w:t xml:space="preserve"> и ИКТ» на базовом уровне; </w:t>
      </w:r>
    </w:p>
    <w:p w:rsidR="00464154" w:rsidRPr="00E37BC4" w:rsidRDefault="00464154" w:rsidP="00BF2774">
      <w:pPr>
        <w:numPr>
          <w:ilvl w:val="0"/>
          <w:numId w:val="5"/>
        </w:numPr>
        <w:spacing w:before="100" w:beforeAutospacing="1" w:after="100" w:afterAutospacing="1"/>
        <w:jc w:val="both"/>
      </w:pPr>
      <w:r w:rsidRPr="00E37BC4">
        <w:t>ПРОГРАММЫ  КУРСА «Информатика и информационно-коммуникационные технологии» общеобразовательный курс (базовый уровень) для 10 – 11 классов. Составители:  Семакин И.Г., Хеннер Е.К.</w:t>
      </w:r>
    </w:p>
    <w:p w:rsidR="00BF2774" w:rsidRPr="00E37BC4" w:rsidRDefault="002D58F2" w:rsidP="00BF2774">
      <w:pPr>
        <w:numPr>
          <w:ilvl w:val="0"/>
          <w:numId w:val="5"/>
        </w:numPr>
        <w:spacing w:before="100" w:beforeAutospacing="1" w:after="100" w:afterAutospacing="1"/>
        <w:jc w:val="both"/>
      </w:pPr>
      <w:r w:rsidRPr="00E37BC4">
        <w:t>Т</w:t>
      </w:r>
      <w:r w:rsidR="00BF2774" w:rsidRPr="00E37BC4">
        <w:t xml:space="preserve">ребований к оснащению образовательного процесса в соответствии с содержательным наполнением стандартов по «Информатике и ИКТ». </w:t>
      </w:r>
    </w:p>
    <w:p w:rsidR="00E177FF" w:rsidRDefault="00E177FF" w:rsidP="004E4283">
      <w:pPr>
        <w:ind w:firstLine="540"/>
        <w:jc w:val="both"/>
      </w:pPr>
      <w:r w:rsidRPr="004E4283">
        <w:t>Федеральный компонент стандарта общего образования вы</w:t>
      </w:r>
      <w:r w:rsidRPr="004E4283">
        <w:softHyphen/>
        <w:t xml:space="preserve">строен по </w:t>
      </w:r>
      <w:r w:rsidRPr="004E4283">
        <w:rPr>
          <w:i/>
          <w:iCs/>
          <w:color w:val="000000"/>
        </w:rPr>
        <w:t>концентрическому принципу</w:t>
      </w:r>
      <w:r w:rsidRPr="004E4283">
        <w:rPr>
          <w:color w:val="000000"/>
        </w:rPr>
        <w:t>:</w:t>
      </w:r>
      <w:r w:rsidRPr="004E4283">
        <w:t xml:space="preserve"> первый концентр — начальная и основная школа, второй — старшая школа.</w:t>
      </w:r>
    </w:p>
    <w:p w:rsidR="00CC1BA3" w:rsidRDefault="00CC1BA3" w:rsidP="00CC1BA3">
      <w:pPr>
        <w:ind w:firstLine="567"/>
        <w:jc w:val="both"/>
      </w:pPr>
      <w:r>
        <w:t>Данный учебный курс осваивается учащимися после изучения курса «Информатика и ИКТ» в основной школе (в 8-9 классах).</w:t>
      </w:r>
    </w:p>
    <w:p w:rsidR="00CC1BA3" w:rsidRPr="004E4283" w:rsidRDefault="00CC1BA3" w:rsidP="004E4283">
      <w:pPr>
        <w:ind w:firstLine="540"/>
        <w:jc w:val="both"/>
      </w:pPr>
    </w:p>
    <w:p w:rsidR="00CC1BA3" w:rsidRDefault="00CC1BA3" w:rsidP="00CC1BA3">
      <w:pPr>
        <w:ind w:firstLine="567"/>
        <w:jc w:val="both"/>
      </w:pPr>
      <w:r>
        <w:t>Программа курса</w:t>
      </w:r>
      <w:r w:rsidRPr="002E48BD">
        <w:t xml:space="preserve"> «Информатика и информационно-коммуникационные технологии» общеобразовательный курс (базовый уровень) для 10 – 11 классов</w:t>
      </w:r>
      <w:r>
        <w:t xml:space="preserve">, </w:t>
      </w:r>
      <w:r w:rsidRPr="002E48BD">
        <w:t xml:space="preserve"> </w:t>
      </w:r>
      <w:r>
        <w:t>с</w:t>
      </w:r>
      <w:r w:rsidRPr="002E48BD">
        <w:t>оставител</w:t>
      </w:r>
      <w:r>
        <w:t>ей</w:t>
      </w:r>
      <w:r w:rsidRPr="002E48BD">
        <w:t xml:space="preserve">  Семакин</w:t>
      </w:r>
      <w:r>
        <w:t>а</w:t>
      </w:r>
      <w:r w:rsidRPr="002E48BD">
        <w:t xml:space="preserve"> И.Г., Хеннер</w:t>
      </w:r>
      <w:r>
        <w:t>а</w:t>
      </w:r>
      <w:r w:rsidRPr="002E48BD">
        <w:t xml:space="preserve"> Е.К</w:t>
      </w:r>
      <w:r>
        <w:t>. рекомендована Министерством образования и науки Российской Федерации к использованию в образовательном процессе.</w:t>
      </w:r>
    </w:p>
    <w:p w:rsidR="00CC1BA3" w:rsidRDefault="00CC1BA3" w:rsidP="00CC1BA3">
      <w:pPr>
        <w:ind w:firstLine="567"/>
        <w:jc w:val="both"/>
      </w:pPr>
      <w:r>
        <w:t>Курс «Информатика и ИКТ» с</w:t>
      </w:r>
      <w:r w:rsidRPr="002E48BD">
        <w:t>оставител</w:t>
      </w:r>
      <w:r>
        <w:t>ей</w:t>
      </w:r>
      <w:r w:rsidRPr="002E48BD">
        <w:t xml:space="preserve">  Семакин</w:t>
      </w:r>
      <w:r>
        <w:t>а</w:t>
      </w:r>
      <w:r w:rsidRPr="002E48BD">
        <w:t xml:space="preserve"> И.Г., Хеннер</w:t>
      </w:r>
      <w:r>
        <w:t>а</w:t>
      </w:r>
      <w:r w:rsidRPr="002E48BD">
        <w:t xml:space="preserve"> Е.К</w:t>
      </w:r>
      <w:r>
        <w:t xml:space="preserve">. является общеобразовательным курсом </w:t>
      </w:r>
      <w:r w:rsidRPr="00804222">
        <w:rPr>
          <w:i/>
        </w:rPr>
        <w:t>базового уровня</w:t>
      </w:r>
      <w:r>
        <w:rPr>
          <w:i/>
        </w:rPr>
        <w:t xml:space="preserve">, </w:t>
      </w:r>
      <w:r>
        <w:t>изучаемым в 10-11 классах. Курс ориентирован на учебный план объёмом 70  учебных часов, согласно федеральному компоненту БУП от 2004 года. Основными нормативными документами, определяющими содержание учебного курса, являются «Стандарт среднего (полного) общего образования по информатике и ИКТ. Базовый уровень» от 2004 года и «Примерная программа среднего (полного) общего образования по информатике  и информационным технологиям. Базовый уровень».</w:t>
      </w:r>
    </w:p>
    <w:p w:rsidR="00CC1BA3" w:rsidRDefault="00CC1BA3" w:rsidP="00CC1BA3">
      <w:pPr>
        <w:spacing w:after="240"/>
        <w:ind w:firstLine="567"/>
        <w:jc w:val="both"/>
      </w:pPr>
      <w:r>
        <w:t>Изучение курса обеспечивается учебно – методическим комплексом, вышедшим в издательстве «Бином. Лаборатория знаний» (2008 г.).</w:t>
      </w:r>
    </w:p>
    <w:p w:rsidR="00CC1BA3" w:rsidRPr="00845188" w:rsidRDefault="00CC1BA3" w:rsidP="00CC1BA3">
      <w:pPr>
        <w:rPr>
          <w:color w:val="333333"/>
        </w:rPr>
      </w:pPr>
      <w:r w:rsidRPr="00845188">
        <w:rPr>
          <w:b/>
          <w:bCs/>
          <w:color w:val="333333"/>
        </w:rPr>
        <w:t>Состав УМК:</w:t>
      </w:r>
      <w:r w:rsidRPr="00845188">
        <w:rPr>
          <w:color w:val="333333"/>
        </w:rPr>
        <w:t xml:space="preserve"> </w:t>
      </w:r>
    </w:p>
    <w:p w:rsidR="00CC1BA3" w:rsidRPr="00845188" w:rsidRDefault="00CC1BA3" w:rsidP="00CC1BA3">
      <w:pPr>
        <w:numPr>
          <w:ilvl w:val="0"/>
          <w:numId w:val="35"/>
        </w:numPr>
        <w:spacing w:before="100" w:beforeAutospacing="1" w:after="100" w:afterAutospacing="1"/>
        <w:rPr>
          <w:color w:val="333333"/>
        </w:rPr>
      </w:pPr>
      <w:r w:rsidRPr="00845188">
        <w:rPr>
          <w:color w:val="333333"/>
        </w:rPr>
        <w:lastRenderedPageBreak/>
        <w:t>Информатика и ИКТ. Базовый уровень: учебник для 10–11 классов</w:t>
      </w:r>
    </w:p>
    <w:p w:rsidR="00CC1BA3" w:rsidRPr="00845188" w:rsidRDefault="00CC1BA3" w:rsidP="00CC1BA3">
      <w:pPr>
        <w:numPr>
          <w:ilvl w:val="0"/>
          <w:numId w:val="35"/>
        </w:numPr>
        <w:spacing w:before="100" w:beforeAutospacing="1" w:after="100" w:afterAutospacing="1"/>
        <w:rPr>
          <w:color w:val="333333"/>
        </w:rPr>
      </w:pPr>
      <w:r w:rsidRPr="00845188">
        <w:rPr>
          <w:color w:val="333333"/>
        </w:rPr>
        <w:t>Информатика и ИКТ. Базовый уровень: практикум для 10–11 классов</w:t>
      </w:r>
    </w:p>
    <w:p w:rsidR="00CC1BA3" w:rsidRPr="00845188" w:rsidRDefault="00CC1BA3" w:rsidP="00CC1BA3">
      <w:pPr>
        <w:numPr>
          <w:ilvl w:val="0"/>
          <w:numId w:val="35"/>
        </w:numPr>
        <w:spacing w:before="100" w:beforeAutospacing="1" w:after="100" w:afterAutospacing="1"/>
        <w:rPr>
          <w:color w:val="333333"/>
        </w:rPr>
      </w:pPr>
      <w:r w:rsidRPr="00845188">
        <w:rPr>
          <w:color w:val="333333"/>
        </w:rPr>
        <w:t>Информатика и ИКТ. Задачник-практикум. ч. 1</w:t>
      </w:r>
    </w:p>
    <w:p w:rsidR="00CC1BA3" w:rsidRPr="00845188" w:rsidRDefault="00CC1BA3" w:rsidP="00CC1BA3">
      <w:pPr>
        <w:numPr>
          <w:ilvl w:val="0"/>
          <w:numId w:val="35"/>
        </w:numPr>
        <w:spacing w:before="100" w:beforeAutospacing="1" w:after="100" w:afterAutospacing="1"/>
        <w:rPr>
          <w:color w:val="333333"/>
        </w:rPr>
      </w:pPr>
      <w:r w:rsidRPr="00845188">
        <w:rPr>
          <w:color w:val="333333"/>
        </w:rPr>
        <w:t>Информатика и ИКТ. Задачник-практикум. ч. 2</w:t>
      </w:r>
    </w:p>
    <w:p w:rsidR="00CC1BA3" w:rsidRDefault="00CC1BA3" w:rsidP="00CC1BA3">
      <w:pPr>
        <w:numPr>
          <w:ilvl w:val="0"/>
          <w:numId w:val="35"/>
        </w:numPr>
        <w:spacing w:before="100" w:beforeAutospacing="1" w:after="100" w:afterAutospacing="1"/>
        <w:rPr>
          <w:color w:val="333333"/>
        </w:rPr>
      </w:pPr>
      <w:r w:rsidRPr="00845188">
        <w:rPr>
          <w:color w:val="333333"/>
        </w:rPr>
        <w:t>Информатика и ИКТ. Базовый уровень. 10–11 классы: методическое пособие</w:t>
      </w:r>
    </w:p>
    <w:p w:rsidR="00CC1BA3" w:rsidRDefault="00CC1BA3" w:rsidP="00CC1BA3">
      <w:pPr>
        <w:spacing w:before="100" w:beforeAutospacing="1" w:after="100" w:afterAutospacing="1"/>
        <w:ind w:firstLine="567"/>
        <w:jc w:val="both"/>
        <w:rPr>
          <w:rFonts w:ascii="Verdana" w:hAnsi="Verdana"/>
          <w:sz w:val="18"/>
          <w:szCs w:val="18"/>
        </w:rPr>
      </w:pPr>
      <w:r>
        <w:t>Рабочая п</w:t>
      </w:r>
      <w:r w:rsidRPr="005E532A">
        <w:t>рограмм</w:t>
      </w:r>
      <w:r>
        <w:t xml:space="preserve">а, создана на основе авторской </w:t>
      </w:r>
      <w:r w:rsidRPr="00043F36">
        <w:t>ПРОГРАММ</w:t>
      </w:r>
      <w:r>
        <w:t>Ы</w:t>
      </w:r>
      <w:r w:rsidRPr="00043F36">
        <w:t xml:space="preserve">  КУРСА «Информатика и информационно-коммуникационные технологии»</w:t>
      </w:r>
      <w:r>
        <w:t xml:space="preserve"> </w:t>
      </w:r>
      <w:r w:rsidRPr="00043F36">
        <w:t>общеобразовательный курс (базовый уровень) для 10 – 11 классов</w:t>
      </w:r>
      <w:r>
        <w:t xml:space="preserve">. </w:t>
      </w:r>
      <w:r w:rsidRPr="00043F36">
        <w:t>Составители:  Семакин И.Г., Хеннер Е.К.</w:t>
      </w:r>
    </w:p>
    <w:p w:rsidR="0012002E" w:rsidRDefault="0012002E" w:rsidP="0012002E">
      <w:pPr>
        <w:ind w:firstLine="567"/>
        <w:jc w:val="both"/>
      </w:pPr>
      <w:r>
        <w:t xml:space="preserve">Рабочая программа </w:t>
      </w:r>
      <w:r w:rsidRPr="005E532A">
        <w:t xml:space="preserve">реализуется </w:t>
      </w:r>
      <w:r>
        <w:t xml:space="preserve">с помощью </w:t>
      </w:r>
      <w:r w:rsidRPr="005E532A">
        <w:t>рекомендованного  Министерством образования   Российской  Федерации</w:t>
      </w:r>
      <w:r>
        <w:t xml:space="preserve"> учебника:</w:t>
      </w:r>
    </w:p>
    <w:p w:rsidR="0012002E" w:rsidRDefault="0012002E" w:rsidP="0012002E">
      <w:pPr>
        <w:numPr>
          <w:ilvl w:val="0"/>
          <w:numId w:val="11"/>
        </w:numPr>
        <w:jc w:val="both"/>
      </w:pPr>
      <w:r>
        <w:t>И. Г. Семакин, Е. К. Хеннер  Информатика и ИКТ. Базовый уровень. Учебник для  10-11 классов, М.: БИНОМ. Лаборатория знаний, 2011</w:t>
      </w:r>
      <w:r w:rsidRPr="005E532A">
        <w:t xml:space="preserve">,  </w:t>
      </w:r>
    </w:p>
    <w:p w:rsidR="0012002E" w:rsidRDefault="0012002E" w:rsidP="0012002E">
      <w:pPr>
        <w:ind w:left="1140"/>
        <w:jc w:val="both"/>
      </w:pPr>
      <w:r>
        <w:t xml:space="preserve">который является частью </w:t>
      </w:r>
      <w:r w:rsidRPr="0008596C">
        <w:rPr>
          <w:b/>
        </w:rPr>
        <w:t>учебно-методического комплекса</w:t>
      </w:r>
      <w:r>
        <w:t>:</w:t>
      </w:r>
    </w:p>
    <w:p w:rsidR="0012002E" w:rsidRDefault="0012002E" w:rsidP="0012002E">
      <w:pPr>
        <w:pStyle w:val="aa"/>
        <w:spacing w:line="360" w:lineRule="auto"/>
      </w:pPr>
      <w:r w:rsidRPr="005752E1">
        <w:rPr>
          <w:b/>
          <w:bCs/>
          <w:sz w:val="24"/>
        </w:rPr>
        <w:t>Для ученика</w:t>
      </w:r>
      <w:r>
        <w:t xml:space="preserve">                      </w:t>
      </w:r>
    </w:p>
    <w:p w:rsidR="0012002E" w:rsidRDefault="0012002E" w:rsidP="0012002E">
      <w:pPr>
        <w:numPr>
          <w:ilvl w:val="0"/>
          <w:numId w:val="9"/>
        </w:numPr>
        <w:tabs>
          <w:tab w:val="left" w:pos="567"/>
        </w:tabs>
        <w:jc w:val="both"/>
      </w:pPr>
      <w:r>
        <w:t>И. Г. Семакин, Е. К. Хеннер, Т. Ю. Шеина  Информатика и ИКТ. Базовый уровень Практикум для 10-11 классов, М.: БИНОМ, 2011</w:t>
      </w:r>
    </w:p>
    <w:p w:rsidR="0012002E" w:rsidRDefault="0012002E" w:rsidP="0012002E">
      <w:pPr>
        <w:numPr>
          <w:ilvl w:val="0"/>
          <w:numId w:val="9"/>
        </w:numPr>
        <w:tabs>
          <w:tab w:val="left" w:pos="567"/>
        </w:tabs>
        <w:jc w:val="both"/>
      </w:pPr>
      <w:r>
        <w:t>Л.Залогова, М.Плаксин, С.Русаков и др.. Задачник – практикум в двух томах. т.1, т.2, М.: БИНОМ, 2010</w:t>
      </w:r>
    </w:p>
    <w:p w:rsidR="0012002E" w:rsidRDefault="0012002E" w:rsidP="0012002E">
      <w:pPr>
        <w:spacing w:line="360" w:lineRule="auto"/>
        <w:ind w:left="1080" w:right="-365"/>
        <w:rPr>
          <w:b/>
        </w:rPr>
      </w:pPr>
    </w:p>
    <w:p w:rsidR="0012002E" w:rsidRDefault="0012002E" w:rsidP="0012002E">
      <w:pPr>
        <w:spacing w:line="360" w:lineRule="auto"/>
        <w:ind w:left="1080" w:right="-365"/>
        <w:rPr>
          <w:b/>
        </w:rPr>
      </w:pPr>
      <w:r w:rsidRPr="005752E1">
        <w:rPr>
          <w:b/>
        </w:rPr>
        <w:t>Для учителя</w:t>
      </w:r>
    </w:p>
    <w:p w:rsidR="0012002E" w:rsidRDefault="0012002E" w:rsidP="0012002E">
      <w:pPr>
        <w:numPr>
          <w:ilvl w:val="0"/>
          <w:numId w:val="9"/>
        </w:numPr>
        <w:tabs>
          <w:tab w:val="left" w:pos="567"/>
        </w:tabs>
        <w:jc w:val="both"/>
      </w:pPr>
      <w:r>
        <w:t>И. Г. Семакин, Е. К. Хеннер, Информатика и ИКТ 10-11 Методическое пособие, М.: БИНОМ. Лаборатория знаний, 2011</w:t>
      </w:r>
    </w:p>
    <w:p w:rsidR="0012002E" w:rsidRPr="003E2A58" w:rsidRDefault="0012002E" w:rsidP="0012002E">
      <w:pPr>
        <w:numPr>
          <w:ilvl w:val="0"/>
          <w:numId w:val="9"/>
        </w:numPr>
        <w:tabs>
          <w:tab w:val="left" w:pos="567"/>
        </w:tabs>
        <w:jc w:val="both"/>
      </w:pPr>
      <w:r w:rsidRPr="00043F36">
        <w:t>ПРОГРАММА  КУРСА «Информатика и информационно-коммуникационные технологии»</w:t>
      </w:r>
      <w:r>
        <w:t xml:space="preserve"> </w:t>
      </w:r>
      <w:r w:rsidRPr="00043F36">
        <w:t>общеобразовательный курс (базовый уровень) для 10 – 11 классов</w:t>
      </w:r>
      <w:r>
        <w:t xml:space="preserve">. </w:t>
      </w:r>
      <w:r w:rsidRPr="00043F36">
        <w:t>Составители:  Семакин И.Г., Хеннер Е.К.</w:t>
      </w:r>
      <w:r>
        <w:t xml:space="preserve"> </w:t>
      </w:r>
      <w:r w:rsidRPr="00CE5F07">
        <w:t xml:space="preserve">URL: </w:t>
      </w:r>
      <w:r w:rsidRPr="00464154">
        <w:t>http://metodist.lbz.ru/authors/informatika/2/</w:t>
      </w:r>
    </w:p>
    <w:p w:rsidR="0012002E" w:rsidRPr="003E2A58" w:rsidRDefault="0012002E" w:rsidP="0012002E">
      <w:pPr>
        <w:numPr>
          <w:ilvl w:val="0"/>
          <w:numId w:val="9"/>
        </w:numPr>
        <w:tabs>
          <w:tab w:val="left" w:pos="567"/>
        </w:tabs>
        <w:jc w:val="both"/>
      </w:pPr>
      <w:r w:rsidRPr="00CD66C3">
        <w:t xml:space="preserve">Семакин И.Г. Таблица соответствия содержания </w:t>
      </w:r>
      <w:r w:rsidRPr="003E2A58">
        <w:t>учебника нормативным документам.</w:t>
      </w:r>
      <w:r w:rsidRPr="00CD66C3">
        <w:t xml:space="preserve"> </w:t>
      </w:r>
      <w:r w:rsidRPr="00CE5F07">
        <w:t xml:space="preserve">URL: </w:t>
      </w:r>
      <w:r w:rsidRPr="00464154">
        <w:t>http://metodist.lbz.ru/authors/informatika/2/</w:t>
      </w:r>
    </w:p>
    <w:p w:rsidR="004E4283" w:rsidRDefault="004E4283" w:rsidP="004E4283">
      <w:pPr>
        <w:ind w:firstLine="540"/>
        <w:jc w:val="both"/>
      </w:pPr>
    </w:p>
    <w:p w:rsidR="0012002E" w:rsidRDefault="0012002E" w:rsidP="0012002E">
      <w:pPr>
        <w:ind w:firstLine="540"/>
        <w:jc w:val="both"/>
        <w:rPr>
          <w:sz w:val="22"/>
        </w:rPr>
      </w:pPr>
      <w:r>
        <w:t>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и практической  составляющих:</w:t>
      </w:r>
      <w:r>
        <w:rPr>
          <w:b/>
          <w:sz w:val="22"/>
        </w:rPr>
        <w:t xml:space="preserve"> </w:t>
      </w:r>
      <w:r>
        <w:rPr>
          <w:sz w:val="22"/>
        </w:rPr>
        <w:t>освоение системы базовых знаний,  овладение умениями информационной деятельности,  развитие и  воспитание учащихся,  применение опыта использования ИКТ в различных сферах индивидуальной деятельности.</w:t>
      </w:r>
    </w:p>
    <w:p w:rsidR="0012002E" w:rsidRDefault="0012002E" w:rsidP="0012002E">
      <w:pPr>
        <w:ind w:firstLine="540"/>
        <w:jc w:val="both"/>
      </w:pPr>
      <w:r>
        <w:t xml:space="preserve">В содержание УМК включены все темы курса, присутствующие как в стандарте, так и в примерной программе. В приложении 1 (таблица 1) </w:t>
      </w:r>
      <w:r w:rsidRPr="003E2A58">
        <w:t>[</w:t>
      </w:r>
      <w:r>
        <w:t>5</w:t>
      </w:r>
      <w:r w:rsidRPr="003E2A58">
        <w:t>]</w:t>
      </w:r>
      <w:r>
        <w:t xml:space="preserve"> показано соответствие содержания разделов учебника   содержанию Образовательного стандарта и Примерной программы по курсу «Информатика и ИКТ» для 10-11 классов (базовый уровень).  Нумерация разделов стандарта и программы выполнена авторами  без какого-либо искажения их формулировок  и последовательности.</w:t>
      </w:r>
    </w:p>
    <w:p w:rsidR="0012002E" w:rsidRPr="00804222" w:rsidRDefault="0012002E" w:rsidP="0012002E">
      <w:pPr>
        <w:ind w:firstLine="567"/>
        <w:jc w:val="both"/>
      </w:pPr>
    </w:p>
    <w:p w:rsidR="0012002E" w:rsidRPr="002E48BD" w:rsidRDefault="0012002E" w:rsidP="0012002E">
      <w:pPr>
        <w:ind w:firstLine="567"/>
        <w:jc w:val="both"/>
      </w:pPr>
      <w:r w:rsidRPr="002E48BD">
        <w:t xml:space="preserve">Базовый уровень преподавания предмета по стандарту ориентирован на формирование общей культуры и связан с мировоззренческими, воспитательными и развивающими задачами общего образования, задачами социализации. </w:t>
      </w:r>
    </w:p>
    <w:p w:rsidR="0012002E" w:rsidRPr="002E48BD" w:rsidRDefault="0012002E" w:rsidP="0012002E">
      <w:pPr>
        <w:jc w:val="both"/>
      </w:pPr>
    </w:p>
    <w:p w:rsidR="0012002E" w:rsidRPr="002E48BD" w:rsidRDefault="0012002E" w:rsidP="0012002E">
      <w:pPr>
        <w:jc w:val="both"/>
      </w:pPr>
      <w:r w:rsidRPr="002E48BD">
        <w:rPr>
          <w:b/>
          <w:bCs/>
        </w:rPr>
        <w:t xml:space="preserve">Информатика </w:t>
      </w:r>
      <w:r w:rsidRPr="002E48BD">
        <w:t xml:space="preserve">–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w:t>
      </w:r>
      <w:r w:rsidRPr="002E48BD">
        <w:lastRenderedPageBreak/>
        <w:t>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12002E" w:rsidRPr="002E48BD" w:rsidRDefault="0012002E" w:rsidP="0012002E">
      <w:pPr>
        <w:jc w:val="both"/>
      </w:pPr>
      <w:r w:rsidRPr="002E48BD">
        <w:br/>
        <w:t xml:space="preserve">Изучение информатики и информационно-коммуникационных технологий на базовом уровне направлено на достижение следующих целей: </w:t>
      </w:r>
    </w:p>
    <w:p w:rsidR="0012002E" w:rsidRDefault="0012002E" w:rsidP="0012002E">
      <w:pPr>
        <w:numPr>
          <w:ilvl w:val="0"/>
          <w:numId w:val="23"/>
        </w:numPr>
        <w:jc w:val="both"/>
      </w:pPr>
      <w:r>
        <w:rPr>
          <w:b/>
        </w:rPr>
        <w:t>освоение системы базовых знаний</w:t>
      </w:r>
      <w: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12002E" w:rsidRDefault="0012002E" w:rsidP="0012002E">
      <w:pPr>
        <w:numPr>
          <w:ilvl w:val="0"/>
          <w:numId w:val="23"/>
        </w:numPr>
        <w:jc w:val="both"/>
      </w:pPr>
      <w:r>
        <w:rPr>
          <w:b/>
        </w:rPr>
        <w:t>овладение умениями</w:t>
      </w:r>
      <w: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12002E" w:rsidRDefault="0012002E" w:rsidP="0012002E">
      <w:pPr>
        <w:numPr>
          <w:ilvl w:val="0"/>
          <w:numId w:val="23"/>
        </w:numPr>
        <w:jc w:val="both"/>
      </w:pPr>
      <w:r>
        <w:rPr>
          <w:b/>
        </w:rPr>
        <w:t>развитие</w:t>
      </w:r>
      <w: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12002E" w:rsidRPr="00CE13EA" w:rsidRDefault="0012002E" w:rsidP="0012002E">
      <w:pPr>
        <w:numPr>
          <w:ilvl w:val="0"/>
          <w:numId w:val="23"/>
        </w:numPr>
        <w:jc w:val="both"/>
        <w:rPr>
          <w:rFonts w:ascii="Verdana" w:hAnsi="Verdana"/>
          <w:sz w:val="18"/>
          <w:szCs w:val="18"/>
        </w:rPr>
      </w:pPr>
      <w:r>
        <w:rPr>
          <w:b/>
        </w:rPr>
        <w:t>воспитание</w:t>
      </w:r>
      <w:r>
        <w:t xml:space="preserve"> ответственного отношения к соблюдению этических и правовых норм информационной деятельности; </w:t>
      </w:r>
    </w:p>
    <w:p w:rsidR="0012002E" w:rsidRPr="00CE13EA" w:rsidRDefault="0012002E" w:rsidP="0012002E">
      <w:pPr>
        <w:numPr>
          <w:ilvl w:val="0"/>
          <w:numId w:val="23"/>
        </w:numPr>
        <w:jc w:val="both"/>
        <w:rPr>
          <w:rFonts w:ascii="Verdana" w:hAnsi="Verdana"/>
          <w:sz w:val="18"/>
          <w:szCs w:val="18"/>
        </w:rPr>
      </w:pPr>
      <w:r>
        <w:rPr>
          <w:b/>
        </w:rPr>
        <w:t>приобретение опыта</w:t>
      </w:r>
      <w: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12002E" w:rsidRDefault="0012002E" w:rsidP="0012002E">
      <w:pPr>
        <w:jc w:val="both"/>
        <w:rPr>
          <w:rFonts w:ascii="Verdana" w:hAnsi="Verdana"/>
          <w:sz w:val="18"/>
          <w:szCs w:val="18"/>
        </w:rPr>
      </w:pPr>
    </w:p>
    <w:p w:rsidR="0012002E" w:rsidRDefault="0012002E" w:rsidP="0012002E">
      <w:pPr>
        <w:ind w:firstLine="900"/>
        <w:jc w:val="both"/>
      </w:pPr>
      <w:r>
        <w:t xml:space="preserve">Основная задача базового уровня старшей школы состоит в изучении </w:t>
      </w:r>
      <w:r>
        <w:rPr>
          <w:i/>
        </w:rPr>
        <w:t xml:space="preserve">общих закономерностей функционирования, создания </w:t>
      </w:r>
      <w:r>
        <w:t xml:space="preserve">и </w:t>
      </w:r>
      <w:r>
        <w:rPr>
          <w:i/>
        </w:rPr>
        <w:t>применения</w:t>
      </w:r>
      <w:r>
        <w:t xml:space="preserve"> информационных систем, преимущественно автоматизированных.</w:t>
      </w:r>
    </w:p>
    <w:p w:rsidR="0012002E" w:rsidRDefault="0012002E" w:rsidP="0012002E">
      <w:pPr>
        <w:ind w:firstLine="708"/>
        <w:jc w:val="both"/>
      </w:pPr>
      <w:r>
        <w:t xml:space="preserve">С точки зрения </w:t>
      </w:r>
      <w:r>
        <w:rPr>
          <w:i/>
        </w:rPr>
        <w:t>содержания</w:t>
      </w:r>
      <w: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межпредметных связей информатики с другими дисциплинами.</w:t>
      </w:r>
    </w:p>
    <w:p w:rsidR="0012002E" w:rsidRDefault="0012002E" w:rsidP="0012002E">
      <w:pPr>
        <w:ind w:firstLine="708"/>
        <w:jc w:val="both"/>
      </w:pPr>
      <w:r>
        <w:t xml:space="preserve">С точки зрения </w:t>
      </w:r>
      <w:r>
        <w:rPr>
          <w:i/>
        </w:rPr>
        <w:t>деятельности</w:t>
      </w:r>
      <w:r>
        <w:t xml:space="preserve">, это дает возможность сформировать методологию использования основных автоматизированных </w:t>
      </w:r>
      <w:r>
        <w:rPr>
          <w:i/>
        </w:rPr>
        <w:t xml:space="preserve">информационных систем в решении конкретных задач, </w:t>
      </w:r>
      <w:r>
        <w:t xml:space="preserve">связанных с анализом и представлением основных информационных процессов: </w:t>
      </w:r>
    </w:p>
    <w:p w:rsidR="0012002E" w:rsidRDefault="0012002E" w:rsidP="0012002E">
      <w:pPr>
        <w:numPr>
          <w:ilvl w:val="2"/>
          <w:numId w:val="12"/>
        </w:numPr>
        <w:tabs>
          <w:tab w:val="clear" w:pos="2160"/>
        </w:tabs>
        <w:ind w:left="0" w:firstLine="1080"/>
        <w:jc w:val="both"/>
      </w:pPr>
      <w:r>
        <w:t xml:space="preserve"> автоматизированные информационные системы (АИС) </w:t>
      </w:r>
      <w:r>
        <w:rPr>
          <w:i/>
        </w:rPr>
        <w:t>хранения</w:t>
      </w:r>
      <w:r>
        <w:t xml:space="preserve"> массивов информации (системы управления базами данных, информационно-поисковые системы, геоинформационные системы);</w:t>
      </w:r>
    </w:p>
    <w:p w:rsidR="0012002E" w:rsidRDefault="0012002E" w:rsidP="0012002E">
      <w:pPr>
        <w:numPr>
          <w:ilvl w:val="2"/>
          <w:numId w:val="12"/>
        </w:numPr>
        <w:tabs>
          <w:tab w:val="clear" w:pos="2160"/>
        </w:tabs>
        <w:ind w:left="0" w:firstLine="1080"/>
        <w:jc w:val="both"/>
      </w:pPr>
      <w:r>
        <w:t xml:space="preserve">АИС </w:t>
      </w:r>
      <w:r>
        <w:rPr>
          <w:i/>
        </w:rPr>
        <w:t>обработки</w:t>
      </w:r>
      <w:r>
        <w:t xml:space="preserve"> информации (системное программное обеспечение, инструментальное программное обеспечение, автоматизированное рабочее место, офисные пакеты); </w:t>
      </w:r>
    </w:p>
    <w:p w:rsidR="0012002E" w:rsidRDefault="0012002E" w:rsidP="0012002E">
      <w:pPr>
        <w:numPr>
          <w:ilvl w:val="2"/>
          <w:numId w:val="12"/>
        </w:numPr>
        <w:tabs>
          <w:tab w:val="clear" w:pos="2160"/>
        </w:tabs>
        <w:ind w:left="1080" w:firstLine="0"/>
        <w:jc w:val="both"/>
      </w:pPr>
      <w:r>
        <w:t xml:space="preserve">АИС </w:t>
      </w:r>
      <w:r>
        <w:rPr>
          <w:i/>
        </w:rPr>
        <w:t>передачи</w:t>
      </w:r>
      <w:r>
        <w:t xml:space="preserve"> информации (сети, телекоммуникации); </w:t>
      </w:r>
    </w:p>
    <w:p w:rsidR="0012002E" w:rsidRDefault="0012002E" w:rsidP="0012002E">
      <w:pPr>
        <w:numPr>
          <w:ilvl w:val="2"/>
          <w:numId w:val="12"/>
        </w:numPr>
        <w:tabs>
          <w:tab w:val="clear" w:pos="2160"/>
        </w:tabs>
        <w:ind w:left="0" w:firstLine="1080"/>
        <w:jc w:val="both"/>
      </w:pPr>
      <w:r>
        <w:t xml:space="preserve">АИС </w:t>
      </w:r>
      <w:r>
        <w:rPr>
          <w:i/>
        </w:rPr>
        <w:t xml:space="preserve">управления </w:t>
      </w:r>
      <w:r>
        <w:t xml:space="preserve">(системы автоматизированного управления, автоматизированные системы управления, операционная система как система управления компьютером). </w:t>
      </w:r>
    </w:p>
    <w:p w:rsidR="0012002E" w:rsidRDefault="0012002E" w:rsidP="0012002E">
      <w:pPr>
        <w:pStyle w:val="a9"/>
        <w:jc w:val="both"/>
      </w:pPr>
    </w:p>
    <w:p w:rsidR="0012002E" w:rsidRDefault="0012002E" w:rsidP="0012002E">
      <w:pPr>
        <w:ind w:firstLine="708"/>
        <w:jc w:val="both"/>
      </w:pPr>
      <w:r>
        <w:t>Это позволяет:</w:t>
      </w:r>
    </w:p>
    <w:p w:rsidR="0012002E" w:rsidRDefault="0012002E" w:rsidP="0012002E">
      <w:pPr>
        <w:numPr>
          <w:ilvl w:val="0"/>
          <w:numId w:val="24"/>
        </w:numPr>
        <w:ind w:left="0" w:firstLine="1260"/>
        <w:jc w:val="both"/>
      </w:pPr>
      <w:r>
        <w:t>обеспечить преемственность курса информатики основной и старшей школы (типовые задачи – типовые программные средства в основной школе; нетиповые задачи – типовые программные средства в рамках базового уровня старшей школы);</w:t>
      </w:r>
    </w:p>
    <w:p w:rsidR="0012002E" w:rsidRDefault="0012002E" w:rsidP="0012002E">
      <w:pPr>
        <w:numPr>
          <w:ilvl w:val="0"/>
          <w:numId w:val="24"/>
        </w:numPr>
        <w:ind w:left="0" w:firstLine="1260"/>
        <w:jc w:val="both"/>
      </w:pPr>
      <w:r>
        <w:t>систематизировать знания в области информатики и информационных технологий, полученные в основной школе, и углубить их с учетом выбранного профиля обучения;</w:t>
      </w:r>
    </w:p>
    <w:p w:rsidR="0012002E" w:rsidRDefault="0012002E" w:rsidP="0012002E">
      <w:pPr>
        <w:numPr>
          <w:ilvl w:val="0"/>
          <w:numId w:val="24"/>
        </w:numPr>
        <w:ind w:left="0" w:firstLine="1260"/>
        <w:jc w:val="both"/>
      </w:pPr>
      <w:r>
        <w:lastRenderedPageBreak/>
        <w:t>заложить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12002E" w:rsidRDefault="0012002E" w:rsidP="0012002E">
      <w:pPr>
        <w:numPr>
          <w:ilvl w:val="0"/>
          <w:numId w:val="24"/>
        </w:numPr>
        <w:ind w:left="0" w:firstLine="1260"/>
        <w:jc w:val="both"/>
      </w:pPr>
      <w:r>
        <w:t xml:space="preserve">сформировать необходимые знания и навыки работы с информационными моделями и технологиями, позволяющие использовать их при изучении других предметов. </w:t>
      </w:r>
    </w:p>
    <w:p w:rsidR="00AB3811" w:rsidRDefault="00AB3811" w:rsidP="00AB3811">
      <w:pPr>
        <w:ind w:left="1260"/>
        <w:jc w:val="both"/>
      </w:pPr>
    </w:p>
    <w:p w:rsidR="00AB3811" w:rsidRDefault="00AB3811" w:rsidP="00AB3811">
      <w:pPr>
        <w:pStyle w:val="ac"/>
        <w:spacing w:after="0"/>
        <w:ind w:right="-2"/>
        <w:jc w:val="both"/>
      </w:pPr>
      <w:r>
        <w:rPr>
          <w:u w:val="single"/>
        </w:rPr>
        <w:t>Методические рекомендации к изучению курса</w:t>
      </w:r>
      <w:r>
        <w:t>.</w:t>
      </w:r>
    </w:p>
    <w:p w:rsidR="00AB3811" w:rsidRDefault="00AB3811" w:rsidP="00AB3811">
      <w:pPr>
        <w:pStyle w:val="ac"/>
        <w:spacing w:after="0"/>
        <w:ind w:right="-2"/>
        <w:jc w:val="both"/>
      </w:pPr>
      <w:r>
        <w:t xml:space="preserve">1. Теоретический материал курса имеет достаточно большой объем. Выделяемого учебным планом времени для его освоения (1 урок в неделю) не достаточно, если учитель будет пытаться подробно излагать все темы во время уроков.  Для разрешения этого противоречия необходимо активно использовать самостоятельную работу учащихся. По многим темам курса учителю достаточно провести краткое установочное занятие, после чего, в качестве домашнего задания  предложить  ученикам самостоятельно подробно изучить соответствующие  параграфы  учебника. В качестве контрольных материалов  следует использовать вопросы и задания, расположенные в конце каждого параграфа. Ответы на вопросы и выполнение заданий целесообразно оформлять письменно. При наличии у ученика возможности работать на  домашнем компьютере, ему можно рекомендовать использовать компьютер для выполнения домашнего задания (оформлять тексты в текстовом редакторе, расчеты производить с помощью электронных таблиц). </w:t>
      </w:r>
    </w:p>
    <w:p w:rsidR="00AB3811" w:rsidRDefault="00AB3811" w:rsidP="00AB3811">
      <w:pPr>
        <w:pStyle w:val="ac"/>
        <w:spacing w:after="0"/>
        <w:ind w:right="-2"/>
        <w:jc w:val="both"/>
      </w:pPr>
      <w:r>
        <w:t>2. В некоторых практических работах распределение заданий между учениками должно носить индивидуальный характер. В ряде работ имеются задания повышенной сложности (задания со звездочками), задания творческого содержания.   Предлагать их ученикам учитель должен выборочно. 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креативного, творческого  уровня обученности.  Выполнение практических заданий теоретического характера (измерение информации, представление информации и др.) следует осуществлять с использованием компьютера (текстового редактора, электронных таблиц, пакета презентаций). Желательно, чтобы для каждого ученика на ПК в школьном компьютерном классе, существовала индивидуальная папка, в которой собираются все выполненные им задания и, таким образом, формируется его рабочий архив.</w:t>
      </w:r>
    </w:p>
    <w:p w:rsidR="00AB3811" w:rsidRDefault="00AB3811" w:rsidP="00AB3811">
      <w:pPr>
        <w:pStyle w:val="ac"/>
        <w:spacing w:after="0"/>
        <w:ind w:right="-2"/>
        <w:jc w:val="both"/>
      </w:pPr>
      <w:r>
        <w:t xml:space="preserve">3. </w:t>
      </w:r>
      <w:r w:rsidR="00415628">
        <w:t>В</w:t>
      </w:r>
      <w:r>
        <w:t xml:space="preserve"> 10-11 классах методика обучения информатике, по сравнению с методикой обучения в основной школе, должна быть в большей степени ориентирована на индивидуальный подход. Учителю следует стремиться к тому, чтобы каждый ученик получил наибольший результат от обучения в меру своих возможностей и интересов. С этой целью следует использовать резерв самостоятельной работы учащихся во внеурочное время, а также (при наличии такой возможности), резерв домашнего компьютера.</w:t>
      </w:r>
    </w:p>
    <w:p w:rsidR="00AB3811" w:rsidRDefault="00AB3811" w:rsidP="00AB3811">
      <w:pPr>
        <w:ind w:left="1260"/>
        <w:jc w:val="both"/>
      </w:pPr>
    </w:p>
    <w:p w:rsidR="0012002E" w:rsidRDefault="0012002E" w:rsidP="0012002E">
      <w:pPr>
        <w:pStyle w:val="a9"/>
        <w:jc w:val="both"/>
      </w:pPr>
    </w:p>
    <w:p w:rsidR="0012002E" w:rsidRPr="00263DA1" w:rsidRDefault="0012002E" w:rsidP="0012002E">
      <w:pPr>
        <w:pStyle w:val="a9"/>
        <w:jc w:val="center"/>
        <w:rPr>
          <w:b/>
          <w:sz w:val="28"/>
          <w:szCs w:val="28"/>
        </w:rPr>
      </w:pPr>
      <w:r w:rsidRPr="00263DA1">
        <w:rPr>
          <w:b/>
          <w:sz w:val="28"/>
          <w:szCs w:val="28"/>
        </w:rPr>
        <w:t>10 класс</w:t>
      </w:r>
    </w:p>
    <w:p w:rsidR="0012002E" w:rsidRPr="004E4283" w:rsidRDefault="0012002E" w:rsidP="004E4283">
      <w:pPr>
        <w:ind w:firstLine="540"/>
        <w:jc w:val="both"/>
      </w:pPr>
    </w:p>
    <w:p w:rsidR="0012002E" w:rsidRDefault="0012002E" w:rsidP="0012002E">
      <w:pPr>
        <w:pStyle w:val="a9"/>
        <w:spacing w:after="0"/>
        <w:ind w:firstLine="540"/>
        <w:jc w:val="both"/>
      </w:pPr>
      <w:r w:rsidRPr="005E532A">
        <w:t xml:space="preserve">Для проведения занятий по </w:t>
      </w:r>
      <w:r>
        <w:t xml:space="preserve">предмету </w:t>
      </w:r>
      <w:r>
        <w:rPr>
          <w:rFonts w:ascii="Verdana" w:hAnsi="Verdana"/>
          <w:sz w:val="18"/>
          <w:szCs w:val="18"/>
        </w:rPr>
        <w:t>«</w:t>
      </w:r>
      <w:r w:rsidRPr="00263563">
        <w:t>Информатика</w:t>
      </w:r>
      <w:r w:rsidRPr="00263563">
        <w:rPr>
          <w:rFonts w:ascii="Verdana" w:hAnsi="Verdana"/>
        </w:rPr>
        <w:t xml:space="preserve"> и ИКТ</w:t>
      </w:r>
      <w:r>
        <w:rPr>
          <w:rFonts w:ascii="Verdana" w:hAnsi="Verdana"/>
          <w:sz w:val="18"/>
          <w:szCs w:val="18"/>
        </w:rPr>
        <w:t xml:space="preserve">» </w:t>
      </w:r>
      <w:r w:rsidRPr="00263563">
        <w:t>на базовом уровне</w:t>
      </w:r>
      <w:r w:rsidRPr="005E532A">
        <w:t xml:space="preserve"> базисным учебным планом общеобразовательных учреждений </w:t>
      </w:r>
      <w:r>
        <w:t>Российской Федерации</w:t>
      </w:r>
      <w:r w:rsidRPr="005E532A">
        <w:t xml:space="preserve"> в </w:t>
      </w:r>
      <w:r>
        <w:t>10</w:t>
      </w:r>
      <w:r w:rsidRPr="005E532A">
        <w:t xml:space="preserve"> классах еженедельно отвод</w:t>
      </w:r>
      <w:r>
        <w:t>и</w:t>
      </w:r>
      <w:r w:rsidRPr="005E532A">
        <w:t>тся  один час учебных занятий при продолжительности учебного года 3</w:t>
      </w:r>
      <w:r>
        <w:t>5</w:t>
      </w:r>
      <w:r w:rsidRPr="005E532A">
        <w:t xml:space="preserve"> недел</w:t>
      </w:r>
      <w:r>
        <w:t>ь</w:t>
      </w:r>
      <w:r w:rsidRPr="005E532A">
        <w:t>.</w:t>
      </w:r>
      <w:r>
        <w:t xml:space="preserve"> </w:t>
      </w:r>
    </w:p>
    <w:p w:rsidR="00EA478D" w:rsidRDefault="00EA478D" w:rsidP="0012002E">
      <w:pPr>
        <w:pStyle w:val="a9"/>
        <w:spacing w:after="0"/>
        <w:ind w:firstLine="540"/>
        <w:jc w:val="both"/>
      </w:pPr>
      <w:r>
        <w:t xml:space="preserve">В рабочей программе предусмотрено изучение предмета </w:t>
      </w:r>
      <w:r>
        <w:rPr>
          <w:rFonts w:ascii="Verdana" w:hAnsi="Verdana"/>
          <w:sz w:val="18"/>
          <w:szCs w:val="18"/>
        </w:rPr>
        <w:t>«</w:t>
      </w:r>
      <w:r w:rsidRPr="00263563">
        <w:t>Информатика</w:t>
      </w:r>
      <w:r w:rsidRPr="00263563">
        <w:rPr>
          <w:rFonts w:ascii="Verdana" w:hAnsi="Verdana"/>
        </w:rPr>
        <w:t xml:space="preserve"> и ИКТ</w:t>
      </w:r>
      <w:r>
        <w:rPr>
          <w:rFonts w:ascii="Verdana" w:hAnsi="Verdana"/>
          <w:sz w:val="18"/>
          <w:szCs w:val="18"/>
        </w:rPr>
        <w:t xml:space="preserve">» в 10 классе </w:t>
      </w:r>
      <w:r w:rsidRPr="005E532A">
        <w:t xml:space="preserve">еженедельно </w:t>
      </w:r>
      <w:r>
        <w:t>в объеме</w:t>
      </w:r>
      <w:r w:rsidRPr="005E532A">
        <w:t xml:space="preserve">  один час учебных занятий при продолжительности учебного года 3</w:t>
      </w:r>
      <w:r>
        <w:t>4</w:t>
      </w:r>
      <w:r w:rsidRPr="005E532A">
        <w:t xml:space="preserve"> недел</w:t>
      </w:r>
      <w:r>
        <w:t>и</w:t>
      </w:r>
      <w:r w:rsidRPr="005E532A">
        <w:t>.</w:t>
      </w:r>
    </w:p>
    <w:p w:rsidR="004E4283" w:rsidRDefault="00163CA1" w:rsidP="004E4283">
      <w:pPr>
        <w:ind w:firstLine="540"/>
        <w:jc w:val="both"/>
        <w:rPr>
          <w:b/>
        </w:rPr>
      </w:pPr>
      <w:r w:rsidRPr="005E532A">
        <w:lastRenderedPageBreak/>
        <w:t xml:space="preserve">Базовыми для </w:t>
      </w:r>
      <w:r w:rsidR="004E4283">
        <w:t>рабочей</w:t>
      </w:r>
      <w:r w:rsidR="00221C7D">
        <w:t xml:space="preserve"> </w:t>
      </w:r>
      <w:r w:rsidRPr="005E532A">
        <w:t xml:space="preserve">программы являются разделы: </w:t>
      </w:r>
      <w:r w:rsidR="004E4283">
        <w:rPr>
          <w:b/>
        </w:rPr>
        <w:t>Информация и информационные процессы в системах (</w:t>
      </w:r>
      <w:r w:rsidR="00AD12BF">
        <w:rPr>
          <w:b/>
        </w:rPr>
        <w:t>18</w:t>
      </w:r>
      <w:r w:rsidR="004E4283">
        <w:rPr>
          <w:b/>
        </w:rPr>
        <w:t xml:space="preserve"> час</w:t>
      </w:r>
      <w:r w:rsidR="00AD12BF">
        <w:rPr>
          <w:b/>
        </w:rPr>
        <w:t>ов</w:t>
      </w:r>
      <w:r w:rsidR="004E4283">
        <w:rPr>
          <w:b/>
        </w:rPr>
        <w:t>), Информационные модели (</w:t>
      </w:r>
      <w:r w:rsidR="00AD12BF">
        <w:rPr>
          <w:b/>
        </w:rPr>
        <w:t xml:space="preserve">6 </w:t>
      </w:r>
      <w:r w:rsidR="004E4283">
        <w:rPr>
          <w:b/>
        </w:rPr>
        <w:t xml:space="preserve">часов), </w:t>
      </w:r>
      <w:r w:rsidR="0010042D">
        <w:rPr>
          <w:b/>
        </w:rPr>
        <w:t>Программно – технические системы реализации информационных процессов</w:t>
      </w:r>
      <w:r w:rsidR="004E4283">
        <w:rPr>
          <w:b/>
        </w:rPr>
        <w:t xml:space="preserve"> (</w:t>
      </w:r>
      <w:r w:rsidR="00AD12BF">
        <w:rPr>
          <w:b/>
        </w:rPr>
        <w:t>1</w:t>
      </w:r>
      <w:r w:rsidR="00FE2FAB">
        <w:rPr>
          <w:b/>
        </w:rPr>
        <w:t>0</w:t>
      </w:r>
      <w:r w:rsidR="004E4283">
        <w:rPr>
          <w:b/>
        </w:rPr>
        <w:t xml:space="preserve"> часов). </w:t>
      </w:r>
    </w:p>
    <w:p w:rsidR="00C21B1E" w:rsidRDefault="00C21B1E" w:rsidP="00C21B1E">
      <w:pPr>
        <w:tabs>
          <w:tab w:val="left" w:pos="567"/>
        </w:tabs>
        <w:ind w:left="491"/>
        <w:jc w:val="both"/>
      </w:pPr>
    </w:p>
    <w:p w:rsidR="00B17CAB" w:rsidRDefault="00B17CAB" w:rsidP="00FE2FAB">
      <w:pPr>
        <w:ind w:firstLine="540"/>
        <w:jc w:val="both"/>
      </w:pPr>
      <w:r>
        <w:t xml:space="preserve">Центральными понятиями, вокруг которых выстраивается методическая система курса,  являются </w:t>
      </w:r>
      <w:r w:rsidRPr="00B17CAB">
        <w:rPr>
          <w:b/>
        </w:rPr>
        <w:t>«информационные процессы», «информационные системы», «информационные модели», «информационные технологии».</w:t>
      </w:r>
      <w:r>
        <w:t xml:space="preserve"> </w:t>
      </w:r>
    </w:p>
    <w:p w:rsidR="00657EBD" w:rsidRDefault="00657EBD" w:rsidP="00FE2FAB">
      <w:pPr>
        <w:ind w:firstLine="540"/>
        <w:jc w:val="both"/>
        <w:rPr>
          <w:spacing w:val="-2"/>
        </w:rPr>
      </w:pPr>
    </w:p>
    <w:p w:rsidR="00FE2FAB" w:rsidRDefault="00D229FB" w:rsidP="00FE2FAB">
      <w:pPr>
        <w:shd w:val="clear" w:color="auto" w:fill="FFFFFF"/>
        <w:ind w:firstLine="567"/>
        <w:jc w:val="both"/>
        <w:rPr>
          <w:b/>
        </w:rPr>
      </w:pPr>
      <w:r>
        <w:rPr>
          <w:spacing w:val="-2"/>
        </w:rPr>
        <w:t>В рабочей программе изучение материала выстроено в соответствии с порядком его изложения в учебнике</w:t>
      </w:r>
      <w:r w:rsidR="00B17CAB">
        <w:rPr>
          <w:spacing w:val="-2"/>
        </w:rPr>
        <w:t xml:space="preserve"> </w:t>
      </w:r>
      <w:r w:rsidR="00043F36">
        <w:rPr>
          <w:spacing w:val="-2"/>
        </w:rPr>
        <w:t>и</w:t>
      </w:r>
      <w:r w:rsidR="00B17CAB">
        <w:rPr>
          <w:spacing w:val="-2"/>
        </w:rPr>
        <w:t xml:space="preserve"> в соответствии с </w:t>
      </w:r>
      <w:r w:rsidR="00B17CAB" w:rsidRPr="004E4283">
        <w:rPr>
          <w:b/>
        </w:rPr>
        <w:t>ПРОГРАММОЙ  КУРСА</w:t>
      </w:r>
      <w:r w:rsidR="00B17CAB">
        <w:rPr>
          <w:sz w:val="28"/>
        </w:rPr>
        <w:t xml:space="preserve"> </w:t>
      </w:r>
      <w:r w:rsidR="00B17CAB">
        <w:rPr>
          <w:b/>
          <w:bCs/>
          <w:caps/>
        </w:rPr>
        <w:t xml:space="preserve">«Информатика и информационно-коммуникационные технологии» </w:t>
      </w:r>
      <w:r w:rsidR="00B17CAB">
        <w:t>общеобразовательный курс (базовый уровень) для 10 – 11 классов</w:t>
      </w:r>
      <w:r w:rsidR="00043F36">
        <w:t xml:space="preserve">. </w:t>
      </w:r>
      <w:r w:rsidR="00B17CAB">
        <w:t>Составители:  Семакин И.Г., Хеннер Е.К.</w:t>
      </w:r>
      <w:r w:rsidR="00FE2FAB">
        <w:t xml:space="preserve"> В рабочей программе раздел </w:t>
      </w:r>
      <w:r w:rsidR="00FE2FAB">
        <w:rPr>
          <w:b/>
        </w:rPr>
        <w:t xml:space="preserve">Программно – технические системы реализации информационных процессов </w:t>
      </w:r>
      <w:r w:rsidR="00FE2FAB" w:rsidRPr="00FE2FAB">
        <w:t>уменьшен на один час</w:t>
      </w:r>
      <w:r w:rsidR="00FE2FAB">
        <w:t xml:space="preserve"> путем объединения </w:t>
      </w:r>
      <w:r w:rsidR="00FE2FAB" w:rsidRPr="00FE2FAB">
        <w:rPr>
          <w:bCs/>
          <w:iCs/>
        </w:rPr>
        <w:t>Практической работы №2.7</w:t>
      </w:r>
      <w:r w:rsidR="00FE2FAB">
        <w:rPr>
          <w:b/>
          <w:bCs/>
          <w:iCs/>
        </w:rPr>
        <w:t xml:space="preserve"> «</w:t>
      </w:r>
      <w:r w:rsidR="00FE2FAB">
        <w:rPr>
          <w:bCs/>
          <w:iCs/>
        </w:rPr>
        <w:t xml:space="preserve">Выбор конфигурации компьютера» и </w:t>
      </w:r>
      <w:r w:rsidR="00FE2FAB" w:rsidRPr="00FE2FAB">
        <w:rPr>
          <w:bCs/>
          <w:iCs/>
        </w:rPr>
        <w:t>Практической работы №2.8</w:t>
      </w:r>
      <w:r w:rsidR="00FE2FAB">
        <w:rPr>
          <w:b/>
          <w:bCs/>
          <w:iCs/>
        </w:rPr>
        <w:t xml:space="preserve"> «</w:t>
      </w:r>
      <w:r w:rsidR="00FE2FAB">
        <w:rPr>
          <w:bCs/>
          <w:iCs/>
        </w:rPr>
        <w:t xml:space="preserve">Настройка </w:t>
      </w:r>
      <w:r w:rsidR="00FE2FAB">
        <w:rPr>
          <w:bCs/>
          <w:iCs/>
          <w:lang w:val="en-US"/>
        </w:rPr>
        <w:t>BIOS</w:t>
      </w:r>
      <w:r w:rsidR="00EA478D">
        <w:rPr>
          <w:bCs/>
          <w:iCs/>
        </w:rPr>
        <w:t>»</w:t>
      </w:r>
      <w:r w:rsidR="00FE2FAB">
        <w:rPr>
          <w:bCs/>
          <w:iCs/>
        </w:rPr>
        <w:t>.</w:t>
      </w:r>
    </w:p>
    <w:p w:rsidR="00CD7D8D" w:rsidRPr="005E532A" w:rsidRDefault="00CD7D8D" w:rsidP="00CD7D8D">
      <w:pPr>
        <w:pStyle w:val="1"/>
        <w:rPr>
          <w:rFonts w:ascii="Times New Roman" w:hAnsi="Times New Roman" w:cs="Times New Roman"/>
          <w:sz w:val="24"/>
          <w:szCs w:val="24"/>
        </w:rPr>
      </w:pPr>
      <w:r w:rsidRPr="005E532A">
        <w:rPr>
          <w:rFonts w:ascii="Times New Roman" w:hAnsi="Times New Roman" w:cs="Times New Roman"/>
          <w:sz w:val="24"/>
          <w:szCs w:val="24"/>
        </w:rPr>
        <w:t xml:space="preserve">ТАБЛИЦА  ТЕМАТИЧЕСКОГО  РАСПРЕДЕЛЕНИЯ  ЧАСОВ </w:t>
      </w:r>
      <w:r>
        <w:rPr>
          <w:rFonts w:ascii="Times New Roman" w:hAnsi="Times New Roman" w:cs="Times New Roman"/>
          <w:sz w:val="24"/>
          <w:szCs w:val="24"/>
        </w:rPr>
        <w:t xml:space="preserve"> 1</w:t>
      </w:r>
      <w:r w:rsidR="006A3CDE">
        <w:rPr>
          <w:rFonts w:ascii="Times New Roman" w:hAnsi="Times New Roman" w:cs="Times New Roman"/>
          <w:sz w:val="24"/>
          <w:szCs w:val="24"/>
        </w:rPr>
        <w:t>0</w:t>
      </w:r>
      <w:r w:rsidR="00B2603B">
        <w:rPr>
          <w:rFonts w:ascii="Times New Roman" w:hAnsi="Times New Roman" w:cs="Times New Roman"/>
          <w:sz w:val="24"/>
          <w:szCs w:val="24"/>
        </w:rPr>
        <w:t xml:space="preserve"> </w:t>
      </w:r>
      <w:r w:rsidRPr="005E532A">
        <w:rPr>
          <w:rFonts w:ascii="Times New Roman" w:hAnsi="Times New Roman" w:cs="Times New Roman"/>
          <w:sz w:val="24"/>
          <w:szCs w:val="24"/>
        </w:rPr>
        <w:t xml:space="preserve"> класс</w:t>
      </w:r>
    </w:p>
    <w:p w:rsidR="00CD7D8D" w:rsidRPr="005E532A" w:rsidRDefault="00CD7D8D" w:rsidP="00CD7D8D">
      <w:pPr>
        <w:ind w:right="-5"/>
        <w:jc w:val="both"/>
        <w:rPr>
          <w:b/>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1440"/>
        <w:gridCol w:w="2700"/>
      </w:tblGrid>
      <w:tr w:rsidR="004E4283" w:rsidRPr="005E532A">
        <w:trPr>
          <w:trHeight w:val="248"/>
        </w:trPr>
        <w:tc>
          <w:tcPr>
            <w:tcW w:w="6120" w:type="dxa"/>
            <w:vMerge w:val="restart"/>
          </w:tcPr>
          <w:p w:rsidR="004E4283" w:rsidRPr="005E532A" w:rsidRDefault="004E4283" w:rsidP="00F41995">
            <w:pPr>
              <w:shd w:val="clear" w:color="auto" w:fill="FFFFFF"/>
              <w:spacing w:line="269" w:lineRule="exact"/>
              <w:jc w:val="center"/>
              <w:rPr>
                <w:b/>
              </w:rPr>
            </w:pPr>
            <w:r>
              <w:rPr>
                <w:b/>
              </w:rPr>
              <w:t>Р</w:t>
            </w:r>
            <w:r w:rsidRPr="005E532A">
              <w:rPr>
                <w:b/>
              </w:rPr>
              <w:t>аздел</w:t>
            </w:r>
          </w:p>
        </w:tc>
        <w:tc>
          <w:tcPr>
            <w:tcW w:w="4140" w:type="dxa"/>
            <w:gridSpan w:val="2"/>
            <w:shd w:val="clear" w:color="auto" w:fill="auto"/>
          </w:tcPr>
          <w:p w:rsidR="004E4283" w:rsidRPr="005E532A" w:rsidRDefault="004E4283" w:rsidP="004E4283">
            <w:pPr>
              <w:jc w:val="center"/>
            </w:pPr>
            <w:r w:rsidRPr="005E532A">
              <w:t>Количество  часов</w:t>
            </w:r>
          </w:p>
        </w:tc>
      </w:tr>
      <w:tr w:rsidR="004E4283" w:rsidRPr="005E532A">
        <w:trPr>
          <w:trHeight w:val="248"/>
        </w:trPr>
        <w:tc>
          <w:tcPr>
            <w:tcW w:w="6120" w:type="dxa"/>
            <w:vMerge/>
          </w:tcPr>
          <w:p w:rsidR="004E4283" w:rsidRPr="005E532A" w:rsidRDefault="004E4283" w:rsidP="000B1A70">
            <w:pPr>
              <w:shd w:val="clear" w:color="auto" w:fill="FFFFFF"/>
              <w:spacing w:line="269" w:lineRule="exact"/>
              <w:rPr>
                <w:b/>
              </w:rPr>
            </w:pPr>
          </w:p>
        </w:tc>
        <w:tc>
          <w:tcPr>
            <w:tcW w:w="1440" w:type="dxa"/>
            <w:shd w:val="clear" w:color="auto" w:fill="auto"/>
          </w:tcPr>
          <w:p w:rsidR="004E4283" w:rsidRDefault="004E4283" w:rsidP="004E4283">
            <w:pPr>
              <w:jc w:val="center"/>
            </w:pPr>
            <w:r>
              <w:t>Программа</w:t>
            </w:r>
          </w:p>
          <w:p w:rsidR="004E4283" w:rsidRPr="005E532A" w:rsidRDefault="004E4283" w:rsidP="004E4283">
            <w:pPr>
              <w:jc w:val="center"/>
            </w:pPr>
            <w:r>
              <w:t>И. Г. Семакина, Е. К. Хеннера</w:t>
            </w:r>
          </w:p>
        </w:tc>
        <w:tc>
          <w:tcPr>
            <w:tcW w:w="2700" w:type="dxa"/>
            <w:shd w:val="clear" w:color="auto" w:fill="auto"/>
          </w:tcPr>
          <w:p w:rsidR="004E4283" w:rsidRPr="005E532A" w:rsidRDefault="004E4283" w:rsidP="004E4283">
            <w:pPr>
              <w:jc w:val="center"/>
            </w:pPr>
            <w:r w:rsidRPr="005E532A">
              <w:t>Рабочая  программа</w:t>
            </w:r>
          </w:p>
        </w:tc>
      </w:tr>
      <w:tr w:rsidR="004E4283" w:rsidRPr="005E532A">
        <w:trPr>
          <w:trHeight w:val="208"/>
        </w:trPr>
        <w:tc>
          <w:tcPr>
            <w:tcW w:w="6120" w:type="dxa"/>
          </w:tcPr>
          <w:p w:rsidR="004E4283" w:rsidRDefault="004E4283" w:rsidP="00820F99">
            <w:pPr>
              <w:shd w:val="clear" w:color="auto" w:fill="FFFFFF"/>
            </w:pPr>
            <w:r>
              <w:rPr>
                <w:b/>
              </w:rPr>
              <w:t xml:space="preserve">Информация и информационные процессы в системах </w:t>
            </w:r>
          </w:p>
          <w:p w:rsidR="008759AD" w:rsidRDefault="008759AD" w:rsidP="0010042D">
            <w:pPr>
              <w:shd w:val="clear" w:color="auto" w:fill="FFFFFF"/>
              <w:ind w:left="252"/>
              <w:jc w:val="both"/>
            </w:pPr>
          </w:p>
          <w:p w:rsidR="008759AD" w:rsidRDefault="008759AD" w:rsidP="0010042D">
            <w:pPr>
              <w:shd w:val="clear" w:color="auto" w:fill="FFFFFF"/>
              <w:ind w:left="252"/>
              <w:jc w:val="both"/>
            </w:pPr>
          </w:p>
          <w:p w:rsidR="008759AD" w:rsidRDefault="008759AD" w:rsidP="0010042D">
            <w:pPr>
              <w:shd w:val="clear" w:color="auto" w:fill="FFFFFF"/>
              <w:ind w:left="252"/>
              <w:jc w:val="both"/>
            </w:pPr>
          </w:p>
          <w:p w:rsidR="004E4283" w:rsidRDefault="004E4283" w:rsidP="0010042D">
            <w:pPr>
              <w:shd w:val="clear" w:color="auto" w:fill="FFFFFF"/>
              <w:ind w:left="252"/>
              <w:jc w:val="both"/>
            </w:pPr>
            <w:r>
              <w:t xml:space="preserve">Введение.  Структура информатики </w:t>
            </w:r>
          </w:p>
          <w:p w:rsidR="004E4283" w:rsidRDefault="004E4283" w:rsidP="0010042D">
            <w:pPr>
              <w:shd w:val="clear" w:color="auto" w:fill="FFFFFF"/>
              <w:ind w:left="252"/>
              <w:jc w:val="both"/>
            </w:pPr>
            <w:r>
              <w:t xml:space="preserve">Информация. Представление информации. </w:t>
            </w:r>
          </w:p>
          <w:p w:rsidR="004E4283" w:rsidRDefault="004E4283" w:rsidP="0010042D">
            <w:pPr>
              <w:shd w:val="clear" w:color="auto" w:fill="FFFFFF"/>
              <w:ind w:left="252"/>
              <w:jc w:val="both"/>
            </w:pPr>
            <w:r>
              <w:t xml:space="preserve">Измерение информации </w:t>
            </w:r>
          </w:p>
          <w:p w:rsidR="004E4283" w:rsidRDefault="004E4283" w:rsidP="0010042D">
            <w:pPr>
              <w:shd w:val="clear" w:color="auto" w:fill="FFFFFF"/>
              <w:ind w:left="252"/>
              <w:jc w:val="both"/>
            </w:pPr>
            <w:r>
              <w:t xml:space="preserve">Введение в  теорию систем </w:t>
            </w:r>
          </w:p>
          <w:p w:rsidR="004E4283" w:rsidRDefault="004E4283" w:rsidP="0010042D">
            <w:pPr>
              <w:shd w:val="clear" w:color="auto" w:fill="FFFFFF"/>
              <w:ind w:left="252"/>
              <w:jc w:val="both"/>
            </w:pPr>
            <w:r>
              <w:t xml:space="preserve">Процессы хранения и передачи информации </w:t>
            </w:r>
          </w:p>
          <w:p w:rsidR="004E4283" w:rsidRDefault="004E4283" w:rsidP="0010042D">
            <w:pPr>
              <w:shd w:val="clear" w:color="auto" w:fill="FFFFFF"/>
              <w:ind w:left="252"/>
              <w:jc w:val="both"/>
            </w:pPr>
            <w:r>
              <w:t xml:space="preserve">Обработка информации </w:t>
            </w:r>
          </w:p>
          <w:p w:rsidR="004E4283" w:rsidRDefault="004E4283" w:rsidP="0010042D">
            <w:pPr>
              <w:shd w:val="clear" w:color="auto" w:fill="FFFFFF"/>
              <w:ind w:left="252"/>
              <w:jc w:val="both"/>
            </w:pPr>
            <w:r>
              <w:t>Поиск  данных.</w:t>
            </w:r>
          </w:p>
          <w:p w:rsidR="004E4283" w:rsidRDefault="004E4283" w:rsidP="0010042D">
            <w:pPr>
              <w:shd w:val="clear" w:color="auto" w:fill="FFFFFF"/>
              <w:ind w:left="252"/>
              <w:jc w:val="both"/>
            </w:pPr>
            <w:r>
              <w:t xml:space="preserve">Защита информации  </w:t>
            </w:r>
          </w:p>
          <w:p w:rsidR="0010042D" w:rsidRDefault="0010042D" w:rsidP="0010042D">
            <w:pPr>
              <w:shd w:val="clear" w:color="auto" w:fill="FFFFFF"/>
              <w:jc w:val="both"/>
            </w:pPr>
          </w:p>
          <w:p w:rsidR="004E4283" w:rsidRDefault="004E4283" w:rsidP="008C267D">
            <w:pPr>
              <w:tabs>
                <w:tab w:val="left" w:pos="5868"/>
                <w:tab w:val="left" w:pos="6768"/>
                <w:tab w:val="left" w:pos="7848"/>
              </w:tabs>
              <w:jc w:val="center"/>
              <w:rPr>
                <w:b/>
              </w:rPr>
            </w:pPr>
            <w:r>
              <w:rPr>
                <w:b/>
              </w:rPr>
              <w:t xml:space="preserve">Практические работы </w:t>
            </w:r>
          </w:p>
          <w:p w:rsidR="004E4283" w:rsidRDefault="004E4283" w:rsidP="004E4283">
            <w:pPr>
              <w:tabs>
                <w:tab w:val="left" w:pos="5868"/>
                <w:tab w:val="left" w:pos="6768"/>
                <w:tab w:val="left" w:pos="7848"/>
              </w:tabs>
              <w:ind w:left="252"/>
            </w:pPr>
            <w:r>
              <w:t>Информация. Представление информации</w:t>
            </w:r>
          </w:p>
          <w:p w:rsidR="004E4283" w:rsidRDefault="004E4283" w:rsidP="004E4283">
            <w:pPr>
              <w:ind w:left="252"/>
              <w:jc w:val="both"/>
            </w:pPr>
            <w:r w:rsidRPr="004E4283">
              <w:t xml:space="preserve">Измерение информации. </w:t>
            </w:r>
          </w:p>
          <w:p w:rsidR="004E4283" w:rsidRPr="004E4283" w:rsidRDefault="004E4283" w:rsidP="004E4283">
            <w:pPr>
              <w:ind w:left="252"/>
              <w:jc w:val="both"/>
            </w:pPr>
            <w:r>
              <w:t>Введение в  теорию систем</w:t>
            </w:r>
          </w:p>
          <w:p w:rsidR="004E4283" w:rsidRDefault="004E4283" w:rsidP="004E4283">
            <w:pPr>
              <w:shd w:val="clear" w:color="auto" w:fill="FFFFFF"/>
              <w:ind w:left="252"/>
              <w:jc w:val="both"/>
            </w:pPr>
            <w:r>
              <w:t xml:space="preserve">Процессы хранения и передачи информации </w:t>
            </w:r>
          </w:p>
          <w:p w:rsidR="004E4283" w:rsidRDefault="004E4283" w:rsidP="004E4283">
            <w:pPr>
              <w:ind w:left="252"/>
              <w:jc w:val="both"/>
            </w:pPr>
            <w:r>
              <w:t>Обработка информации</w:t>
            </w:r>
          </w:p>
          <w:p w:rsidR="0010042D" w:rsidRDefault="0010042D" w:rsidP="0010042D">
            <w:pPr>
              <w:shd w:val="clear" w:color="auto" w:fill="FFFFFF"/>
              <w:ind w:left="252"/>
              <w:jc w:val="both"/>
            </w:pPr>
            <w:r>
              <w:t>Поиск  данных.</w:t>
            </w:r>
          </w:p>
          <w:p w:rsidR="004E4283" w:rsidRPr="005E532A" w:rsidRDefault="004E4283" w:rsidP="008759AD">
            <w:pPr>
              <w:shd w:val="clear" w:color="auto" w:fill="FFFFFF"/>
              <w:ind w:left="252"/>
              <w:jc w:val="both"/>
            </w:pPr>
            <w:r>
              <w:t xml:space="preserve">Защита информации  </w:t>
            </w:r>
          </w:p>
        </w:tc>
        <w:tc>
          <w:tcPr>
            <w:tcW w:w="1440" w:type="dxa"/>
            <w:shd w:val="clear" w:color="auto" w:fill="auto"/>
          </w:tcPr>
          <w:p w:rsidR="004E4283" w:rsidRDefault="004E4283" w:rsidP="0010042D">
            <w:pPr>
              <w:ind w:left="-108"/>
              <w:rPr>
                <w:b/>
              </w:rPr>
            </w:pPr>
            <w:r>
              <w:rPr>
                <w:b/>
              </w:rPr>
              <w:t>18 (1</w:t>
            </w:r>
            <w:r w:rsidR="0010042D">
              <w:rPr>
                <w:b/>
              </w:rPr>
              <w:t>1,5</w:t>
            </w:r>
            <w:r>
              <w:rPr>
                <w:b/>
              </w:rPr>
              <w:t>+6</w:t>
            </w:r>
            <w:r w:rsidR="0010042D">
              <w:rPr>
                <w:b/>
              </w:rPr>
              <w:t>,5</w:t>
            </w:r>
            <w:r>
              <w:rPr>
                <w:b/>
              </w:rPr>
              <w:t>)</w:t>
            </w:r>
          </w:p>
          <w:p w:rsidR="0010042D" w:rsidRDefault="0010042D" w:rsidP="0010042D">
            <w:pPr>
              <w:ind w:left="-108"/>
              <w:jc w:val="center"/>
            </w:pPr>
          </w:p>
          <w:p w:rsidR="008759AD" w:rsidRDefault="008759AD" w:rsidP="0010042D">
            <w:pPr>
              <w:ind w:left="-108"/>
              <w:jc w:val="center"/>
            </w:pPr>
          </w:p>
          <w:p w:rsidR="008759AD" w:rsidRDefault="008759AD" w:rsidP="0010042D">
            <w:pPr>
              <w:ind w:left="-108"/>
              <w:jc w:val="center"/>
            </w:pPr>
          </w:p>
          <w:p w:rsidR="008759AD" w:rsidRDefault="008759AD" w:rsidP="0010042D">
            <w:pPr>
              <w:ind w:left="-108"/>
              <w:jc w:val="center"/>
            </w:pPr>
          </w:p>
          <w:p w:rsidR="004E4283" w:rsidRPr="0010042D" w:rsidRDefault="0010042D" w:rsidP="0010042D">
            <w:pPr>
              <w:ind w:left="-108"/>
              <w:jc w:val="center"/>
            </w:pPr>
            <w:r w:rsidRPr="0010042D">
              <w:t>1</w:t>
            </w:r>
          </w:p>
          <w:p w:rsidR="004E4283" w:rsidRPr="0010042D" w:rsidRDefault="0010042D" w:rsidP="004E4283">
            <w:pPr>
              <w:ind w:left="-108"/>
              <w:jc w:val="center"/>
            </w:pPr>
            <w:r>
              <w:t>2</w:t>
            </w:r>
          </w:p>
          <w:p w:rsidR="004E4283" w:rsidRPr="0010042D" w:rsidRDefault="0010042D" w:rsidP="004E4283">
            <w:pPr>
              <w:ind w:left="-108"/>
              <w:jc w:val="center"/>
            </w:pPr>
            <w:r>
              <w:t>2</w:t>
            </w:r>
          </w:p>
          <w:p w:rsidR="0010042D" w:rsidRDefault="0010042D" w:rsidP="004E4283">
            <w:pPr>
              <w:ind w:left="-108"/>
              <w:jc w:val="center"/>
            </w:pPr>
            <w:r>
              <w:t>1</w:t>
            </w:r>
          </w:p>
          <w:p w:rsidR="0010042D" w:rsidRDefault="0010042D" w:rsidP="004E4283">
            <w:pPr>
              <w:ind w:left="-108"/>
              <w:jc w:val="center"/>
            </w:pPr>
            <w:r>
              <w:t>2</w:t>
            </w:r>
          </w:p>
          <w:p w:rsidR="0010042D" w:rsidRDefault="0010042D" w:rsidP="004E4283">
            <w:pPr>
              <w:ind w:left="-108"/>
              <w:jc w:val="center"/>
            </w:pPr>
            <w:r>
              <w:t>2</w:t>
            </w:r>
          </w:p>
          <w:p w:rsidR="0010042D" w:rsidRDefault="0010042D" w:rsidP="004E4283">
            <w:pPr>
              <w:ind w:left="-108"/>
              <w:jc w:val="center"/>
            </w:pPr>
            <w:r>
              <w:t>0,5</w:t>
            </w:r>
          </w:p>
          <w:p w:rsidR="0010042D" w:rsidRPr="0010042D" w:rsidRDefault="0010042D" w:rsidP="004E4283">
            <w:pPr>
              <w:ind w:left="-108"/>
              <w:jc w:val="center"/>
            </w:pPr>
            <w:r>
              <w:t>1</w:t>
            </w:r>
          </w:p>
          <w:p w:rsidR="0010042D" w:rsidRPr="0010042D" w:rsidRDefault="0010042D" w:rsidP="004E4283">
            <w:pPr>
              <w:ind w:left="-108"/>
              <w:jc w:val="center"/>
            </w:pPr>
          </w:p>
          <w:p w:rsidR="004E4283" w:rsidRPr="0010042D" w:rsidRDefault="004E4283" w:rsidP="0010042D">
            <w:r w:rsidRPr="0010042D">
              <w:t>6</w:t>
            </w:r>
            <w:r w:rsidR="0010042D" w:rsidRPr="0010042D">
              <w:t>,5</w:t>
            </w:r>
          </w:p>
          <w:p w:rsidR="0010042D" w:rsidRDefault="0010042D" w:rsidP="004E4283">
            <w:pPr>
              <w:jc w:val="center"/>
            </w:pPr>
            <w:r w:rsidRPr="0010042D">
              <w:t>1</w:t>
            </w:r>
          </w:p>
          <w:p w:rsidR="0010042D" w:rsidRDefault="0010042D" w:rsidP="004E4283">
            <w:pPr>
              <w:jc w:val="center"/>
            </w:pPr>
            <w:r>
              <w:t>1</w:t>
            </w:r>
          </w:p>
          <w:p w:rsidR="0010042D" w:rsidRDefault="0010042D" w:rsidP="004E4283">
            <w:pPr>
              <w:jc w:val="center"/>
            </w:pPr>
            <w:r>
              <w:t>1</w:t>
            </w:r>
          </w:p>
          <w:p w:rsidR="0010042D" w:rsidRDefault="0010042D" w:rsidP="004E4283">
            <w:pPr>
              <w:jc w:val="center"/>
            </w:pPr>
            <w:r>
              <w:t>1</w:t>
            </w:r>
          </w:p>
          <w:p w:rsidR="0010042D" w:rsidRDefault="0010042D" w:rsidP="004E4283">
            <w:pPr>
              <w:jc w:val="center"/>
            </w:pPr>
            <w:r>
              <w:t>1</w:t>
            </w:r>
          </w:p>
          <w:p w:rsidR="0010042D" w:rsidRDefault="0010042D" w:rsidP="004E4283">
            <w:pPr>
              <w:jc w:val="center"/>
            </w:pPr>
            <w:r>
              <w:t>0,5</w:t>
            </w:r>
          </w:p>
          <w:p w:rsidR="0010042D" w:rsidRDefault="0010042D" w:rsidP="004E4283">
            <w:pPr>
              <w:jc w:val="center"/>
            </w:pPr>
            <w:r>
              <w:t>1</w:t>
            </w:r>
          </w:p>
          <w:p w:rsidR="0010042D" w:rsidRPr="0010042D" w:rsidRDefault="0010042D" w:rsidP="004E4283">
            <w:pPr>
              <w:jc w:val="center"/>
            </w:pPr>
          </w:p>
        </w:tc>
        <w:tc>
          <w:tcPr>
            <w:tcW w:w="2700" w:type="dxa"/>
            <w:shd w:val="clear" w:color="auto" w:fill="auto"/>
          </w:tcPr>
          <w:p w:rsidR="008759AD" w:rsidRDefault="008759AD" w:rsidP="008759AD">
            <w:pPr>
              <w:ind w:left="-108"/>
              <w:rPr>
                <w:b/>
              </w:rPr>
            </w:pPr>
            <w:r>
              <w:rPr>
                <w:b/>
              </w:rPr>
              <w:t>18 (11,5+6,5)</w:t>
            </w:r>
          </w:p>
          <w:p w:rsidR="008759AD" w:rsidRDefault="008759AD" w:rsidP="008759AD">
            <w:pPr>
              <w:shd w:val="clear" w:color="auto" w:fill="FFFFFF"/>
              <w:ind w:left="252"/>
              <w:jc w:val="both"/>
            </w:pPr>
            <w:r>
              <w:t xml:space="preserve">Правила техники безопасности. Введение.  Структура информатики </w:t>
            </w:r>
          </w:p>
          <w:p w:rsidR="008759AD" w:rsidRPr="0010042D" w:rsidRDefault="008759AD" w:rsidP="008759AD">
            <w:pPr>
              <w:ind w:left="-108"/>
              <w:jc w:val="center"/>
            </w:pPr>
            <w:r w:rsidRPr="0010042D">
              <w:t>1</w:t>
            </w:r>
          </w:p>
          <w:p w:rsidR="008759AD" w:rsidRPr="0010042D" w:rsidRDefault="008759AD" w:rsidP="008759AD">
            <w:pPr>
              <w:ind w:left="-108"/>
              <w:jc w:val="center"/>
            </w:pPr>
            <w:r>
              <w:t>2</w:t>
            </w:r>
          </w:p>
          <w:p w:rsidR="008759AD" w:rsidRPr="0010042D" w:rsidRDefault="008759AD" w:rsidP="008759AD">
            <w:pPr>
              <w:ind w:left="-108"/>
              <w:jc w:val="center"/>
            </w:pPr>
            <w:r>
              <w:t>2</w:t>
            </w:r>
          </w:p>
          <w:p w:rsidR="008759AD" w:rsidRDefault="008759AD" w:rsidP="008759AD">
            <w:pPr>
              <w:ind w:left="-108"/>
              <w:jc w:val="center"/>
            </w:pPr>
            <w:r>
              <w:t>1</w:t>
            </w:r>
          </w:p>
          <w:p w:rsidR="008759AD" w:rsidRDefault="008759AD" w:rsidP="008759AD">
            <w:pPr>
              <w:ind w:left="-108"/>
              <w:jc w:val="center"/>
            </w:pPr>
            <w:r>
              <w:t>2</w:t>
            </w:r>
          </w:p>
          <w:p w:rsidR="008759AD" w:rsidRDefault="008759AD" w:rsidP="008759AD">
            <w:pPr>
              <w:ind w:left="-108"/>
              <w:jc w:val="center"/>
            </w:pPr>
            <w:r>
              <w:t>2</w:t>
            </w:r>
          </w:p>
          <w:p w:rsidR="008759AD" w:rsidRDefault="008759AD" w:rsidP="008759AD">
            <w:pPr>
              <w:ind w:left="-108"/>
              <w:jc w:val="center"/>
            </w:pPr>
            <w:r>
              <w:t>0,5</w:t>
            </w:r>
          </w:p>
          <w:p w:rsidR="008759AD" w:rsidRPr="0010042D" w:rsidRDefault="008759AD" w:rsidP="008759AD">
            <w:pPr>
              <w:ind w:left="-108"/>
              <w:jc w:val="center"/>
            </w:pPr>
            <w:r>
              <w:t>1</w:t>
            </w:r>
          </w:p>
          <w:p w:rsidR="008759AD" w:rsidRPr="0010042D" w:rsidRDefault="008759AD" w:rsidP="008759AD">
            <w:pPr>
              <w:ind w:left="-108"/>
              <w:jc w:val="center"/>
            </w:pPr>
          </w:p>
          <w:p w:rsidR="008759AD" w:rsidRPr="0010042D" w:rsidRDefault="008759AD" w:rsidP="008759AD">
            <w:r w:rsidRPr="0010042D">
              <w:t>6,5</w:t>
            </w:r>
          </w:p>
          <w:p w:rsidR="008759AD" w:rsidRDefault="008759AD" w:rsidP="008759AD">
            <w:pPr>
              <w:jc w:val="center"/>
            </w:pPr>
            <w:r w:rsidRPr="0010042D">
              <w:t>1</w:t>
            </w:r>
          </w:p>
          <w:p w:rsidR="008759AD" w:rsidRDefault="008759AD" w:rsidP="008759AD">
            <w:pPr>
              <w:jc w:val="center"/>
            </w:pPr>
            <w:r>
              <w:t>1</w:t>
            </w:r>
          </w:p>
          <w:p w:rsidR="008759AD" w:rsidRDefault="008759AD" w:rsidP="008759AD">
            <w:pPr>
              <w:jc w:val="center"/>
            </w:pPr>
            <w:r>
              <w:t>1</w:t>
            </w:r>
          </w:p>
          <w:p w:rsidR="008759AD" w:rsidRDefault="008759AD" w:rsidP="008759AD">
            <w:pPr>
              <w:jc w:val="center"/>
            </w:pPr>
            <w:r>
              <w:t>1</w:t>
            </w:r>
          </w:p>
          <w:p w:rsidR="008759AD" w:rsidRDefault="008759AD" w:rsidP="008759AD">
            <w:pPr>
              <w:jc w:val="center"/>
            </w:pPr>
            <w:r>
              <w:t>1</w:t>
            </w:r>
          </w:p>
          <w:p w:rsidR="008759AD" w:rsidRDefault="008759AD" w:rsidP="008759AD">
            <w:pPr>
              <w:jc w:val="center"/>
            </w:pPr>
            <w:r>
              <w:t>0,5</w:t>
            </w:r>
          </w:p>
          <w:p w:rsidR="008759AD" w:rsidRDefault="008759AD" w:rsidP="008759AD">
            <w:pPr>
              <w:jc w:val="center"/>
            </w:pPr>
            <w:r>
              <w:t>1</w:t>
            </w:r>
          </w:p>
          <w:p w:rsidR="004E4283" w:rsidRPr="00B510A0" w:rsidRDefault="004E4283" w:rsidP="008759AD">
            <w:pPr>
              <w:ind w:left="-108"/>
              <w:jc w:val="center"/>
              <w:rPr>
                <w:b/>
              </w:rPr>
            </w:pPr>
          </w:p>
        </w:tc>
      </w:tr>
      <w:tr w:rsidR="004E4283" w:rsidRPr="005E532A">
        <w:trPr>
          <w:trHeight w:val="208"/>
        </w:trPr>
        <w:tc>
          <w:tcPr>
            <w:tcW w:w="6120" w:type="dxa"/>
          </w:tcPr>
          <w:p w:rsidR="004E4283" w:rsidRDefault="004E4283" w:rsidP="00820F99">
            <w:pPr>
              <w:shd w:val="clear" w:color="auto" w:fill="FFFFFF"/>
            </w:pPr>
            <w:r>
              <w:rPr>
                <w:b/>
              </w:rPr>
              <w:t xml:space="preserve">Информационные модели </w:t>
            </w:r>
          </w:p>
          <w:p w:rsidR="004E4283" w:rsidRDefault="0010042D" w:rsidP="0010042D">
            <w:pPr>
              <w:tabs>
                <w:tab w:val="left" w:pos="5940"/>
              </w:tabs>
              <w:ind w:left="252"/>
              <w:jc w:val="both"/>
            </w:pPr>
            <w:r>
              <w:t>Информационные модели и структуры данных:</w:t>
            </w:r>
          </w:p>
          <w:p w:rsidR="0010042D" w:rsidRDefault="0010042D" w:rsidP="0010042D">
            <w:pPr>
              <w:tabs>
                <w:tab w:val="left" w:pos="5940"/>
              </w:tabs>
              <w:ind w:left="252"/>
              <w:jc w:val="both"/>
            </w:pPr>
            <w:r>
              <w:t>Алгоритм как модель деятельности</w:t>
            </w:r>
          </w:p>
          <w:p w:rsidR="004E4283" w:rsidRDefault="004E4283" w:rsidP="0010042D">
            <w:pPr>
              <w:tabs>
                <w:tab w:val="left" w:pos="5940"/>
              </w:tabs>
              <w:ind w:left="252"/>
              <w:jc w:val="both"/>
            </w:pPr>
            <w:r>
              <w:lastRenderedPageBreak/>
              <w:tab/>
            </w:r>
          </w:p>
          <w:p w:rsidR="004E4283" w:rsidRDefault="004E4283" w:rsidP="00A23AFF">
            <w:pPr>
              <w:jc w:val="center"/>
              <w:rPr>
                <w:b/>
              </w:rPr>
            </w:pPr>
            <w:r>
              <w:rPr>
                <w:b/>
              </w:rPr>
              <w:t xml:space="preserve">Практические работы </w:t>
            </w:r>
          </w:p>
          <w:p w:rsidR="0010042D" w:rsidRDefault="0010042D" w:rsidP="0010042D">
            <w:pPr>
              <w:tabs>
                <w:tab w:val="left" w:pos="5940"/>
              </w:tabs>
              <w:ind w:left="252"/>
              <w:jc w:val="both"/>
            </w:pPr>
            <w:r>
              <w:t>Информационные модели и структуры данных:</w:t>
            </w:r>
          </w:p>
          <w:p w:rsidR="004E4283" w:rsidRPr="005E532A" w:rsidRDefault="0010042D" w:rsidP="0010042D">
            <w:pPr>
              <w:ind w:left="252"/>
              <w:jc w:val="both"/>
            </w:pPr>
            <w:r>
              <w:t>Алгоритм как модель деятельности</w:t>
            </w:r>
          </w:p>
        </w:tc>
        <w:tc>
          <w:tcPr>
            <w:tcW w:w="1440" w:type="dxa"/>
            <w:shd w:val="clear" w:color="auto" w:fill="auto"/>
          </w:tcPr>
          <w:p w:rsidR="004E4283" w:rsidRDefault="004E4283" w:rsidP="0010042D">
            <w:pPr>
              <w:rPr>
                <w:b/>
              </w:rPr>
            </w:pPr>
            <w:r>
              <w:rPr>
                <w:b/>
              </w:rPr>
              <w:lastRenderedPageBreak/>
              <w:t>6 (3</w:t>
            </w:r>
            <w:r w:rsidR="0010042D">
              <w:rPr>
                <w:b/>
              </w:rPr>
              <w:t>-</w:t>
            </w:r>
            <w:r>
              <w:rPr>
                <w:b/>
              </w:rPr>
              <w:t>+3)</w:t>
            </w:r>
          </w:p>
          <w:p w:rsidR="004E4283" w:rsidRPr="0010042D" w:rsidRDefault="0010042D" w:rsidP="0010042D">
            <w:pPr>
              <w:jc w:val="center"/>
            </w:pPr>
            <w:r w:rsidRPr="0010042D">
              <w:t>4(2+2)</w:t>
            </w:r>
          </w:p>
          <w:p w:rsidR="004E4283" w:rsidRDefault="0010042D" w:rsidP="0010042D">
            <w:pPr>
              <w:jc w:val="center"/>
            </w:pPr>
            <w:r w:rsidRPr="0010042D">
              <w:t>2(1+1)</w:t>
            </w:r>
          </w:p>
          <w:p w:rsidR="0010042D" w:rsidRDefault="0010042D" w:rsidP="0010042D">
            <w:pPr>
              <w:jc w:val="center"/>
            </w:pPr>
          </w:p>
          <w:p w:rsidR="0010042D" w:rsidRPr="0010042D" w:rsidRDefault="0010042D" w:rsidP="0010042D">
            <w:r w:rsidRPr="0010042D">
              <w:t>3</w:t>
            </w:r>
          </w:p>
          <w:p w:rsidR="0010042D" w:rsidRDefault="0010042D" w:rsidP="0010042D">
            <w:pPr>
              <w:jc w:val="center"/>
            </w:pPr>
            <w:r w:rsidRPr="0010042D">
              <w:t>2</w:t>
            </w:r>
          </w:p>
          <w:p w:rsidR="0010042D" w:rsidRPr="0010042D" w:rsidRDefault="0010042D" w:rsidP="0010042D">
            <w:pPr>
              <w:jc w:val="center"/>
            </w:pPr>
            <w:r>
              <w:t>1</w:t>
            </w:r>
          </w:p>
        </w:tc>
        <w:tc>
          <w:tcPr>
            <w:tcW w:w="2700" w:type="dxa"/>
            <w:shd w:val="clear" w:color="auto" w:fill="auto"/>
          </w:tcPr>
          <w:p w:rsidR="008759AD" w:rsidRDefault="008759AD" w:rsidP="008759AD">
            <w:pPr>
              <w:rPr>
                <w:b/>
              </w:rPr>
            </w:pPr>
            <w:r>
              <w:rPr>
                <w:b/>
              </w:rPr>
              <w:lastRenderedPageBreak/>
              <w:t>6 (3-+3)</w:t>
            </w:r>
          </w:p>
          <w:p w:rsidR="008759AD" w:rsidRPr="0010042D" w:rsidRDefault="008759AD" w:rsidP="008759AD">
            <w:pPr>
              <w:jc w:val="center"/>
            </w:pPr>
            <w:r w:rsidRPr="0010042D">
              <w:t>4(2+2)</w:t>
            </w:r>
          </w:p>
          <w:p w:rsidR="008759AD" w:rsidRDefault="008759AD" w:rsidP="008759AD">
            <w:pPr>
              <w:jc w:val="center"/>
            </w:pPr>
            <w:r w:rsidRPr="0010042D">
              <w:t>2(1+1)</w:t>
            </w:r>
          </w:p>
          <w:p w:rsidR="008759AD" w:rsidRDefault="008759AD" w:rsidP="008759AD">
            <w:pPr>
              <w:jc w:val="center"/>
            </w:pPr>
          </w:p>
          <w:p w:rsidR="008759AD" w:rsidRPr="0010042D" w:rsidRDefault="008759AD" w:rsidP="008759AD">
            <w:r w:rsidRPr="0010042D">
              <w:t>3</w:t>
            </w:r>
          </w:p>
          <w:p w:rsidR="008759AD" w:rsidRDefault="008759AD" w:rsidP="008759AD">
            <w:pPr>
              <w:jc w:val="center"/>
            </w:pPr>
            <w:r w:rsidRPr="0010042D">
              <w:t>2</w:t>
            </w:r>
          </w:p>
          <w:p w:rsidR="004E4283" w:rsidRPr="00195B7F" w:rsidRDefault="008759AD" w:rsidP="008759AD">
            <w:pPr>
              <w:jc w:val="center"/>
              <w:rPr>
                <w:b/>
              </w:rPr>
            </w:pPr>
            <w:r>
              <w:t>1</w:t>
            </w:r>
          </w:p>
        </w:tc>
      </w:tr>
      <w:tr w:rsidR="004E4283" w:rsidRPr="005E532A">
        <w:trPr>
          <w:trHeight w:val="208"/>
        </w:trPr>
        <w:tc>
          <w:tcPr>
            <w:tcW w:w="6120" w:type="dxa"/>
          </w:tcPr>
          <w:p w:rsidR="004E4283" w:rsidRDefault="0010042D" w:rsidP="000B1A70">
            <w:pPr>
              <w:shd w:val="clear" w:color="auto" w:fill="FFFFFF"/>
              <w:spacing w:line="269" w:lineRule="exact"/>
              <w:rPr>
                <w:b/>
              </w:rPr>
            </w:pPr>
            <w:r>
              <w:rPr>
                <w:b/>
              </w:rPr>
              <w:lastRenderedPageBreak/>
              <w:t>Программно – технические системы реализации информационных процессов</w:t>
            </w:r>
          </w:p>
          <w:p w:rsidR="0010042D" w:rsidRDefault="0010042D" w:rsidP="0010042D">
            <w:pPr>
              <w:shd w:val="clear" w:color="auto" w:fill="FFFFFF"/>
              <w:spacing w:line="269" w:lineRule="exact"/>
              <w:ind w:left="252"/>
            </w:pPr>
            <w:r>
              <w:t>Компьютер: аппаратное и программное обеспечение</w:t>
            </w:r>
          </w:p>
          <w:p w:rsidR="0010042D" w:rsidRDefault="0010042D" w:rsidP="0010042D">
            <w:pPr>
              <w:shd w:val="clear" w:color="auto" w:fill="FFFFFF"/>
              <w:spacing w:line="269" w:lineRule="exact"/>
              <w:ind w:left="252"/>
            </w:pPr>
            <w:r>
              <w:t>Дискретные модели данных в компьютере</w:t>
            </w:r>
          </w:p>
          <w:p w:rsidR="0010042D" w:rsidRDefault="0010042D" w:rsidP="0010042D">
            <w:pPr>
              <w:shd w:val="clear" w:color="auto" w:fill="FFFFFF"/>
              <w:spacing w:line="269" w:lineRule="exact"/>
              <w:ind w:left="252"/>
            </w:pPr>
            <w:r>
              <w:t>Многопроцессорные системы и сети</w:t>
            </w:r>
          </w:p>
          <w:p w:rsidR="0010042D" w:rsidRDefault="0010042D" w:rsidP="0010042D">
            <w:pPr>
              <w:shd w:val="clear" w:color="auto" w:fill="FFFFFF"/>
              <w:spacing w:line="269" w:lineRule="exact"/>
              <w:ind w:left="252"/>
            </w:pPr>
          </w:p>
          <w:p w:rsidR="0010042D" w:rsidRDefault="0010042D" w:rsidP="0010042D">
            <w:pPr>
              <w:jc w:val="center"/>
              <w:rPr>
                <w:b/>
              </w:rPr>
            </w:pPr>
            <w:r>
              <w:rPr>
                <w:b/>
              </w:rPr>
              <w:t xml:space="preserve">Практические работы </w:t>
            </w:r>
          </w:p>
          <w:p w:rsidR="0010042D" w:rsidRDefault="0010042D" w:rsidP="0010042D">
            <w:pPr>
              <w:shd w:val="clear" w:color="auto" w:fill="FFFFFF"/>
              <w:spacing w:line="269" w:lineRule="exact"/>
              <w:ind w:left="252"/>
            </w:pPr>
            <w:r>
              <w:t>Компьютер: аппаратное и программное обеспечение</w:t>
            </w:r>
          </w:p>
          <w:p w:rsidR="0010042D" w:rsidRDefault="0010042D" w:rsidP="0010042D">
            <w:pPr>
              <w:shd w:val="clear" w:color="auto" w:fill="FFFFFF"/>
              <w:spacing w:line="269" w:lineRule="exact"/>
              <w:ind w:left="252"/>
            </w:pPr>
            <w:r>
              <w:t>Дискретные модели данных в компьютере</w:t>
            </w:r>
          </w:p>
          <w:p w:rsidR="0010042D" w:rsidRDefault="0010042D" w:rsidP="0010042D">
            <w:pPr>
              <w:shd w:val="clear" w:color="auto" w:fill="FFFFFF"/>
              <w:spacing w:line="269" w:lineRule="exact"/>
              <w:ind w:left="252"/>
            </w:pPr>
            <w:r>
              <w:t>Многопроцессорные системы и сети</w:t>
            </w:r>
          </w:p>
          <w:p w:rsidR="0010042D" w:rsidRPr="005E532A" w:rsidRDefault="0010042D" w:rsidP="0010042D">
            <w:pPr>
              <w:shd w:val="clear" w:color="auto" w:fill="FFFFFF"/>
              <w:spacing w:line="269" w:lineRule="exact"/>
              <w:ind w:left="252"/>
            </w:pPr>
          </w:p>
        </w:tc>
        <w:tc>
          <w:tcPr>
            <w:tcW w:w="1440" w:type="dxa"/>
            <w:shd w:val="clear" w:color="auto" w:fill="auto"/>
          </w:tcPr>
          <w:p w:rsidR="004E4283" w:rsidRDefault="0010042D" w:rsidP="008A12E8">
            <w:pPr>
              <w:rPr>
                <w:b/>
              </w:rPr>
            </w:pPr>
            <w:r>
              <w:rPr>
                <w:b/>
              </w:rPr>
              <w:t>11 (</w:t>
            </w:r>
            <w:r w:rsidR="0051792D">
              <w:rPr>
                <w:b/>
              </w:rPr>
              <w:t>5</w:t>
            </w:r>
            <w:r>
              <w:rPr>
                <w:b/>
              </w:rPr>
              <w:t>+</w:t>
            </w:r>
            <w:r w:rsidR="0051792D">
              <w:rPr>
                <w:b/>
              </w:rPr>
              <w:t>6</w:t>
            </w:r>
            <w:r>
              <w:rPr>
                <w:b/>
              </w:rPr>
              <w:t>)</w:t>
            </w:r>
          </w:p>
          <w:p w:rsidR="0010042D" w:rsidRDefault="0010042D" w:rsidP="008A12E8">
            <w:pPr>
              <w:rPr>
                <w:b/>
              </w:rPr>
            </w:pPr>
          </w:p>
          <w:p w:rsidR="0010042D" w:rsidRDefault="0010042D" w:rsidP="0010042D">
            <w:pPr>
              <w:jc w:val="center"/>
            </w:pPr>
            <w:r w:rsidRPr="0010042D">
              <w:t>4 (2+2)</w:t>
            </w:r>
          </w:p>
          <w:p w:rsidR="0010042D" w:rsidRDefault="0010042D" w:rsidP="0010042D">
            <w:pPr>
              <w:jc w:val="center"/>
            </w:pPr>
            <w:r>
              <w:t>5 (2+3)</w:t>
            </w:r>
          </w:p>
          <w:p w:rsidR="0010042D" w:rsidRDefault="0010042D" w:rsidP="0010042D">
            <w:pPr>
              <w:jc w:val="center"/>
            </w:pPr>
            <w:r>
              <w:t>2 (1+1)</w:t>
            </w:r>
          </w:p>
          <w:p w:rsidR="0010042D" w:rsidRDefault="0010042D" w:rsidP="0010042D">
            <w:pPr>
              <w:jc w:val="center"/>
            </w:pPr>
          </w:p>
          <w:p w:rsidR="0010042D" w:rsidRDefault="008517E9" w:rsidP="0010042D">
            <w:r>
              <w:t>6</w:t>
            </w:r>
          </w:p>
          <w:p w:rsidR="0010042D" w:rsidRDefault="0010042D" w:rsidP="0010042D">
            <w:pPr>
              <w:jc w:val="center"/>
            </w:pPr>
            <w:r>
              <w:t>2</w:t>
            </w:r>
          </w:p>
          <w:p w:rsidR="0010042D" w:rsidRDefault="0010042D" w:rsidP="0010042D">
            <w:pPr>
              <w:jc w:val="center"/>
            </w:pPr>
            <w:r>
              <w:t>3</w:t>
            </w:r>
          </w:p>
          <w:p w:rsidR="0010042D" w:rsidRPr="0010042D" w:rsidRDefault="0010042D" w:rsidP="0010042D">
            <w:pPr>
              <w:jc w:val="center"/>
            </w:pPr>
            <w:r>
              <w:t>1</w:t>
            </w:r>
          </w:p>
        </w:tc>
        <w:tc>
          <w:tcPr>
            <w:tcW w:w="2700" w:type="dxa"/>
            <w:shd w:val="clear" w:color="auto" w:fill="auto"/>
          </w:tcPr>
          <w:p w:rsidR="008759AD" w:rsidRDefault="008759AD" w:rsidP="008759AD">
            <w:pPr>
              <w:rPr>
                <w:b/>
              </w:rPr>
            </w:pPr>
            <w:r>
              <w:rPr>
                <w:b/>
              </w:rPr>
              <w:t>1</w:t>
            </w:r>
            <w:r w:rsidR="0070425A">
              <w:rPr>
                <w:b/>
              </w:rPr>
              <w:t>0</w:t>
            </w:r>
            <w:r>
              <w:rPr>
                <w:b/>
              </w:rPr>
              <w:t xml:space="preserve"> (5+</w:t>
            </w:r>
            <w:r w:rsidR="0070425A">
              <w:rPr>
                <w:b/>
              </w:rPr>
              <w:t>5</w:t>
            </w:r>
            <w:r>
              <w:rPr>
                <w:b/>
              </w:rPr>
              <w:t>)</w:t>
            </w:r>
          </w:p>
          <w:p w:rsidR="008759AD" w:rsidRDefault="008759AD" w:rsidP="008759AD">
            <w:pPr>
              <w:rPr>
                <w:b/>
              </w:rPr>
            </w:pPr>
          </w:p>
          <w:p w:rsidR="008759AD" w:rsidRDefault="0070425A" w:rsidP="008759AD">
            <w:pPr>
              <w:jc w:val="center"/>
            </w:pPr>
            <w:r>
              <w:t>3</w:t>
            </w:r>
            <w:r w:rsidR="008759AD" w:rsidRPr="0010042D">
              <w:t xml:space="preserve"> (2+</w:t>
            </w:r>
            <w:r>
              <w:t>1</w:t>
            </w:r>
            <w:r w:rsidR="008759AD" w:rsidRPr="0010042D">
              <w:t>)</w:t>
            </w:r>
          </w:p>
          <w:p w:rsidR="008759AD" w:rsidRDefault="008759AD" w:rsidP="008759AD">
            <w:pPr>
              <w:jc w:val="center"/>
            </w:pPr>
            <w:r>
              <w:t>5 (2+3)</w:t>
            </w:r>
          </w:p>
          <w:p w:rsidR="008759AD" w:rsidRDefault="008759AD" w:rsidP="008759AD">
            <w:pPr>
              <w:jc w:val="center"/>
            </w:pPr>
            <w:r>
              <w:t>2 (1+1)</w:t>
            </w:r>
          </w:p>
          <w:p w:rsidR="008759AD" w:rsidRDefault="008759AD" w:rsidP="008759AD">
            <w:pPr>
              <w:jc w:val="center"/>
            </w:pPr>
          </w:p>
          <w:p w:rsidR="008759AD" w:rsidRDefault="0070425A" w:rsidP="008759AD">
            <w:r>
              <w:t>5</w:t>
            </w:r>
          </w:p>
          <w:p w:rsidR="008759AD" w:rsidRDefault="0070425A" w:rsidP="008759AD">
            <w:pPr>
              <w:jc w:val="center"/>
            </w:pPr>
            <w:r>
              <w:t>1</w:t>
            </w:r>
          </w:p>
          <w:p w:rsidR="008517E9" w:rsidRDefault="008759AD" w:rsidP="008517E9">
            <w:pPr>
              <w:jc w:val="center"/>
            </w:pPr>
            <w:r>
              <w:t>3</w:t>
            </w:r>
          </w:p>
          <w:p w:rsidR="0010042D" w:rsidRPr="008517E9" w:rsidRDefault="008759AD" w:rsidP="008517E9">
            <w:pPr>
              <w:jc w:val="center"/>
            </w:pPr>
            <w:r>
              <w:t>1</w:t>
            </w:r>
          </w:p>
        </w:tc>
      </w:tr>
      <w:tr w:rsidR="004E4283" w:rsidRPr="005E532A">
        <w:trPr>
          <w:trHeight w:val="208"/>
        </w:trPr>
        <w:tc>
          <w:tcPr>
            <w:tcW w:w="6120" w:type="dxa"/>
          </w:tcPr>
          <w:p w:rsidR="004E4283" w:rsidRDefault="004E4283" w:rsidP="00713694">
            <w:pPr>
              <w:ind w:firstLine="72"/>
              <w:jc w:val="both"/>
              <w:rPr>
                <w:b/>
              </w:rPr>
            </w:pPr>
            <w:r>
              <w:rPr>
                <w:b/>
              </w:rPr>
              <w:t>Резерв учебного времени</w:t>
            </w:r>
          </w:p>
          <w:p w:rsidR="004E4283" w:rsidRPr="005E532A" w:rsidRDefault="004E4283" w:rsidP="000B1A70">
            <w:pPr>
              <w:jc w:val="both"/>
              <w:rPr>
                <w:b/>
              </w:rPr>
            </w:pPr>
          </w:p>
        </w:tc>
        <w:tc>
          <w:tcPr>
            <w:tcW w:w="1440" w:type="dxa"/>
            <w:shd w:val="clear" w:color="auto" w:fill="auto"/>
          </w:tcPr>
          <w:p w:rsidR="004E4283" w:rsidRPr="005E532A" w:rsidRDefault="004E4283" w:rsidP="00143CD4">
            <w:pPr>
              <w:rPr>
                <w:b/>
              </w:rPr>
            </w:pPr>
            <w:r>
              <w:rPr>
                <w:b/>
              </w:rPr>
              <w:t>0</w:t>
            </w:r>
          </w:p>
          <w:p w:rsidR="004E4283" w:rsidRPr="005E532A" w:rsidRDefault="004E4283" w:rsidP="000B1A70">
            <w:pPr>
              <w:jc w:val="right"/>
            </w:pPr>
          </w:p>
        </w:tc>
        <w:tc>
          <w:tcPr>
            <w:tcW w:w="2700" w:type="dxa"/>
            <w:shd w:val="clear" w:color="auto" w:fill="auto"/>
          </w:tcPr>
          <w:p w:rsidR="008517E9" w:rsidRPr="005E532A" w:rsidRDefault="00EA478D" w:rsidP="008517E9">
            <w:pPr>
              <w:rPr>
                <w:b/>
              </w:rPr>
            </w:pPr>
            <w:r>
              <w:rPr>
                <w:b/>
              </w:rPr>
              <w:t>0</w:t>
            </w:r>
          </w:p>
          <w:p w:rsidR="004E4283" w:rsidRPr="005E532A" w:rsidRDefault="004E4283" w:rsidP="00395E12">
            <w:pPr>
              <w:jc w:val="right"/>
            </w:pPr>
          </w:p>
        </w:tc>
      </w:tr>
      <w:tr w:rsidR="004E4283" w:rsidRPr="005E532A">
        <w:trPr>
          <w:trHeight w:val="208"/>
        </w:trPr>
        <w:tc>
          <w:tcPr>
            <w:tcW w:w="6120" w:type="dxa"/>
          </w:tcPr>
          <w:p w:rsidR="004E4283" w:rsidRPr="005E532A" w:rsidRDefault="004E4283" w:rsidP="000B1A70">
            <w:pPr>
              <w:jc w:val="both"/>
              <w:rPr>
                <w:b/>
              </w:rPr>
            </w:pPr>
            <w:r w:rsidRPr="005E532A">
              <w:rPr>
                <w:b/>
              </w:rPr>
              <w:t>ВСЕГО</w:t>
            </w:r>
          </w:p>
        </w:tc>
        <w:tc>
          <w:tcPr>
            <w:tcW w:w="1440" w:type="dxa"/>
            <w:shd w:val="clear" w:color="auto" w:fill="auto"/>
          </w:tcPr>
          <w:p w:rsidR="004E4283" w:rsidRPr="005E532A" w:rsidRDefault="004E4283" w:rsidP="000B1A70">
            <w:pPr>
              <w:rPr>
                <w:b/>
              </w:rPr>
            </w:pPr>
            <w:r w:rsidRPr="005E532A">
              <w:rPr>
                <w:b/>
              </w:rPr>
              <w:t>35</w:t>
            </w:r>
          </w:p>
        </w:tc>
        <w:tc>
          <w:tcPr>
            <w:tcW w:w="2700" w:type="dxa"/>
            <w:shd w:val="clear" w:color="auto" w:fill="auto"/>
          </w:tcPr>
          <w:p w:rsidR="004E4283" w:rsidRPr="005E532A" w:rsidRDefault="008517E9" w:rsidP="00EA478D">
            <w:pPr>
              <w:rPr>
                <w:b/>
              </w:rPr>
            </w:pPr>
            <w:r w:rsidRPr="005E532A">
              <w:rPr>
                <w:b/>
              </w:rPr>
              <w:t>3</w:t>
            </w:r>
            <w:r w:rsidR="00EA478D">
              <w:rPr>
                <w:b/>
              </w:rPr>
              <w:t>4</w:t>
            </w:r>
          </w:p>
        </w:tc>
      </w:tr>
    </w:tbl>
    <w:p w:rsidR="0034482A" w:rsidRDefault="0034482A" w:rsidP="0034482A">
      <w:pPr>
        <w:tabs>
          <w:tab w:val="num" w:pos="720"/>
        </w:tabs>
        <w:spacing w:line="360" w:lineRule="auto"/>
        <w:ind w:firstLine="360"/>
        <w:jc w:val="both"/>
        <w:rPr>
          <w:b/>
        </w:rPr>
      </w:pPr>
      <w:r w:rsidRPr="005E532A">
        <w:t xml:space="preserve">  </w:t>
      </w:r>
      <w:r>
        <w:t xml:space="preserve"> </w:t>
      </w:r>
    </w:p>
    <w:p w:rsidR="009E52AC" w:rsidRPr="005E532A" w:rsidRDefault="009E52AC" w:rsidP="009E52AC">
      <w:pPr>
        <w:pStyle w:val="2"/>
        <w:jc w:val="center"/>
        <w:rPr>
          <w:rFonts w:ascii="Times New Roman" w:hAnsi="Times New Roman" w:cs="Times New Roman"/>
          <w:sz w:val="24"/>
          <w:szCs w:val="24"/>
        </w:rPr>
      </w:pPr>
      <w:r w:rsidRPr="005E532A">
        <w:rPr>
          <w:rFonts w:ascii="Times New Roman" w:hAnsi="Times New Roman" w:cs="Times New Roman"/>
          <w:sz w:val="24"/>
          <w:szCs w:val="24"/>
        </w:rPr>
        <w:t>Перечень знаний и умений, формируемых у учащихся</w:t>
      </w:r>
    </w:p>
    <w:p w:rsidR="00D85269" w:rsidRDefault="00D85269" w:rsidP="00D85269">
      <w:pPr>
        <w:spacing w:before="75"/>
        <w:ind w:left="225" w:right="225" w:firstLine="300"/>
      </w:pPr>
      <w:r>
        <w:t>В результате изучения информатики и информационных технологий на базовом уровне ученик должен:</w:t>
      </w:r>
    </w:p>
    <w:tbl>
      <w:tblPr>
        <w:tblW w:w="0" w:type="auto"/>
        <w:tblCellSpacing w:w="15" w:type="dxa"/>
        <w:tblCellMar>
          <w:top w:w="15" w:type="dxa"/>
          <w:left w:w="15" w:type="dxa"/>
          <w:bottom w:w="15" w:type="dxa"/>
          <w:right w:w="15" w:type="dxa"/>
        </w:tblCellMar>
        <w:tblLook w:val="0000"/>
      </w:tblPr>
      <w:tblGrid>
        <w:gridCol w:w="315"/>
        <w:gridCol w:w="255"/>
        <w:gridCol w:w="8875"/>
      </w:tblGrid>
      <w:tr w:rsidR="00D85269" w:rsidRPr="00D85269">
        <w:trPr>
          <w:tblCellSpacing w:w="15" w:type="dxa"/>
        </w:trPr>
        <w:tc>
          <w:tcPr>
            <w:tcW w:w="270" w:type="dxa"/>
            <w:vAlign w:val="center"/>
          </w:tcPr>
          <w:p w:rsidR="00D85269" w:rsidRPr="00D85269" w:rsidRDefault="00D85269" w:rsidP="00D85269">
            <w:pPr>
              <w:rPr>
                <w:sz w:val="22"/>
                <w:szCs w:val="22"/>
              </w:rPr>
            </w:pPr>
            <w:r w:rsidRPr="00D85269">
              <w:rPr>
                <w:sz w:val="22"/>
                <w:szCs w:val="22"/>
              </w:rPr>
              <w:t> </w:t>
            </w:r>
          </w:p>
        </w:tc>
        <w:tc>
          <w:tcPr>
            <w:tcW w:w="225" w:type="dxa"/>
          </w:tcPr>
          <w:p w:rsidR="00D85269" w:rsidRPr="00D85269" w:rsidRDefault="00E246F3" w:rsidP="00D85269">
            <w:pPr>
              <w:rPr>
                <w:sz w:val="22"/>
                <w:szCs w:val="22"/>
              </w:rPr>
            </w:pPr>
            <w:r w:rsidRPr="00DB0A1E">
              <w:rPr>
                <w:sz w:val="22"/>
                <w:szCs w:val="22"/>
              </w:rPr>
              <w:pict>
                <v:shape id="_x0000_i1025" type="#_x0000_t75" alt="" style="width:9pt;height:10.5pt">
                  <v:imagedata r:id="rId9" r:href="rId10"/>
                </v:shape>
              </w:pict>
            </w:r>
          </w:p>
        </w:tc>
        <w:tc>
          <w:tcPr>
            <w:tcW w:w="0" w:type="auto"/>
            <w:vAlign w:val="center"/>
          </w:tcPr>
          <w:p w:rsidR="00D85269" w:rsidRPr="00D85269" w:rsidRDefault="00D85269" w:rsidP="00D85269">
            <w:pPr>
              <w:rPr>
                <w:sz w:val="22"/>
                <w:szCs w:val="22"/>
              </w:rPr>
            </w:pPr>
            <w:r w:rsidRPr="00D85269">
              <w:rPr>
                <w:sz w:val="22"/>
                <w:szCs w:val="22"/>
              </w:rPr>
              <w:t xml:space="preserve">знать/понимать: </w:t>
            </w:r>
          </w:p>
          <w:p w:rsidR="00D85269" w:rsidRPr="00D85269" w:rsidRDefault="00D85269" w:rsidP="00C65887">
            <w:pPr>
              <w:numPr>
                <w:ilvl w:val="0"/>
                <w:numId w:val="31"/>
              </w:numPr>
              <w:spacing w:before="100" w:beforeAutospacing="1" w:after="100" w:afterAutospacing="1"/>
              <w:rPr>
                <w:sz w:val="22"/>
                <w:szCs w:val="22"/>
              </w:rPr>
            </w:pPr>
            <w:r w:rsidRPr="00D85269">
              <w:rPr>
                <w:sz w:val="22"/>
                <w:szCs w:val="22"/>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D85269" w:rsidRPr="00D85269" w:rsidRDefault="00D85269" w:rsidP="00C65887">
            <w:pPr>
              <w:numPr>
                <w:ilvl w:val="0"/>
                <w:numId w:val="31"/>
              </w:numPr>
              <w:spacing w:before="100" w:beforeAutospacing="1" w:after="100" w:afterAutospacing="1"/>
              <w:rPr>
                <w:sz w:val="22"/>
                <w:szCs w:val="22"/>
              </w:rPr>
            </w:pPr>
            <w:r w:rsidRPr="00D85269">
              <w:rPr>
                <w:sz w:val="22"/>
                <w:szCs w:val="22"/>
              </w:rPr>
              <w:t xml:space="preserve">назначение и виды информационных моделей, описывающих реальные объекты и процессы; </w:t>
            </w:r>
          </w:p>
          <w:p w:rsidR="00D85269" w:rsidRDefault="00D85269" w:rsidP="00C65887">
            <w:pPr>
              <w:numPr>
                <w:ilvl w:val="0"/>
                <w:numId w:val="31"/>
              </w:numPr>
              <w:spacing w:before="100" w:beforeAutospacing="1" w:after="100" w:afterAutospacing="1"/>
              <w:rPr>
                <w:sz w:val="22"/>
                <w:szCs w:val="22"/>
              </w:rPr>
            </w:pPr>
            <w:r w:rsidRPr="00D85269">
              <w:rPr>
                <w:sz w:val="22"/>
                <w:szCs w:val="22"/>
              </w:rPr>
              <w:t>назначение и функции операционных систем;</w:t>
            </w:r>
          </w:p>
          <w:p w:rsidR="00C65887" w:rsidRDefault="00C65887" w:rsidP="00C65887">
            <w:pPr>
              <w:numPr>
                <w:ilvl w:val="0"/>
                <w:numId w:val="31"/>
              </w:numPr>
            </w:pPr>
            <w:r>
              <w:t>объяснять различные подходы к определению понятия "информация".</w:t>
            </w:r>
          </w:p>
          <w:p w:rsidR="00C65887" w:rsidRDefault="00C65887" w:rsidP="00C65887">
            <w:pPr>
              <w:numPr>
                <w:ilvl w:val="0"/>
                <w:numId w:val="31"/>
              </w:numPr>
            </w:pPr>
            <w:r>
              <w:t>различать методы измерения количества информации: вероятностный и алфавитный. Знать единицы измерения информации.</w:t>
            </w:r>
          </w:p>
          <w:p w:rsidR="00C65887" w:rsidRDefault="00C65887" w:rsidP="00C65887">
            <w:pPr>
              <w:numPr>
                <w:ilvl w:val="0"/>
                <w:numId w:val="31"/>
              </w:numPr>
            </w:pPr>
            <w: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C65887" w:rsidRDefault="00C65887" w:rsidP="00C65887">
            <w:pPr>
              <w:numPr>
                <w:ilvl w:val="0"/>
                <w:numId w:val="31"/>
              </w:numPr>
            </w:pPr>
            <w:r>
              <w:t>использование алгоритма как модели автоматизации деятельности</w:t>
            </w:r>
          </w:p>
          <w:p w:rsidR="00C65887" w:rsidRPr="00D85269" w:rsidRDefault="00C65887" w:rsidP="00C65887">
            <w:pPr>
              <w:rPr>
                <w:sz w:val="22"/>
                <w:szCs w:val="22"/>
              </w:rPr>
            </w:pPr>
          </w:p>
        </w:tc>
      </w:tr>
      <w:tr w:rsidR="00D85269" w:rsidRPr="00D85269">
        <w:trPr>
          <w:tblCellSpacing w:w="15" w:type="dxa"/>
        </w:trPr>
        <w:tc>
          <w:tcPr>
            <w:tcW w:w="270" w:type="dxa"/>
            <w:vAlign w:val="center"/>
          </w:tcPr>
          <w:p w:rsidR="00D85269" w:rsidRPr="00D85269" w:rsidRDefault="00D85269" w:rsidP="00D85269">
            <w:pPr>
              <w:rPr>
                <w:sz w:val="22"/>
                <w:szCs w:val="22"/>
              </w:rPr>
            </w:pPr>
            <w:r w:rsidRPr="00D85269">
              <w:rPr>
                <w:sz w:val="22"/>
                <w:szCs w:val="22"/>
              </w:rPr>
              <w:t> </w:t>
            </w:r>
          </w:p>
        </w:tc>
        <w:tc>
          <w:tcPr>
            <w:tcW w:w="225" w:type="dxa"/>
          </w:tcPr>
          <w:p w:rsidR="00D85269" w:rsidRPr="00D85269" w:rsidRDefault="00E246F3" w:rsidP="00D85269">
            <w:pPr>
              <w:rPr>
                <w:sz w:val="22"/>
                <w:szCs w:val="22"/>
              </w:rPr>
            </w:pPr>
            <w:r w:rsidRPr="00DB0A1E">
              <w:rPr>
                <w:sz w:val="22"/>
                <w:szCs w:val="22"/>
              </w:rPr>
              <w:pict>
                <v:shape id="_x0000_i1026" type="#_x0000_t75" alt="" style="width:9pt;height:10.5pt">
                  <v:imagedata r:id="rId9" r:href="rId11"/>
                </v:shape>
              </w:pict>
            </w:r>
          </w:p>
        </w:tc>
        <w:tc>
          <w:tcPr>
            <w:tcW w:w="0" w:type="auto"/>
            <w:vAlign w:val="center"/>
          </w:tcPr>
          <w:p w:rsidR="00D85269" w:rsidRPr="00D85269" w:rsidRDefault="00D85269" w:rsidP="00D85269">
            <w:pPr>
              <w:rPr>
                <w:sz w:val="22"/>
                <w:szCs w:val="22"/>
              </w:rPr>
            </w:pPr>
            <w:r w:rsidRPr="00D85269">
              <w:rPr>
                <w:sz w:val="22"/>
                <w:szCs w:val="22"/>
              </w:rPr>
              <w:t xml:space="preserve">уметь: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распознавать и описывать информационные процессы в социальных, биологических и технических системах;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использовать готовые информационные модели, оценивать их соответствие реальному объекту и целям моделирования;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оценивать достоверность информации, сопоставляя различные источники;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иллюстрировать учебные работы с использованием средств информационных технологий;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создавать информационные объекты сложной структуры, в том числе </w:t>
            </w:r>
            <w:r w:rsidRPr="00D85269">
              <w:rPr>
                <w:sz w:val="22"/>
                <w:szCs w:val="22"/>
              </w:rPr>
              <w:lastRenderedPageBreak/>
              <w:t xml:space="preserve">гипертекстовые документы; </w:t>
            </w:r>
          </w:p>
          <w:p w:rsidR="00D85269" w:rsidRPr="00D85269" w:rsidRDefault="00D85269" w:rsidP="00D85269">
            <w:pPr>
              <w:numPr>
                <w:ilvl w:val="0"/>
                <w:numId w:val="7"/>
              </w:numPr>
              <w:spacing w:before="100" w:beforeAutospacing="1" w:after="100" w:afterAutospacing="1"/>
              <w:rPr>
                <w:sz w:val="22"/>
                <w:szCs w:val="22"/>
              </w:rPr>
            </w:pPr>
            <w:r w:rsidRPr="00D85269">
              <w:rPr>
                <w:sz w:val="22"/>
                <w:szCs w:val="22"/>
              </w:rPr>
              <w:t xml:space="preserve">наглядно представлять числовые показатели и динамику их изменения с помощью программ деловой графики; </w:t>
            </w:r>
          </w:p>
          <w:p w:rsidR="00D85269" w:rsidRDefault="00D85269" w:rsidP="00D85269">
            <w:pPr>
              <w:numPr>
                <w:ilvl w:val="0"/>
                <w:numId w:val="7"/>
              </w:numPr>
              <w:spacing w:before="100" w:beforeAutospacing="1" w:after="100" w:afterAutospacing="1"/>
              <w:rPr>
                <w:sz w:val="22"/>
                <w:szCs w:val="22"/>
              </w:rPr>
            </w:pPr>
            <w:r w:rsidRPr="00D85269">
              <w:rPr>
                <w:sz w:val="22"/>
                <w:szCs w:val="22"/>
              </w:rPr>
              <w:t>соблюдать правила техники безопасности и гигиенические рекомендации при использовании средств ИКТ;</w:t>
            </w:r>
          </w:p>
          <w:p w:rsidR="00F45859" w:rsidRPr="00F45859" w:rsidRDefault="00F45859" w:rsidP="00D85269">
            <w:pPr>
              <w:numPr>
                <w:ilvl w:val="0"/>
                <w:numId w:val="7"/>
              </w:numPr>
              <w:spacing w:before="100" w:beforeAutospacing="1" w:after="100" w:afterAutospacing="1"/>
              <w:rPr>
                <w:sz w:val="22"/>
                <w:szCs w:val="22"/>
              </w:rPr>
            </w:pPr>
            <w:r>
              <w:t>осуществлять выбор способа представления информации в соответствии с поставленной задачей</w:t>
            </w:r>
          </w:p>
          <w:p w:rsidR="00F45859" w:rsidRPr="00F45859" w:rsidRDefault="00F45859" w:rsidP="00F45859">
            <w:pPr>
              <w:numPr>
                <w:ilvl w:val="0"/>
                <w:numId w:val="7"/>
              </w:numPr>
              <w:spacing w:before="100" w:beforeAutospacing="1" w:after="100" w:afterAutospacing="1"/>
              <w:rPr>
                <w:sz w:val="22"/>
                <w:szCs w:val="22"/>
              </w:rPr>
            </w:pPr>
            <w:r>
              <w:t>представлять числовую информацию различными способами (таблица, массив, график, диаграмма и пр.)</w:t>
            </w:r>
          </w:p>
          <w:p w:rsidR="00F45859" w:rsidRPr="00D85269" w:rsidRDefault="00F45859" w:rsidP="00D85269">
            <w:pPr>
              <w:numPr>
                <w:ilvl w:val="0"/>
                <w:numId w:val="7"/>
              </w:numPr>
              <w:spacing w:before="100" w:beforeAutospacing="1" w:after="100" w:afterAutospacing="1"/>
              <w:rPr>
                <w:sz w:val="22"/>
                <w:szCs w:val="22"/>
              </w:rPr>
            </w:pPr>
            <w:r>
              <w:t>соблюдать правила техники безопасности и гигиенические рекомендации при использовании средств ИКТ.</w:t>
            </w:r>
          </w:p>
        </w:tc>
      </w:tr>
      <w:tr w:rsidR="00D85269" w:rsidRPr="00D85269">
        <w:trPr>
          <w:tblCellSpacing w:w="15" w:type="dxa"/>
        </w:trPr>
        <w:tc>
          <w:tcPr>
            <w:tcW w:w="270" w:type="dxa"/>
            <w:vAlign w:val="center"/>
          </w:tcPr>
          <w:p w:rsidR="00D85269" w:rsidRPr="00D85269" w:rsidRDefault="00D85269" w:rsidP="00D85269">
            <w:pPr>
              <w:rPr>
                <w:sz w:val="22"/>
                <w:szCs w:val="22"/>
              </w:rPr>
            </w:pPr>
            <w:r w:rsidRPr="00D85269">
              <w:rPr>
                <w:sz w:val="22"/>
                <w:szCs w:val="22"/>
              </w:rPr>
              <w:lastRenderedPageBreak/>
              <w:t> </w:t>
            </w:r>
          </w:p>
        </w:tc>
        <w:tc>
          <w:tcPr>
            <w:tcW w:w="225" w:type="dxa"/>
          </w:tcPr>
          <w:p w:rsidR="00D85269" w:rsidRPr="00D85269" w:rsidRDefault="00E246F3" w:rsidP="00D85269">
            <w:pPr>
              <w:rPr>
                <w:sz w:val="22"/>
                <w:szCs w:val="22"/>
              </w:rPr>
            </w:pPr>
            <w:r w:rsidRPr="00DB0A1E">
              <w:rPr>
                <w:sz w:val="22"/>
                <w:szCs w:val="22"/>
              </w:rPr>
              <w:pict>
                <v:shape id="_x0000_i1027" type="#_x0000_t75" alt="" style="width:9pt;height:10.5pt">
                  <v:imagedata r:id="rId9" r:href="rId12"/>
                </v:shape>
              </w:pict>
            </w:r>
          </w:p>
        </w:tc>
        <w:tc>
          <w:tcPr>
            <w:tcW w:w="0" w:type="auto"/>
            <w:vAlign w:val="center"/>
          </w:tcPr>
          <w:p w:rsidR="00D85269" w:rsidRPr="00D85269" w:rsidRDefault="00D85269" w:rsidP="00D85269">
            <w:pPr>
              <w:rPr>
                <w:sz w:val="22"/>
                <w:szCs w:val="22"/>
              </w:rPr>
            </w:pPr>
            <w:r w:rsidRPr="00D85269">
              <w:rPr>
                <w:sz w:val="22"/>
                <w:szCs w:val="22"/>
              </w:rPr>
              <w:t xml:space="preserve">использовать приобретенные знания и умения в практической деятельности и повседневной жизни для: </w:t>
            </w:r>
          </w:p>
          <w:p w:rsidR="00D85269" w:rsidRPr="00D85269" w:rsidRDefault="00D85269" w:rsidP="00D85269">
            <w:pPr>
              <w:numPr>
                <w:ilvl w:val="0"/>
                <w:numId w:val="8"/>
              </w:numPr>
              <w:spacing w:before="100" w:beforeAutospacing="1" w:after="100" w:afterAutospacing="1"/>
              <w:rPr>
                <w:sz w:val="22"/>
                <w:szCs w:val="22"/>
              </w:rPr>
            </w:pPr>
            <w:r w:rsidRPr="00D85269">
              <w:rPr>
                <w:sz w:val="22"/>
                <w:szCs w:val="22"/>
              </w:rPr>
              <w:t xml:space="preserve">эффективного применения информационных образовательных ресурсов в учебной деятельности, в том числе самообразовании; </w:t>
            </w:r>
          </w:p>
          <w:p w:rsidR="00D85269" w:rsidRPr="00D85269" w:rsidRDefault="00D85269" w:rsidP="00D85269">
            <w:pPr>
              <w:numPr>
                <w:ilvl w:val="0"/>
                <w:numId w:val="8"/>
              </w:numPr>
              <w:spacing w:before="100" w:beforeAutospacing="1" w:after="100" w:afterAutospacing="1"/>
              <w:rPr>
                <w:sz w:val="22"/>
                <w:szCs w:val="22"/>
              </w:rPr>
            </w:pPr>
            <w:r w:rsidRPr="00D85269">
              <w:rPr>
                <w:sz w:val="22"/>
                <w:szCs w:val="22"/>
              </w:rPr>
              <w:t xml:space="preserve">ориентации в информационном пространстве, работы с распространенными автоматизированными информационными системами; </w:t>
            </w:r>
          </w:p>
          <w:p w:rsidR="00D85269" w:rsidRPr="00D85269" w:rsidRDefault="00D85269" w:rsidP="00D85269">
            <w:pPr>
              <w:numPr>
                <w:ilvl w:val="0"/>
                <w:numId w:val="8"/>
              </w:numPr>
              <w:spacing w:before="100" w:beforeAutospacing="1" w:after="100" w:afterAutospacing="1"/>
              <w:rPr>
                <w:sz w:val="22"/>
                <w:szCs w:val="22"/>
              </w:rPr>
            </w:pPr>
            <w:r w:rsidRPr="00D85269">
              <w:rPr>
                <w:sz w:val="22"/>
                <w:szCs w:val="22"/>
              </w:rPr>
              <w:t xml:space="preserve">автоматизации коммуникационной деятельности; </w:t>
            </w:r>
          </w:p>
          <w:p w:rsidR="00D85269" w:rsidRPr="00D85269" w:rsidRDefault="00D85269" w:rsidP="00D85269">
            <w:pPr>
              <w:numPr>
                <w:ilvl w:val="0"/>
                <w:numId w:val="8"/>
              </w:numPr>
              <w:spacing w:before="100" w:beforeAutospacing="1" w:after="100" w:afterAutospacing="1"/>
              <w:rPr>
                <w:sz w:val="22"/>
                <w:szCs w:val="22"/>
              </w:rPr>
            </w:pPr>
            <w:r w:rsidRPr="00D85269">
              <w:rPr>
                <w:sz w:val="22"/>
                <w:szCs w:val="22"/>
              </w:rPr>
              <w:t xml:space="preserve">соблюдения этических и правовых норм при работе с информацией; </w:t>
            </w:r>
          </w:p>
          <w:p w:rsidR="00D85269" w:rsidRPr="00D85269" w:rsidRDefault="00D85269" w:rsidP="00D85269">
            <w:pPr>
              <w:numPr>
                <w:ilvl w:val="0"/>
                <w:numId w:val="8"/>
              </w:numPr>
              <w:spacing w:before="100" w:beforeAutospacing="1" w:after="100" w:afterAutospacing="1"/>
              <w:rPr>
                <w:sz w:val="22"/>
                <w:szCs w:val="22"/>
              </w:rPr>
            </w:pPr>
            <w:r w:rsidRPr="00D85269">
              <w:rPr>
                <w:sz w:val="22"/>
                <w:szCs w:val="22"/>
              </w:rPr>
              <w:t>эффективной организации индивидуального информационного пространства</w:t>
            </w:r>
            <w:r w:rsidR="00F45859">
              <w:rPr>
                <w:sz w:val="22"/>
                <w:szCs w:val="22"/>
              </w:rPr>
              <w:t>.</w:t>
            </w:r>
          </w:p>
        </w:tc>
      </w:tr>
    </w:tbl>
    <w:p w:rsidR="00AB3811" w:rsidRDefault="00AB3811" w:rsidP="00AB3811">
      <w:pPr>
        <w:jc w:val="center"/>
        <w:rPr>
          <w:u w:val="single"/>
        </w:rPr>
      </w:pPr>
      <w:r>
        <w:rPr>
          <w:u w:val="single"/>
        </w:rPr>
        <w:t>Итоги изучения тем</w:t>
      </w:r>
    </w:p>
    <w:p w:rsidR="00AB3811" w:rsidRDefault="00AB3811" w:rsidP="00AB3811">
      <w:pPr>
        <w:jc w:val="both"/>
      </w:pPr>
      <w:r>
        <w:t>Тема 1.  Введение.  Структура информатики.</w:t>
      </w:r>
    </w:p>
    <w:p w:rsidR="00AB3811" w:rsidRDefault="00AB3811" w:rsidP="00AB3811">
      <w:pPr>
        <w:jc w:val="both"/>
        <w:rPr>
          <w:i/>
        </w:rPr>
      </w:pPr>
      <w:r>
        <w:rPr>
          <w:i/>
        </w:rPr>
        <w:t xml:space="preserve">Учащиеся должны знать: </w:t>
      </w:r>
    </w:p>
    <w:p w:rsidR="00AB3811" w:rsidRDefault="00AB3811" w:rsidP="00AB3811">
      <w:pPr>
        <w:jc w:val="both"/>
      </w:pPr>
      <w:r>
        <w:t>- в чем состоят цели и задачи изучения курса в 10-11 классах</w:t>
      </w:r>
    </w:p>
    <w:p w:rsidR="00AB3811" w:rsidRDefault="00AB3811" w:rsidP="00AB3811">
      <w:pPr>
        <w:jc w:val="both"/>
      </w:pPr>
      <w:r>
        <w:t>- из каких частей состоит предметная область информатики</w:t>
      </w:r>
    </w:p>
    <w:p w:rsidR="00AB3811" w:rsidRDefault="00AB3811" w:rsidP="00AB3811">
      <w:pPr>
        <w:jc w:val="both"/>
      </w:pPr>
    </w:p>
    <w:p w:rsidR="00AB3811" w:rsidRDefault="00AB3811" w:rsidP="00AB3811">
      <w:pPr>
        <w:jc w:val="both"/>
      </w:pPr>
      <w:r>
        <w:t>Тема 2. Информация. Представление информации</w:t>
      </w:r>
    </w:p>
    <w:p w:rsidR="00AB3811" w:rsidRDefault="00AB3811" w:rsidP="00AB3811">
      <w:pPr>
        <w:jc w:val="both"/>
        <w:rPr>
          <w:i/>
        </w:rPr>
      </w:pPr>
      <w:r>
        <w:rPr>
          <w:i/>
        </w:rPr>
        <w:t xml:space="preserve">Учащиеся должны знать: </w:t>
      </w:r>
    </w:p>
    <w:p w:rsidR="00AB3811" w:rsidRDefault="00AB3811" w:rsidP="00AB3811">
      <w:pPr>
        <w:jc w:val="both"/>
      </w:pPr>
      <w:r>
        <w:t>- три философские концепции информации</w:t>
      </w:r>
    </w:p>
    <w:p w:rsidR="00AB3811" w:rsidRDefault="00AB3811" w:rsidP="00AB3811">
      <w:pPr>
        <w:jc w:val="both"/>
      </w:pPr>
      <w:r>
        <w:t>- понятие информации в частных науках: нейрофизиологии, генетике, кибернетике, теории информации</w:t>
      </w:r>
    </w:p>
    <w:p w:rsidR="00AB3811" w:rsidRDefault="00AB3811" w:rsidP="00AB3811">
      <w:pPr>
        <w:jc w:val="both"/>
      </w:pPr>
      <w:r>
        <w:t>- что такое язык представления информации; какие бывают языки</w:t>
      </w:r>
    </w:p>
    <w:p w:rsidR="00AB3811" w:rsidRDefault="00AB3811" w:rsidP="00AB3811">
      <w:pPr>
        <w:jc w:val="both"/>
      </w:pPr>
      <w:r>
        <w:t>- понятия «кодирование» и «декодирование» информации</w:t>
      </w:r>
    </w:p>
    <w:p w:rsidR="00AB3811" w:rsidRDefault="00AB3811" w:rsidP="00AB3811">
      <w:pPr>
        <w:jc w:val="both"/>
      </w:pPr>
      <w:r>
        <w:t>- примеры технических систем кодирования информации: азбука Морзе, телеграфный код Бодо</w:t>
      </w:r>
    </w:p>
    <w:p w:rsidR="00AB3811" w:rsidRDefault="00AB3811" w:rsidP="00AB3811">
      <w:pPr>
        <w:jc w:val="both"/>
      </w:pPr>
      <w:r>
        <w:t xml:space="preserve">- понятия «шифрование», «дешифрование». </w:t>
      </w:r>
    </w:p>
    <w:p w:rsidR="00AB3811" w:rsidRDefault="00AB3811" w:rsidP="00AB3811">
      <w:pPr>
        <w:jc w:val="center"/>
      </w:pPr>
    </w:p>
    <w:p w:rsidR="00AB3811" w:rsidRDefault="00AB3811" w:rsidP="00AB3811">
      <w:pPr>
        <w:jc w:val="both"/>
      </w:pPr>
      <w:r>
        <w:t>Тема 3. Измерение информации.</w:t>
      </w:r>
    </w:p>
    <w:p w:rsidR="00AB3811" w:rsidRDefault="00AB3811" w:rsidP="00AB3811">
      <w:pPr>
        <w:jc w:val="both"/>
        <w:rPr>
          <w:i/>
        </w:rPr>
      </w:pPr>
      <w:r>
        <w:rPr>
          <w:i/>
        </w:rPr>
        <w:t xml:space="preserve">Учащиеся должны знать: </w:t>
      </w:r>
    </w:p>
    <w:p w:rsidR="00AB3811" w:rsidRDefault="00AB3811" w:rsidP="00AB3811">
      <w:pPr>
        <w:jc w:val="both"/>
      </w:pPr>
      <w:r>
        <w:t>- сущность объемного (алфавитного) подхода к измерению информации</w:t>
      </w:r>
    </w:p>
    <w:p w:rsidR="00AB3811" w:rsidRDefault="00AB3811" w:rsidP="00AB3811">
      <w:pPr>
        <w:jc w:val="both"/>
      </w:pPr>
      <w:r>
        <w:t>- определение бита с алфавитной т.з.</w:t>
      </w:r>
    </w:p>
    <w:p w:rsidR="00AB3811" w:rsidRDefault="00AB3811" w:rsidP="00AB3811">
      <w:pPr>
        <w:jc w:val="both"/>
      </w:pPr>
      <w:r>
        <w:t>- связь между размером алфавита и информационным весом символа (в приближении равновероятности символов)</w:t>
      </w:r>
    </w:p>
    <w:p w:rsidR="00AB3811" w:rsidRDefault="00AB3811" w:rsidP="00AB3811">
      <w:pPr>
        <w:jc w:val="both"/>
      </w:pPr>
      <w:r>
        <w:t>- связь между единицами измерения информации: бит, байт, Кб, Мб, Гб</w:t>
      </w:r>
    </w:p>
    <w:p w:rsidR="00AB3811" w:rsidRDefault="00AB3811" w:rsidP="00AB3811">
      <w:pPr>
        <w:jc w:val="both"/>
      </w:pPr>
      <w:r>
        <w:t>- сущность содержательного (вероятностного) подхода к измерению информации</w:t>
      </w:r>
    </w:p>
    <w:p w:rsidR="00AB3811" w:rsidRDefault="00AB3811" w:rsidP="00AB3811">
      <w:pPr>
        <w:jc w:val="both"/>
      </w:pPr>
      <w:r>
        <w:t>- определение бита с позиции содержания сообщения</w:t>
      </w:r>
    </w:p>
    <w:p w:rsidR="00AB3811" w:rsidRDefault="00AB3811" w:rsidP="00AB3811">
      <w:pPr>
        <w:jc w:val="both"/>
        <w:rPr>
          <w:i/>
        </w:rPr>
      </w:pPr>
      <w:r>
        <w:rPr>
          <w:i/>
        </w:rPr>
        <w:t>Учащиеся должны уметь:</w:t>
      </w:r>
    </w:p>
    <w:p w:rsidR="00AB3811" w:rsidRDefault="00AB3811" w:rsidP="00AB3811">
      <w:pPr>
        <w:jc w:val="both"/>
      </w:pPr>
      <w:r>
        <w:t>- решать  задачи на измерение информации, заключенной в тексте, с алфавитной т.з. (в приближении равной вероятности символов)</w:t>
      </w:r>
    </w:p>
    <w:p w:rsidR="00AB3811" w:rsidRDefault="00AB3811" w:rsidP="00AB3811">
      <w:pPr>
        <w:jc w:val="both"/>
      </w:pPr>
      <w:r>
        <w:lastRenderedPageBreak/>
        <w:t>- решать несложные задачи на измерение информации, заключенной в сообщении, используя содержательный подход (в равновероятном приближении)</w:t>
      </w:r>
    </w:p>
    <w:p w:rsidR="00AB3811" w:rsidRDefault="00AB3811" w:rsidP="00AB3811">
      <w:pPr>
        <w:jc w:val="both"/>
      </w:pPr>
      <w:r>
        <w:t>- выполнять пересчет количества информации в разные единицы</w:t>
      </w:r>
    </w:p>
    <w:p w:rsidR="00AB3811" w:rsidRDefault="00AB3811" w:rsidP="00AB3811">
      <w:pPr>
        <w:jc w:val="center"/>
      </w:pPr>
    </w:p>
    <w:p w:rsidR="00AB3811" w:rsidRDefault="00AB3811" w:rsidP="00AB3811">
      <w:pPr>
        <w:jc w:val="both"/>
      </w:pPr>
      <w:r>
        <w:t>Тема 4. Введение в  теорию систем</w:t>
      </w:r>
    </w:p>
    <w:p w:rsidR="00AB3811" w:rsidRDefault="00AB3811" w:rsidP="00AB3811">
      <w:pPr>
        <w:jc w:val="both"/>
        <w:rPr>
          <w:i/>
        </w:rPr>
      </w:pPr>
      <w:r>
        <w:rPr>
          <w:i/>
        </w:rPr>
        <w:t xml:space="preserve">Учащиеся должны знать: </w:t>
      </w:r>
    </w:p>
    <w:p w:rsidR="00AB3811" w:rsidRDefault="00AB3811" w:rsidP="00AB3811">
      <w:pPr>
        <w:jc w:val="both"/>
      </w:pPr>
      <w:r>
        <w:t>- основные понятия системологии: система, структура, системный эффект, подсистема</w:t>
      </w:r>
    </w:p>
    <w:p w:rsidR="00AB3811" w:rsidRDefault="00AB3811" w:rsidP="00AB3811">
      <w:pPr>
        <w:jc w:val="both"/>
      </w:pPr>
      <w:r>
        <w:t>- основные свойства систем: целесообразность, целостность</w:t>
      </w:r>
    </w:p>
    <w:p w:rsidR="00AB3811" w:rsidRDefault="00AB3811" w:rsidP="00AB3811">
      <w:pPr>
        <w:jc w:val="both"/>
      </w:pPr>
      <w:r>
        <w:t>- что такое «системный подход» в науке и практике</w:t>
      </w:r>
    </w:p>
    <w:p w:rsidR="00AB3811" w:rsidRDefault="00AB3811" w:rsidP="00AB3811">
      <w:pPr>
        <w:jc w:val="both"/>
      </w:pPr>
      <w:r>
        <w:t>- чем отличаются естественные и искусственные системы</w:t>
      </w:r>
    </w:p>
    <w:p w:rsidR="00AB3811" w:rsidRDefault="00AB3811" w:rsidP="00AB3811">
      <w:pPr>
        <w:jc w:val="both"/>
      </w:pPr>
      <w:r>
        <w:t>- какие типы связей действуют в системах</w:t>
      </w:r>
    </w:p>
    <w:p w:rsidR="00AB3811" w:rsidRDefault="00AB3811" w:rsidP="00AB3811">
      <w:pPr>
        <w:jc w:val="both"/>
      </w:pPr>
      <w:r>
        <w:t>- роль информационных процессов в системах</w:t>
      </w:r>
    </w:p>
    <w:p w:rsidR="00AB3811" w:rsidRDefault="00AB3811" w:rsidP="00AB3811">
      <w:pPr>
        <w:jc w:val="both"/>
      </w:pPr>
      <w:r>
        <w:t>- состав и структуру систем управления</w:t>
      </w:r>
    </w:p>
    <w:p w:rsidR="00AB3811" w:rsidRDefault="00AB3811" w:rsidP="00AB3811">
      <w:pPr>
        <w:jc w:val="both"/>
        <w:rPr>
          <w:i/>
        </w:rPr>
      </w:pPr>
      <w:r>
        <w:rPr>
          <w:i/>
        </w:rPr>
        <w:t>Учащиеся должны уметь:</w:t>
      </w:r>
    </w:p>
    <w:p w:rsidR="00AB3811" w:rsidRDefault="00AB3811" w:rsidP="00AB3811">
      <w:pPr>
        <w:jc w:val="both"/>
      </w:pPr>
      <w:r>
        <w:t>- приводить примеры систем (в быту, в природе, в науке и пр.)</w:t>
      </w:r>
    </w:p>
    <w:p w:rsidR="00AB3811" w:rsidRDefault="00AB3811" w:rsidP="00AB3811">
      <w:pPr>
        <w:jc w:val="both"/>
      </w:pPr>
      <w:r>
        <w:t>- анализировать состав и структуру систем</w:t>
      </w:r>
    </w:p>
    <w:p w:rsidR="00AB3811" w:rsidRDefault="00AB3811" w:rsidP="00AB3811">
      <w:pPr>
        <w:jc w:val="both"/>
      </w:pPr>
      <w:r>
        <w:t>- различать связи материальные и информационные.</w:t>
      </w:r>
    </w:p>
    <w:p w:rsidR="00AB3811" w:rsidRDefault="00AB3811" w:rsidP="00AB3811">
      <w:pPr>
        <w:jc w:val="both"/>
      </w:pPr>
    </w:p>
    <w:p w:rsidR="00AB3811" w:rsidRDefault="00AB3811" w:rsidP="00AB3811">
      <w:pPr>
        <w:jc w:val="both"/>
      </w:pPr>
      <w:r>
        <w:t>Тема 5. Процессы хранения и передачи информации</w:t>
      </w:r>
    </w:p>
    <w:p w:rsidR="00AB3811" w:rsidRDefault="00AB3811" w:rsidP="00AB3811">
      <w:pPr>
        <w:jc w:val="both"/>
        <w:rPr>
          <w:i/>
        </w:rPr>
      </w:pPr>
      <w:r>
        <w:rPr>
          <w:i/>
        </w:rPr>
        <w:t xml:space="preserve">Учащиеся должны знать: </w:t>
      </w:r>
    </w:p>
    <w:p w:rsidR="00AB3811" w:rsidRDefault="00AB3811" w:rsidP="00AB3811">
      <w:pPr>
        <w:jc w:val="both"/>
      </w:pPr>
      <w:r>
        <w:t>- историю развития носителей информации</w:t>
      </w:r>
    </w:p>
    <w:p w:rsidR="00AB3811" w:rsidRDefault="00AB3811" w:rsidP="00AB3811">
      <w:pPr>
        <w:jc w:val="both"/>
      </w:pPr>
      <w:r>
        <w:t>- современные (цифровые, компьютерные) типы носителей информации и их основные характеристики</w:t>
      </w:r>
    </w:p>
    <w:p w:rsidR="00AB3811" w:rsidRDefault="00AB3811" w:rsidP="00AB3811">
      <w:pPr>
        <w:jc w:val="both"/>
      </w:pPr>
      <w:r>
        <w:t>- модель К Шеннона передачи информации по техническим каналам связи</w:t>
      </w:r>
    </w:p>
    <w:p w:rsidR="00AB3811" w:rsidRDefault="00AB3811" w:rsidP="00AB3811">
      <w:pPr>
        <w:jc w:val="both"/>
      </w:pPr>
      <w:r>
        <w:t>- основные характеристики каналов связи: скорость передачи, пропускная способность</w:t>
      </w:r>
    </w:p>
    <w:p w:rsidR="00AB3811" w:rsidRDefault="00AB3811" w:rsidP="00AB3811">
      <w:pPr>
        <w:jc w:val="both"/>
      </w:pPr>
      <w:r>
        <w:t>- понятие «шум» и способы защиты от шума</w:t>
      </w:r>
    </w:p>
    <w:p w:rsidR="00AB3811" w:rsidRDefault="00AB3811" w:rsidP="00AB3811">
      <w:pPr>
        <w:jc w:val="both"/>
        <w:rPr>
          <w:i/>
        </w:rPr>
      </w:pPr>
      <w:r>
        <w:rPr>
          <w:i/>
        </w:rPr>
        <w:t>Учащиеся должны уметь:</w:t>
      </w:r>
    </w:p>
    <w:p w:rsidR="00AB3811" w:rsidRDefault="00AB3811" w:rsidP="00AB3811">
      <w:pPr>
        <w:jc w:val="both"/>
      </w:pPr>
      <w:r>
        <w:t>- сопоставлять различные цифровые носители по их техническим свойствам</w:t>
      </w:r>
    </w:p>
    <w:p w:rsidR="00AB3811" w:rsidRDefault="00AB3811" w:rsidP="00AB3811">
      <w:pPr>
        <w:jc w:val="both"/>
      </w:pPr>
      <w:r>
        <w:t>- рассчитывать объем информации, передаваемой по каналам связи,  при известной скорости передачи</w:t>
      </w:r>
    </w:p>
    <w:p w:rsidR="00AB3811" w:rsidRDefault="00AB3811" w:rsidP="00AB3811">
      <w:pPr>
        <w:jc w:val="both"/>
      </w:pPr>
    </w:p>
    <w:p w:rsidR="00AB3811" w:rsidRDefault="00AB3811" w:rsidP="00AB3811">
      <w:pPr>
        <w:jc w:val="both"/>
      </w:pPr>
      <w:r>
        <w:t>Тема 6. Обработка информации</w:t>
      </w:r>
    </w:p>
    <w:p w:rsidR="00AB3811" w:rsidRDefault="00AB3811" w:rsidP="00AB3811">
      <w:pPr>
        <w:jc w:val="both"/>
        <w:rPr>
          <w:i/>
        </w:rPr>
      </w:pPr>
      <w:r>
        <w:rPr>
          <w:i/>
        </w:rPr>
        <w:t xml:space="preserve">Учащиеся должны знать: </w:t>
      </w:r>
    </w:p>
    <w:p w:rsidR="00AB3811" w:rsidRDefault="00AB3811" w:rsidP="00AB3811">
      <w:pPr>
        <w:jc w:val="both"/>
      </w:pPr>
      <w:r>
        <w:t>- основные типы задач обработки информации</w:t>
      </w:r>
    </w:p>
    <w:p w:rsidR="00AB3811" w:rsidRDefault="00AB3811" w:rsidP="00AB3811">
      <w:pPr>
        <w:jc w:val="both"/>
      </w:pPr>
      <w:r>
        <w:t>- понятие исполнителя обработки информации</w:t>
      </w:r>
    </w:p>
    <w:p w:rsidR="00AB3811" w:rsidRDefault="00AB3811" w:rsidP="00AB3811">
      <w:pPr>
        <w:jc w:val="both"/>
      </w:pPr>
      <w:r>
        <w:t>- понятие алгоритма обработки информации</w:t>
      </w:r>
    </w:p>
    <w:p w:rsidR="00AB3811" w:rsidRDefault="00AB3811" w:rsidP="00AB3811">
      <w:pPr>
        <w:jc w:val="both"/>
      </w:pPr>
      <w:r>
        <w:t xml:space="preserve">- что такое «алгоритмические машины» в теории алгоритмов </w:t>
      </w:r>
    </w:p>
    <w:p w:rsidR="00AB3811" w:rsidRDefault="00AB3811" w:rsidP="00AB3811">
      <w:pPr>
        <w:jc w:val="both"/>
      </w:pPr>
      <w:r>
        <w:t>- определение и свойства алгоритма управления алгоритмической машиной</w:t>
      </w:r>
    </w:p>
    <w:p w:rsidR="00AB3811" w:rsidRDefault="00AB3811" w:rsidP="00AB3811">
      <w:pPr>
        <w:jc w:val="both"/>
      </w:pPr>
      <w:r>
        <w:t xml:space="preserve">- устройство и систему команд алгоритмической машины Поста </w:t>
      </w:r>
    </w:p>
    <w:p w:rsidR="00AB3811" w:rsidRDefault="00AB3811" w:rsidP="00AB3811">
      <w:pPr>
        <w:jc w:val="both"/>
        <w:rPr>
          <w:i/>
        </w:rPr>
      </w:pPr>
      <w:r>
        <w:rPr>
          <w:i/>
        </w:rPr>
        <w:t>Учащиеся должны уметь:</w:t>
      </w:r>
    </w:p>
    <w:p w:rsidR="00AB3811" w:rsidRDefault="00AB3811" w:rsidP="00AB3811">
      <w:pPr>
        <w:jc w:val="both"/>
      </w:pPr>
      <w:r>
        <w:t>- составлять алгоритмы решения несложных задач для управления машиной Поста</w:t>
      </w:r>
    </w:p>
    <w:p w:rsidR="00AB3811" w:rsidRDefault="00AB3811" w:rsidP="00AB3811">
      <w:pPr>
        <w:jc w:val="both"/>
      </w:pPr>
    </w:p>
    <w:p w:rsidR="00AB3811" w:rsidRDefault="00AB3811" w:rsidP="00AB3811">
      <w:pPr>
        <w:jc w:val="both"/>
      </w:pPr>
      <w:r>
        <w:t>Тема 7. Поиск  данных</w:t>
      </w:r>
    </w:p>
    <w:p w:rsidR="00AB3811" w:rsidRDefault="00AB3811" w:rsidP="00AB3811">
      <w:pPr>
        <w:jc w:val="both"/>
        <w:rPr>
          <w:i/>
        </w:rPr>
      </w:pPr>
      <w:r>
        <w:rPr>
          <w:i/>
        </w:rPr>
        <w:t xml:space="preserve">Учащиеся должны знать: </w:t>
      </w:r>
    </w:p>
    <w:p w:rsidR="00AB3811" w:rsidRDefault="00AB3811" w:rsidP="00AB3811">
      <w:pPr>
        <w:jc w:val="both"/>
      </w:pPr>
      <w:r>
        <w:t>- что такое «набор данных», «ключ поиска» и «критерий поиска»</w:t>
      </w:r>
    </w:p>
    <w:p w:rsidR="00AB3811" w:rsidRDefault="00AB3811" w:rsidP="00AB3811">
      <w:pPr>
        <w:jc w:val="both"/>
      </w:pPr>
      <w:r>
        <w:t>- что такое «структура данных»; какие бывают структуры</w:t>
      </w:r>
    </w:p>
    <w:p w:rsidR="00AB3811" w:rsidRDefault="00AB3811" w:rsidP="00AB3811">
      <w:pPr>
        <w:jc w:val="both"/>
      </w:pPr>
      <w:r>
        <w:t>- алгоритм последовательного поиска</w:t>
      </w:r>
    </w:p>
    <w:p w:rsidR="00AB3811" w:rsidRDefault="00AB3811" w:rsidP="00AB3811">
      <w:pPr>
        <w:jc w:val="both"/>
      </w:pPr>
      <w:r>
        <w:t>- алгоритм поиска половинным делением</w:t>
      </w:r>
    </w:p>
    <w:p w:rsidR="00AB3811" w:rsidRDefault="00AB3811" w:rsidP="00AB3811">
      <w:pPr>
        <w:jc w:val="both"/>
      </w:pPr>
      <w:r>
        <w:t>- что такое блочный поиск</w:t>
      </w:r>
    </w:p>
    <w:p w:rsidR="00AB3811" w:rsidRDefault="00AB3811" w:rsidP="00AB3811">
      <w:pPr>
        <w:jc w:val="both"/>
      </w:pPr>
      <w:r>
        <w:t>- как осуществляется поиск в иерархической структуре данных</w:t>
      </w:r>
    </w:p>
    <w:p w:rsidR="00AB3811" w:rsidRDefault="00AB3811" w:rsidP="00AB3811">
      <w:pPr>
        <w:jc w:val="both"/>
        <w:rPr>
          <w:i/>
        </w:rPr>
      </w:pPr>
      <w:r>
        <w:rPr>
          <w:i/>
        </w:rPr>
        <w:t>Учащиеся должны уметь:</w:t>
      </w:r>
    </w:p>
    <w:p w:rsidR="00AB3811" w:rsidRDefault="00AB3811" w:rsidP="00AB3811">
      <w:pPr>
        <w:jc w:val="both"/>
      </w:pPr>
      <w:r>
        <w:lastRenderedPageBreak/>
        <w:t>- осуществлять поиск данных в структурированных списках, словарях, справочниках, энциклопедиях</w:t>
      </w:r>
    </w:p>
    <w:p w:rsidR="00AB3811" w:rsidRDefault="00AB3811" w:rsidP="00AB3811">
      <w:pPr>
        <w:jc w:val="both"/>
      </w:pPr>
      <w:r>
        <w:t>- осуществлять поиск в иерархической файловой структуре компьютера</w:t>
      </w:r>
    </w:p>
    <w:p w:rsidR="00AB3811" w:rsidRDefault="00AB3811" w:rsidP="00AB3811">
      <w:pPr>
        <w:jc w:val="both"/>
      </w:pPr>
    </w:p>
    <w:p w:rsidR="00AB3811" w:rsidRDefault="00AB3811" w:rsidP="00AB3811">
      <w:pPr>
        <w:jc w:val="both"/>
      </w:pPr>
      <w:r>
        <w:t xml:space="preserve">Тема 8. Защита информации  </w:t>
      </w:r>
    </w:p>
    <w:p w:rsidR="00AB3811" w:rsidRDefault="00AB3811" w:rsidP="00AB3811">
      <w:pPr>
        <w:jc w:val="both"/>
        <w:rPr>
          <w:i/>
        </w:rPr>
      </w:pPr>
      <w:r>
        <w:rPr>
          <w:i/>
        </w:rPr>
        <w:t xml:space="preserve">Учащиеся должны знать: </w:t>
      </w:r>
    </w:p>
    <w:p w:rsidR="00AB3811" w:rsidRDefault="00AB3811" w:rsidP="00AB3811">
      <w:pPr>
        <w:numPr>
          <w:ilvl w:val="0"/>
          <w:numId w:val="36"/>
        </w:numPr>
        <w:jc w:val="both"/>
      </w:pPr>
      <w:r>
        <w:t>какая информация требует защиты</w:t>
      </w:r>
    </w:p>
    <w:p w:rsidR="00AB3811" w:rsidRDefault="00AB3811" w:rsidP="00AB3811">
      <w:pPr>
        <w:numPr>
          <w:ilvl w:val="0"/>
          <w:numId w:val="36"/>
        </w:numPr>
        <w:jc w:val="both"/>
      </w:pPr>
      <w:r>
        <w:t>виды угроз для числовой информации</w:t>
      </w:r>
    </w:p>
    <w:p w:rsidR="00AB3811" w:rsidRDefault="00AB3811" w:rsidP="00AB3811">
      <w:pPr>
        <w:numPr>
          <w:ilvl w:val="0"/>
          <w:numId w:val="36"/>
        </w:numPr>
        <w:jc w:val="both"/>
      </w:pPr>
      <w:r>
        <w:t>физические способы защиты информации</w:t>
      </w:r>
    </w:p>
    <w:p w:rsidR="00AB3811" w:rsidRDefault="00AB3811" w:rsidP="00AB3811">
      <w:pPr>
        <w:numPr>
          <w:ilvl w:val="0"/>
          <w:numId w:val="36"/>
        </w:numPr>
        <w:jc w:val="both"/>
      </w:pPr>
      <w:r>
        <w:t>программные средства защиты информации</w:t>
      </w:r>
    </w:p>
    <w:p w:rsidR="00AB3811" w:rsidRDefault="00AB3811" w:rsidP="00AB3811">
      <w:pPr>
        <w:numPr>
          <w:ilvl w:val="0"/>
          <w:numId w:val="36"/>
        </w:numPr>
        <w:jc w:val="both"/>
      </w:pPr>
      <w:r>
        <w:t>что такое криптография</w:t>
      </w:r>
    </w:p>
    <w:p w:rsidR="00AB3811" w:rsidRDefault="00AB3811" w:rsidP="00AB3811">
      <w:pPr>
        <w:numPr>
          <w:ilvl w:val="0"/>
          <w:numId w:val="36"/>
        </w:numPr>
        <w:jc w:val="both"/>
      </w:pPr>
      <w:r>
        <w:t>что такое цифровая подпись и цифровой сертификат</w:t>
      </w:r>
    </w:p>
    <w:p w:rsidR="00AB3811" w:rsidRDefault="00AB3811" w:rsidP="00AB3811">
      <w:pPr>
        <w:jc w:val="both"/>
        <w:rPr>
          <w:i/>
        </w:rPr>
      </w:pPr>
      <w:r>
        <w:rPr>
          <w:i/>
        </w:rPr>
        <w:t>Учащиеся должны уметь:</w:t>
      </w:r>
    </w:p>
    <w:p w:rsidR="00AB3811" w:rsidRDefault="00AB3811" w:rsidP="00AB3811">
      <w:pPr>
        <w:ind w:left="540"/>
        <w:jc w:val="both"/>
      </w:pPr>
      <w:r>
        <w:t>- применять меры защиты личной информации на ПК</w:t>
      </w:r>
    </w:p>
    <w:p w:rsidR="00AB3811" w:rsidRDefault="00AB3811" w:rsidP="00AB3811">
      <w:pPr>
        <w:ind w:left="540"/>
        <w:jc w:val="both"/>
      </w:pPr>
      <w:r>
        <w:t>- применять простейшие криптографические шифры (в учебном режиме)</w:t>
      </w:r>
    </w:p>
    <w:p w:rsidR="00AB3811" w:rsidRDefault="00AB3811" w:rsidP="00AB3811"/>
    <w:p w:rsidR="00AB3811" w:rsidRDefault="00AB3811" w:rsidP="00AB3811">
      <w:r>
        <w:t>Тема 9. Информационные модели и структуры данных</w:t>
      </w:r>
    </w:p>
    <w:p w:rsidR="00AB3811" w:rsidRDefault="00AB3811" w:rsidP="00AB3811">
      <w:pPr>
        <w:jc w:val="both"/>
        <w:rPr>
          <w:i/>
        </w:rPr>
      </w:pPr>
      <w:r>
        <w:rPr>
          <w:i/>
        </w:rPr>
        <w:t xml:space="preserve">Учащиеся должны знать: </w:t>
      </w:r>
    </w:p>
    <w:p w:rsidR="00AB3811" w:rsidRDefault="00AB3811" w:rsidP="00AB3811">
      <w:pPr>
        <w:jc w:val="both"/>
      </w:pPr>
      <w:r>
        <w:t>- определение модели</w:t>
      </w:r>
    </w:p>
    <w:p w:rsidR="00AB3811" w:rsidRDefault="00AB3811" w:rsidP="00AB3811">
      <w:r>
        <w:t>- что такое информационная модель</w:t>
      </w:r>
    </w:p>
    <w:p w:rsidR="00AB3811" w:rsidRDefault="00AB3811" w:rsidP="00AB3811">
      <w:r>
        <w:t>- этапы информационного моделирования на компьютере</w:t>
      </w:r>
    </w:p>
    <w:p w:rsidR="00AB3811" w:rsidRDefault="00AB3811" w:rsidP="00AB3811">
      <w:r>
        <w:t>- что такое граф, дерево, сеть</w:t>
      </w:r>
    </w:p>
    <w:p w:rsidR="00AB3811" w:rsidRDefault="00AB3811" w:rsidP="00AB3811">
      <w:r>
        <w:t>- структура таблицы; основные типы табличных моделей</w:t>
      </w:r>
    </w:p>
    <w:p w:rsidR="00AB3811" w:rsidRDefault="00AB3811" w:rsidP="00AB3811">
      <w:r>
        <w:t>- что такое многотабличная модель данных и каким образом в ней связываются таблицы</w:t>
      </w:r>
    </w:p>
    <w:p w:rsidR="00AB3811" w:rsidRDefault="00AB3811" w:rsidP="00AB3811">
      <w:pPr>
        <w:jc w:val="both"/>
        <w:rPr>
          <w:i/>
        </w:rPr>
      </w:pPr>
      <w:r>
        <w:rPr>
          <w:i/>
        </w:rPr>
        <w:t>Учащиеся должны уметь:</w:t>
      </w:r>
    </w:p>
    <w:p w:rsidR="00AB3811" w:rsidRDefault="00AB3811" w:rsidP="00AB3811">
      <w:r>
        <w:t>- ориентироваться в граф-моделях</w:t>
      </w:r>
    </w:p>
    <w:p w:rsidR="00AB3811" w:rsidRDefault="00AB3811" w:rsidP="00AB3811">
      <w:r>
        <w:t>- строить граф-модели (деревья, сети) по вербальному описанию системы</w:t>
      </w:r>
    </w:p>
    <w:p w:rsidR="00AB3811" w:rsidRDefault="00AB3811" w:rsidP="00AB3811">
      <w:r>
        <w:t>- строить табличные модели по вербальному описанию системы</w:t>
      </w:r>
    </w:p>
    <w:p w:rsidR="00AB3811" w:rsidRDefault="00AB3811" w:rsidP="00AB3811"/>
    <w:p w:rsidR="00AB3811" w:rsidRDefault="00AB3811" w:rsidP="00AB3811">
      <w:r>
        <w:t xml:space="preserve">Тема 10. Алгоритм – модель деятельности  </w:t>
      </w:r>
    </w:p>
    <w:p w:rsidR="00AB3811" w:rsidRDefault="00AB3811" w:rsidP="00AB3811">
      <w:pPr>
        <w:jc w:val="both"/>
        <w:rPr>
          <w:i/>
        </w:rPr>
      </w:pPr>
      <w:r>
        <w:rPr>
          <w:i/>
        </w:rPr>
        <w:t xml:space="preserve">Учащиеся должны знать: </w:t>
      </w:r>
    </w:p>
    <w:p w:rsidR="00AB3811" w:rsidRDefault="00AB3811" w:rsidP="00AB3811">
      <w:r>
        <w:t>- понятие алгоритмической модели</w:t>
      </w:r>
    </w:p>
    <w:p w:rsidR="00AB3811" w:rsidRDefault="00AB3811" w:rsidP="00AB3811">
      <w:r>
        <w:t>- способы описания алгоритмов: блок-схемы, учебный алгоритмический язык</w:t>
      </w:r>
    </w:p>
    <w:p w:rsidR="00AB3811" w:rsidRDefault="00AB3811" w:rsidP="00AB3811">
      <w:r>
        <w:t>- что такое трассировка алгоритма</w:t>
      </w:r>
    </w:p>
    <w:p w:rsidR="00AB3811" w:rsidRDefault="00AB3811" w:rsidP="00AB3811">
      <w:pPr>
        <w:jc w:val="both"/>
        <w:rPr>
          <w:i/>
        </w:rPr>
      </w:pPr>
      <w:r>
        <w:rPr>
          <w:i/>
        </w:rPr>
        <w:t>Учащиеся должны уметь:</w:t>
      </w:r>
    </w:p>
    <w:p w:rsidR="00AB3811" w:rsidRDefault="00AB3811" w:rsidP="00AB3811">
      <w:r>
        <w:t>- строить алгоритмы управления учебными исполнителями</w:t>
      </w:r>
    </w:p>
    <w:p w:rsidR="00AB3811" w:rsidRDefault="00AB3811" w:rsidP="00AB3811">
      <w:r>
        <w:t>- осуществлять трассировку алгоритма работы с величинами путем заполнения трассировочной таблицы</w:t>
      </w:r>
    </w:p>
    <w:p w:rsidR="00AB3811" w:rsidRDefault="00AB3811" w:rsidP="00AB3811"/>
    <w:p w:rsidR="00AB3811" w:rsidRDefault="00AB3811" w:rsidP="00AB3811">
      <w:r>
        <w:t>Тема 11. Компьютер: аппаратное и программное обеспечение</w:t>
      </w:r>
    </w:p>
    <w:p w:rsidR="00AB3811" w:rsidRDefault="00AB3811" w:rsidP="00AB3811">
      <w:pPr>
        <w:jc w:val="both"/>
        <w:rPr>
          <w:i/>
        </w:rPr>
      </w:pPr>
      <w:r>
        <w:rPr>
          <w:i/>
        </w:rPr>
        <w:t xml:space="preserve">Учащиеся должны знать: </w:t>
      </w:r>
    </w:p>
    <w:p w:rsidR="00AB3811" w:rsidRDefault="00AB3811" w:rsidP="00AB3811">
      <w:r>
        <w:t>- архитектуру персонального компьютера</w:t>
      </w:r>
    </w:p>
    <w:p w:rsidR="00AB3811" w:rsidRDefault="00AB3811" w:rsidP="00AB3811">
      <w:r>
        <w:t>- что такое контроллер внешнего устройства ПК</w:t>
      </w:r>
    </w:p>
    <w:p w:rsidR="00AB3811" w:rsidRDefault="00AB3811" w:rsidP="00AB3811">
      <w:r>
        <w:t>- назначение шины</w:t>
      </w:r>
    </w:p>
    <w:p w:rsidR="00AB3811" w:rsidRDefault="00AB3811" w:rsidP="00AB3811">
      <w:r>
        <w:t>- в чем заключается принцип открытой архитектуры ПК</w:t>
      </w:r>
    </w:p>
    <w:p w:rsidR="00AB3811" w:rsidRDefault="00AB3811" w:rsidP="00AB3811">
      <w:r>
        <w:t>- основные виды памяти ПК</w:t>
      </w:r>
    </w:p>
    <w:p w:rsidR="00AB3811" w:rsidRDefault="00AB3811" w:rsidP="00AB3811">
      <w:r>
        <w:t>- что такое системная плата, порты ввода-вывода</w:t>
      </w:r>
    </w:p>
    <w:p w:rsidR="00AB3811" w:rsidRDefault="00AB3811" w:rsidP="00AB3811">
      <w:r>
        <w:t>- назначение дополнительных устройств: сканер, средства мультимедиа, сетевое оборудование и др.</w:t>
      </w:r>
    </w:p>
    <w:p w:rsidR="00AB3811" w:rsidRDefault="00AB3811" w:rsidP="00AB3811">
      <w:r>
        <w:t>- что такое программное обеспечение ПК</w:t>
      </w:r>
    </w:p>
    <w:p w:rsidR="00AB3811" w:rsidRDefault="00AB3811" w:rsidP="00AB3811">
      <w:r>
        <w:t>- структура ПО ПК</w:t>
      </w:r>
    </w:p>
    <w:p w:rsidR="00AB3811" w:rsidRDefault="00AB3811" w:rsidP="00AB3811">
      <w:r>
        <w:t>- прикладные программы и их назначение</w:t>
      </w:r>
    </w:p>
    <w:p w:rsidR="00AB3811" w:rsidRDefault="00AB3811" w:rsidP="00AB3811">
      <w:r>
        <w:lastRenderedPageBreak/>
        <w:t>- системное ПО; функции операционной системы</w:t>
      </w:r>
    </w:p>
    <w:p w:rsidR="00AB3811" w:rsidRDefault="00AB3811" w:rsidP="00AB3811">
      <w:r>
        <w:t>- что такое системы программирования</w:t>
      </w:r>
    </w:p>
    <w:p w:rsidR="00AB3811" w:rsidRDefault="00AB3811" w:rsidP="00AB3811">
      <w:pPr>
        <w:jc w:val="both"/>
        <w:rPr>
          <w:i/>
        </w:rPr>
      </w:pPr>
      <w:r>
        <w:rPr>
          <w:i/>
        </w:rPr>
        <w:t>Учащиеся должны уметь:</w:t>
      </w:r>
    </w:p>
    <w:p w:rsidR="00AB3811" w:rsidRPr="00AB3811" w:rsidRDefault="00AB3811" w:rsidP="00AB3811">
      <w:r>
        <w:t>- подбирать конфигурацию ПК в зависимости от его назначения</w:t>
      </w:r>
    </w:p>
    <w:p w:rsidR="00AB3811" w:rsidRPr="00AB3811" w:rsidRDefault="00AB3811" w:rsidP="00AB3811">
      <w:r>
        <w:t>- соединять устройства ПК</w:t>
      </w:r>
    </w:p>
    <w:p w:rsidR="00AB3811" w:rsidRDefault="00AB3811" w:rsidP="00AB3811">
      <w:r>
        <w:t>- производить основные настройки БИОС</w:t>
      </w:r>
    </w:p>
    <w:p w:rsidR="00AB3811" w:rsidRDefault="00AB3811" w:rsidP="00AB3811">
      <w:r>
        <w:t>- работать в среде операционной системы на пользовательском уровне</w:t>
      </w:r>
    </w:p>
    <w:p w:rsidR="00AB3811" w:rsidRDefault="00AB3811" w:rsidP="00AB3811"/>
    <w:p w:rsidR="00AB3811" w:rsidRDefault="00AB3811" w:rsidP="00AB3811">
      <w:r>
        <w:t>Тема 12. Дискретные модели данных в компьютере</w:t>
      </w:r>
    </w:p>
    <w:p w:rsidR="00AB3811" w:rsidRDefault="00AB3811" w:rsidP="00AB3811">
      <w:pPr>
        <w:jc w:val="both"/>
        <w:rPr>
          <w:i/>
        </w:rPr>
      </w:pPr>
      <w:r>
        <w:rPr>
          <w:i/>
        </w:rPr>
        <w:t xml:space="preserve">Учащиеся должны знать: </w:t>
      </w:r>
    </w:p>
    <w:p w:rsidR="00AB3811" w:rsidRDefault="00AB3811" w:rsidP="00AB3811">
      <w:r>
        <w:t>- основные принципы представления данных в памяти компьютера</w:t>
      </w:r>
    </w:p>
    <w:p w:rsidR="00AB3811" w:rsidRDefault="00AB3811" w:rsidP="00AB3811">
      <w:r>
        <w:t>- представление целых чисел</w:t>
      </w:r>
    </w:p>
    <w:p w:rsidR="00AB3811" w:rsidRDefault="00AB3811" w:rsidP="00AB3811">
      <w:r>
        <w:t>- диапазоны представления целых чисел без знака и со знаком</w:t>
      </w:r>
    </w:p>
    <w:p w:rsidR="00AB3811" w:rsidRDefault="00AB3811" w:rsidP="00AB3811">
      <w:r>
        <w:t>- принципы представления вещественных чисел</w:t>
      </w:r>
    </w:p>
    <w:p w:rsidR="00AB3811" w:rsidRDefault="00AB3811" w:rsidP="00AB3811">
      <w:r>
        <w:t>- представление текста</w:t>
      </w:r>
    </w:p>
    <w:p w:rsidR="00AB3811" w:rsidRDefault="00AB3811" w:rsidP="00AB3811">
      <w:r>
        <w:t>- представление изображения; цветовые модели</w:t>
      </w:r>
    </w:p>
    <w:p w:rsidR="00AB3811" w:rsidRDefault="00AB3811" w:rsidP="00AB3811">
      <w:r>
        <w:t>- в чем различие растровой и векторной графики</w:t>
      </w:r>
    </w:p>
    <w:p w:rsidR="00AB3811" w:rsidRPr="00AB3811" w:rsidRDefault="00AB3811" w:rsidP="00AB3811">
      <w:r>
        <w:t>- дискретное (цифровое) представление звука</w:t>
      </w:r>
    </w:p>
    <w:p w:rsidR="00AB3811" w:rsidRDefault="00AB3811" w:rsidP="00AB3811">
      <w:pPr>
        <w:jc w:val="both"/>
        <w:rPr>
          <w:i/>
        </w:rPr>
      </w:pPr>
      <w:r>
        <w:rPr>
          <w:i/>
        </w:rPr>
        <w:t>Учащиеся должны уметь:</w:t>
      </w:r>
    </w:p>
    <w:p w:rsidR="00AB3811" w:rsidRDefault="00AB3811" w:rsidP="00AB3811">
      <w:r>
        <w:t>-получать внутреннее представление целых чисел в памяти компьютера</w:t>
      </w:r>
    </w:p>
    <w:p w:rsidR="00AB3811" w:rsidRDefault="00AB3811" w:rsidP="00AB3811">
      <w:r>
        <w:t>- вычислять размет цветовой палитры по значению битовой глубины цвета</w:t>
      </w:r>
    </w:p>
    <w:p w:rsidR="00AB3811" w:rsidRDefault="00AB3811" w:rsidP="00AB3811"/>
    <w:p w:rsidR="00AB3811" w:rsidRDefault="00AB3811" w:rsidP="00AB3811">
      <w:r>
        <w:t>Тема 13. Многопроцессорные системы и сети</w:t>
      </w:r>
    </w:p>
    <w:p w:rsidR="00AB3811" w:rsidRDefault="00AB3811" w:rsidP="00AB3811">
      <w:pPr>
        <w:jc w:val="both"/>
        <w:rPr>
          <w:i/>
        </w:rPr>
      </w:pPr>
      <w:r>
        <w:rPr>
          <w:i/>
        </w:rPr>
        <w:t xml:space="preserve">Учащиеся должны знать: </w:t>
      </w:r>
    </w:p>
    <w:p w:rsidR="00AB3811" w:rsidRDefault="00AB3811" w:rsidP="00AB3811">
      <w:r>
        <w:t>- идею распараллеливания вычислений</w:t>
      </w:r>
    </w:p>
    <w:p w:rsidR="00AB3811" w:rsidRDefault="00AB3811" w:rsidP="00AB3811">
      <w:r>
        <w:t>- что такое многопроцессорные вычислительные комплексы; какие существуют варианты их реализации</w:t>
      </w:r>
    </w:p>
    <w:p w:rsidR="00AB3811" w:rsidRDefault="00AB3811" w:rsidP="00AB3811">
      <w:r>
        <w:t>- назначение и топологии локальных сетей</w:t>
      </w:r>
    </w:p>
    <w:p w:rsidR="00AB3811" w:rsidRDefault="00AB3811" w:rsidP="00AB3811">
      <w:r>
        <w:t>- технические средства локальных сетей (каналы связи, серверы, рабочие станции)</w:t>
      </w:r>
    </w:p>
    <w:p w:rsidR="00AB3811" w:rsidRDefault="00AB3811" w:rsidP="00AB3811">
      <w:r>
        <w:t>- основные функции сетевой операционной системы</w:t>
      </w:r>
    </w:p>
    <w:p w:rsidR="00AB3811" w:rsidRDefault="00AB3811" w:rsidP="00AB3811">
      <w:r>
        <w:t>- историю возникновения и развития глобальных сетей</w:t>
      </w:r>
    </w:p>
    <w:p w:rsidR="00AB3811" w:rsidRDefault="00AB3811" w:rsidP="00AB3811">
      <w:r>
        <w:t>- что такое Интернет</w:t>
      </w:r>
    </w:p>
    <w:p w:rsidR="00AB3811" w:rsidRDefault="00AB3811" w:rsidP="00AB3811">
      <w:r>
        <w:t>- систему адресации в Интернете (</w:t>
      </w:r>
      <w:r>
        <w:rPr>
          <w:lang w:val="en-US"/>
        </w:rPr>
        <w:t>IP</w:t>
      </w:r>
      <w:r>
        <w:t>-адреса, доменная система имен)</w:t>
      </w:r>
    </w:p>
    <w:p w:rsidR="00AB3811" w:rsidRDefault="00AB3811" w:rsidP="00AB3811">
      <w:r>
        <w:t>- способы организации связи в Интернете</w:t>
      </w:r>
    </w:p>
    <w:p w:rsidR="00AB3811" w:rsidRDefault="00AB3811" w:rsidP="00AB3811">
      <w:r>
        <w:t xml:space="preserve">- принцип пакетной передачи данных и протокол </w:t>
      </w:r>
      <w:r>
        <w:rPr>
          <w:lang w:val="en-US"/>
        </w:rPr>
        <w:t>TCP</w:t>
      </w:r>
      <w:r>
        <w:t>/</w:t>
      </w:r>
      <w:r>
        <w:rPr>
          <w:lang w:val="en-US"/>
        </w:rPr>
        <w:t>IP</w:t>
      </w:r>
    </w:p>
    <w:p w:rsidR="00881FB6" w:rsidRDefault="00881FB6" w:rsidP="00D85269">
      <w:pPr>
        <w:rPr>
          <w:sz w:val="20"/>
          <w:szCs w:val="20"/>
        </w:rPr>
      </w:pPr>
    </w:p>
    <w:p w:rsidR="005B6A8E" w:rsidRDefault="005B6A8E" w:rsidP="00BF7493">
      <w:pPr>
        <w:ind w:firstLine="540"/>
        <w:jc w:val="both"/>
      </w:pPr>
      <w:r>
        <w:t>Иерархия целей обучения применя</w:t>
      </w:r>
      <w:r w:rsidR="00BF7493">
        <w:t>ет</w:t>
      </w:r>
      <w:r>
        <w:t>ся с учетом индивидуальных возможностей учеников. На первом уровне цели, которые могут быть достигнуты</w:t>
      </w:r>
      <w:r w:rsidR="00BF7493">
        <w:t xml:space="preserve"> всеми учениками за минимальное время, выделенное БУПом, - 1 урок в неделю. Если при этом использовать  традиционную форму организации занятий: фронтальный теоретический урок и практическая работа учеников за компьютером (за одним компьютером работают по двое учеников), то для большинства учащихся оказывается достижимым только репродуктивный (минимально обязательный) уровень подготовки. На практических занятиях все ученики выполняют общие задания, предварительно разобранные с учителем. </w:t>
      </w:r>
    </w:p>
    <w:p w:rsidR="00BF7493" w:rsidRDefault="00BF7493" w:rsidP="00BF7493">
      <w:pPr>
        <w:ind w:firstLine="540"/>
        <w:jc w:val="both"/>
      </w:pPr>
      <w:r>
        <w:t>Более высокий уровень подготовки может быть достигнут путем привлечения дополнительного времени работы учеников: самостоятельной внеурочной, домашней работы. Используется «ресурс домашнего компьютера».</w:t>
      </w:r>
    </w:p>
    <w:p w:rsidR="00BF7493" w:rsidRDefault="00BF7493" w:rsidP="00BF7493">
      <w:pPr>
        <w:ind w:firstLine="540"/>
        <w:jc w:val="both"/>
      </w:pPr>
      <w:r>
        <w:t>Учитель обеспечивает дидактическими материалами, обеспечивающими загрузку учеников как на репродуктивном уровне, так и на продуктивном уровне обучения. Содержания практических заданий для продуктивного уровня</w:t>
      </w:r>
      <w:r w:rsidR="001D22CF">
        <w:t xml:space="preserve"> немного отличается от содержания заданий первого уровня. При разных условиях заданий их типы одинаковы. </w:t>
      </w:r>
      <w:r w:rsidR="001D22CF">
        <w:lastRenderedPageBreak/>
        <w:t>Эти задания выполняются учениками методом «по аналогии», т.е. при новом содержании  применяются те же самые технологические средства и методы, что использовались при выполнении заданий первого уровня. Некоторые, наиболее сильные, ученики могут успевать выполнять задания второго уровня непосредственно на уроках. В таком случае выставляемые им оценки выше, чем у других учеников.</w:t>
      </w:r>
    </w:p>
    <w:p w:rsidR="001D22CF" w:rsidRDefault="001D22CF" w:rsidP="00BF7493">
      <w:pPr>
        <w:ind w:firstLine="540"/>
        <w:jc w:val="both"/>
      </w:pPr>
      <w:r>
        <w:t xml:space="preserve">Задания третьего уровня ориентируются на формирование креативного (творческого) уровня обученности. Это комплексные задания, небольшие проекты, выполнение которых будет происходить главным образом во внеурочное время. Формулировка заданий носит более общий характер, менее детализирована, чем формулировки заданий первых двух уровней. Их выполнение потребует то учеников принятия самостоятельных </w:t>
      </w:r>
      <w:r w:rsidR="0054028C">
        <w:t>решений по уточнению условий задания, поиску необходимой информации, выбору технологических средств для его выполнения. При выполнении заданий такого уровня можно говорить о формировании ИКТ–компетентности – это достигнутый старшеклассниками креативный уровень обученности информатике.</w:t>
      </w:r>
    </w:p>
    <w:p w:rsidR="00AB3811" w:rsidRDefault="00AB3811" w:rsidP="00BF7493">
      <w:pPr>
        <w:ind w:firstLine="540"/>
        <w:jc w:val="both"/>
      </w:pPr>
    </w:p>
    <w:p w:rsidR="005B6A8E" w:rsidRDefault="005B6A8E" w:rsidP="005B6A8E">
      <w:pPr>
        <w:jc w:val="both"/>
      </w:pPr>
    </w:p>
    <w:p w:rsidR="00023D85" w:rsidRPr="00263DA1" w:rsidRDefault="00023D85" w:rsidP="00023D85">
      <w:pPr>
        <w:pStyle w:val="a9"/>
        <w:jc w:val="center"/>
        <w:rPr>
          <w:b/>
          <w:sz w:val="28"/>
          <w:szCs w:val="28"/>
        </w:rPr>
      </w:pPr>
      <w:r w:rsidRPr="00263DA1">
        <w:rPr>
          <w:b/>
          <w:sz w:val="28"/>
          <w:szCs w:val="28"/>
        </w:rPr>
        <w:t>11 класс</w:t>
      </w:r>
    </w:p>
    <w:p w:rsidR="00023D85" w:rsidRPr="005E532A" w:rsidRDefault="00023D85" w:rsidP="00023D85">
      <w:pPr>
        <w:pStyle w:val="a9"/>
        <w:ind w:firstLine="567"/>
        <w:jc w:val="both"/>
      </w:pPr>
      <w:r w:rsidRPr="005E532A">
        <w:t xml:space="preserve">Для проведения занятий по </w:t>
      </w:r>
      <w:r>
        <w:t xml:space="preserve">предмету </w:t>
      </w:r>
      <w:r>
        <w:rPr>
          <w:rFonts w:ascii="Verdana" w:hAnsi="Verdana"/>
          <w:sz w:val="18"/>
          <w:szCs w:val="18"/>
        </w:rPr>
        <w:t>«</w:t>
      </w:r>
      <w:r w:rsidRPr="00263563">
        <w:t>Информатика</w:t>
      </w:r>
      <w:r w:rsidRPr="00263563">
        <w:rPr>
          <w:rFonts w:ascii="Verdana" w:hAnsi="Verdana"/>
        </w:rPr>
        <w:t xml:space="preserve"> и ИКТ</w:t>
      </w:r>
      <w:r>
        <w:rPr>
          <w:rFonts w:ascii="Verdana" w:hAnsi="Verdana"/>
          <w:sz w:val="18"/>
          <w:szCs w:val="18"/>
        </w:rPr>
        <w:t xml:space="preserve">» </w:t>
      </w:r>
      <w:r w:rsidRPr="00263563">
        <w:t>на базовом уровне</w:t>
      </w:r>
      <w:r w:rsidRPr="005E532A">
        <w:t xml:space="preserve"> базисным учебным планом общеобразовательных учреждений </w:t>
      </w:r>
      <w:r>
        <w:t>Российской Федерации</w:t>
      </w:r>
      <w:r w:rsidRPr="005E532A">
        <w:t xml:space="preserve"> в </w:t>
      </w:r>
      <w:r>
        <w:t>11</w:t>
      </w:r>
      <w:r w:rsidRPr="005E532A">
        <w:t xml:space="preserve"> классах еженедельно отвод</w:t>
      </w:r>
      <w:r>
        <w:t>и</w:t>
      </w:r>
      <w:r w:rsidRPr="005E532A">
        <w:t>тся  один час учебных занятий при продолжительности учебного года 3</w:t>
      </w:r>
      <w:r>
        <w:t>5</w:t>
      </w:r>
      <w:r w:rsidRPr="005E532A">
        <w:t xml:space="preserve"> недел</w:t>
      </w:r>
      <w:r>
        <w:t>ь</w:t>
      </w:r>
      <w:r w:rsidRPr="005E532A">
        <w:t>.</w:t>
      </w:r>
    </w:p>
    <w:p w:rsidR="00EA478D" w:rsidRDefault="00EA478D" w:rsidP="00EA478D">
      <w:pPr>
        <w:pStyle w:val="a9"/>
        <w:spacing w:after="0"/>
        <w:ind w:firstLine="540"/>
        <w:jc w:val="both"/>
      </w:pPr>
      <w:r>
        <w:t xml:space="preserve">В рабочей программе предусмотрено изучение предмета </w:t>
      </w:r>
      <w:r>
        <w:rPr>
          <w:rFonts w:ascii="Verdana" w:hAnsi="Verdana"/>
          <w:sz w:val="18"/>
          <w:szCs w:val="18"/>
        </w:rPr>
        <w:t>«</w:t>
      </w:r>
      <w:r w:rsidRPr="00263563">
        <w:t>Информатика</w:t>
      </w:r>
      <w:r w:rsidRPr="00263563">
        <w:rPr>
          <w:rFonts w:ascii="Verdana" w:hAnsi="Verdana"/>
        </w:rPr>
        <w:t xml:space="preserve"> и ИКТ</w:t>
      </w:r>
      <w:r>
        <w:rPr>
          <w:rFonts w:ascii="Verdana" w:hAnsi="Verdana"/>
          <w:sz w:val="18"/>
          <w:szCs w:val="18"/>
        </w:rPr>
        <w:t xml:space="preserve">» в 11 классе </w:t>
      </w:r>
      <w:r w:rsidRPr="005E532A">
        <w:t xml:space="preserve">еженедельно </w:t>
      </w:r>
      <w:r>
        <w:t>в объеме</w:t>
      </w:r>
      <w:r w:rsidRPr="005E532A">
        <w:t xml:space="preserve">  один час учебных занятий при продолжительности учебного года 3</w:t>
      </w:r>
      <w:r>
        <w:t>4</w:t>
      </w:r>
      <w:r w:rsidRPr="005E532A">
        <w:t xml:space="preserve"> недел</w:t>
      </w:r>
      <w:r>
        <w:t>и</w:t>
      </w:r>
      <w:r w:rsidRPr="005E532A">
        <w:t>.</w:t>
      </w:r>
    </w:p>
    <w:p w:rsidR="00EA478D" w:rsidRDefault="00EA478D" w:rsidP="00EA478D">
      <w:pPr>
        <w:ind w:firstLine="567"/>
        <w:jc w:val="both"/>
        <w:rPr>
          <w:b/>
        </w:rPr>
      </w:pPr>
      <w:r w:rsidRPr="005E532A">
        <w:t xml:space="preserve">Базовыми для </w:t>
      </w:r>
      <w:r>
        <w:t xml:space="preserve">примерной </w:t>
      </w:r>
      <w:r w:rsidRPr="005E532A">
        <w:t xml:space="preserve">программы являются разделы:  </w:t>
      </w:r>
      <w:r>
        <w:t>КОМПЬЮТЕРНЫЕ ТЕХНОЛОГИИ ПРЕДСТАВЛЕНИЯ ИНФОРМАЦИИ, СРЕДСТВА И ТЕХНОЛОГИИ СОЗДАНИЯ И ПРЕОБРАЗОВАНИЯ ИНФОРМАЦИОННЫХ ОБЪЕКТОВ, СРЕДСТВА И ТЕХНОЛОГИИ ОБМЕНА ИНФОРМАЦИЕЙ С ПОМОЩЬЮ КОМПЬЮТЕРНЫХ СЕТЕЙ (СЕТЕВЫЕ ТЕХНОЛОГИИ), ОСНОВЫ СОЦИАЛЬНОЙ ИНФОРМАТИКИ.</w:t>
      </w:r>
    </w:p>
    <w:p w:rsidR="00EA478D" w:rsidRDefault="00EA478D" w:rsidP="00EA478D">
      <w:pPr>
        <w:ind w:firstLine="540"/>
        <w:jc w:val="both"/>
      </w:pPr>
      <w:r>
        <w:t xml:space="preserve">Центральными понятиями, вокруг которых выстраивается методическая система курса,  являются </w:t>
      </w:r>
      <w:r w:rsidRPr="00B17CAB">
        <w:rPr>
          <w:b/>
        </w:rPr>
        <w:t>«информационные процессы», «информационные системы», «информационные модели», «информационные технологии».</w:t>
      </w:r>
      <w:r>
        <w:t xml:space="preserve"> </w:t>
      </w:r>
    </w:p>
    <w:p w:rsidR="00EA478D" w:rsidRDefault="00EA478D" w:rsidP="00EA478D">
      <w:pPr>
        <w:spacing w:after="120"/>
        <w:ind w:firstLine="540"/>
        <w:jc w:val="both"/>
      </w:pPr>
      <w:r>
        <w:rPr>
          <w:spacing w:val="-2"/>
        </w:rPr>
        <w:t xml:space="preserve">В рабочей программе изучение материала в 11 классе выстроено в соответствии с порядком его изложения в учебнике и в соответствии с </w:t>
      </w:r>
      <w:r>
        <w:rPr>
          <w:b/>
          <w:sz w:val="28"/>
        </w:rPr>
        <w:t>ПРОГРАММОЙ  КУРСА</w:t>
      </w:r>
      <w:r>
        <w:rPr>
          <w:sz w:val="28"/>
        </w:rPr>
        <w:t xml:space="preserve"> </w:t>
      </w:r>
      <w:r>
        <w:rPr>
          <w:b/>
          <w:bCs/>
          <w:caps/>
        </w:rPr>
        <w:t xml:space="preserve">«Информатика и информационно-коммуникационные технологии» </w:t>
      </w:r>
      <w:r>
        <w:t>общеобразовательный курс (базовый уровень) для 10 – 11 классов. Составители:  Семакин И.Г., Хеннер Е.К.</w:t>
      </w:r>
    </w:p>
    <w:p w:rsidR="00EA478D" w:rsidRDefault="00EA478D" w:rsidP="00EA478D">
      <w:pPr>
        <w:rPr>
          <w:i/>
        </w:rPr>
      </w:pPr>
    </w:p>
    <w:p w:rsidR="00EA478D" w:rsidRDefault="00EA478D" w:rsidP="00EA478D">
      <w:pPr>
        <w:shd w:val="clear" w:color="auto" w:fill="FFFFFF"/>
        <w:jc w:val="both"/>
        <w:rPr>
          <w:rFonts w:ascii="Verdana" w:hAnsi="Verdana"/>
          <w:sz w:val="18"/>
          <w:szCs w:val="18"/>
        </w:rPr>
      </w:pPr>
    </w:p>
    <w:p w:rsidR="00EA478D" w:rsidRPr="005E532A" w:rsidRDefault="00EA478D" w:rsidP="00EA478D">
      <w:pPr>
        <w:pStyle w:val="1"/>
        <w:rPr>
          <w:rFonts w:ascii="Times New Roman" w:hAnsi="Times New Roman" w:cs="Times New Roman"/>
          <w:sz w:val="24"/>
          <w:szCs w:val="24"/>
        </w:rPr>
      </w:pPr>
      <w:r w:rsidRPr="005E532A">
        <w:rPr>
          <w:rFonts w:ascii="Times New Roman" w:hAnsi="Times New Roman" w:cs="Times New Roman"/>
          <w:sz w:val="24"/>
          <w:szCs w:val="24"/>
        </w:rPr>
        <w:t xml:space="preserve">ТАБЛИЦА  ТЕМАТИЧЕСКОГО  РАСПРЕДЕЛЕНИЯ  ЧАСОВ </w:t>
      </w:r>
      <w:r>
        <w:rPr>
          <w:rFonts w:ascii="Times New Roman" w:hAnsi="Times New Roman" w:cs="Times New Roman"/>
          <w:sz w:val="24"/>
          <w:szCs w:val="24"/>
        </w:rPr>
        <w:t xml:space="preserve"> 11</w:t>
      </w:r>
      <w:r w:rsidRPr="005E532A">
        <w:rPr>
          <w:rFonts w:ascii="Times New Roman" w:hAnsi="Times New Roman" w:cs="Times New Roman"/>
          <w:sz w:val="24"/>
          <w:szCs w:val="24"/>
        </w:rPr>
        <w:t xml:space="preserve"> класс</w:t>
      </w:r>
    </w:p>
    <w:p w:rsidR="00EA478D" w:rsidRPr="005E532A" w:rsidRDefault="00EA478D" w:rsidP="00EA478D">
      <w:pPr>
        <w:ind w:right="-5"/>
        <w:jc w:val="both"/>
        <w:rPr>
          <w:b/>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199"/>
        <w:gridCol w:w="1800"/>
        <w:gridCol w:w="1886"/>
      </w:tblGrid>
      <w:tr w:rsidR="00EA478D" w:rsidRPr="005E532A" w:rsidTr="00C62D4C">
        <w:trPr>
          <w:trHeight w:val="248"/>
        </w:trPr>
        <w:tc>
          <w:tcPr>
            <w:tcW w:w="540" w:type="dxa"/>
            <w:vMerge w:val="restart"/>
          </w:tcPr>
          <w:p w:rsidR="00EA478D" w:rsidRPr="005E532A" w:rsidRDefault="00EA478D" w:rsidP="00C62D4C">
            <w:pPr>
              <w:jc w:val="center"/>
            </w:pPr>
            <w:r w:rsidRPr="005E532A">
              <w:t>№ п/п</w:t>
            </w:r>
          </w:p>
        </w:tc>
        <w:tc>
          <w:tcPr>
            <w:tcW w:w="6199" w:type="dxa"/>
            <w:vMerge w:val="restart"/>
          </w:tcPr>
          <w:p w:rsidR="00EA478D" w:rsidRPr="005E532A" w:rsidRDefault="00EA478D" w:rsidP="00C62D4C">
            <w:pPr>
              <w:shd w:val="clear" w:color="auto" w:fill="FFFFFF"/>
              <w:spacing w:line="269" w:lineRule="exact"/>
              <w:jc w:val="center"/>
              <w:rPr>
                <w:b/>
              </w:rPr>
            </w:pPr>
            <w:r>
              <w:rPr>
                <w:b/>
              </w:rPr>
              <w:t>Р</w:t>
            </w:r>
            <w:r w:rsidRPr="005E532A">
              <w:rPr>
                <w:b/>
              </w:rPr>
              <w:t>аздел</w:t>
            </w:r>
          </w:p>
        </w:tc>
        <w:tc>
          <w:tcPr>
            <w:tcW w:w="3686" w:type="dxa"/>
            <w:gridSpan w:val="2"/>
            <w:shd w:val="clear" w:color="auto" w:fill="auto"/>
          </w:tcPr>
          <w:p w:rsidR="00EA478D" w:rsidRPr="005E532A" w:rsidRDefault="00EA478D" w:rsidP="00C62D4C">
            <w:pPr>
              <w:jc w:val="center"/>
            </w:pPr>
            <w:r w:rsidRPr="005E532A">
              <w:t>Количество  часов</w:t>
            </w:r>
          </w:p>
        </w:tc>
      </w:tr>
      <w:tr w:rsidR="00EA478D" w:rsidRPr="005E532A" w:rsidTr="00C62D4C">
        <w:trPr>
          <w:trHeight w:val="248"/>
        </w:trPr>
        <w:tc>
          <w:tcPr>
            <w:tcW w:w="540" w:type="dxa"/>
            <w:vMerge/>
          </w:tcPr>
          <w:p w:rsidR="00EA478D" w:rsidRPr="005E532A" w:rsidRDefault="00EA478D" w:rsidP="00C62D4C">
            <w:pPr>
              <w:jc w:val="both"/>
            </w:pPr>
          </w:p>
        </w:tc>
        <w:tc>
          <w:tcPr>
            <w:tcW w:w="6199" w:type="dxa"/>
            <w:vMerge/>
          </w:tcPr>
          <w:p w:rsidR="00EA478D" w:rsidRPr="005E532A" w:rsidRDefault="00EA478D" w:rsidP="00C62D4C">
            <w:pPr>
              <w:shd w:val="clear" w:color="auto" w:fill="FFFFFF"/>
              <w:spacing w:line="269" w:lineRule="exact"/>
              <w:rPr>
                <w:b/>
              </w:rPr>
            </w:pPr>
          </w:p>
        </w:tc>
        <w:tc>
          <w:tcPr>
            <w:tcW w:w="1800" w:type="dxa"/>
            <w:shd w:val="clear" w:color="auto" w:fill="auto"/>
          </w:tcPr>
          <w:p w:rsidR="00EA478D" w:rsidRDefault="00EA478D" w:rsidP="00C62D4C">
            <w:pPr>
              <w:ind w:left="-108"/>
              <w:jc w:val="center"/>
            </w:pPr>
            <w:r>
              <w:t>Программа</w:t>
            </w:r>
          </w:p>
          <w:p w:rsidR="00EA478D" w:rsidRPr="005E532A" w:rsidRDefault="00EA478D" w:rsidP="00C62D4C">
            <w:pPr>
              <w:ind w:left="-108" w:right="-108"/>
              <w:jc w:val="center"/>
            </w:pPr>
            <w:r>
              <w:t>И. Г. Семакина, Е. К. Хеннера</w:t>
            </w:r>
          </w:p>
        </w:tc>
        <w:tc>
          <w:tcPr>
            <w:tcW w:w="1886" w:type="dxa"/>
            <w:shd w:val="clear" w:color="auto" w:fill="auto"/>
          </w:tcPr>
          <w:p w:rsidR="00EA478D" w:rsidRPr="005E532A" w:rsidRDefault="00EA478D" w:rsidP="00C62D4C">
            <w:r w:rsidRPr="005E532A">
              <w:t>Рабочая  программа</w:t>
            </w:r>
          </w:p>
        </w:tc>
      </w:tr>
      <w:tr w:rsidR="00EA478D" w:rsidRPr="005E532A" w:rsidTr="00C62D4C">
        <w:trPr>
          <w:trHeight w:val="208"/>
        </w:trPr>
        <w:tc>
          <w:tcPr>
            <w:tcW w:w="540" w:type="dxa"/>
          </w:tcPr>
          <w:p w:rsidR="00EA478D" w:rsidRPr="005E532A" w:rsidRDefault="00EA478D" w:rsidP="00C62D4C">
            <w:pPr>
              <w:numPr>
                <w:ilvl w:val="0"/>
                <w:numId w:val="10"/>
              </w:numPr>
              <w:ind w:left="0" w:firstLine="0"/>
            </w:pPr>
            <w:r>
              <w:t>7</w:t>
            </w:r>
          </w:p>
        </w:tc>
        <w:tc>
          <w:tcPr>
            <w:tcW w:w="6199" w:type="dxa"/>
          </w:tcPr>
          <w:p w:rsidR="00EA478D" w:rsidRDefault="00EA478D" w:rsidP="00C62D4C">
            <w:pPr>
              <w:rPr>
                <w:b/>
              </w:rPr>
            </w:pPr>
            <w:r>
              <w:rPr>
                <w:b/>
              </w:rPr>
              <w:t>Технологии использования и разработки информационных систем</w:t>
            </w:r>
          </w:p>
          <w:p w:rsidR="00EA478D" w:rsidRDefault="00EA478D" w:rsidP="00C62D4C">
            <w:pPr>
              <w:ind w:left="421"/>
            </w:pPr>
            <w:r>
              <w:t>Информационные системы</w:t>
            </w:r>
          </w:p>
          <w:p w:rsidR="00EA478D" w:rsidRDefault="00EA478D" w:rsidP="00C62D4C">
            <w:pPr>
              <w:ind w:left="421"/>
            </w:pPr>
            <w:r>
              <w:t>Гипертекст</w:t>
            </w:r>
          </w:p>
          <w:p w:rsidR="00EA478D" w:rsidRDefault="00EA478D" w:rsidP="00C62D4C">
            <w:pPr>
              <w:ind w:left="421"/>
            </w:pPr>
            <w:r>
              <w:t>Интернет как информационная система</w:t>
            </w:r>
          </w:p>
          <w:p w:rsidR="00EA478D" w:rsidRPr="007F418E" w:rsidRDefault="00EA478D" w:rsidP="00C62D4C">
            <w:pPr>
              <w:ind w:left="421"/>
            </w:pPr>
            <w:r>
              <w:rPr>
                <w:lang w:val="en-US"/>
              </w:rPr>
              <w:lastRenderedPageBreak/>
              <w:t>Web</w:t>
            </w:r>
            <w:r>
              <w:t>-сайт</w:t>
            </w:r>
          </w:p>
          <w:p w:rsidR="00EA478D" w:rsidRDefault="00EA478D" w:rsidP="00C62D4C">
            <w:pPr>
              <w:ind w:left="421"/>
            </w:pPr>
            <w:r>
              <w:t>Геоинформационные системы</w:t>
            </w:r>
          </w:p>
          <w:p w:rsidR="00EA478D" w:rsidRDefault="00EA478D" w:rsidP="00C62D4C">
            <w:pPr>
              <w:ind w:left="421"/>
            </w:pPr>
            <w:r>
              <w:t>Базы данных и СУБД</w:t>
            </w:r>
          </w:p>
          <w:p w:rsidR="00EA478D" w:rsidRDefault="00EA478D" w:rsidP="00C62D4C">
            <w:pPr>
              <w:ind w:left="421"/>
            </w:pPr>
            <w:r>
              <w:t xml:space="preserve">Запросы к базе данных  </w:t>
            </w:r>
          </w:p>
          <w:p w:rsidR="00C62D4C" w:rsidRDefault="00C62D4C" w:rsidP="00C62D4C">
            <w:pPr>
              <w:ind w:left="421"/>
            </w:pPr>
          </w:p>
          <w:p w:rsidR="006F56B4" w:rsidRDefault="006F56B4" w:rsidP="006F56B4">
            <w:pPr>
              <w:tabs>
                <w:tab w:val="left" w:pos="5868"/>
                <w:tab w:val="left" w:pos="6768"/>
                <w:tab w:val="left" w:pos="7848"/>
              </w:tabs>
              <w:jc w:val="center"/>
              <w:rPr>
                <w:b/>
              </w:rPr>
            </w:pPr>
            <w:r>
              <w:rPr>
                <w:b/>
              </w:rPr>
              <w:t xml:space="preserve">Практические работы </w:t>
            </w:r>
          </w:p>
          <w:p w:rsidR="006F56B4" w:rsidRDefault="006F56B4" w:rsidP="006F56B4">
            <w:pPr>
              <w:ind w:left="421"/>
            </w:pPr>
            <w:r>
              <w:t>Информационные системы</w:t>
            </w:r>
          </w:p>
          <w:p w:rsidR="006F56B4" w:rsidRDefault="006F56B4" w:rsidP="006F56B4">
            <w:pPr>
              <w:ind w:left="421"/>
            </w:pPr>
            <w:r>
              <w:t>Гипертекст</w:t>
            </w:r>
          </w:p>
          <w:p w:rsidR="006F56B4" w:rsidRDefault="006F56B4" w:rsidP="006F56B4">
            <w:pPr>
              <w:ind w:left="421"/>
            </w:pPr>
            <w:r>
              <w:t>Интернет как информационная система</w:t>
            </w:r>
          </w:p>
          <w:p w:rsidR="006F56B4" w:rsidRPr="007F418E" w:rsidRDefault="006F56B4" w:rsidP="006F56B4">
            <w:pPr>
              <w:ind w:left="421"/>
            </w:pPr>
            <w:r>
              <w:rPr>
                <w:lang w:val="en-US"/>
              </w:rPr>
              <w:t>Web</w:t>
            </w:r>
            <w:r>
              <w:t>-сайт</w:t>
            </w:r>
          </w:p>
          <w:p w:rsidR="006F56B4" w:rsidRDefault="006F56B4" w:rsidP="006F56B4">
            <w:pPr>
              <w:ind w:left="421"/>
            </w:pPr>
            <w:r>
              <w:t>Геоинформационные системы</w:t>
            </w:r>
          </w:p>
          <w:p w:rsidR="006F56B4" w:rsidRDefault="006F56B4" w:rsidP="006F56B4">
            <w:pPr>
              <w:ind w:left="421"/>
            </w:pPr>
            <w:r>
              <w:t>Базы данных и СУБД</w:t>
            </w:r>
          </w:p>
          <w:p w:rsidR="006F56B4" w:rsidRPr="005E532A" w:rsidRDefault="006F56B4" w:rsidP="006F56B4">
            <w:pPr>
              <w:ind w:left="421"/>
            </w:pPr>
            <w:r>
              <w:t xml:space="preserve">Запросы к базе данных  </w:t>
            </w:r>
          </w:p>
        </w:tc>
        <w:tc>
          <w:tcPr>
            <w:tcW w:w="1800" w:type="dxa"/>
            <w:shd w:val="clear" w:color="auto" w:fill="auto"/>
          </w:tcPr>
          <w:p w:rsidR="00EA478D" w:rsidRDefault="00EA478D" w:rsidP="00C62D4C">
            <w:pPr>
              <w:jc w:val="right"/>
              <w:rPr>
                <w:b/>
              </w:rPr>
            </w:pPr>
            <w:r>
              <w:rPr>
                <w:b/>
              </w:rPr>
              <w:lastRenderedPageBreak/>
              <w:t>24 (11.5+12.5)</w:t>
            </w:r>
          </w:p>
          <w:p w:rsidR="00EA478D" w:rsidRDefault="00EA478D" w:rsidP="00C62D4C">
            <w:pPr>
              <w:rPr>
                <w:b/>
              </w:rPr>
            </w:pPr>
          </w:p>
          <w:p w:rsidR="00EA478D" w:rsidRPr="008D3000" w:rsidRDefault="00EA478D" w:rsidP="00C62D4C">
            <w:r w:rsidRPr="008D3000">
              <w:t>1 (0.5+0.5)</w:t>
            </w:r>
          </w:p>
          <w:p w:rsidR="00EA478D" w:rsidRPr="008D3000" w:rsidRDefault="00EA478D" w:rsidP="00C62D4C">
            <w:r w:rsidRPr="008D3000">
              <w:t>2 (1+1)</w:t>
            </w:r>
          </w:p>
          <w:p w:rsidR="00EA478D" w:rsidRPr="008D3000" w:rsidRDefault="00EA478D" w:rsidP="00C62D4C">
            <w:r w:rsidRPr="008D3000">
              <w:t>6 (3+3)</w:t>
            </w:r>
          </w:p>
          <w:p w:rsidR="00EA478D" w:rsidRPr="008D3000" w:rsidRDefault="00EA478D" w:rsidP="00C62D4C">
            <w:r w:rsidRPr="008D3000">
              <w:lastRenderedPageBreak/>
              <w:t>3 (1+2)</w:t>
            </w:r>
          </w:p>
          <w:p w:rsidR="00EA478D" w:rsidRPr="008D3000" w:rsidRDefault="00EA478D" w:rsidP="00C62D4C">
            <w:r w:rsidRPr="008D3000">
              <w:t>2 (1+1)</w:t>
            </w:r>
          </w:p>
          <w:p w:rsidR="00EA478D" w:rsidRPr="008D3000" w:rsidRDefault="00EA478D" w:rsidP="00C62D4C">
            <w:r w:rsidRPr="008D3000">
              <w:t>5 (3+2)</w:t>
            </w:r>
          </w:p>
          <w:p w:rsidR="00EA478D" w:rsidRDefault="00EA478D" w:rsidP="00C62D4C">
            <w:r w:rsidRPr="008D3000">
              <w:t>5 (2+3)</w:t>
            </w:r>
          </w:p>
          <w:p w:rsidR="00C62D4C" w:rsidRDefault="00C62D4C" w:rsidP="00C62D4C"/>
          <w:p w:rsidR="00C62D4C" w:rsidRDefault="00C62D4C" w:rsidP="00C62D4C">
            <w:r>
              <w:t>12,5</w:t>
            </w:r>
          </w:p>
          <w:p w:rsidR="00C62D4C" w:rsidRDefault="00C62D4C" w:rsidP="00C62D4C">
            <w:pPr>
              <w:jc w:val="center"/>
            </w:pPr>
            <w:r w:rsidRPr="008D3000">
              <w:t>0.5</w:t>
            </w:r>
          </w:p>
          <w:p w:rsidR="00C62D4C" w:rsidRPr="008D3000" w:rsidRDefault="00C62D4C" w:rsidP="00C62D4C">
            <w:pPr>
              <w:jc w:val="center"/>
            </w:pPr>
            <w:r w:rsidRPr="008D3000">
              <w:t>1</w:t>
            </w:r>
          </w:p>
          <w:p w:rsidR="00C62D4C" w:rsidRDefault="00C62D4C" w:rsidP="00C62D4C">
            <w:pPr>
              <w:jc w:val="center"/>
            </w:pPr>
            <w:r w:rsidRPr="008D3000">
              <w:t>3</w:t>
            </w:r>
          </w:p>
          <w:p w:rsidR="00C62D4C" w:rsidRDefault="00C62D4C" w:rsidP="00C62D4C">
            <w:pPr>
              <w:jc w:val="center"/>
            </w:pPr>
            <w:r w:rsidRPr="008D3000">
              <w:t>2</w:t>
            </w:r>
          </w:p>
          <w:p w:rsidR="00C62D4C" w:rsidRDefault="00C62D4C" w:rsidP="00C62D4C">
            <w:pPr>
              <w:jc w:val="center"/>
            </w:pPr>
            <w:r w:rsidRPr="008D3000">
              <w:t>1</w:t>
            </w:r>
          </w:p>
          <w:p w:rsidR="00C62D4C" w:rsidRPr="008D3000" w:rsidRDefault="00C62D4C" w:rsidP="00C62D4C">
            <w:pPr>
              <w:jc w:val="center"/>
            </w:pPr>
            <w:r w:rsidRPr="008D3000">
              <w:t>2</w:t>
            </w:r>
          </w:p>
          <w:p w:rsidR="00C62D4C" w:rsidRPr="00C9162A" w:rsidRDefault="00C62D4C" w:rsidP="00C62D4C">
            <w:pPr>
              <w:jc w:val="center"/>
              <w:rPr>
                <w:b/>
              </w:rPr>
            </w:pPr>
            <w:r w:rsidRPr="008D3000">
              <w:t>3</w:t>
            </w:r>
          </w:p>
        </w:tc>
        <w:tc>
          <w:tcPr>
            <w:tcW w:w="1886" w:type="dxa"/>
            <w:shd w:val="clear" w:color="auto" w:fill="auto"/>
          </w:tcPr>
          <w:p w:rsidR="00EA478D" w:rsidRDefault="00EA478D" w:rsidP="00C62D4C">
            <w:pPr>
              <w:jc w:val="right"/>
              <w:rPr>
                <w:b/>
              </w:rPr>
            </w:pPr>
            <w:r>
              <w:rPr>
                <w:b/>
              </w:rPr>
              <w:lastRenderedPageBreak/>
              <w:t>24 (11.5+12.5)</w:t>
            </w:r>
          </w:p>
          <w:p w:rsidR="00EA478D" w:rsidRDefault="00EA478D" w:rsidP="00C62D4C">
            <w:pPr>
              <w:rPr>
                <w:b/>
              </w:rPr>
            </w:pPr>
          </w:p>
          <w:p w:rsidR="00EA478D" w:rsidRPr="008D3000" w:rsidRDefault="00EA478D" w:rsidP="00C62D4C">
            <w:r w:rsidRPr="008D3000">
              <w:t>1 (0.5+0.5)</w:t>
            </w:r>
          </w:p>
          <w:p w:rsidR="00EA478D" w:rsidRPr="008D3000" w:rsidRDefault="00EA478D" w:rsidP="00C62D4C">
            <w:r w:rsidRPr="008D3000">
              <w:t>2 (1+1)</w:t>
            </w:r>
          </w:p>
          <w:p w:rsidR="00EA478D" w:rsidRPr="008D3000" w:rsidRDefault="00EA478D" w:rsidP="00C62D4C">
            <w:r w:rsidRPr="008D3000">
              <w:t>6 (3+3)</w:t>
            </w:r>
          </w:p>
          <w:p w:rsidR="00EA478D" w:rsidRPr="008D3000" w:rsidRDefault="00EA478D" w:rsidP="00C62D4C">
            <w:r w:rsidRPr="008D3000">
              <w:lastRenderedPageBreak/>
              <w:t>3 (1+2)</w:t>
            </w:r>
          </w:p>
          <w:p w:rsidR="00EA478D" w:rsidRPr="008D3000" w:rsidRDefault="00EA478D" w:rsidP="00C62D4C">
            <w:r w:rsidRPr="008D3000">
              <w:t>2 (1+1)</w:t>
            </w:r>
          </w:p>
          <w:p w:rsidR="00EA478D" w:rsidRPr="008D3000" w:rsidRDefault="00EA478D" w:rsidP="00C62D4C">
            <w:r w:rsidRPr="008D3000">
              <w:t>5 (3+2)</w:t>
            </w:r>
          </w:p>
          <w:p w:rsidR="00EA478D" w:rsidRDefault="00EA478D" w:rsidP="00C62D4C">
            <w:pPr>
              <w:rPr>
                <w:b/>
              </w:rPr>
            </w:pPr>
          </w:p>
          <w:p w:rsidR="00C62D4C" w:rsidRDefault="00C62D4C" w:rsidP="00C62D4C">
            <w:pPr>
              <w:rPr>
                <w:b/>
              </w:rPr>
            </w:pPr>
          </w:p>
          <w:p w:rsidR="00C62D4C" w:rsidRDefault="00C62D4C" w:rsidP="00C62D4C">
            <w:r>
              <w:t>12,5</w:t>
            </w:r>
          </w:p>
          <w:p w:rsidR="00C62D4C" w:rsidRDefault="00C62D4C" w:rsidP="00C62D4C">
            <w:pPr>
              <w:jc w:val="center"/>
            </w:pPr>
            <w:r w:rsidRPr="008D3000">
              <w:t>0.5</w:t>
            </w:r>
          </w:p>
          <w:p w:rsidR="00C62D4C" w:rsidRDefault="00C62D4C" w:rsidP="00C62D4C">
            <w:pPr>
              <w:jc w:val="center"/>
            </w:pPr>
            <w:r w:rsidRPr="008D3000">
              <w:t>1</w:t>
            </w:r>
          </w:p>
          <w:p w:rsidR="00C62D4C" w:rsidRDefault="00C62D4C" w:rsidP="00C62D4C">
            <w:pPr>
              <w:jc w:val="center"/>
            </w:pPr>
            <w:r w:rsidRPr="008D3000">
              <w:t>3</w:t>
            </w:r>
          </w:p>
          <w:p w:rsidR="00C62D4C" w:rsidRPr="008D3000" w:rsidRDefault="00C62D4C" w:rsidP="00C62D4C">
            <w:pPr>
              <w:jc w:val="center"/>
            </w:pPr>
            <w:r w:rsidRPr="008D3000">
              <w:t>2</w:t>
            </w:r>
          </w:p>
          <w:p w:rsidR="00C62D4C" w:rsidRDefault="00C62D4C" w:rsidP="00C62D4C">
            <w:pPr>
              <w:jc w:val="center"/>
            </w:pPr>
            <w:r w:rsidRPr="008D3000">
              <w:t>1</w:t>
            </w:r>
          </w:p>
          <w:p w:rsidR="00C62D4C" w:rsidRDefault="00C62D4C" w:rsidP="00C62D4C">
            <w:pPr>
              <w:jc w:val="center"/>
            </w:pPr>
            <w:r w:rsidRPr="008D3000">
              <w:t>2</w:t>
            </w:r>
          </w:p>
          <w:p w:rsidR="00C62D4C" w:rsidRPr="00C9162A" w:rsidRDefault="00C62D4C" w:rsidP="00C62D4C">
            <w:pPr>
              <w:jc w:val="center"/>
              <w:rPr>
                <w:b/>
              </w:rPr>
            </w:pPr>
            <w:r>
              <w:t>3</w:t>
            </w:r>
          </w:p>
        </w:tc>
      </w:tr>
      <w:tr w:rsidR="00EA478D" w:rsidRPr="005E532A" w:rsidTr="00C62D4C">
        <w:trPr>
          <w:trHeight w:val="208"/>
        </w:trPr>
        <w:tc>
          <w:tcPr>
            <w:tcW w:w="540" w:type="dxa"/>
          </w:tcPr>
          <w:p w:rsidR="00EA478D" w:rsidRPr="005E532A" w:rsidRDefault="00EA478D" w:rsidP="00C62D4C">
            <w:pPr>
              <w:numPr>
                <w:ilvl w:val="0"/>
                <w:numId w:val="10"/>
              </w:numPr>
              <w:ind w:left="0" w:firstLine="0"/>
              <w:jc w:val="both"/>
            </w:pPr>
          </w:p>
        </w:tc>
        <w:tc>
          <w:tcPr>
            <w:tcW w:w="6199" w:type="dxa"/>
          </w:tcPr>
          <w:p w:rsidR="00EA478D" w:rsidRDefault="00EA478D" w:rsidP="00C62D4C">
            <w:pPr>
              <w:shd w:val="clear" w:color="auto" w:fill="FFFFFF"/>
              <w:spacing w:line="269" w:lineRule="exact"/>
              <w:rPr>
                <w:b/>
              </w:rPr>
            </w:pPr>
            <w:r>
              <w:rPr>
                <w:b/>
              </w:rPr>
              <w:t>Технологии информационного моделирования</w:t>
            </w:r>
          </w:p>
          <w:p w:rsidR="00EA478D" w:rsidRDefault="00EA478D" w:rsidP="00C62D4C">
            <w:pPr>
              <w:shd w:val="clear" w:color="auto" w:fill="FFFFFF"/>
              <w:spacing w:line="269" w:lineRule="exact"/>
              <w:ind w:left="421"/>
            </w:pPr>
            <w:r>
              <w:t>Моделирование зависимостей; статистическое моделирование</w:t>
            </w:r>
          </w:p>
          <w:p w:rsidR="00EA478D" w:rsidRDefault="00EA478D" w:rsidP="00C62D4C">
            <w:pPr>
              <w:shd w:val="clear" w:color="auto" w:fill="FFFFFF"/>
              <w:spacing w:line="269" w:lineRule="exact"/>
              <w:ind w:left="421"/>
            </w:pPr>
            <w:r>
              <w:t>Корреляционное моделирование</w:t>
            </w:r>
          </w:p>
          <w:p w:rsidR="00EA478D" w:rsidRDefault="00EA478D" w:rsidP="00C62D4C">
            <w:pPr>
              <w:shd w:val="clear" w:color="auto" w:fill="FFFFFF"/>
              <w:spacing w:line="269" w:lineRule="exact"/>
              <w:ind w:left="421"/>
            </w:pPr>
            <w:r>
              <w:t>Оптимальное планирование</w:t>
            </w:r>
          </w:p>
          <w:p w:rsidR="00C62D4C" w:rsidRDefault="00C62D4C" w:rsidP="006F56B4">
            <w:pPr>
              <w:tabs>
                <w:tab w:val="left" w:pos="5868"/>
                <w:tab w:val="left" w:pos="6768"/>
                <w:tab w:val="left" w:pos="7848"/>
              </w:tabs>
              <w:jc w:val="center"/>
              <w:rPr>
                <w:b/>
              </w:rPr>
            </w:pPr>
          </w:p>
          <w:p w:rsidR="006F56B4" w:rsidRDefault="006F56B4" w:rsidP="006F56B4">
            <w:pPr>
              <w:tabs>
                <w:tab w:val="left" w:pos="5868"/>
                <w:tab w:val="left" w:pos="6768"/>
                <w:tab w:val="left" w:pos="7848"/>
              </w:tabs>
              <w:jc w:val="center"/>
              <w:rPr>
                <w:b/>
              </w:rPr>
            </w:pPr>
            <w:r>
              <w:rPr>
                <w:b/>
              </w:rPr>
              <w:t xml:space="preserve">Практические работы </w:t>
            </w:r>
          </w:p>
          <w:p w:rsidR="006F56B4" w:rsidRDefault="006F56B4" w:rsidP="006F56B4">
            <w:pPr>
              <w:shd w:val="clear" w:color="auto" w:fill="FFFFFF"/>
              <w:spacing w:line="269" w:lineRule="exact"/>
              <w:ind w:left="421"/>
            </w:pPr>
            <w:r>
              <w:t>Моделирование зависимостей; статистическое моделирование</w:t>
            </w:r>
          </w:p>
          <w:p w:rsidR="006F56B4" w:rsidRDefault="006F56B4" w:rsidP="006F56B4">
            <w:pPr>
              <w:shd w:val="clear" w:color="auto" w:fill="FFFFFF"/>
              <w:spacing w:line="269" w:lineRule="exact"/>
              <w:ind w:left="421"/>
            </w:pPr>
            <w:r>
              <w:t>Корреляционное моделирование</w:t>
            </w:r>
          </w:p>
          <w:p w:rsidR="00EA478D" w:rsidRPr="005E532A" w:rsidRDefault="006F56B4" w:rsidP="006F56B4">
            <w:pPr>
              <w:shd w:val="clear" w:color="auto" w:fill="FFFFFF"/>
              <w:spacing w:line="269" w:lineRule="exact"/>
              <w:ind w:left="421"/>
            </w:pPr>
            <w:r>
              <w:t>Оптимальное планирование</w:t>
            </w:r>
          </w:p>
        </w:tc>
        <w:tc>
          <w:tcPr>
            <w:tcW w:w="1800" w:type="dxa"/>
            <w:shd w:val="clear" w:color="auto" w:fill="auto"/>
          </w:tcPr>
          <w:p w:rsidR="00EA478D" w:rsidRDefault="00EA478D" w:rsidP="00C62D4C">
            <w:pPr>
              <w:jc w:val="right"/>
              <w:rPr>
                <w:b/>
              </w:rPr>
            </w:pPr>
            <w:r>
              <w:rPr>
                <w:b/>
              </w:rPr>
              <w:t>8 (4+4)</w:t>
            </w:r>
          </w:p>
          <w:p w:rsidR="00EA478D" w:rsidRPr="008D3000" w:rsidRDefault="00EA478D" w:rsidP="00C62D4C">
            <w:r w:rsidRPr="008D3000">
              <w:t>4 (2+2)</w:t>
            </w:r>
          </w:p>
          <w:p w:rsidR="00EA478D" w:rsidRPr="008D3000" w:rsidRDefault="00EA478D" w:rsidP="00C62D4C"/>
          <w:p w:rsidR="00EA478D" w:rsidRPr="008D3000" w:rsidRDefault="00EA478D" w:rsidP="00C62D4C">
            <w:r w:rsidRPr="008D3000">
              <w:t>2 (1+1)</w:t>
            </w:r>
          </w:p>
          <w:p w:rsidR="00EA478D" w:rsidRDefault="00EA478D" w:rsidP="00C62D4C">
            <w:r w:rsidRPr="008D3000">
              <w:t>2 (1+1)</w:t>
            </w:r>
          </w:p>
          <w:p w:rsidR="00C62D4C" w:rsidRDefault="00C62D4C" w:rsidP="00C62D4C">
            <w:r>
              <w:t>4</w:t>
            </w:r>
          </w:p>
          <w:p w:rsidR="00C62D4C" w:rsidRPr="008D3000" w:rsidRDefault="00C62D4C" w:rsidP="007373D4">
            <w:pPr>
              <w:jc w:val="center"/>
            </w:pPr>
            <w:r w:rsidRPr="008D3000">
              <w:t>2</w:t>
            </w:r>
          </w:p>
          <w:p w:rsidR="007373D4" w:rsidRDefault="007373D4" w:rsidP="007373D4">
            <w:pPr>
              <w:jc w:val="center"/>
            </w:pPr>
          </w:p>
          <w:p w:rsidR="007373D4" w:rsidRDefault="00C62D4C" w:rsidP="007373D4">
            <w:pPr>
              <w:jc w:val="center"/>
            </w:pPr>
            <w:r w:rsidRPr="008D3000">
              <w:t>1</w:t>
            </w:r>
          </w:p>
          <w:p w:rsidR="00C62D4C" w:rsidRPr="003E43EF" w:rsidRDefault="00C62D4C" w:rsidP="007373D4">
            <w:pPr>
              <w:jc w:val="center"/>
              <w:rPr>
                <w:b/>
              </w:rPr>
            </w:pPr>
            <w:r w:rsidRPr="008D3000">
              <w:t>1</w:t>
            </w:r>
          </w:p>
        </w:tc>
        <w:tc>
          <w:tcPr>
            <w:tcW w:w="1886" w:type="dxa"/>
            <w:shd w:val="clear" w:color="auto" w:fill="auto"/>
          </w:tcPr>
          <w:p w:rsidR="00EA478D" w:rsidRDefault="00EA478D" w:rsidP="00C62D4C">
            <w:pPr>
              <w:jc w:val="right"/>
              <w:rPr>
                <w:b/>
              </w:rPr>
            </w:pPr>
            <w:r>
              <w:rPr>
                <w:b/>
              </w:rPr>
              <w:t>8 (4+4)</w:t>
            </w:r>
          </w:p>
          <w:p w:rsidR="00EA478D" w:rsidRPr="008D3000" w:rsidRDefault="00EA478D" w:rsidP="00C62D4C">
            <w:r w:rsidRPr="008D3000">
              <w:t>4 (2+2)</w:t>
            </w:r>
          </w:p>
          <w:p w:rsidR="00EA478D" w:rsidRPr="008D3000" w:rsidRDefault="00EA478D" w:rsidP="00C62D4C"/>
          <w:p w:rsidR="00EA478D" w:rsidRPr="008D3000" w:rsidRDefault="00EA478D" w:rsidP="00C62D4C">
            <w:r w:rsidRPr="008D3000">
              <w:t>2 (1+1)</w:t>
            </w:r>
          </w:p>
          <w:p w:rsidR="00EA478D" w:rsidRDefault="00EA478D" w:rsidP="00C62D4C">
            <w:r w:rsidRPr="008D3000">
              <w:t>2 (1+1)</w:t>
            </w:r>
          </w:p>
          <w:p w:rsidR="00C62D4C" w:rsidRDefault="00C62D4C" w:rsidP="00C62D4C">
            <w:r>
              <w:t>4</w:t>
            </w:r>
          </w:p>
          <w:p w:rsidR="00294FC0" w:rsidRPr="008D3000" w:rsidRDefault="00294FC0" w:rsidP="007373D4">
            <w:pPr>
              <w:jc w:val="center"/>
            </w:pPr>
            <w:r w:rsidRPr="008D3000">
              <w:t>2</w:t>
            </w:r>
          </w:p>
          <w:p w:rsidR="007373D4" w:rsidRDefault="007373D4" w:rsidP="007373D4">
            <w:pPr>
              <w:jc w:val="center"/>
            </w:pPr>
          </w:p>
          <w:p w:rsidR="007373D4" w:rsidRDefault="00294FC0" w:rsidP="007373D4">
            <w:pPr>
              <w:jc w:val="center"/>
            </w:pPr>
            <w:r w:rsidRPr="008D3000">
              <w:t>1</w:t>
            </w:r>
          </w:p>
          <w:p w:rsidR="00294FC0" w:rsidRPr="00C9162A" w:rsidRDefault="00294FC0" w:rsidP="007373D4">
            <w:pPr>
              <w:jc w:val="center"/>
              <w:rPr>
                <w:b/>
              </w:rPr>
            </w:pPr>
            <w:r w:rsidRPr="008D3000">
              <w:t>1</w:t>
            </w:r>
          </w:p>
        </w:tc>
      </w:tr>
      <w:tr w:rsidR="00EA478D" w:rsidRPr="005E532A" w:rsidTr="00C62D4C">
        <w:trPr>
          <w:trHeight w:val="208"/>
        </w:trPr>
        <w:tc>
          <w:tcPr>
            <w:tcW w:w="540" w:type="dxa"/>
          </w:tcPr>
          <w:p w:rsidR="00EA478D" w:rsidRPr="005E532A" w:rsidRDefault="00EA478D" w:rsidP="00C62D4C">
            <w:pPr>
              <w:numPr>
                <w:ilvl w:val="0"/>
                <w:numId w:val="10"/>
              </w:numPr>
              <w:ind w:left="0" w:firstLine="0"/>
              <w:jc w:val="both"/>
            </w:pPr>
          </w:p>
        </w:tc>
        <w:tc>
          <w:tcPr>
            <w:tcW w:w="6199" w:type="dxa"/>
          </w:tcPr>
          <w:p w:rsidR="00EA478D" w:rsidRDefault="00EA478D" w:rsidP="00C62D4C">
            <w:pPr>
              <w:rPr>
                <w:i/>
              </w:rPr>
            </w:pPr>
            <w:r>
              <w:rPr>
                <w:b/>
              </w:rPr>
              <w:t xml:space="preserve">Основы социальной информатики </w:t>
            </w:r>
          </w:p>
          <w:p w:rsidR="00EA478D" w:rsidRDefault="00EA478D" w:rsidP="00C62D4C">
            <w:pPr>
              <w:numPr>
                <w:ilvl w:val="1"/>
                <w:numId w:val="10"/>
              </w:numPr>
              <w:shd w:val="clear" w:color="auto" w:fill="FFFFFF"/>
              <w:spacing w:line="269" w:lineRule="exact"/>
              <w:ind w:left="252" w:hanging="108"/>
            </w:pPr>
            <w:r>
              <w:t xml:space="preserve">Информационные ресурсы общества. </w:t>
            </w:r>
          </w:p>
          <w:p w:rsidR="00EA478D" w:rsidRDefault="00EA478D" w:rsidP="00C62D4C">
            <w:pPr>
              <w:numPr>
                <w:ilvl w:val="1"/>
                <w:numId w:val="10"/>
              </w:numPr>
              <w:shd w:val="clear" w:color="auto" w:fill="FFFFFF"/>
              <w:spacing w:line="269" w:lineRule="exact"/>
              <w:ind w:left="252" w:hanging="108"/>
            </w:pPr>
            <w:r>
              <w:t xml:space="preserve">Информационная культура. </w:t>
            </w:r>
          </w:p>
          <w:p w:rsidR="00EA478D" w:rsidRDefault="00EA478D" w:rsidP="00C62D4C">
            <w:pPr>
              <w:numPr>
                <w:ilvl w:val="1"/>
                <w:numId w:val="10"/>
              </w:numPr>
              <w:shd w:val="clear" w:color="auto" w:fill="FFFFFF"/>
              <w:spacing w:line="269" w:lineRule="exact"/>
              <w:ind w:left="792" w:hanging="720"/>
            </w:pPr>
            <w:r>
              <w:t xml:space="preserve">Этические и правовые нормы информационной деятельности человека. </w:t>
            </w:r>
          </w:p>
          <w:p w:rsidR="00EA478D" w:rsidRDefault="00EA478D" w:rsidP="00C62D4C">
            <w:pPr>
              <w:numPr>
                <w:ilvl w:val="1"/>
                <w:numId w:val="10"/>
              </w:numPr>
              <w:shd w:val="clear" w:color="auto" w:fill="FFFFFF"/>
              <w:spacing w:line="269" w:lineRule="exact"/>
              <w:ind w:left="252" w:hanging="108"/>
            </w:pPr>
            <w:r>
              <w:t>Информационная безопасность.</w:t>
            </w:r>
          </w:p>
          <w:p w:rsidR="006F56B4" w:rsidRDefault="006F56B4" w:rsidP="006F56B4">
            <w:pPr>
              <w:tabs>
                <w:tab w:val="left" w:pos="5868"/>
                <w:tab w:val="left" w:pos="6768"/>
                <w:tab w:val="left" w:pos="7848"/>
              </w:tabs>
              <w:jc w:val="center"/>
              <w:rPr>
                <w:b/>
              </w:rPr>
            </w:pPr>
            <w:r>
              <w:rPr>
                <w:b/>
              </w:rPr>
              <w:t xml:space="preserve">Практические работы </w:t>
            </w:r>
          </w:p>
          <w:p w:rsidR="006F56B4" w:rsidRDefault="006F56B4" w:rsidP="006F56B4">
            <w:pPr>
              <w:numPr>
                <w:ilvl w:val="1"/>
                <w:numId w:val="10"/>
              </w:numPr>
              <w:shd w:val="clear" w:color="auto" w:fill="FFFFFF"/>
              <w:spacing w:line="269" w:lineRule="exact"/>
              <w:ind w:left="252" w:hanging="108"/>
            </w:pPr>
            <w:r>
              <w:t xml:space="preserve">Информационные ресурсы общества. </w:t>
            </w:r>
          </w:p>
          <w:p w:rsidR="006F56B4" w:rsidRDefault="006F56B4" w:rsidP="006F56B4">
            <w:pPr>
              <w:numPr>
                <w:ilvl w:val="1"/>
                <w:numId w:val="10"/>
              </w:numPr>
              <w:shd w:val="clear" w:color="auto" w:fill="FFFFFF"/>
              <w:spacing w:line="269" w:lineRule="exact"/>
              <w:ind w:left="252" w:hanging="108"/>
            </w:pPr>
            <w:r>
              <w:t xml:space="preserve">Информационная культура. </w:t>
            </w:r>
          </w:p>
          <w:p w:rsidR="006F56B4" w:rsidRDefault="006F56B4" w:rsidP="006F56B4">
            <w:pPr>
              <w:numPr>
                <w:ilvl w:val="1"/>
                <w:numId w:val="10"/>
              </w:numPr>
              <w:shd w:val="clear" w:color="auto" w:fill="FFFFFF"/>
              <w:spacing w:line="269" w:lineRule="exact"/>
              <w:ind w:left="792" w:hanging="720"/>
            </w:pPr>
            <w:r>
              <w:t xml:space="preserve">Этические и правовые нормы информационной деятельности человека. </w:t>
            </w:r>
          </w:p>
          <w:p w:rsidR="006F56B4" w:rsidRPr="005E532A" w:rsidRDefault="006F56B4" w:rsidP="006F56B4">
            <w:pPr>
              <w:numPr>
                <w:ilvl w:val="1"/>
                <w:numId w:val="10"/>
              </w:numPr>
              <w:shd w:val="clear" w:color="auto" w:fill="FFFFFF"/>
              <w:spacing w:line="269" w:lineRule="exact"/>
              <w:ind w:left="252" w:hanging="108"/>
            </w:pPr>
            <w:r>
              <w:t>Информационная безопасность.</w:t>
            </w:r>
          </w:p>
        </w:tc>
        <w:tc>
          <w:tcPr>
            <w:tcW w:w="1800" w:type="dxa"/>
            <w:shd w:val="clear" w:color="auto" w:fill="auto"/>
          </w:tcPr>
          <w:p w:rsidR="00EA478D" w:rsidRDefault="00EA478D" w:rsidP="00C62D4C">
            <w:pPr>
              <w:jc w:val="right"/>
              <w:rPr>
                <w:b/>
              </w:rPr>
            </w:pPr>
            <w:r w:rsidRPr="008445C4">
              <w:rPr>
                <w:b/>
              </w:rPr>
              <w:t>3</w:t>
            </w:r>
          </w:p>
          <w:p w:rsidR="00EA478D" w:rsidRDefault="00EA478D" w:rsidP="00C62D4C">
            <w:pPr>
              <w:jc w:val="right"/>
              <w:rPr>
                <w:b/>
              </w:rPr>
            </w:pPr>
            <w:r>
              <w:rPr>
                <w:b/>
              </w:rPr>
              <w:t>(2+1)</w:t>
            </w:r>
          </w:p>
          <w:p w:rsidR="007373D4" w:rsidRDefault="007373D4" w:rsidP="00C62D4C">
            <w:pPr>
              <w:jc w:val="right"/>
              <w:rPr>
                <w:b/>
              </w:rPr>
            </w:pPr>
          </w:p>
          <w:p w:rsidR="007373D4" w:rsidRDefault="007373D4" w:rsidP="00C62D4C">
            <w:pPr>
              <w:jc w:val="right"/>
              <w:rPr>
                <w:b/>
              </w:rPr>
            </w:pPr>
          </w:p>
          <w:p w:rsidR="007373D4" w:rsidRDefault="007373D4" w:rsidP="00C62D4C">
            <w:pPr>
              <w:jc w:val="right"/>
              <w:rPr>
                <w:b/>
              </w:rPr>
            </w:pPr>
          </w:p>
          <w:p w:rsidR="007373D4" w:rsidRDefault="007373D4" w:rsidP="00C62D4C">
            <w:pPr>
              <w:jc w:val="right"/>
              <w:rPr>
                <w:b/>
              </w:rPr>
            </w:pPr>
          </w:p>
          <w:p w:rsidR="007373D4" w:rsidRDefault="007373D4" w:rsidP="007373D4">
            <w:r w:rsidRPr="007373D4">
              <w:t>1</w:t>
            </w:r>
          </w:p>
          <w:p w:rsidR="007373D4" w:rsidRDefault="007373D4" w:rsidP="007373D4"/>
          <w:p w:rsidR="007373D4" w:rsidRDefault="007373D4" w:rsidP="007373D4"/>
          <w:p w:rsidR="007373D4" w:rsidRPr="007373D4" w:rsidRDefault="007373D4" w:rsidP="007373D4">
            <w:pPr>
              <w:jc w:val="center"/>
            </w:pPr>
            <w:r>
              <w:t>1</w:t>
            </w:r>
          </w:p>
        </w:tc>
        <w:tc>
          <w:tcPr>
            <w:tcW w:w="1886" w:type="dxa"/>
            <w:shd w:val="clear" w:color="auto" w:fill="auto"/>
          </w:tcPr>
          <w:p w:rsidR="00EA478D" w:rsidRDefault="00EA478D" w:rsidP="00C62D4C">
            <w:pPr>
              <w:jc w:val="right"/>
              <w:rPr>
                <w:b/>
              </w:rPr>
            </w:pPr>
            <w:r>
              <w:rPr>
                <w:b/>
              </w:rPr>
              <w:t>2</w:t>
            </w:r>
          </w:p>
          <w:p w:rsidR="00EA478D" w:rsidRDefault="00EA478D" w:rsidP="00C62D4C">
            <w:pPr>
              <w:jc w:val="right"/>
              <w:rPr>
                <w:b/>
              </w:rPr>
            </w:pPr>
            <w:r>
              <w:rPr>
                <w:b/>
              </w:rPr>
              <w:t>(1+1)</w:t>
            </w:r>
          </w:p>
          <w:p w:rsidR="007373D4" w:rsidRDefault="007373D4" w:rsidP="00C62D4C">
            <w:pPr>
              <w:jc w:val="right"/>
              <w:rPr>
                <w:b/>
              </w:rPr>
            </w:pPr>
          </w:p>
          <w:p w:rsidR="007373D4" w:rsidRDefault="007373D4" w:rsidP="00C62D4C">
            <w:pPr>
              <w:jc w:val="right"/>
              <w:rPr>
                <w:b/>
              </w:rPr>
            </w:pPr>
          </w:p>
          <w:p w:rsidR="007373D4" w:rsidRDefault="007373D4" w:rsidP="00C62D4C">
            <w:pPr>
              <w:jc w:val="right"/>
              <w:rPr>
                <w:b/>
              </w:rPr>
            </w:pPr>
          </w:p>
          <w:p w:rsidR="007373D4" w:rsidRDefault="007373D4" w:rsidP="00C62D4C">
            <w:pPr>
              <w:jc w:val="right"/>
              <w:rPr>
                <w:b/>
              </w:rPr>
            </w:pPr>
          </w:p>
          <w:p w:rsidR="007373D4" w:rsidRDefault="007373D4" w:rsidP="007373D4">
            <w:r w:rsidRPr="007373D4">
              <w:t>1</w:t>
            </w:r>
          </w:p>
          <w:p w:rsidR="007373D4" w:rsidRDefault="007373D4" w:rsidP="007373D4"/>
          <w:p w:rsidR="007373D4" w:rsidRDefault="007373D4" w:rsidP="007373D4"/>
          <w:p w:rsidR="007373D4" w:rsidRPr="007373D4" w:rsidRDefault="007373D4" w:rsidP="007373D4">
            <w:pPr>
              <w:jc w:val="center"/>
            </w:pPr>
            <w:r>
              <w:t>1</w:t>
            </w:r>
          </w:p>
        </w:tc>
      </w:tr>
      <w:tr w:rsidR="00EA478D" w:rsidRPr="005E532A" w:rsidTr="00C62D4C">
        <w:trPr>
          <w:trHeight w:val="208"/>
        </w:trPr>
        <w:tc>
          <w:tcPr>
            <w:tcW w:w="540" w:type="dxa"/>
          </w:tcPr>
          <w:p w:rsidR="00EA478D" w:rsidRPr="005E532A" w:rsidRDefault="00EA478D" w:rsidP="00C62D4C">
            <w:pPr>
              <w:jc w:val="both"/>
              <w:rPr>
                <w:b/>
              </w:rPr>
            </w:pPr>
          </w:p>
        </w:tc>
        <w:tc>
          <w:tcPr>
            <w:tcW w:w="6199" w:type="dxa"/>
          </w:tcPr>
          <w:p w:rsidR="00EA478D" w:rsidRPr="005E532A" w:rsidRDefault="00EA478D" w:rsidP="00C62D4C">
            <w:pPr>
              <w:jc w:val="both"/>
              <w:rPr>
                <w:b/>
              </w:rPr>
            </w:pPr>
            <w:r w:rsidRPr="005E532A">
              <w:rPr>
                <w:b/>
              </w:rPr>
              <w:t>ВСЕГО</w:t>
            </w:r>
          </w:p>
        </w:tc>
        <w:tc>
          <w:tcPr>
            <w:tcW w:w="1800" w:type="dxa"/>
            <w:shd w:val="clear" w:color="auto" w:fill="auto"/>
          </w:tcPr>
          <w:p w:rsidR="00EA478D" w:rsidRPr="005E532A" w:rsidRDefault="00EA478D" w:rsidP="00C62D4C">
            <w:pPr>
              <w:jc w:val="right"/>
              <w:rPr>
                <w:b/>
              </w:rPr>
            </w:pPr>
            <w:r>
              <w:rPr>
                <w:b/>
              </w:rPr>
              <w:t>35</w:t>
            </w:r>
          </w:p>
        </w:tc>
        <w:tc>
          <w:tcPr>
            <w:tcW w:w="1886" w:type="dxa"/>
            <w:shd w:val="clear" w:color="auto" w:fill="auto"/>
          </w:tcPr>
          <w:p w:rsidR="00EA478D" w:rsidRPr="005E532A" w:rsidRDefault="00EA478D" w:rsidP="00C62D4C">
            <w:pPr>
              <w:jc w:val="right"/>
              <w:rPr>
                <w:b/>
              </w:rPr>
            </w:pPr>
            <w:r>
              <w:rPr>
                <w:b/>
              </w:rPr>
              <w:t>34</w:t>
            </w:r>
          </w:p>
        </w:tc>
      </w:tr>
    </w:tbl>
    <w:p w:rsidR="00EA478D" w:rsidRDefault="00EA478D" w:rsidP="00EA478D">
      <w:pPr>
        <w:tabs>
          <w:tab w:val="num" w:pos="720"/>
        </w:tabs>
        <w:spacing w:line="360" w:lineRule="auto"/>
        <w:ind w:firstLine="360"/>
        <w:jc w:val="both"/>
        <w:rPr>
          <w:b/>
        </w:rPr>
      </w:pPr>
      <w:r w:rsidRPr="005E532A">
        <w:t xml:space="preserve">  </w:t>
      </w:r>
      <w:r>
        <w:t xml:space="preserve"> </w:t>
      </w:r>
    </w:p>
    <w:p w:rsidR="00EA478D" w:rsidRPr="005E532A" w:rsidRDefault="00EA478D" w:rsidP="00EA478D">
      <w:pPr>
        <w:pStyle w:val="2"/>
        <w:jc w:val="center"/>
        <w:rPr>
          <w:rFonts w:ascii="Times New Roman" w:hAnsi="Times New Roman" w:cs="Times New Roman"/>
          <w:sz w:val="24"/>
          <w:szCs w:val="24"/>
        </w:rPr>
      </w:pPr>
      <w:r w:rsidRPr="005E532A">
        <w:rPr>
          <w:rFonts w:ascii="Times New Roman" w:hAnsi="Times New Roman" w:cs="Times New Roman"/>
          <w:sz w:val="24"/>
          <w:szCs w:val="24"/>
        </w:rPr>
        <w:t>Перечень знаний и умений, формируемых у учащихся</w:t>
      </w:r>
    </w:p>
    <w:p w:rsidR="00EA478D" w:rsidRDefault="00EA478D" w:rsidP="00EA478D">
      <w:pPr>
        <w:spacing w:before="75"/>
        <w:ind w:left="225" w:right="225" w:firstLine="300"/>
      </w:pPr>
      <w:r>
        <w:t>В результате изучения информатики и информационных технологий на базовом уровне ученик должен:</w:t>
      </w:r>
    </w:p>
    <w:tbl>
      <w:tblPr>
        <w:tblW w:w="0" w:type="auto"/>
        <w:tblCellSpacing w:w="15" w:type="dxa"/>
        <w:tblCellMar>
          <w:top w:w="15" w:type="dxa"/>
          <w:left w:w="15" w:type="dxa"/>
          <w:bottom w:w="15" w:type="dxa"/>
          <w:right w:w="15" w:type="dxa"/>
        </w:tblCellMar>
        <w:tblLook w:val="0000"/>
      </w:tblPr>
      <w:tblGrid>
        <w:gridCol w:w="315"/>
        <w:gridCol w:w="255"/>
        <w:gridCol w:w="8875"/>
      </w:tblGrid>
      <w:tr w:rsidR="00EA478D" w:rsidRPr="00D85269" w:rsidTr="00C62D4C">
        <w:trPr>
          <w:trHeight w:val="2231"/>
          <w:tblCellSpacing w:w="15" w:type="dxa"/>
        </w:trPr>
        <w:tc>
          <w:tcPr>
            <w:tcW w:w="270" w:type="dxa"/>
            <w:vAlign w:val="center"/>
          </w:tcPr>
          <w:p w:rsidR="00EA478D" w:rsidRPr="00D85269" w:rsidRDefault="00EA478D" w:rsidP="00C62D4C">
            <w:pPr>
              <w:rPr>
                <w:sz w:val="22"/>
                <w:szCs w:val="22"/>
              </w:rPr>
            </w:pPr>
            <w:r w:rsidRPr="00D85269">
              <w:rPr>
                <w:sz w:val="22"/>
                <w:szCs w:val="22"/>
              </w:rPr>
              <w:t> </w:t>
            </w:r>
          </w:p>
        </w:tc>
        <w:tc>
          <w:tcPr>
            <w:tcW w:w="225" w:type="dxa"/>
          </w:tcPr>
          <w:p w:rsidR="00EA478D" w:rsidRPr="00D85269" w:rsidRDefault="00EA478D" w:rsidP="00C62D4C">
            <w:pPr>
              <w:rPr>
                <w:sz w:val="22"/>
                <w:szCs w:val="22"/>
              </w:rPr>
            </w:pPr>
          </w:p>
        </w:tc>
        <w:tc>
          <w:tcPr>
            <w:tcW w:w="0" w:type="auto"/>
            <w:vAlign w:val="center"/>
          </w:tcPr>
          <w:p w:rsidR="00EA478D" w:rsidRPr="00E724CB" w:rsidRDefault="00EA478D" w:rsidP="00E724CB">
            <w:pPr>
              <w:numPr>
                <w:ilvl w:val="0"/>
                <w:numId w:val="38"/>
              </w:numPr>
            </w:pPr>
            <w:r w:rsidRPr="00E724CB">
              <w:t xml:space="preserve">знать/понимать: </w:t>
            </w:r>
          </w:p>
          <w:p w:rsidR="00EA478D" w:rsidRPr="00E724CB" w:rsidRDefault="00EA478D" w:rsidP="00C62D4C">
            <w:pPr>
              <w:numPr>
                <w:ilvl w:val="0"/>
                <w:numId w:val="6"/>
              </w:numPr>
              <w:spacing w:before="100" w:beforeAutospacing="1" w:after="100" w:afterAutospacing="1"/>
            </w:pPr>
            <w:r w:rsidRPr="00E724CB">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EA478D" w:rsidRPr="00E724CB" w:rsidRDefault="00EA478D" w:rsidP="00C62D4C">
            <w:pPr>
              <w:numPr>
                <w:ilvl w:val="0"/>
                <w:numId w:val="6"/>
              </w:numPr>
              <w:spacing w:before="100" w:beforeAutospacing="1" w:after="100" w:afterAutospacing="1"/>
            </w:pPr>
            <w:r w:rsidRPr="00E724CB">
              <w:t xml:space="preserve">назначение и виды информационных моделей, описывающих реальные объекты и процессы; </w:t>
            </w:r>
          </w:p>
          <w:p w:rsidR="00EA478D" w:rsidRPr="00E724CB" w:rsidRDefault="00EA478D" w:rsidP="00C62D4C">
            <w:pPr>
              <w:numPr>
                <w:ilvl w:val="0"/>
                <w:numId w:val="6"/>
              </w:numPr>
              <w:spacing w:before="100" w:beforeAutospacing="1" w:after="100" w:afterAutospacing="1"/>
              <w:rPr>
                <w:sz w:val="22"/>
                <w:szCs w:val="22"/>
              </w:rPr>
            </w:pPr>
            <w:r w:rsidRPr="00E724CB">
              <w:t>назначение и функции операционных систем;</w:t>
            </w:r>
          </w:p>
          <w:p w:rsidR="00E724CB" w:rsidRPr="00E724CB" w:rsidRDefault="00E724CB" w:rsidP="00E724CB">
            <w:pPr>
              <w:numPr>
                <w:ilvl w:val="0"/>
                <w:numId w:val="37"/>
              </w:numPr>
            </w:pPr>
            <w:r w:rsidRPr="00E724CB">
              <w:lastRenderedPageBreak/>
              <w:t xml:space="preserve">уметь: </w:t>
            </w:r>
          </w:p>
          <w:p w:rsidR="00E724CB" w:rsidRPr="00E724CB" w:rsidRDefault="00E724CB" w:rsidP="00E724CB">
            <w:pPr>
              <w:numPr>
                <w:ilvl w:val="0"/>
                <w:numId w:val="7"/>
              </w:numPr>
              <w:spacing w:before="100" w:beforeAutospacing="1" w:after="100" w:afterAutospacing="1"/>
            </w:pPr>
            <w:r w:rsidRPr="00E724CB">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E724CB" w:rsidRPr="00E724CB" w:rsidRDefault="00E724CB" w:rsidP="00E724CB">
            <w:pPr>
              <w:numPr>
                <w:ilvl w:val="0"/>
                <w:numId w:val="7"/>
              </w:numPr>
              <w:spacing w:before="100" w:beforeAutospacing="1" w:after="100" w:afterAutospacing="1"/>
            </w:pPr>
            <w:r w:rsidRPr="00E724CB">
              <w:t xml:space="preserve">распознавать и описывать информационные процессы в социальных, биологических и технических системах; </w:t>
            </w:r>
          </w:p>
          <w:p w:rsidR="00E724CB" w:rsidRPr="00E724CB" w:rsidRDefault="00E724CB" w:rsidP="00E724CB">
            <w:pPr>
              <w:numPr>
                <w:ilvl w:val="0"/>
                <w:numId w:val="7"/>
              </w:numPr>
              <w:spacing w:before="100" w:beforeAutospacing="1" w:after="100" w:afterAutospacing="1"/>
            </w:pPr>
            <w:r w:rsidRPr="00E724CB">
              <w:t xml:space="preserve">использовать готовые информационные модели, оценивать их соответствие реальному объекту и целям моделирования; </w:t>
            </w:r>
          </w:p>
          <w:p w:rsidR="00E724CB" w:rsidRPr="00E724CB" w:rsidRDefault="00E724CB" w:rsidP="00E724CB">
            <w:pPr>
              <w:numPr>
                <w:ilvl w:val="0"/>
                <w:numId w:val="7"/>
              </w:numPr>
              <w:spacing w:before="100" w:beforeAutospacing="1" w:after="100" w:afterAutospacing="1"/>
            </w:pPr>
            <w:r w:rsidRPr="00E724CB">
              <w:t xml:space="preserve">оценивать достоверность информации, сопоставляя различные источники; </w:t>
            </w:r>
          </w:p>
          <w:p w:rsidR="00E724CB" w:rsidRPr="00E724CB" w:rsidRDefault="00E724CB" w:rsidP="00E724CB">
            <w:pPr>
              <w:numPr>
                <w:ilvl w:val="0"/>
                <w:numId w:val="7"/>
              </w:numPr>
              <w:spacing w:before="100" w:beforeAutospacing="1" w:after="100" w:afterAutospacing="1"/>
            </w:pPr>
            <w:r w:rsidRPr="00E724CB">
              <w:t xml:space="preserve">иллюстрировать учебные работы с использованием средств информационных технологий; </w:t>
            </w:r>
          </w:p>
          <w:p w:rsidR="00E724CB" w:rsidRPr="00E724CB" w:rsidRDefault="00E724CB" w:rsidP="00E724CB">
            <w:pPr>
              <w:numPr>
                <w:ilvl w:val="0"/>
                <w:numId w:val="7"/>
              </w:numPr>
              <w:spacing w:before="100" w:beforeAutospacing="1" w:after="100" w:afterAutospacing="1"/>
            </w:pPr>
            <w:r w:rsidRPr="00E724CB">
              <w:t xml:space="preserve">создавать информационные объекты сложной структуры, в том числе гипертекстовые документы; </w:t>
            </w:r>
          </w:p>
          <w:p w:rsidR="00E724CB" w:rsidRPr="00E724CB" w:rsidRDefault="00E724CB" w:rsidP="00E724CB">
            <w:pPr>
              <w:numPr>
                <w:ilvl w:val="0"/>
                <w:numId w:val="7"/>
              </w:numPr>
              <w:spacing w:before="100" w:beforeAutospacing="1" w:after="100" w:afterAutospacing="1"/>
            </w:pPr>
            <w:r w:rsidRPr="00E724CB">
              <w:t xml:space="preserve">просматривать, создавать, редактировать, сохранять записи в базах данных, получать необходимую информацию по запросу пользователя; </w:t>
            </w:r>
          </w:p>
          <w:p w:rsidR="00E724CB" w:rsidRDefault="00E724CB" w:rsidP="00E724CB">
            <w:pPr>
              <w:numPr>
                <w:ilvl w:val="0"/>
                <w:numId w:val="7"/>
              </w:numPr>
              <w:spacing w:before="100" w:beforeAutospacing="1" w:after="100" w:afterAutospacing="1"/>
            </w:pPr>
            <w:r w:rsidRPr="00E724CB">
              <w:t xml:space="preserve">наглядно представлять числовые показатели и динамику их изменения с помощью программ деловой графики; </w:t>
            </w:r>
          </w:p>
          <w:p w:rsidR="00E724CB" w:rsidRDefault="00E724CB" w:rsidP="00E724CB">
            <w:pPr>
              <w:numPr>
                <w:ilvl w:val="0"/>
                <w:numId w:val="7"/>
              </w:numPr>
              <w:spacing w:before="100" w:beforeAutospacing="1" w:after="100" w:afterAutospacing="1"/>
            </w:pPr>
            <w:r w:rsidRPr="00E724CB">
              <w:t>соблюдать правила техники безопасности и гигиенические рекомендации при использовании средств ИКТ;</w:t>
            </w:r>
          </w:p>
          <w:p w:rsidR="00E724CB" w:rsidRPr="00E724CB" w:rsidRDefault="00E724CB" w:rsidP="00E724CB">
            <w:pPr>
              <w:numPr>
                <w:ilvl w:val="0"/>
                <w:numId w:val="37"/>
              </w:numPr>
            </w:pPr>
            <w:r w:rsidRPr="00E724CB">
              <w:t xml:space="preserve">использовать приобретенные знания и умения в практической деятельности и повседневной жизни для: </w:t>
            </w:r>
          </w:p>
          <w:p w:rsidR="00E724CB" w:rsidRPr="00E724CB" w:rsidRDefault="00E724CB" w:rsidP="00E724CB">
            <w:pPr>
              <w:numPr>
                <w:ilvl w:val="0"/>
                <w:numId w:val="8"/>
              </w:numPr>
              <w:spacing w:before="100" w:beforeAutospacing="1" w:after="100" w:afterAutospacing="1"/>
            </w:pPr>
            <w:r w:rsidRPr="00E724CB">
              <w:t xml:space="preserve">эффективного применения информационных образовательных ресурсов в учебной деятельности, в том числе самообразовании; </w:t>
            </w:r>
          </w:p>
          <w:p w:rsidR="00E724CB" w:rsidRPr="00E724CB" w:rsidRDefault="00E724CB" w:rsidP="00E724CB">
            <w:pPr>
              <w:numPr>
                <w:ilvl w:val="0"/>
                <w:numId w:val="8"/>
              </w:numPr>
              <w:spacing w:before="100" w:beforeAutospacing="1" w:after="100" w:afterAutospacing="1"/>
            </w:pPr>
            <w:r w:rsidRPr="00E724CB">
              <w:t xml:space="preserve">ориентации в информационном пространстве, работы с распространенными автоматизированными информационными системами; </w:t>
            </w:r>
          </w:p>
          <w:p w:rsidR="00E724CB" w:rsidRPr="00E724CB" w:rsidRDefault="00E724CB" w:rsidP="00E724CB">
            <w:pPr>
              <w:numPr>
                <w:ilvl w:val="0"/>
                <w:numId w:val="8"/>
              </w:numPr>
              <w:spacing w:before="100" w:beforeAutospacing="1" w:after="100" w:afterAutospacing="1"/>
            </w:pPr>
            <w:r w:rsidRPr="00E724CB">
              <w:t xml:space="preserve">автоматизации коммуникационной деятельности; </w:t>
            </w:r>
          </w:p>
          <w:p w:rsidR="00E724CB" w:rsidRDefault="00E724CB" w:rsidP="00E724CB">
            <w:pPr>
              <w:numPr>
                <w:ilvl w:val="0"/>
                <w:numId w:val="8"/>
              </w:numPr>
              <w:spacing w:before="100" w:beforeAutospacing="1" w:after="100" w:afterAutospacing="1"/>
            </w:pPr>
            <w:r w:rsidRPr="00E724CB">
              <w:t xml:space="preserve">соблюдения этических и правовых норм при работе с информацией; </w:t>
            </w:r>
          </w:p>
          <w:p w:rsidR="00E724CB" w:rsidRPr="00E724CB" w:rsidRDefault="00E724CB" w:rsidP="00E724CB">
            <w:pPr>
              <w:numPr>
                <w:ilvl w:val="0"/>
                <w:numId w:val="8"/>
              </w:numPr>
              <w:spacing w:before="100" w:beforeAutospacing="1" w:after="100" w:afterAutospacing="1"/>
            </w:pPr>
            <w:r w:rsidRPr="00E724CB">
              <w:t>эффективной организации индивидуального информационного пространства…»</w:t>
            </w:r>
          </w:p>
        </w:tc>
      </w:tr>
      <w:tr w:rsidR="00EA478D" w:rsidRPr="00D85269" w:rsidTr="00C62D4C">
        <w:trPr>
          <w:tblCellSpacing w:w="15" w:type="dxa"/>
        </w:trPr>
        <w:tc>
          <w:tcPr>
            <w:tcW w:w="270" w:type="dxa"/>
            <w:vAlign w:val="center"/>
          </w:tcPr>
          <w:p w:rsidR="00EA478D" w:rsidRPr="00D85269" w:rsidRDefault="00EA478D" w:rsidP="00C62D4C">
            <w:pPr>
              <w:rPr>
                <w:sz w:val="22"/>
                <w:szCs w:val="22"/>
              </w:rPr>
            </w:pPr>
            <w:r w:rsidRPr="00D85269">
              <w:rPr>
                <w:sz w:val="22"/>
                <w:szCs w:val="22"/>
              </w:rPr>
              <w:lastRenderedPageBreak/>
              <w:t> </w:t>
            </w:r>
          </w:p>
        </w:tc>
        <w:tc>
          <w:tcPr>
            <w:tcW w:w="225" w:type="dxa"/>
          </w:tcPr>
          <w:p w:rsidR="00EA478D" w:rsidRPr="00D85269" w:rsidRDefault="00EA478D" w:rsidP="00C62D4C">
            <w:pPr>
              <w:rPr>
                <w:sz w:val="22"/>
                <w:szCs w:val="22"/>
              </w:rPr>
            </w:pPr>
          </w:p>
        </w:tc>
        <w:tc>
          <w:tcPr>
            <w:tcW w:w="0" w:type="auto"/>
            <w:vAlign w:val="center"/>
          </w:tcPr>
          <w:p w:rsidR="00EA478D" w:rsidRPr="00D85269" w:rsidRDefault="00EA478D" w:rsidP="00E724CB">
            <w:pPr>
              <w:spacing w:before="100" w:beforeAutospacing="1" w:after="100" w:afterAutospacing="1"/>
              <w:rPr>
                <w:sz w:val="22"/>
                <w:szCs w:val="22"/>
              </w:rPr>
            </w:pPr>
          </w:p>
        </w:tc>
      </w:tr>
    </w:tbl>
    <w:p w:rsidR="002343FF" w:rsidRDefault="002343FF" w:rsidP="002343FF">
      <w:pPr>
        <w:jc w:val="center"/>
        <w:rPr>
          <w:u w:val="single"/>
        </w:rPr>
      </w:pPr>
      <w:r>
        <w:rPr>
          <w:u w:val="single"/>
        </w:rPr>
        <w:t>Итоги изучения тем</w:t>
      </w:r>
    </w:p>
    <w:p w:rsidR="002343FF" w:rsidRDefault="002343FF" w:rsidP="002343FF"/>
    <w:p w:rsidR="002343FF" w:rsidRDefault="002343FF" w:rsidP="002343FF">
      <w:pPr>
        <w:ind w:left="360"/>
      </w:pPr>
      <w:r>
        <w:t>Тема 1.  Информационные системы</w:t>
      </w:r>
    </w:p>
    <w:p w:rsidR="002343FF" w:rsidRDefault="002343FF" w:rsidP="002343FF">
      <w:pPr>
        <w:jc w:val="both"/>
        <w:rPr>
          <w:i/>
        </w:rPr>
      </w:pPr>
      <w:r>
        <w:rPr>
          <w:i/>
        </w:rPr>
        <w:t xml:space="preserve">Учащиеся должны знать: </w:t>
      </w:r>
    </w:p>
    <w:p w:rsidR="002343FF" w:rsidRDefault="002343FF" w:rsidP="002343FF">
      <w:pPr>
        <w:ind w:left="360"/>
      </w:pPr>
      <w:r>
        <w:t>- назначение информационных систем</w:t>
      </w:r>
    </w:p>
    <w:p w:rsidR="002343FF" w:rsidRDefault="002343FF" w:rsidP="002343FF">
      <w:pPr>
        <w:ind w:left="360"/>
      </w:pPr>
      <w:r>
        <w:t>- состав информационных систем</w:t>
      </w:r>
    </w:p>
    <w:p w:rsidR="002343FF" w:rsidRDefault="002343FF" w:rsidP="002343FF">
      <w:pPr>
        <w:ind w:left="360"/>
      </w:pPr>
      <w:r>
        <w:t>- разновидности информационных систем</w:t>
      </w:r>
    </w:p>
    <w:p w:rsidR="002343FF" w:rsidRDefault="002343FF" w:rsidP="002343FF">
      <w:pPr>
        <w:ind w:left="360"/>
      </w:pPr>
    </w:p>
    <w:p w:rsidR="002343FF" w:rsidRDefault="002343FF" w:rsidP="002343FF">
      <w:pPr>
        <w:ind w:left="360"/>
      </w:pPr>
      <w:r>
        <w:t xml:space="preserve">Тема 2. Гипертекст  </w:t>
      </w:r>
    </w:p>
    <w:p w:rsidR="002343FF" w:rsidRDefault="002343FF" w:rsidP="002343FF">
      <w:pPr>
        <w:jc w:val="both"/>
        <w:rPr>
          <w:i/>
        </w:rPr>
      </w:pPr>
      <w:r>
        <w:rPr>
          <w:i/>
        </w:rPr>
        <w:t xml:space="preserve">Учащиеся должны знать: </w:t>
      </w:r>
    </w:p>
    <w:p w:rsidR="002343FF" w:rsidRDefault="002343FF" w:rsidP="002343FF">
      <w:pPr>
        <w:ind w:left="360"/>
      </w:pPr>
      <w:r>
        <w:t>- что такое гипертекст, гиперссылка</w:t>
      </w:r>
    </w:p>
    <w:p w:rsidR="002343FF" w:rsidRDefault="002343FF" w:rsidP="002343FF">
      <w:pPr>
        <w:ind w:left="360"/>
      </w:pPr>
      <w:r>
        <w:t>- средства, существующие в текстовом процессоре, для организации документа с гиперструктурой (оглавления, указатели, закладки, гиперссылки)</w:t>
      </w:r>
    </w:p>
    <w:p w:rsidR="002343FF" w:rsidRDefault="002343FF" w:rsidP="002343FF">
      <w:pPr>
        <w:jc w:val="both"/>
        <w:rPr>
          <w:i/>
        </w:rPr>
      </w:pPr>
      <w:r>
        <w:rPr>
          <w:i/>
        </w:rPr>
        <w:t>Учащиеся должны уметь:</w:t>
      </w:r>
    </w:p>
    <w:p w:rsidR="002343FF" w:rsidRDefault="002343FF" w:rsidP="002343FF">
      <w:pPr>
        <w:ind w:left="360"/>
      </w:pPr>
      <w:r>
        <w:t>- автоматически создавать оглавление документа</w:t>
      </w:r>
    </w:p>
    <w:p w:rsidR="002343FF" w:rsidRDefault="002343FF" w:rsidP="002343FF">
      <w:pPr>
        <w:ind w:left="360"/>
      </w:pPr>
      <w:r>
        <w:t>- организовывать внутренние и внешние связи в текстовом документе.</w:t>
      </w:r>
    </w:p>
    <w:p w:rsidR="002343FF" w:rsidRDefault="002343FF" w:rsidP="002343FF"/>
    <w:p w:rsidR="002343FF" w:rsidRDefault="002343FF" w:rsidP="002343FF">
      <w:r>
        <w:t>Тема 3. Интернет как информационная система</w:t>
      </w:r>
    </w:p>
    <w:p w:rsidR="002343FF" w:rsidRDefault="002343FF" w:rsidP="002343FF">
      <w:pPr>
        <w:jc w:val="both"/>
        <w:rPr>
          <w:i/>
        </w:rPr>
      </w:pPr>
      <w:r>
        <w:rPr>
          <w:i/>
        </w:rPr>
        <w:lastRenderedPageBreak/>
        <w:t xml:space="preserve">Учащиеся должны знать: </w:t>
      </w:r>
    </w:p>
    <w:p w:rsidR="002343FF" w:rsidRDefault="002343FF" w:rsidP="002343FF">
      <w:r>
        <w:t>- назначение  коммуникационных служб Интернета</w:t>
      </w:r>
    </w:p>
    <w:p w:rsidR="002343FF" w:rsidRDefault="002343FF" w:rsidP="002343FF">
      <w:r>
        <w:t>- назначение информационных служб Интернета</w:t>
      </w:r>
    </w:p>
    <w:p w:rsidR="002343FF" w:rsidRDefault="002343FF" w:rsidP="002343FF">
      <w:r>
        <w:t>- что такое прикладные протоколы</w:t>
      </w:r>
    </w:p>
    <w:p w:rsidR="002343FF" w:rsidRDefault="002343FF" w:rsidP="002343FF">
      <w:r>
        <w:t xml:space="preserve">- основные понятия </w:t>
      </w:r>
      <w:r>
        <w:rPr>
          <w:lang w:val="en-US"/>
        </w:rPr>
        <w:t>WWW</w:t>
      </w:r>
      <w:r>
        <w:t xml:space="preserve">: </w:t>
      </w:r>
      <w:r>
        <w:rPr>
          <w:lang w:val="en-US"/>
        </w:rPr>
        <w:t>web</w:t>
      </w:r>
      <w:r>
        <w:t xml:space="preserve">-страница, </w:t>
      </w:r>
      <w:r>
        <w:rPr>
          <w:lang w:val="en-US"/>
        </w:rPr>
        <w:t>web</w:t>
      </w:r>
      <w:r>
        <w:t xml:space="preserve">-сервер, </w:t>
      </w:r>
      <w:r>
        <w:rPr>
          <w:lang w:val="en-US"/>
        </w:rPr>
        <w:t>web</w:t>
      </w:r>
      <w:r>
        <w:t xml:space="preserve">-сайт, </w:t>
      </w:r>
      <w:r>
        <w:rPr>
          <w:lang w:val="en-US"/>
        </w:rPr>
        <w:t>web</w:t>
      </w:r>
      <w:r>
        <w:t xml:space="preserve">-браузер, </w:t>
      </w:r>
      <w:r>
        <w:rPr>
          <w:lang w:val="en-US"/>
        </w:rPr>
        <w:t>HTTP</w:t>
      </w:r>
      <w:r>
        <w:t xml:space="preserve">-протокол, </w:t>
      </w:r>
      <w:r>
        <w:rPr>
          <w:lang w:val="en-US"/>
        </w:rPr>
        <w:t>URL</w:t>
      </w:r>
      <w:r>
        <w:t>-адрес</w:t>
      </w:r>
    </w:p>
    <w:p w:rsidR="002343FF" w:rsidRDefault="002343FF" w:rsidP="002343FF">
      <w:r>
        <w:t>- что такое  поисковый каталог: организация, назначение</w:t>
      </w:r>
    </w:p>
    <w:p w:rsidR="002343FF" w:rsidRDefault="002343FF" w:rsidP="002343FF">
      <w:r>
        <w:t>- что такое поисковый указатель: организация, назначение</w:t>
      </w:r>
    </w:p>
    <w:p w:rsidR="002343FF" w:rsidRDefault="002343FF" w:rsidP="002343FF">
      <w:pPr>
        <w:jc w:val="both"/>
        <w:rPr>
          <w:i/>
        </w:rPr>
      </w:pPr>
      <w:r>
        <w:rPr>
          <w:i/>
        </w:rPr>
        <w:t>Учащиеся должны уметь:</w:t>
      </w:r>
    </w:p>
    <w:p w:rsidR="002343FF" w:rsidRDefault="002343FF" w:rsidP="002343FF">
      <w:r>
        <w:t>- работать с электронной почтой</w:t>
      </w:r>
    </w:p>
    <w:p w:rsidR="002343FF" w:rsidRDefault="002343FF" w:rsidP="002343FF">
      <w:r>
        <w:t>- извлекать данные из файловых архивов</w:t>
      </w:r>
    </w:p>
    <w:p w:rsidR="002343FF" w:rsidRDefault="002343FF" w:rsidP="002343FF">
      <w:r>
        <w:t>- осуществлять поиск информации в Интернете с помощью поисковых каталогов и указателей.</w:t>
      </w:r>
    </w:p>
    <w:p w:rsidR="002343FF" w:rsidRDefault="002343FF" w:rsidP="002343FF"/>
    <w:p w:rsidR="002343FF" w:rsidRDefault="002343FF" w:rsidP="002343FF">
      <w:r>
        <w:t xml:space="preserve">Тема 4. </w:t>
      </w:r>
      <w:r>
        <w:rPr>
          <w:lang w:val="en-US"/>
        </w:rPr>
        <w:t>Web</w:t>
      </w:r>
      <w:r>
        <w:t>-сайт.</w:t>
      </w:r>
    </w:p>
    <w:p w:rsidR="002343FF" w:rsidRDefault="002343FF" w:rsidP="002343FF">
      <w:pPr>
        <w:jc w:val="both"/>
        <w:rPr>
          <w:i/>
        </w:rPr>
      </w:pPr>
      <w:r>
        <w:rPr>
          <w:i/>
        </w:rPr>
        <w:t xml:space="preserve">Учащиеся должны знать: </w:t>
      </w:r>
    </w:p>
    <w:p w:rsidR="002343FF" w:rsidRDefault="002343FF" w:rsidP="002343FF">
      <w:r>
        <w:t xml:space="preserve">- какие существуют средства для создания </w:t>
      </w:r>
      <w:r>
        <w:rPr>
          <w:lang w:val="en-US"/>
        </w:rPr>
        <w:t>web</w:t>
      </w:r>
      <w:r>
        <w:t>-страниц</w:t>
      </w:r>
    </w:p>
    <w:p w:rsidR="002343FF" w:rsidRDefault="002343FF" w:rsidP="002343FF">
      <w:r>
        <w:t xml:space="preserve">- в чем состоит проектирование </w:t>
      </w:r>
      <w:r>
        <w:rPr>
          <w:lang w:val="en-US"/>
        </w:rPr>
        <w:t>web</w:t>
      </w:r>
      <w:r>
        <w:t>-сайта</w:t>
      </w:r>
    </w:p>
    <w:p w:rsidR="002343FF" w:rsidRDefault="002343FF" w:rsidP="002343FF">
      <w:r>
        <w:t xml:space="preserve">- что значит опубликовать </w:t>
      </w:r>
      <w:r>
        <w:rPr>
          <w:lang w:val="en-US"/>
        </w:rPr>
        <w:t>web</w:t>
      </w:r>
      <w:r>
        <w:t>-сайт</w:t>
      </w:r>
    </w:p>
    <w:p w:rsidR="002343FF" w:rsidRDefault="002343FF" w:rsidP="002343FF">
      <w:r>
        <w:t xml:space="preserve">- возможности текстового процессора по созданию </w:t>
      </w:r>
      <w:r>
        <w:rPr>
          <w:lang w:val="en-US"/>
        </w:rPr>
        <w:t>web</w:t>
      </w:r>
      <w:r>
        <w:t>-страниц</w:t>
      </w:r>
    </w:p>
    <w:p w:rsidR="002343FF" w:rsidRDefault="002343FF" w:rsidP="002343FF">
      <w:pPr>
        <w:jc w:val="both"/>
        <w:rPr>
          <w:i/>
        </w:rPr>
      </w:pPr>
      <w:r>
        <w:rPr>
          <w:i/>
        </w:rPr>
        <w:t>Учащиеся должны уметь:</w:t>
      </w:r>
    </w:p>
    <w:p w:rsidR="002343FF" w:rsidRDefault="002343FF" w:rsidP="002343FF">
      <w:r>
        <w:t xml:space="preserve">- создать несложный </w:t>
      </w:r>
      <w:r>
        <w:rPr>
          <w:lang w:val="en-US"/>
        </w:rPr>
        <w:t>web</w:t>
      </w:r>
      <w:r>
        <w:t xml:space="preserve">-сайт с помощью </w:t>
      </w:r>
      <w:r>
        <w:rPr>
          <w:lang w:val="en-US"/>
        </w:rPr>
        <w:t>MS</w:t>
      </w:r>
      <w:r w:rsidRPr="002343FF">
        <w:t xml:space="preserve"> </w:t>
      </w:r>
      <w:r>
        <w:rPr>
          <w:lang w:val="en-US"/>
        </w:rPr>
        <w:t>Word</w:t>
      </w:r>
    </w:p>
    <w:p w:rsidR="002343FF" w:rsidRDefault="002343FF" w:rsidP="002343FF">
      <w:r>
        <w:t xml:space="preserve">- создать несложный </w:t>
      </w:r>
      <w:r>
        <w:rPr>
          <w:lang w:val="en-US"/>
        </w:rPr>
        <w:t>web</w:t>
      </w:r>
      <w:r>
        <w:t xml:space="preserve">-сайт на языке </w:t>
      </w:r>
      <w:r>
        <w:rPr>
          <w:lang w:val="en-US"/>
        </w:rPr>
        <w:t>HTML</w:t>
      </w:r>
      <w:r>
        <w:t xml:space="preserve"> (углубленный уровень)</w:t>
      </w:r>
    </w:p>
    <w:p w:rsidR="002343FF" w:rsidRDefault="002343FF" w:rsidP="002343FF"/>
    <w:p w:rsidR="002343FF" w:rsidRDefault="002343FF" w:rsidP="002343FF">
      <w:r>
        <w:t>Тема 5. Геоинформационные системы (ГИС)</w:t>
      </w:r>
    </w:p>
    <w:p w:rsidR="002343FF" w:rsidRDefault="002343FF" w:rsidP="002343FF">
      <w:pPr>
        <w:jc w:val="both"/>
        <w:rPr>
          <w:i/>
        </w:rPr>
      </w:pPr>
      <w:r>
        <w:rPr>
          <w:i/>
        </w:rPr>
        <w:t xml:space="preserve">Учащиеся должны знать: </w:t>
      </w:r>
    </w:p>
    <w:p w:rsidR="002343FF" w:rsidRDefault="002343FF" w:rsidP="002343FF">
      <w:pPr>
        <w:jc w:val="both"/>
      </w:pPr>
      <w:r>
        <w:t>- что такое ГИС</w:t>
      </w:r>
    </w:p>
    <w:p w:rsidR="002343FF" w:rsidRDefault="002343FF" w:rsidP="002343FF">
      <w:r>
        <w:t>- области приложения ГИС</w:t>
      </w:r>
    </w:p>
    <w:p w:rsidR="002343FF" w:rsidRDefault="002343FF" w:rsidP="002343FF">
      <w:r>
        <w:t>- как устроена ГИС</w:t>
      </w:r>
    </w:p>
    <w:p w:rsidR="002343FF" w:rsidRDefault="002343FF" w:rsidP="002343FF">
      <w:r>
        <w:t>- приемы навигации в ГИС</w:t>
      </w:r>
    </w:p>
    <w:p w:rsidR="002343FF" w:rsidRDefault="002343FF" w:rsidP="002343FF">
      <w:pPr>
        <w:jc w:val="both"/>
        <w:rPr>
          <w:i/>
        </w:rPr>
      </w:pPr>
      <w:r>
        <w:rPr>
          <w:i/>
        </w:rPr>
        <w:t>Учащиеся должны уметь:</w:t>
      </w:r>
    </w:p>
    <w:p w:rsidR="002343FF" w:rsidRDefault="002343FF" w:rsidP="002343FF">
      <w:r>
        <w:t>- осуществлять поиск информации в общедоступной ГИС</w:t>
      </w:r>
    </w:p>
    <w:p w:rsidR="002343FF" w:rsidRDefault="002343FF" w:rsidP="002343FF"/>
    <w:p w:rsidR="002343FF" w:rsidRDefault="002343FF" w:rsidP="002343FF">
      <w:r>
        <w:t xml:space="preserve">Тема 6. Базы данных и СУБД </w:t>
      </w:r>
    </w:p>
    <w:p w:rsidR="002343FF" w:rsidRDefault="002343FF" w:rsidP="002343FF">
      <w:pPr>
        <w:jc w:val="both"/>
        <w:rPr>
          <w:i/>
        </w:rPr>
      </w:pPr>
      <w:r>
        <w:rPr>
          <w:i/>
        </w:rPr>
        <w:t xml:space="preserve">Учащиеся должны знать: </w:t>
      </w:r>
    </w:p>
    <w:p w:rsidR="002343FF" w:rsidRDefault="002343FF" w:rsidP="002343FF">
      <w:r>
        <w:t>- что такое база данных (БД)</w:t>
      </w:r>
    </w:p>
    <w:p w:rsidR="002343FF" w:rsidRDefault="002343FF" w:rsidP="002343FF">
      <w:r>
        <w:t>- какие модели данных используются в БД</w:t>
      </w:r>
    </w:p>
    <w:p w:rsidR="002343FF" w:rsidRDefault="002343FF" w:rsidP="002343FF">
      <w:r>
        <w:t>- основные понятия реляционных БД: запись, поле, тип поля, главный ключ</w:t>
      </w:r>
    </w:p>
    <w:p w:rsidR="002343FF" w:rsidRDefault="002343FF" w:rsidP="002343FF">
      <w:r>
        <w:t>- определение и назначение СУБД</w:t>
      </w:r>
    </w:p>
    <w:p w:rsidR="002343FF" w:rsidRDefault="002343FF" w:rsidP="002343FF">
      <w:r>
        <w:t>- основы организации многотабличной БД</w:t>
      </w:r>
    </w:p>
    <w:p w:rsidR="002343FF" w:rsidRDefault="002343FF" w:rsidP="002343FF">
      <w:r>
        <w:t>- что такое схема БД</w:t>
      </w:r>
    </w:p>
    <w:p w:rsidR="002343FF" w:rsidRDefault="002343FF" w:rsidP="002343FF">
      <w:r>
        <w:t>- что такое целостность данных</w:t>
      </w:r>
    </w:p>
    <w:p w:rsidR="002343FF" w:rsidRDefault="002343FF" w:rsidP="002343FF">
      <w:r>
        <w:t>- этапы создания многотабличной БД с помощью реляционной СУБД</w:t>
      </w:r>
    </w:p>
    <w:p w:rsidR="002343FF" w:rsidRDefault="002343FF" w:rsidP="002343FF">
      <w:pPr>
        <w:jc w:val="both"/>
        <w:rPr>
          <w:i/>
        </w:rPr>
      </w:pPr>
      <w:r>
        <w:rPr>
          <w:i/>
        </w:rPr>
        <w:t>Учащиеся должны уметь:</w:t>
      </w:r>
    </w:p>
    <w:p w:rsidR="002343FF" w:rsidRDefault="002343FF" w:rsidP="002343FF">
      <w:r>
        <w:t xml:space="preserve">- создавать многотабличную БД средствами конкретной СУБД (например, </w:t>
      </w:r>
      <w:r>
        <w:rPr>
          <w:lang w:val="en-US"/>
        </w:rPr>
        <w:t>MS</w:t>
      </w:r>
      <w:r>
        <w:t xml:space="preserve"> </w:t>
      </w:r>
      <w:r>
        <w:rPr>
          <w:lang w:val="en-US"/>
        </w:rPr>
        <w:t>Access</w:t>
      </w:r>
      <w:r>
        <w:t>)</w:t>
      </w:r>
    </w:p>
    <w:p w:rsidR="002343FF" w:rsidRDefault="002343FF" w:rsidP="002343FF"/>
    <w:p w:rsidR="002343FF" w:rsidRDefault="002343FF" w:rsidP="002343FF">
      <w:pPr>
        <w:rPr>
          <w:u w:val="single"/>
        </w:rPr>
      </w:pPr>
      <w:r>
        <w:t xml:space="preserve">Тема 7. Запросы к базе данных  </w:t>
      </w:r>
    </w:p>
    <w:p w:rsidR="002343FF" w:rsidRDefault="002343FF" w:rsidP="002343FF">
      <w:pPr>
        <w:jc w:val="both"/>
        <w:rPr>
          <w:i/>
        </w:rPr>
      </w:pPr>
      <w:r>
        <w:rPr>
          <w:i/>
        </w:rPr>
        <w:t xml:space="preserve">Учащиеся должны знать: </w:t>
      </w:r>
    </w:p>
    <w:p w:rsidR="002343FF" w:rsidRDefault="002343FF" w:rsidP="002343FF">
      <w:r>
        <w:t>- структуру команды запроса на выборку данных из БД</w:t>
      </w:r>
    </w:p>
    <w:p w:rsidR="002343FF" w:rsidRDefault="002343FF" w:rsidP="002343FF">
      <w:r>
        <w:t>- организацию запроса на выборку в многотабличной БД</w:t>
      </w:r>
    </w:p>
    <w:p w:rsidR="002343FF" w:rsidRDefault="002343FF" w:rsidP="002343FF">
      <w:r>
        <w:t>- основные логические операции, используемые в запросах</w:t>
      </w:r>
    </w:p>
    <w:p w:rsidR="002343FF" w:rsidRDefault="002343FF" w:rsidP="002343FF">
      <w:r>
        <w:t>- правила представления условия выборки на языке запросов и в конструкторе запросов</w:t>
      </w:r>
    </w:p>
    <w:p w:rsidR="002343FF" w:rsidRDefault="002343FF" w:rsidP="002343FF">
      <w:pPr>
        <w:jc w:val="both"/>
        <w:rPr>
          <w:i/>
        </w:rPr>
      </w:pPr>
      <w:r>
        <w:rPr>
          <w:i/>
        </w:rPr>
        <w:lastRenderedPageBreak/>
        <w:t>Учащиеся должны уметь:</w:t>
      </w:r>
    </w:p>
    <w:p w:rsidR="002343FF" w:rsidRDefault="002343FF" w:rsidP="002343FF">
      <w:r>
        <w:t>- реализовывать простые запросы на выборку данных в конструкторе запросов</w:t>
      </w:r>
    </w:p>
    <w:p w:rsidR="002343FF" w:rsidRDefault="002343FF" w:rsidP="002343FF">
      <w:r>
        <w:t>- реализовывать запросы со сложными условиями выборки</w:t>
      </w:r>
    </w:p>
    <w:p w:rsidR="002343FF" w:rsidRDefault="002343FF" w:rsidP="002343FF">
      <w:r>
        <w:t>- реализовывать запросы с использованием вычисляемых полей (углубленный уровень)</w:t>
      </w:r>
    </w:p>
    <w:p w:rsidR="002343FF" w:rsidRDefault="002343FF" w:rsidP="002343FF">
      <w:r>
        <w:t>- создавать отчеты (углубленный уровень)</w:t>
      </w:r>
    </w:p>
    <w:p w:rsidR="002343FF" w:rsidRDefault="002343FF" w:rsidP="002343FF">
      <w:pPr>
        <w:rPr>
          <w:highlight w:val="yellow"/>
          <w:u w:val="single"/>
        </w:rPr>
      </w:pPr>
    </w:p>
    <w:p w:rsidR="002343FF" w:rsidRDefault="002343FF" w:rsidP="002343FF">
      <w:r>
        <w:t xml:space="preserve">Тема 8. Моделирование зависимостей; статистическое моделирование  </w:t>
      </w:r>
    </w:p>
    <w:p w:rsidR="002343FF" w:rsidRDefault="002343FF" w:rsidP="002343FF">
      <w:pPr>
        <w:jc w:val="both"/>
        <w:rPr>
          <w:i/>
        </w:rPr>
      </w:pPr>
      <w:r>
        <w:rPr>
          <w:i/>
        </w:rPr>
        <w:t xml:space="preserve">Учащиеся должны знать: </w:t>
      </w:r>
    </w:p>
    <w:p w:rsidR="002343FF" w:rsidRDefault="002343FF" w:rsidP="002343FF">
      <w:r>
        <w:t>- понятия: величина, имя величины, тип величины, значение величины</w:t>
      </w:r>
    </w:p>
    <w:p w:rsidR="002343FF" w:rsidRDefault="002343FF" w:rsidP="002343FF">
      <w:r>
        <w:t>- что такое математическая модель</w:t>
      </w:r>
    </w:p>
    <w:p w:rsidR="002343FF" w:rsidRDefault="002343FF" w:rsidP="002343FF">
      <w:r>
        <w:t>- формы представления зависимостей между величинами</w:t>
      </w:r>
    </w:p>
    <w:p w:rsidR="002343FF" w:rsidRDefault="002343FF" w:rsidP="002343FF">
      <w:pPr>
        <w:numPr>
          <w:ilvl w:val="0"/>
          <w:numId w:val="36"/>
        </w:numPr>
        <w:tabs>
          <w:tab w:val="clear" w:pos="900"/>
          <w:tab w:val="num" w:pos="180"/>
        </w:tabs>
        <w:ind w:hanging="900"/>
        <w:jc w:val="both"/>
      </w:pPr>
      <w:r>
        <w:t>для решения каких практических задач используется статистика;</w:t>
      </w:r>
    </w:p>
    <w:p w:rsidR="002343FF" w:rsidRDefault="002343FF" w:rsidP="002343FF">
      <w:r>
        <w:t>- что такое регрессионная модель</w:t>
      </w:r>
    </w:p>
    <w:p w:rsidR="002343FF" w:rsidRDefault="002343FF" w:rsidP="002343FF">
      <w:r>
        <w:t>- как происходит прогнозирование по регрессионной модели</w:t>
      </w:r>
    </w:p>
    <w:p w:rsidR="002343FF" w:rsidRDefault="002343FF" w:rsidP="002343FF">
      <w:pPr>
        <w:jc w:val="both"/>
        <w:rPr>
          <w:i/>
        </w:rPr>
      </w:pPr>
      <w:r>
        <w:rPr>
          <w:i/>
        </w:rPr>
        <w:t>Учащиеся должны уметь:</w:t>
      </w:r>
    </w:p>
    <w:p w:rsidR="002343FF" w:rsidRDefault="002343FF" w:rsidP="002343FF">
      <w:r>
        <w:t>- используя табличный процессор строить регрессионные модели заданных типов</w:t>
      </w:r>
    </w:p>
    <w:p w:rsidR="002343FF" w:rsidRDefault="002343FF" w:rsidP="002343FF">
      <w:r>
        <w:t>- осуществлять прогнозирование (восстановление значения и экстраполяцию) по регрессионной модели</w:t>
      </w:r>
    </w:p>
    <w:p w:rsidR="002343FF" w:rsidRDefault="002343FF" w:rsidP="002343FF"/>
    <w:p w:rsidR="002343FF" w:rsidRDefault="002343FF" w:rsidP="002343FF">
      <w:r>
        <w:t>Тема 9. Корреляционное моделирование</w:t>
      </w:r>
    </w:p>
    <w:p w:rsidR="002343FF" w:rsidRDefault="002343FF" w:rsidP="002343FF">
      <w:pPr>
        <w:jc w:val="both"/>
        <w:rPr>
          <w:i/>
        </w:rPr>
      </w:pPr>
      <w:r>
        <w:rPr>
          <w:i/>
        </w:rPr>
        <w:t xml:space="preserve">Учащиеся должны знать: </w:t>
      </w:r>
    </w:p>
    <w:p w:rsidR="002343FF" w:rsidRDefault="002343FF" w:rsidP="002343FF">
      <w:r>
        <w:t>- что такое корреляционная зависимость</w:t>
      </w:r>
    </w:p>
    <w:p w:rsidR="002343FF" w:rsidRDefault="002343FF" w:rsidP="002343FF">
      <w:r>
        <w:t>- что такое коэффициент корреляции</w:t>
      </w:r>
    </w:p>
    <w:p w:rsidR="002343FF" w:rsidRDefault="002343FF" w:rsidP="002343FF">
      <w:r>
        <w:t>- какие существуют возможности у табличного процессора для выполнения корреляционного анализа</w:t>
      </w:r>
    </w:p>
    <w:p w:rsidR="002343FF" w:rsidRDefault="002343FF" w:rsidP="002343FF">
      <w:pPr>
        <w:jc w:val="both"/>
        <w:rPr>
          <w:i/>
        </w:rPr>
      </w:pPr>
      <w:r>
        <w:rPr>
          <w:i/>
        </w:rPr>
        <w:t>Учащиеся должны уметь:</w:t>
      </w:r>
    </w:p>
    <w:p w:rsidR="002343FF" w:rsidRDefault="002343FF" w:rsidP="002343FF">
      <w:r>
        <w:t xml:space="preserve">- вычислять коэффициент корреляционной зависимости между величинами с помощью табличного процессора (функция КОРРЕЛ в </w:t>
      </w:r>
      <w:r>
        <w:rPr>
          <w:lang w:val="en-US"/>
        </w:rPr>
        <w:t>MS</w:t>
      </w:r>
      <w:r>
        <w:t xml:space="preserve"> </w:t>
      </w:r>
      <w:r>
        <w:rPr>
          <w:lang w:val="en-US"/>
        </w:rPr>
        <w:t>Excel</w:t>
      </w:r>
      <w:r>
        <w:t>)</w:t>
      </w:r>
    </w:p>
    <w:p w:rsidR="002343FF" w:rsidRDefault="002343FF" w:rsidP="002343FF"/>
    <w:p w:rsidR="002343FF" w:rsidRDefault="002343FF" w:rsidP="002343FF">
      <w:r>
        <w:t>Тема 10. Оптимальное планирование</w:t>
      </w:r>
    </w:p>
    <w:p w:rsidR="002343FF" w:rsidRDefault="002343FF" w:rsidP="002343FF">
      <w:pPr>
        <w:jc w:val="both"/>
        <w:rPr>
          <w:i/>
        </w:rPr>
      </w:pPr>
      <w:r>
        <w:rPr>
          <w:i/>
        </w:rPr>
        <w:t xml:space="preserve">Учащиеся должны знать: </w:t>
      </w:r>
    </w:p>
    <w:p w:rsidR="002343FF" w:rsidRDefault="002343FF" w:rsidP="002343FF">
      <w:r>
        <w:t>- что такое оптимальное планирование</w:t>
      </w:r>
    </w:p>
    <w:p w:rsidR="002343FF" w:rsidRDefault="002343FF" w:rsidP="002343FF">
      <w:r>
        <w:t>- что такое ресурсы; как в модели описывается ограниченность ресурсов</w:t>
      </w:r>
    </w:p>
    <w:p w:rsidR="002343FF" w:rsidRDefault="002343FF" w:rsidP="002343FF">
      <w:r>
        <w:t>- что такое стратегическая цель планирования; какие условия для нее могут быть поставлены</w:t>
      </w:r>
    </w:p>
    <w:p w:rsidR="002343FF" w:rsidRDefault="002343FF" w:rsidP="002343FF">
      <w:r>
        <w:t>- в чем состоит задача линейного программирования для нахождения оптимального плана</w:t>
      </w:r>
    </w:p>
    <w:p w:rsidR="002343FF" w:rsidRDefault="002343FF" w:rsidP="002343FF">
      <w:r>
        <w:t xml:space="preserve">- какие существуют возможности у табличного процессора для решения задачи линейного программирования </w:t>
      </w:r>
    </w:p>
    <w:p w:rsidR="002343FF" w:rsidRDefault="002343FF" w:rsidP="002343FF">
      <w:pPr>
        <w:jc w:val="both"/>
        <w:rPr>
          <w:i/>
        </w:rPr>
      </w:pPr>
      <w:r>
        <w:rPr>
          <w:i/>
        </w:rPr>
        <w:t>Учащиеся должны уметь:</w:t>
      </w:r>
    </w:p>
    <w:p w:rsidR="002343FF" w:rsidRDefault="002343FF" w:rsidP="002343FF">
      <w:r>
        <w:t xml:space="preserve">-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w:t>
      </w:r>
      <w:r>
        <w:rPr>
          <w:lang w:val="en-US"/>
        </w:rPr>
        <w:t>MS</w:t>
      </w:r>
      <w:r>
        <w:t xml:space="preserve"> </w:t>
      </w:r>
      <w:r>
        <w:rPr>
          <w:lang w:val="en-US"/>
        </w:rPr>
        <w:t>Excel</w:t>
      </w:r>
      <w:r>
        <w:t>)</w:t>
      </w:r>
    </w:p>
    <w:p w:rsidR="002343FF" w:rsidRDefault="002343FF" w:rsidP="002343FF"/>
    <w:p w:rsidR="002343FF" w:rsidRDefault="002343FF" w:rsidP="002343FF">
      <w:r>
        <w:t>Тема 11. Социальная информатика</w:t>
      </w:r>
    </w:p>
    <w:p w:rsidR="002343FF" w:rsidRDefault="002343FF" w:rsidP="002343FF">
      <w:pPr>
        <w:jc w:val="both"/>
        <w:rPr>
          <w:i/>
        </w:rPr>
      </w:pPr>
      <w:r>
        <w:rPr>
          <w:i/>
        </w:rPr>
        <w:t xml:space="preserve">Учащиеся должны знать: </w:t>
      </w:r>
    </w:p>
    <w:p w:rsidR="002343FF" w:rsidRDefault="002343FF" w:rsidP="002343FF">
      <w:r>
        <w:t>- что такое информационные ресурсы общества</w:t>
      </w:r>
    </w:p>
    <w:p w:rsidR="002343FF" w:rsidRDefault="002343FF" w:rsidP="002343FF">
      <w:r>
        <w:t>- из чего складывается рынок информационных ресурсов</w:t>
      </w:r>
    </w:p>
    <w:p w:rsidR="002343FF" w:rsidRDefault="002343FF" w:rsidP="002343FF">
      <w:r>
        <w:t>- что относится к информационным услугам</w:t>
      </w:r>
    </w:p>
    <w:p w:rsidR="002343FF" w:rsidRDefault="002343FF" w:rsidP="002343FF">
      <w:r>
        <w:t>- в чем состоят основные черты информационного общества</w:t>
      </w:r>
    </w:p>
    <w:p w:rsidR="002343FF" w:rsidRDefault="002343FF" w:rsidP="002343FF">
      <w:r>
        <w:t>- причины информационного кризиса и пути его преодоления</w:t>
      </w:r>
    </w:p>
    <w:p w:rsidR="002343FF" w:rsidRDefault="002343FF" w:rsidP="002343FF">
      <w:r>
        <w:t>- какие изменения в быту, в сфере образования будут происходить с формированием информационного общества</w:t>
      </w:r>
    </w:p>
    <w:p w:rsidR="002343FF" w:rsidRDefault="002343FF" w:rsidP="002343FF">
      <w:r>
        <w:lastRenderedPageBreak/>
        <w:t>- основные законодательные акты в информационной сфере</w:t>
      </w:r>
    </w:p>
    <w:p w:rsidR="002343FF" w:rsidRDefault="002343FF" w:rsidP="002343FF">
      <w:r>
        <w:t>- суть Доктрины информационной безопасности Российской Федерации</w:t>
      </w:r>
    </w:p>
    <w:p w:rsidR="002343FF" w:rsidRDefault="002343FF" w:rsidP="002343FF">
      <w:pPr>
        <w:jc w:val="both"/>
        <w:rPr>
          <w:i/>
        </w:rPr>
      </w:pPr>
      <w:r>
        <w:rPr>
          <w:i/>
        </w:rPr>
        <w:t>Учащиеся должны уметь:</w:t>
      </w:r>
    </w:p>
    <w:p w:rsidR="002343FF" w:rsidRDefault="002343FF" w:rsidP="002343FF">
      <w:r>
        <w:t>- соблюдать основные правовые и этические нормы в информационной сфере деятельности</w:t>
      </w:r>
    </w:p>
    <w:p w:rsidR="002343FF" w:rsidRDefault="002343FF" w:rsidP="002343FF">
      <w:pPr>
        <w:rPr>
          <w:highlight w:val="yellow"/>
          <w:u w:val="single"/>
        </w:rPr>
      </w:pPr>
    </w:p>
    <w:p w:rsidR="00032A3F" w:rsidRDefault="00032A3F" w:rsidP="00032A3F">
      <w:pPr>
        <w:ind w:firstLine="540"/>
        <w:jc w:val="both"/>
      </w:pPr>
      <w:r>
        <w:t xml:space="preserve">Иерархия целей обучения применяется с учетом индивидуальных возможностей учеников. На первом уровне цели, которые могут быть достигнуты всеми учениками за минимальное время, выделенное БУПом, - 1 урок в неделю. Если при этом использовать  традиционную форму организации занятий: фронтальный теоретический урок и практическая работа учеников за компьютером (за одним компьютером работают по двое учеников), то для большинства учащихся оказывается достижимым только репродуктивный (минимально обязательный) уровень подготовки. На практических занятиях все ученики выполняют общие задания, предварительно разобранные с учителем. </w:t>
      </w:r>
    </w:p>
    <w:p w:rsidR="00032A3F" w:rsidRDefault="00032A3F" w:rsidP="00032A3F">
      <w:pPr>
        <w:ind w:firstLine="540"/>
        <w:jc w:val="both"/>
      </w:pPr>
      <w:r>
        <w:t>Более высокий уровень подготовки может быть достигнут путем привлечения дополнительного времени работы учеников: самостоятельной внеурочной, домашней работы. Используется «ресурс домашнего компьютера».</w:t>
      </w:r>
    </w:p>
    <w:p w:rsidR="00032A3F" w:rsidRDefault="00032A3F" w:rsidP="00032A3F">
      <w:pPr>
        <w:ind w:firstLine="540"/>
        <w:jc w:val="both"/>
      </w:pPr>
      <w:r>
        <w:t>Учитель обеспечивает дидактическими материалами, обеспечивающими загрузку учеников как на репродуктивном уровне, так и на продуктивном уровне обучения. Содержания практических заданий для продуктивного уровня немного отличается от содержания заданий первого уровня. При разных условиях заданий их типы одинаковы. Эти задания выполняются учениками методом «по аналогии», т.е. при новом содержании  применяются те же самые технологические средства и методы, что использовались при выполнении заданий первого уровня. Некоторые, наиболее сильные, ученики могут успевать выполнять задания второго уровня непосредственно на уроках. В таком случае выставляемые им оценки выше, чем у других учеников.</w:t>
      </w:r>
    </w:p>
    <w:p w:rsidR="00032A3F" w:rsidRDefault="00032A3F" w:rsidP="00032A3F">
      <w:pPr>
        <w:ind w:firstLine="540"/>
        <w:jc w:val="both"/>
      </w:pPr>
      <w:r>
        <w:t>Задания третьего уровня ориентируются на формирование креативного (творческого) уровня обученности. Это комплексные задания, небольшие проекты, выполнение которых будет происходить главным образом во внеурочное время. Формулировка заданий носит более общий характер, менее детализирована, чем формулировки заданий первых двух уровней. Их выполнение потребует то учеников принятия самостоятельных решений по уточнению условий задания, поиску необходимой информации, выбору технологических средств для его выполнения. При выполнении заданий такого уровня можно говорить о формировании ИКТ–компетентности – это достигнутый старшеклассниками креативный уровень обученности информатике.</w:t>
      </w:r>
    </w:p>
    <w:p w:rsidR="00EA478D" w:rsidRDefault="00EA478D" w:rsidP="00EA478D">
      <w:pPr>
        <w:ind w:firstLine="540"/>
      </w:pPr>
    </w:p>
    <w:p w:rsidR="005B6A8E" w:rsidRDefault="005B6A8E" w:rsidP="00D85269">
      <w:pPr>
        <w:rPr>
          <w:sz w:val="20"/>
          <w:szCs w:val="20"/>
        </w:rPr>
      </w:pPr>
    </w:p>
    <w:p w:rsidR="005B6A8E" w:rsidRDefault="005B6A8E" w:rsidP="00D85269">
      <w:pPr>
        <w:rPr>
          <w:sz w:val="20"/>
          <w:szCs w:val="20"/>
        </w:rPr>
      </w:pPr>
    </w:p>
    <w:p w:rsidR="00881FB6" w:rsidRDefault="00881FB6" w:rsidP="00881FB6">
      <w:pPr>
        <w:jc w:val="both"/>
      </w:pPr>
      <w:r>
        <w:t xml:space="preserve">ПРИЛОЖЕНИЕ 1 </w:t>
      </w:r>
    </w:p>
    <w:p w:rsidR="00881FB6" w:rsidRDefault="00881FB6" w:rsidP="00881FB6">
      <w:pPr>
        <w:jc w:val="center"/>
        <w:rPr>
          <w:b/>
        </w:rPr>
      </w:pPr>
      <w:r>
        <w:rPr>
          <w:b/>
          <w:i/>
        </w:rPr>
        <w:t xml:space="preserve">Таблица 1. </w:t>
      </w:r>
      <w:r>
        <w:rPr>
          <w:b/>
        </w:rPr>
        <w:t xml:space="preserve">Соответствие содержания учебника нормативным документам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800"/>
        <w:gridCol w:w="1620"/>
      </w:tblGrid>
      <w:tr w:rsidR="00881FB6">
        <w:tc>
          <w:tcPr>
            <w:tcW w:w="6120" w:type="dxa"/>
          </w:tcPr>
          <w:p w:rsidR="00881FB6" w:rsidRDefault="00881FB6" w:rsidP="00881FB6">
            <w:pPr>
              <w:ind w:left="360"/>
              <w:jc w:val="center"/>
              <w:rPr>
                <w:b/>
              </w:rPr>
            </w:pPr>
          </w:p>
          <w:p w:rsidR="00881FB6" w:rsidRDefault="00881FB6" w:rsidP="00881FB6">
            <w:pPr>
              <w:ind w:left="360"/>
              <w:jc w:val="center"/>
              <w:rPr>
                <w:b/>
              </w:rPr>
            </w:pPr>
            <w:r>
              <w:rPr>
                <w:b/>
              </w:rPr>
              <w:t>Разделы учебника</w:t>
            </w:r>
          </w:p>
        </w:tc>
        <w:tc>
          <w:tcPr>
            <w:tcW w:w="1800" w:type="dxa"/>
          </w:tcPr>
          <w:p w:rsidR="00881FB6" w:rsidRDefault="00881FB6" w:rsidP="00881FB6">
            <w:pPr>
              <w:jc w:val="center"/>
              <w:rPr>
                <w:b/>
              </w:rPr>
            </w:pPr>
          </w:p>
          <w:p w:rsidR="00881FB6" w:rsidRDefault="00881FB6" w:rsidP="00881FB6">
            <w:pPr>
              <w:jc w:val="center"/>
              <w:rPr>
                <w:b/>
                <w:lang w:val="en-US"/>
              </w:rPr>
            </w:pPr>
            <w:r>
              <w:rPr>
                <w:b/>
              </w:rPr>
              <w:t>Разделы стандарта</w:t>
            </w:r>
          </w:p>
          <w:p w:rsidR="00881FB6" w:rsidRDefault="00881FB6" w:rsidP="00881FB6">
            <w:pPr>
              <w:jc w:val="center"/>
            </w:pPr>
            <w:r>
              <w:rPr>
                <w:lang w:val="en-US"/>
              </w:rPr>
              <w:t>(</w:t>
            </w:r>
            <w:r>
              <w:t>Прилож.2)</w:t>
            </w:r>
          </w:p>
        </w:tc>
        <w:tc>
          <w:tcPr>
            <w:tcW w:w="1620" w:type="dxa"/>
          </w:tcPr>
          <w:p w:rsidR="00881FB6" w:rsidRDefault="00881FB6" w:rsidP="00881FB6">
            <w:pPr>
              <w:jc w:val="center"/>
              <w:rPr>
                <w:b/>
              </w:rPr>
            </w:pPr>
            <w:r>
              <w:rPr>
                <w:b/>
              </w:rPr>
              <w:t>Разделы примерной программы</w:t>
            </w:r>
          </w:p>
          <w:p w:rsidR="00881FB6" w:rsidRDefault="00881FB6" w:rsidP="00881FB6">
            <w:pPr>
              <w:jc w:val="center"/>
            </w:pPr>
            <w:r>
              <w:t>(Прилож.3)</w:t>
            </w:r>
          </w:p>
        </w:tc>
      </w:tr>
      <w:tr w:rsidR="00881FB6">
        <w:tc>
          <w:tcPr>
            <w:tcW w:w="6120" w:type="dxa"/>
          </w:tcPr>
          <w:p w:rsidR="00881FB6" w:rsidRDefault="00881FB6" w:rsidP="00881FB6">
            <w:pPr>
              <w:ind w:left="360"/>
              <w:rPr>
                <w:highlight w:val="yellow"/>
              </w:rPr>
            </w:pPr>
            <w:r>
              <w:rPr>
                <w:b/>
              </w:rPr>
              <w:t>ВВЕДЕНИЕ</w:t>
            </w:r>
          </w:p>
        </w:tc>
        <w:tc>
          <w:tcPr>
            <w:tcW w:w="1800" w:type="dxa"/>
          </w:tcPr>
          <w:p w:rsidR="00881FB6" w:rsidRDefault="00881FB6" w:rsidP="00881FB6">
            <w:pPr>
              <w:rPr>
                <w:b/>
              </w:rPr>
            </w:pPr>
          </w:p>
        </w:tc>
        <w:tc>
          <w:tcPr>
            <w:tcW w:w="1620" w:type="dxa"/>
          </w:tcPr>
          <w:p w:rsidR="00881FB6" w:rsidRDefault="00881FB6" w:rsidP="00881FB6">
            <w:pPr>
              <w:rPr>
                <w:b/>
              </w:rPr>
            </w:pPr>
          </w:p>
        </w:tc>
      </w:tr>
      <w:tr w:rsidR="00881FB6">
        <w:tc>
          <w:tcPr>
            <w:tcW w:w="6120" w:type="dxa"/>
          </w:tcPr>
          <w:p w:rsidR="00881FB6" w:rsidRDefault="00881FB6" w:rsidP="00881FB6">
            <w:pPr>
              <w:spacing w:before="120"/>
              <w:ind w:left="357"/>
              <w:rPr>
                <w:b/>
              </w:rPr>
            </w:pPr>
            <w:r>
              <w:rPr>
                <w:b/>
              </w:rPr>
              <w:t xml:space="preserve">Глава 1. Информация </w:t>
            </w:r>
          </w:p>
        </w:tc>
        <w:tc>
          <w:tcPr>
            <w:tcW w:w="1800" w:type="dxa"/>
          </w:tcPr>
          <w:p w:rsidR="00881FB6" w:rsidRDefault="00881FB6" w:rsidP="00881FB6">
            <w:pPr>
              <w:spacing w:before="120"/>
              <w:rPr>
                <w:b/>
              </w:rPr>
            </w:pPr>
          </w:p>
        </w:tc>
        <w:tc>
          <w:tcPr>
            <w:tcW w:w="1620" w:type="dxa"/>
          </w:tcPr>
          <w:p w:rsidR="00881FB6" w:rsidRDefault="00881FB6" w:rsidP="00881FB6">
            <w:pPr>
              <w:spacing w:before="120"/>
              <w:rPr>
                <w:b/>
              </w:rPr>
            </w:pPr>
          </w:p>
        </w:tc>
      </w:tr>
      <w:tr w:rsidR="00881FB6">
        <w:tc>
          <w:tcPr>
            <w:tcW w:w="6120" w:type="dxa"/>
          </w:tcPr>
          <w:p w:rsidR="00881FB6" w:rsidRDefault="00881FB6" w:rsidP="00881FB6">
            <w:pPr>
              <w:spacing w:before="120"/>
              <w:ind w:left="612"/>
            </w:pPr>
            <w:r>
              <w:t>§1. Понятие информации в науке</w:t>
            </w:r>
          </w:p>
        </w:tc>
        <w:tc>
          <w:tcPr>
            <w:tcW w:w="1800" w:type="dxa"/>
          </w:tcPr>
          <w:p w:rsidR="00881FB6" w:rsidRDefault="00881FB6" w:rsidP="00881FB6"/>
        </w:tc>
        <w:tc>
          <w:tcPr>
            <w:tcW w:w="1620" w:type="dxa"/>
          </w:tcPr>
          <w:p w:rsidR="00881FB6" w:rsidRDefault="00881FB6" w:rsidP="00881FB6">
            <w:r>
              <w:t>1.1, 1.5</w:t>
            </w:r>
          </w:p>
        </w:tc>
      </w:tr>
      <w:tr w:rsidR="00881FB6">
        <w:tc>
          <w:tcPr>
            <w:tcW w:w="6120" w:type="dxa"/>
          </w:tcPr>
          <w:p w:rsidR="00881FB6" w:rsidRDefault="00881FB6" w:rsidP="00881FB6">
            <w:pPr>
              <w:spacing w:before="120"/>
              <w:ind w:left="612"/>
            </w:pPr>
            <w:r>
              <w:t>§2. Представление информации, языки, кодирование</w:t>
            </w:r>
          </w:p>
        </w:tc>
        <w:tc>
          <w:tcPr>
            <w:tcW w:w="1800" w:type="dxa"/>
          </w:tcPr>
          <w:p w:rsidR="00881FB6" w:rsidRDefault="00881FB6" w:rsidP="00881FB6"/>
        </w:tc>
        <w:tc>
          <w:tcPr>
            <w:tcW w:w="1620" w:type="dxa"/>
          </w:tcPr>
          <w:p w:rsidR="00881FB6" w:rsidRDefault="00881FB6" w:rsidP="00881FB6">
            <w:r>
              <w:t>1.9</w:t>
            </w:r>
          </w:p>
        </w:tc>
      </w:tr>
      <w:tr w:rsidR="00881FB6">
        <w:tc>
          <w:tcPr>
            <w:tcW w:w="6120" w:type="dxa"/>
          </w:tcPr>
          <w:p w:rsidR="00881FB6" w:rsidRDefault="00881FB6" w:rsidP="00881FB6">
            <w:pPr>
              <w:spacing w:before="120"/>
              <w:ind w:left="612"/>
            </w:pPr>
            <w:r>
              <w:t>§3. Измерение информации. Объемный подход</w:t>
            </w:r>
          </w:p>
        </w:tc>
        <w:tc>
          <w:tcPr>
            <w:tcW w:w="1800" w:type="dxa"/>
          </w:tcPr>
          <w:p w:rsidR="00881FB6" w:rsidRDefault="00881FB6" w:rsidP="00881FB6"/>
        </w:tc>
        <w:tc>
          <w:tcPr>
            <w:tcW w:w="1620" w:type="dxa"/>
          </w:tcPr>
          <w:p w:rsidR="00881FB6" w:rsidRDefault="00881FB6" w:rsidP="00881FB6">
            <w:r>
              <w:t>1.7</w:t>
            </w:r>
          </w:p>
          <w:p w:rsidR="00881FB6" w:rsidRDefault="00881FB6" w:rsidP="00881FB6">
            <w:pPr>
              <w:ind w:firstLine="708"/>
            </w:pPr>
          </w:p>
        </w:tc>
      </w:tr>
      <w:tr w:rsidR="00881FB6">
        <w:tc>
          <w:tcPr>
            <w:tcW w:w="6120" w:type="dxa"/>
          </w:tcPr>
          <w:p w:rsidR="00881FB6" w:rsidRDefault="00881FB6" w:rsidP="00881FB6">
            <w:pPr>
              <w:spacing w:before="120"/>
              <w:ind w:left="612"/>
            </w:pPr>
            <w:r>
              <w:lastRenderedPageBreak/>
              <w:t>§4. Измерение информации. Содержательный подход</w:t>
            </w:r>
          </w:p>
        </w:tc>
        <w:tc>
          <w:tcPr>
            <w:tcW w:w="1800" w:type="dxa"/>
          </w:tcPr>
          <w:p w:rsidR="00881FB6" w:rsidRDefault="00881FB6" w:rsidP="00881FB6">
            <w:pPr>
              <w:spacing w:before="120"/>
            </w:pPr>
          </w:p>
        </w:tc>
        <w:tc>
          <w:tcPr>
            <w:tcW w:w="1620" w:type="dxa"/>
          </w:tcPr>
          <w:p w:rsidR="00881FB6" w:rsidRDefault="00881FB6" w:rsidP="00881FB6">
            <w:pPr>
              <w:spacing w:before="120"/>
            </w:pPr>
            <w:r>
              <w:t>1.6</w:t>
            </w:r>
          </w:p>
        </w:tc>
      </w:tr>
      <w:tr w:rsidR="00881FB6">
        <w:tc>
          <w:tcPr>
            <w:tcW w:w="6120" w:type="dxa"/>
          </w:tcPr>
          <w:p w:rsidR="00881FB6" w:rsidRDefault="00881FB6" w:rsidP="00881FB6">
            <w:pPr>
              <w:spacing w:before="120"/>
              <w:ind w:left="357"/>
              <w:rPr>
                <w:b/>
              </w:rPr>
            </w:pPr>
            <w:r>
              <w:rPr>
                <w:b/>
              </w:rPr>
              <w:t>Глава 2. Информационные процессы в системах</w:t>
            </w:r>
          </w:p>
        </w:tc>
        <w:tc>
          <w:tcPr>
            <w:tcW w:w="1800" w:type="dxa"/>
          </w:tcPr>
          <w:p w:rsidR="00881FB6" w:rsidRDefault="00881FB6" w:rsidP="00881FB6">
            <w:pPr>
              <w:spacing w:before="120"/>
              <w:rPr>
                <w:b/>
              </w:rPr>
            </w:pPr>
          </w:p>
        </w:tc>
        <w:tc>
          <w:tcPr>
            <w:tcW w:w="1620" w:type="dxa"/>
          </w:tcPr>
          <w:p w:rsidR="00881FB6" w:rsidRDefault="00881FB6" w:rsidP="00881FB6">
            <w:pPr>
              <w:spacing w:before="120"/>
              <w:rPr>
                <w:b/>
              </w:rPr>
            </w:pPr>
          </w:p>
        </w:tc>
      </w:tr>
      <w:tr w:rsidR="00881FB6">
        <w:tc>
          <w:tcPr>
            <w:tcW w:w="6120" w:type="dxa"/>
          </w:tcPr>
          <w:p w:rsidR="00881FB6" w:rsidRDefault="00881FB6" w:rsidP="00881FB6">
            <w:pPr>
              <w:spacing w:before="120"/>
              <w:ind w:left="612"/>
            </w:pPr>
            <w:r>
              <w:t>§5. Что такое «система»</w:t>
            </w:r>
          </w:p>
        </w:tc>
        <w:tc>
          <w:tcPr>
            <w:tcW w:w="1800" w:type="dxa"/>
          </w:tcPr>
          <w:p w:rsidR="00881FB6" w:rsidRDefault="00881FB6" w:rsidP="00881FB6">
            <w:r>
              <w:t>1.1</w:t>
            </w:r>
          </w:p>
        </w:tc>
        <w:tc>
          <w:tcPr>
            <w:tcW w:w="1620" w:type="dxa"/>
          </w:tcPr>
          <w:p w:rsidR="00881FB6" w:rsidRDefault="00881FB6" w:rsidP="00881FB6">
            <w:r>
              <w:t>1.2</w:t>
            </w:r>
          </w:p>
        </w:tc>
      </w:tr>
      <w:tr w:rsidR="00881FB6">
        <w:tc>
          <w:tcPr>
            <w:tcW w:w="6120" w:type="dxa"/>
          </w:tcPr>
          <w:p w:rsidR="00881FB6" w:rsidRDefault="00881FB6" w:rsidP="00881FB6">
            <w:pPr>
              <w:spacing w:before="120"/>
              <w:ind w:left="612"/>
            </w:pPr>
            <w:r>
              <w:t>§6. Информационные процессы в естественных и искусственных системах</w:t>
            </w:r>
          </w:p>
        </w:tc>
        <w:tc>
          <w:tcPr>
            <w:tcW w:w="1800" w:type="dxa"/>
          </w:tcPr>
          <w:p w:rsidR="00881FB6" w:rsidRDefault="00881FB6" w:rsidP="00881FB6">
            <w:r>
              <w:t>1.1, 1.2</w:t>
            </w:r>
          </w:p>
        </w:tc>
        <w:tc>
          <w:tcPr>
            <w:tcW w:w="1620" w:type="dxa"/>
          </w:tcPr>
          <w:p w:rsidR="00881FB6" w:rsidRDefault="00881FB6" w:rsidP="00881FB6">
            <w:r>
              <w:t>1.2, 1.8</w:t>
            </w:r>
          </w:p>
        </w:tc>
      </w:tr>
      <w:tr w:rsidR="00881FB6">
        <w:tc>
          <w:tcPr>
            <w:tcW w:w="6120" w:type="dxa"/>
          </w:tcPr>
          <w:p w:rsidR="00881FB6" w:rsidRDefault="00881FB6" w:rsidP="00881FB6">
            <w:pPr>
              <w:spacing w:before="120"/>
              <w:ind w:left="612"/>
            </w:pPr>
            <w:r>
              <w:t>§7. Хранение информации</w:t>
            </w:r>
          </w:p>
        </w:tc>
        <w:tc>
          <w:tcPr>
            <w:tcW w:w="1800" w:type="dxa"/>
          </w:tcPr>
          <w:p w:rsidR="00881FB6" w:rsidRDefault="00881FB6" w:rsidP="00881FB6">
            <w:r>
              <w:t>1.6, 1.9</w:t>
            </w:r>
          </w:p>
        </w:tc>
        <w:tc>
          <w:tcPr>
            <w:tcW w:w="1620" w:type="dxa"/>
          </w:tcPr>
          <w:p w:rsidR="00881FB6" w:rsidRDefault="00881FB6" w:rsidP="00881FB6">
            <w:r>
              <w:t>1.21, 1..23, 1.4</w:t>
            </w:r>
          </w:p>
        </w:tc>
      </w:tr>
      <w:tr w:rsidR="00881FB6">
        <w:tc>
          <w:tcPr>
            <w:tcW w:w="6120" w:type="dxa"/>
          </w:tcPr>
          <w:p w:rsidR="00881FB6" w:rsidRDefault="00881FB6" w:rsidP="00881FB6">
            <w:pPr>
              <w:spacing w:before="120"/>
              <w:ind w:left="612"/>
            </w:pPr>
            <w:r>
              <w:t>§8. Передача информации</w:t>
            </w:r>
          </w:p>
        </w:tc>
        <w:tc>
          <w:tcPr>
            <w:tcW w:w="1800" w:type="dxa"/>
          </w:tcPr>
          <w:p w:rsidR="00881FB6" w:rsidRDefault="00881FB6" w:rsidP="00881FB6">
            <w:r>
              <w:t>1.7, 1.9</w:t>
            </w:r>
          </w:p>
        </w:tc>
        <w:tc>
          <w:tcPr>
            <w:tcW w:w="1620" w:type="dxa"/>
          </w:tcPr>
          <w:p w:rsidR="00881FB6" w:rsidRDefault="00881FB6" w:rsidP="00881FB6">
            <w:r>
              <w:t>1.14, 1.23</w:t>
            </w:r>
          </w:p>
        </w:tc>
      </w:tr>
      <w:tr w:rsidR="00881FB6">
        <w:tc>
          <w:tcPr>
            <w:tcW w:w="6120" w:type="dxa"/>
            <w:tcBorders>
              <w:bottom w:val="single" w:sz="4" w:space="0" w:color="auto"/>
            </w:tcBorders>
          </w:tcPr>
          <w:p w:rsidR="00881FB6" w:rsidRDefault="00881FB6" w:rsidP="00881FB6">
            <w:pPr>
              <w:spacing w:before="120"/>
              <w:ind w:left="612"/>
            </w:pPr>
            <w:r>
              <w:t>§9. Обработка информации и алгоритмы</w:t>
            </w:r>
          </w:p>
        </w:tc>
        <w:tc>
          <w:tcPr>
            <w:tcW w:w="1800" w:type="dxa"/>
            <w:tcBorders>
              <w:bottom w:val="single" w:sz="4" w:space="0" w:color="auto"/>
            </w:tcBorders>
          </w:tcPr>
          <w:p w:rsidR="00881FB6" w:rsidRDefault="00881FB6" w:rsidP="00881FB6">
            <w:r>
              <w:t>1.8, 1.9</w:t>
            </w:r>
          </w:p>
        </w:tc>
        <w:tc>
          <w:tcPr>
            <w:tcW w:w="1620" w:type="dxa"/>
            <w:tcBorders>
              <w:bottom w:val="single" w:sz="4" w:space="0" w:color="auto"/>
            </w:tcBorders>
          </w:tcPr>
          <w:p w:rsidR="00881FB6" w:rsidRDefault="00881FB6" w:rsidP="00881FB6">
            <w:r>
              <w:t>1.18, 1.19, 1.23</w:t>
            </w:r>
          </w:p>
        </w:tc>
      </w:tr>
      <w:tr w:rsidR="00881FB6">
        <w:tc>
          <w:tcPr>
            <w:tcW w:w="6120" w:type="dxa"/>
          </w:tcPr>
          <w:p w:rsidR="00881FB6" w:rsidRDefault="00881FB6" w:rsidP="00881FB6">
            <w:pPr>
              <w:spacing w:before="120"/>
              <w:ind w:left="612"/>
            </w:pPr>
            <w:r>
              <w:t xml:space="preserve">§10. Автоматическая обработка информации </w:t>
            </w:r>
          </w:p>
        </w:tc>
        <w:tc>
          <w:tcPr>
            <w:tcW w:w="1800" w:type="dxa"/>
          </w:tcPr>
          <w:p w:rsidR="00881FB6" w:rsidRDefault="00881FB6" w:rsidP="00881FB6">
            <w:r>
              <w:t>1.8</w:t>
            </w:r>
          </w:p>
        </w:tc>
        <w:tc>
          <w:tcPr>
            <w:tcW w:w="1620" w:type="dxa"/>
          </w:tcPr>
          <w:p w:rsidR="00881FB6" w:rsidRDefault="00881FB6" w:rsidP="00881FB6">
            <w:r>
              <w:t>1.18, 1.19</w:t>
            </w:r>
          </w:p>
        </w:tc>
      </w:tr>
      <w:tr w:rsidR="00881FB6">
        <w:tc>
          <w:tcPr>
            <w:tcW w:w="6120" w:type="dxa"/>
          </w:tcPr>
          <w:p w:rsidR="00881FB6" w:rsidRDefault="00881FB6" w:rsidP="00881FB6">
            <w:pPr>
              <w:spacing w:before="120"/>
              <w:ind w:left="612"/>
            </w:pPr>
            <w:r>
              <w:t>§11. Поиск информации</w:t>
            </w:r>
          </w:p>
        </w:tc>
        <w:tc>
          <w:tcPr>
            <w:tcW w:w="1800" w:type="dxa"/>
          </w:tcPr>
          <w:p w:rsidR="00881FB6" w:rsidRDefault="00881FB6" w:rsidP="00881FB6">
            <w:r>
              <w:t>1.5. 2.5</w:t>
            </w:r>
          </w:p>
        </w:tc>
        <w:tc>
          <w:tcPr>
            <w:tcW w:w="1620" w:type="dxa"/>
          </w:tcPr>
          <w:p w:rsidR="00881FB6" w:rsidRDefault="00881FB6" w:rsidP="00881FB6">
            <w:r>
              <w:t xml:space="preserve">1.12, 1.16, 2.7, </w:t>
            </w:r>
          </w:p>
        </w:tc>
      </w:tr>
      <w:tr w:rsidR="00881FB6">
        <w:tc>
          <w:tcPr>
            <w:tcW w:w="6120" w:type="dxa"/>
          </w:tcPr>
          <w:p w:rsidR="00881FB6" w:rsidRDefault="00881FB6" w:rsidP="00881FB6">
            <w:pPr>
              <w:spacing w:before="120"/>
              <w:ind w:left="612"/>
            </w:pPr>
            <w:r>
              <w:t>§12. . Защита данных</w:t>
            </w:r>
          </w:p>
        </w:tc>
        <w:tc>
          <w:tcPr>
            <w:tcW w:w="1800" w:type="dxa"/>
          </w:tcPr>
          <w:p w:rsidR="00881FB6" w:rsidRDefault="00881FB6" w:rsidP="00881FB6">
            <w:r>
              <w:t>1.11,   1.10, 5.4</w:t>
            </w:r>
          </w:p>
        </w:tc>
        <w:tc>
          <w:tcPr>
            <w:tcW w:w="1620" w:type="dxa"/>
          </w:tcPr>
          <w:p w:rsidR="00881FB6" w:rsidRDefault="00881FB6" w:rsidP="00881FB6">
            <w:r>
              <w:t>1.22, 1.26,  7.12, 7.13</w:t>
            </w:r>
          </w:p>
        </w:tc>
      </w:tr>
      <w:tr w:rsidR="00881FB6">
        <w:tc>
          <w:tcPr>
            <w:tcW w:w="6120" w:type="dxa"/>
          </w:tcPr>
          <w:p w:rsidR="00881FB6" w:rsidRDefault="00881FB6" w:rsidP="00881FB6">
            <w:pPr>
              <w:spacing w:before="120"/>
              <w:ind w:left="357"/>
              <w:rPr>
                <w:b/>
              </w:rPr>
            </w:pPr>
            <w:r>
              <w:rPr>
                <w:b/>
              </w:rPr>
              <w:t>Глава 3. Информационные модели</w:t>
            </w:r>
          </w:p>
        </w:tc>
        <w:tc>
          <w:tcPr>
            <w:tcW w:w="1800" w:type="dxa"/>
          </w:tcPr>
          <w:p w:rsidR="00881FB6" w:rsidRDefault="00881FB6" w:rsidP="00881FB6">
            <w:pPr>
              <w:spacing w:before="120"/>
              <w:rPr>
                <w:b/>
              </w:rPr>
            </w:pPr>
          </w:p>
        </w:tc>
        <w:tc>
          <w:tcPr>
            <w:tcW w:w="1620" w:type="dxa"/>
          </w:tcPr>
          <w:p w:rsidR="00881FB6" w:rsidRDefault="00881FB6" w:rsidP="00881FB6">
            <w:pPr>
              <w:spacing w:before="120"/>
              <w:rPr>
                <w:b/>
              </w:rPr>
            </w:pPr>
          </w:p>
        </w:tc>
      </w:tr>
      <w:tr w:rsidR="00881FB6">
        <w:tc>
          <w:tcPr>
            <w:tcW w:w="6120" w:type="dxa"/>
          </w:tcPr>
          <w:p w:rsidR="00881FB6" w:rsidRDefault="00881FB6" w:rsidP="00881FB6">
            <w:pPr>
              <w:spacing w:before="120"/>
              <w:ind w:left="612"/>
            </w:pPr>
            <w:r>
              <w:t>§13. Компьютерное информационное моделирование</w:t>
            </w:r>
          </w:p>
        </w:tc>
        <w:tc>
          <w:tcPr>
            <w:tcW w:w="1800" w:type="dxa"/>
          </w:tcPr>
          <w:p w:rsidR="00881FB6" w:rsidRDefault="00881FB6" w:rsidP="00881FB6">
            <w:r>
              <w:t>3.1, 2.1, 2.2</w:t>
            </w:r>
          </w:p>
        </w:tc>
        <w:tc>
          <w:tcPr>
            <w:tcW w:w="1620" w:type="dxa"/>
          </w:tcPr>
          <w:p w:rsidR="00881FB6" w:rsidRDefault="00881FB6" w:rsidP="00881FB6">
            <w:r>
              <w:t>4.1,  2.17</w:t>
            </w:r>
          </w:p>
        </w:tc>
      </w:tr>
      <w:tr w:rsidR="00881FB6">
        <w:tc>
          <w:tcPr>
            <w:tcW w:w="6120" w:type="dxa"/>
          </w:tcPr>
          <w:p w:rsidR="00881FB6" w:rsidRDefault="00881FB6" w:rsidP="00881FB6">
            <w:pPr>
              <w:spacing w:before="120"/>
              <w:ind w:left="612"/>
            </w:pPr>
            <w:r>
              <w:t>§14. Структуры данных</w:t>
            </w:r>
          </w:p>
        </w:tc>
        <w:tc>
          <w:tcPr>
            <w:tcW w:w="1800" w:type="dxa"/>
          </w:tcPr>
          <w:p w:rsidR="00881FB6" w:rsidRDefault="00881FB6" w:rsidP="00881FB6">
            <w:r>
              <w:t>2.3, 2.5</w:t>
            </w:r>
          </w:p>
        </w:tc>
        <w:tc>
          <w:tcPr>
            <w:tcW w:w="1620" w:type="dxa"/>
          </w:tcPr>
          <w:p w:rsidR="00881FB6" w:rsidRDefault="00881FB6" w:rsidP="00881FB6">
            <w:r>
              <w:t>2.2, 2.7</w:t>
            </w:r>
          </w:p>
        </w:tc>
      </w:tr>
      <w:tr w:rsidR="00881FB6">
        <w:tc>
          <w:tcPr>
            <w:tcW w:w="6120" w:type="dxa"/>
          </w:tcPr>
          <w:p w:rsidR="00881FB6" w:rsidRDefault="00881FB6" w:rsidP="00881FB6">
            <w:pPr>
              <w:spacing w:before="120"/>
              <w:ind w:left="612"/>
            </w:pPr>
            <w:r>
              <w:t>§15. Пример структуры данных – модели предметной области</w:t>
            </w:r>
          </w:p>
        </w:tc>
        <w:tc>
          <w:tcPr>
            <w:tcW w:w="1800" w:type="dxa"/>
          </w:tcPr>
          <w:p w:rsidR="00881FB6" w:rsidRDefault="00881FB6" w:rsidP="00881FB6">
            <w:r>
              <w:t>1.12, 2.3, 2.4, 2.6</w:t>
            </w:r>
          </w:p>
        </w:tc>
        <w:tc>
          <w:tcPr>
            <w:tcW w:w="1620" w:type="dxa"/>
          </w:tcPr>
          <w:p w:rsidR="00881FB6" w:rsidRDefault="00881FB6" w:rsidP="00881FB6">
            <w:r>
              <w:t>1.25, 2.2, 2.5</w:t>
            </w:r>
          </w:p>
        </w:tc>
      </w:tr>
      <w:tr w:rsidR="00881FB6">
        <w:tc>
          <w:tcPr>
            <w:tcW w:w="6120" w:type="dxa"/>
          </w:tcPr>
          <w:p w:rsidR="00881FB6" w:rsidRDefault="00881FB6" w:rsidP="00881FB6">
            <w:pPr>
              <w:spacing w:before="120"/>
              <w:ind w:left="612"/>
            </w:pPr>
            <w:r>
              <w:t>§16. Алгоритм как модель деятельности</w:t>
            </w:r>
          </w:p>
        </w:tc>
        <w:tc>
          <w:tcPr>
            <w:tcW w:w="1800" w:type="dxa"/>
          </w:tcPr>
          <w:p w:rsidR="00881FB6" w:rsidRDefault="00881FB6" w:rsidP="00881FB6">
            <w:r>
              <w:t>2.3</w:t>
            </w:r>
            <w:r>
              <w:rPr>
                <w:b/>
              </w:rPr>
              <w:t xml:space="preserve">, </w:t>
            </w:r>
            <w:r>
              <w:t>2.6</w:t>
            </w:r>
          </w:p>
        </w:tc>
        <w:tc>
          <w:tcPr>
            <w:tcW w:w="1620" w:type="dxa"/>
          </w:tcPr>
          <w:p w:rsidR="00881FB6" w:rsidRDefault="00881FB6" w:rsidP="00881FB6">
            <w:r>
              <w:t xml:space="preserve">2.2, </w:t>
            </w:r>
          </w:p>
        </w:tc>
      </w:tr>
      <w:tr w:rsidR="00881FB6">
        <w:tc>
          <w:tcPr>
            <w:tcW w:w="6120" w:type="dxa"/>
          </w:tcPr>
          <w:p w:rsidR="00881FB6" w:rsidRDefault="00881FB6" w:rsidP="00881FB6">
            <w:pPr>
              <w:spacing w:before="120"/>
              <w:ind w:left="360"/>
            </w:pPr>
            <w:r>
              <w:rPr>
                <w:b/>
              </w:rPr>
              <w:t>Глава 4. Программно-технические системы реализации информационных процессов</w:t>
            </w:r>
          </w:p>
        </w:tc>
        <w:tc>
          <w:tcPr>
            <w:tcW w:w="1800" w:type="dxa"/>
          </w:tcPr>
          <w:p w:rsidR="00881FB6" w:rsidRDefault="00881FB6" w:rsidP="00881FB6">
            <w:pPr>
              <w:spacing w:before="120"/>
            </w:pPr>
          </w:p>
        </w:tc>
        <w:tc>
          <w:tcPr>
            <w:tcW w:w="1620" w:type="dxa"/>
          </w:tcPr>
          <w:p w:rsidR="00881FB6" w:rsidRDefault="00881FB6" w:rsidP="00881FB6">
            <w:pPr>
              <w:spacing w:before="120"/>
            </w:pPr>
          </w:p>
        </w:tc>
      </w:tr>
      <w:tr w:rsidR="00881FB6">
        <w:tc>
          <w:tcPr>
            <w:tcW w:w="6120" w:type="dxa"/>
          </w:tcPr>
          <w:p w:rsidR="00881FB6" w:rsidRDefault="00881FB6" w:rsidP="00881FB6">
            <w:pPr>
              <w:spacing w:before="120"/>
              <w:ind w:left="612"/>
            </w:pPr>
            <w:r>
              <w:t>§17. Компьютер – универсальная техническая система работы с информацией</w:t>
            </w:r>
          </w:p>
        </w:tc>
        <w:tc>
          <w:tcPr>
            <w:tcW w:w="1800" w:type="dxa"/>
          </w:tcPr>
          <w:p w:rsidR="00881FB6" w:rsidRDefault="00881FB6" w:rsidP="00881FB6">
            <w:r>
              <w:t>3.1, 3.2</w:t>
            </w:r>
            <w:r>
              <w:rPr>
                <w:b/>
              </w:rPr>
              <w:t xml:space="preserve">, </w:t>
            </w:r>
            <w:r>
              <w:t>3.4</w:t>
            </w:r>
            <w:r>
              <w:rPr>
                <w:b/>
              </w:rPr>
              <w:t xml:space="preserve">, </w:t>
            </w:r>
            <w:r>
              <w:t>3.6</w:t>
            </w:r>
          </w:p>
        </w:tc>
        <w:tc>
          <w:tcPr>
            <w:tcW w:w="1620" w:type="dxa"/>
          </w:tcPr>
          <w:p w:rsidR="00881FB6" w:rsidRDefault="00881FB6" w:rsidP="00881FB6">
            <w:r>
              <w:t>4.1, 4.2</w:t>
            </w:r>
          </w:p>
        </w:tc>
      </w:tr>
      <w:tr w:rsidR="00881FB6">
        <w:tc>
          <w:tcPr>
            <w:tcW w:w="6120" w:type="dxa"/>
          </w:tcPr>
          <w:p w:rsidR="00881FB6" w:rsidRDefault="00881FB6" w:rsidP="00881FB6">
            <w:pPr>
              <w:spacing w:before="120"/>
              <w:ind w:left="612"/>
            </w:pPr>
            <w:r>
              <w:t>§18. Программное обеспечение компьютера</w:t>
            </w:r>
          </w:p>
        </w:tc>
        <w:tc>
          <w:tcPr>
            <w:tcW w:w="1800" w:type="dxa"/>
          </w:tcPr>
          <w:p w:rsidR="00881FB6" w:rsidRDefault="00881FB6" w:rsidP="00881FB6">
            <w:r>
              <w:t>3.1, 3.3, 3.5</w:t>
            </w:r>
          </w:p>
        </w:tc>
        <w:tc>
          <w:tcPr>
            <w:tcW w:w="1620" w:type="dxa"/>
          </w:tcPr>
          <w:p w:rsidR="00881FB6" w:rsidRDefault="00881FB6" w:rsidP="00881FB6">
            <w:r>
              <w:t>4.1, 4.3</w:t>
            </w:r>
          </w:p>
        </w:tc>
      </w:tr>
      <w:tr w:rsidR="00881FB6">
        <w:tc>
          <w:tcPr>
            <w:tcW w:w="6120" w:type="dxa"/>
          </w:tcPr>
          <w:p w:rsidR="00881FB6" w:rsidRDefault="00881FB6" w:rsidP="00881FB6">
            <w:pPr>
              <w:spacing w:before="120"/>
              <w:ind w:left="612"/>
            </w:pPr>
            <w:r>
              <w:t>§19. Дискретные модели данных в компьютере. Представление чисел.</w:t>
            </w:r>
          </w:p>
        </w:tc>
        <w:tc>
          <w:tcPr>
            <w:tcW w:w="1800" w:type="dxa"/>
          </w:tcPr>
          <w:p w:rsidR="00881FB6" w:rsidRDefault="00881FB6" w:rsidP="00881FB6">
            <w:r>
              <w:t>1.3, 1.4</w:t>
            </w:r>
          </w:p>
        </w:tc>
        <w:tc>
          <w:tcPr>
            <w:tcW w:w="1620" w:type="dxa"/>
          </w:tcPr>
          <w:p w:rsidR="00881FB6" w:rsidRDefault="00881FB6" w:rsidP="00881FB6">
            <w:r>
              <w:t>1.11,  5.1</w:t>
            </w:r>
          </w:p>
        </w:tc>
      </w:tr>
      <w:tr w:rsidR="00881FB6">
        <w:tc>
          <w:tcPr>
            <w:tcW w:w="6120" w:type="dxa"/>
          </w:tcPr>
          <w:p w:rsidR="00881FB6" w:rsidRDefault="00881FB6" w:rsidP="00881FB6">
            <w:pPr>
              <w:spacing w:before="120"/>
              <w:ind w:left="612"/>
            </w:pPr>
            <w:r>
              <w:t>§20. Дискретные модели данных в компьютере. Представление текста, графики,  звука</w:t>
            </w:r>
          </w:p>
        </w:tc>
        <w:tc>
          <w:tcPr>
            <w:tcW w:w="1800" w:type="dxa"/>
          </w:tcPr>
          <w:p w:rsidR="00881FB6" w:rsidRDefault="00881FB6" w:rsidP="00881FB6">
            <w:r>
              <w:t>1.3, 1.4, 4.8, 4.9, 4.10</w:t>
            </w:r>
          </w:p>
        </w:tc>
        <w:tc>
          <w:tcPr>
            <w:tcW w:w="1620" w:type="dxa"/>
          </w:tcPr>
          <w:p w:rsidR="00881FB6" w:rsidRDefault="00881FB6" w:rsidP="00881FB6">
            <w:r>
              <w:t>1.11, 5.1, 6.8, 1.3</w:t>
            </w:r>
          </w:p>
        </w:tc>
      </w:tr>
      <w:tr w:rsidR="00881FB6">
        <w:tc>
          <w:tcPr>
            <w:tcW w:w="6120" w:type="dxa"/>
          </w:tcPr>
          <w:p w:rsidR="00881FB6" w:rsidRDefault="00881FB6" w:rsidP="00881FB6">
            <w:pPr>
              <w:spacing w:before="120"/>
              <w:ind w:left="612"/>
            </w:pPr>
            <w:r>
              <w:t xml:space="preserve">§21. Современные архитектуры  вычислительных систем </w:t>
            </w:r>
          </w:p>
        </w:tc>
        <w:tc>
          <w:tcPr>
            <w:tcW w:w="1800" w:type="dxa"/>
          </w:tcPr>
          <w:p w:rsidR="00881FB6" w:rsidRDefault="00881FB6" w:rsidP="00881FB6">
            <w:r>
              <w:t>3.2</w:t>
            </w:r>
          </w:p>
        </w:tc>
        <w:tc>
          <w:tcPr>
            <w:tcW w:w="1620" w:type="dxa"/>
          </w:tcPr>
          <w:p w:rsidR="00881FB6" w:rsidRDefault="00881FB6" w:rsidP="00881FB6">
            <w:r>
              <w:t>4.2</w:t>
            </w:r>
          </w:p>
        </w:tc>
      </w:tr>
      <w:tr w:rsidR="00881FB6">
        <w:tc>
          <w:tcPr>
            <w:tcW w:w="6120" w:type="dxa"/>
          </w:tcPr>
          <w:p w:rsidR="00881FB6" w:rsidRDefault="00881FB6" w:rsidP="00881FB6">
            <w:pPr>
              <w:spacing w:before="120"/>
              <w:ind w:left="612"/>
            </w:pPr>
            <w:r>
              <w:t xml:space="preserve">§22. Организация локальных сетей </w:t>
            </w:r>
          </w:p>
        </w:tc>
        <w:tc>
          <w:tcPr>
            <w:tcW w:w="1800" w:type="dxa"/>
          </w:tcPr>
          <w:p w:rsidR="00881FB6" w:rsidRDefault="00881FB6" w:rsidP="00881FB6">
            <w:pPr>
              <w:ind w:hanging="468"/>
            </w:pPr>
            <w:r>
              <w:t>5.1, 5.2</w:t>
            </w:r>
          </w:p>
        </w:tc>
        <w:tc>
          <w:tcPr>
            <w:tcW w:w="1620" w:type="dxa"/>
          </w:tcPr>
          <w:p w:rsidR="00881FB6" w:rsidRDefault="00881FB6" w:rsidP="00881FB6">
            <w:r>
              <w:t>7.9</w:t>
            </w:r>
          </w:p>
        </w:tc>
      </w:tr>
      <w:tr w:rsidR="00881FB6">
        <w:tc>
          <w:tcPr>
            <w:tcW w:w="6120" w:type="dxa"/>
            <w:tcBorders>
              <w:bottom w:val="single" w:sz="4" w:space="0" w:color="auto"/>
            </w:tcBorders>
          </w:tcPr>
          <w:p w:rsidR="00881FB6" w:rsidRDefault="00881FB6" w:rsidP="00881FB6">
            <w:pPr>
              <w:spacing w:before="120"/>
              <w:ind w:left="612"/>
            </w:pPr>
            <w:r>
              <w:t xml:space="preserve">§23. Организация глобальных сетей </w:t>
            </w:r>
          </w:p>
        </w:tc>
        <w:tc>
          <w:tcPr>
            <w:tcW w:w="1800" w:type="dxa"/>
            <w:tcBorders>
              <w:bottom w:val="single" w:sz="4" w:space="0" w:color="auto"/>
            </w:tcBorders>
          </w:tcPr>
          <w:p w:rsidR="00881FB6" w:rsidRDefault="00881FB6" w:rsidP="00881FB6">
            <w:r>
              <w:t>5.1, 5.2</w:t>
            </w:r>
          </w:p>
        </w:tc>
        <w:tc>
          <w:tcPr>
            <w:tcW w:w="1620" w:type="dxa"/>
            <w:tcBorders>
              <w:bottom w:val="single" w:sz="4" w:space="0" w:color="auto"/>
            </w:tcBorders>
          </w:tcPr>
          <w:p w:rsidR="00881FB6" w:rsidRDefault="00881FB6" w:rsidP="00881FB6">
            <w:r>
              <w:t>7.5, 7.6, 7.9</w:t>
            </w:r>
          </w:p>
        </w:tc>
      </w:tr>
      <w:tr w:rsidR="00881FB6">
        <w:tc>
          <w:tcPr>
            <w:tcW w:w="6120" w:type="dxa"/>
          </w:tcPr>
          <w:p w:rsidR="00881FB6" w:rsidRDefault="00881FB6" w:rsidP="00881FB6">
            <w:pPr>
              <w:spacing w:before="120"/>
              <w:ind w:left="252"/>
            </w:pPr>
            <w:r>
              <w:t xml:space="preserve">5. </w:t>
            </w:r>
            <w:r>
              <w:rPr>
                <w:b/>
              </w:rPr>
              <w:t>Технологии использования и разработки информационных систем</w:t>
            </w:r>
          </w:p>
        </w:tc>
        <w:tc>
          <w:tcPr>
            <w:tcW w:w="1800" w:type="dxa"/>
          </w:tcPr>
          <w:p w:rsidR="00881FB6" w:rsidRDefault="00881FB6" w:rsidP="00881FB6">
            <w:pPr>
              <w:spacing w:before="120"/>
            </w:pPr>
          </w:p>
        </w:tc>
        <w:tc>
          <w:tcPr>
            <w:tcW w:w="1620" w:type="dxa"/>
          </w:tcPr>
          <w:p w:rsidR="00881FB6" w:rsidRDefault="00881FB6" w:rsidP="00881FB6">
            <w:pPr>
              <w:spacing w:before="120"/>
            </w:pPr>
          </w:p>
        </w:tc>
      </w:tr>
      <w:tr w:rsidR="00881FB6">
        <w:tc>
          <w:tcPr>
            <w:tcW w:w="6120" w:type="dxa"/>
          </w:tcPr>
          <w:p w:rsidR="00881FB6" w:rsidRDefault="00881FB6" w:rsidP="00881FB6">
            <w:pPr>
              <w:spacing w:before="120"/>
              <w:ind w:left="612"/>
            </w:pPr>
            <w:r>
              <w:t>§24. Понятие информационной системы (ИС), классификация ИС</w:t>
            </w:r>
          </w:p>
        </w:tc>
        <w:tc>
          <w:tcPr>
            <w:tcW w:w="1800" w:type="dxa"/>
          </w:tcPr>
          <w:p w:rsidR="00881FB6" w:rsidRDefault="00881FB6" w:rsidP="00881FB6">
            <w:pPr>
              <w:spacing w:before="120"/>
            </w:pPr>
            <w:r>
              <w:t>5.3</w:t>
            </w:r>
          </w:p>
        </w:tc>
        <w:tc>
          <w:tcPr>
            <w:tcW w:w="1620" w:type="dxa"/>
          </w:tcPr>
          <w:p w:rsidR="00881FB6" w:rsidRDefault="00881FB6" w:rsidP="00881FB6">
            <w:pPr>
              <w:spacing w:before="120"/>
            </w:pPr>
            <w:r>
              <w:t xml:space="preserve">7.11, </w:t>
            </w:r>
          </w:p>
        </w:tc>
      </w:tr>
      <w:tr w:rsidR="00881FB6">
        <w:tc>
          <w:tcPr>
            <w:tcW w:w="6120" w:type="dxa"/>
          </w:tcPr>
          <w:p w:rsidR="00881FB6" w:rsidRDefault="00881FB6" w:rsidP="00881FB6">
            <w:pPr>
              <w:spacing w:before="120"/>
              <w:ind w:left="612"/>
            </w:pPr>
            <w:r>
              <w:t xml:space="preserve">§25. Компьютерный  текстовый документ как </w:t>
            </w:r>
            <w:r>
              <w:lastRenderedPageBreak/>
              <w:t>структура  данных</w:t>
            </w:r>
          </w:p>
        </w:tc>
        <w:tc>
          <w:tcPr>
            <w:tcW w:w="1800" w:type="dxa"/>
          </w:tcPr>
          <w:p w:rsidR="00881FB6" w:rsidRDefault="00881FB6" w:rsidP="00881FB6">
            <w:pPr>
              <w:spacing w:before="120"/>
            </w:pPr>
            <w:r>
              <w:lastRenderedPageBreak/>
              <w:t>4.1,  4.2</w:t>
            </w:r>
          </w:p>
        </w:tc>
        <w:tc>
          <w:tcPr>
            <w:tcW w:w="1620" w:type="dxa"/>
          </w:tcPr>
          <w:p w:rsidR="00881FB6" w:rsidRDefault="00881FB6" w:rsidP="00881FB6">
            <w:pPr>
              <w:spacing w:before="120"/>
            </w:pPr>
            <w:r>
              <w:t>6.1, 6.2, 6.3</w:t>
            </w:r>
          </w:p>
        </w:tc>
      </w:tr>
      <w:tr w:rsidR="00881FB6">
        <w:tc>
          <w:tcPr>
            <w:tcW w:w="6120" w:type="dxa"/>
          </w:tcPr>
          <w:p w:rsidR="00881FB6" w:rsidRDefault="00881FB6" w:rsidP="00881FB6">
            <w:pPr>
              <w:spacing w:before="120"/>
              <w:ind w:left="612"/>
            </w:pPr>
            <w:r>
              <w:lastRenderedPageBreak/>
              <w:t>§26. Интернет как глобальная информационная система</w:t>
            </w:r>
          </w:p>
        </w:tc>
        <w:tc>
          <w:tcPr>
            <w:tcW w:w="1800" w:type="dxa"/>
          </w:tcPr>
          <w:p w:rsidR="00881FB6" w:rsidRDefault="00881FB6" w:rsidP="00881FB6">
            <w:pPr>
              <w:spacing w:before="120"/>
            </w:pPr>
            <w:r>
              <w:t>5.2</w:t>
            </w:r>
          </w:p>
        </w:tc>
        <w:tc>
          <w:tcPr>
            <w:tcW w:w="1620" w:type="dxa"/>
          </w:tcPr>
          <w:p w:rsidR="00881FB6" w:rsidRDefault="00881FB6" w:rsidP="00881FB6">
            <w:pPr>
              <w:spacing w:before="120"/>
            </w:pPr>
            <w:r>
              <w:t>7.9</w:t>
            </w:r>
          </w:p>
        </w:tc>
      </w:tr>
      <w:tr w:rsidR="00881FB6">
        <w:tc>
          <w:tcPr>
            <w:tcW w:w="6120" w:type="dxa"/>
          </w:tcPr>
          <w:p w:rsidR="00881FB6" w:rsidRDefault="00881FB6" w:rsidP="00881FB6">
            <w:pPr>
              <w:spacing w:before="120"/>
              <w:ind w:left="612"/>
            </w:pPr>
            <w:r>
              <w:t xml:space="preserve">§27. </w:t>
            </w:r>
            <w:r>
              <w:rPr>
                <w:lang w:val="en-US"/>
              </w:rPr>
              <w:t>World</w:t>
            </w:r>
            <w:r>
              <w:t xml:space="preserve"> </w:t>
            </w:r>
            <w:r>
              <w:rPr>
                <w:lang w:val="en-US"/>
              </w:rPr>
              <w:t>Wide</w:t>
            </w:r>
            <w:r>
              <w:t xml:space="preserve"> </w:t>
            </w:r>
            <w:r>
              <w:rPr>
                <w:lang w:val="en-US"/>
              </w:rPr>
              <w:t>Web</w:t>
            </w:r>
            <w:r>
              <w:t xml:space="preserve"> – Всемирная паутина</w:t>
            </w:r>
          </w:p>
        </w:tc>
        <w:tc>
          <w:tcPr>
            <w:tcW w:w="1800" w:type="dxa"/>
          </w:tcPr>
          <w:p w:rsidR="00881FB6" w:rsidRDefault="00881FB6" w:rsidP="00881FB6">
            <w:pPr>
              <w:spacing w:before="120"/>
            </w:pPr>
            <w:r>
              <w:t>5.3</w:t>
            </w:r>
          </w:p>
        </w:tc>
        <w:tc>
          <w:tcPr>
            <w:tcW w:w="1620" w:type="dxa"/>
          </w:tcPr>
          <w:p w:rsidR="00881FB6" w:rsidRDefault="00881FB6" w:rsidP="00881FB6">
            <w:pPr>
              <w:spacing w:before="120"/>
            </w:pPr>
            <w:r>
              <w:t>7.11</w:t>
            </w:r>
          </w:p>
        </w:tc>
      </w:tr>
      <w:tr w:rsidR="00881FB6">
        <w:tc>
          <w:tcPr>
            <w:tcW w:w="6120" w:type="dxa"/>
          </w:tcPr>
          <w:p w:rsidR="00881FB6" w:rsidRDefault="00881FB6" w:rsidP="00881FB6">
            <w:pPr>
              <w:spacing w:before="120"/>
              <w:ind w:left="612"/>
            </w:pPr>
            <w:r>
              <w:t>§28. Средства поиска данных в Интернете</w:t>
            </w:r>
          </w:p>
        </w:tc>
        <w:tc>
          <w:tcPr>
            <w:tcW w:w="1800" w:type="dxa"/>
          </w:tcPr>
          <w:p w:rsidR="00881FB6" w:rsidRDefault="00881FB6" w:rsidP="00881FB6">
            <w:pPr>
              <w:spacing w:before="120"/>
            </w:pPr>
            <w:r>
              <w:t>5.3, 5.4</w:t>
            </w:r>
          </w:p>
        </w:tc>
        <w:tc>
          <w:tcPr>
            <w:tcW w:w="1620" w:type="dxa"/>
          </w:tcPr>
          <w:p w:rsidR="00881FB6" w:rsidRDefault="00881FB6" w:rsidP="00881FB6">
            <w:pPr>
              <w:spacing w:before="120"/>
            </w:pPr>
            <w:r>
              <w:t>7.11, 7.12, 7.13</w:t>
            </w:r>
          </w:p>
        </w:tc>
      </w:tr>
      <w:tr w:rsidR="00881FB6">
        <w:tc>
          <w:tcPr>
            <w:tcW w:w="6120" w:type="dxa"/>
          </w:tcPr>
          <w:p w:rsidR="00881FB6" w:rsidRDefault="00881FB6" w:rsidP="00881FB6">
            <w:pPr>
              <w:spacing w:before="120"/>
              <w:ind w:left="612"/>
            </w:pPr>
            <w:r>
              <w:t xml:space="preserve">§29. </w:t>
            </w:r>
            <w:r>
              <w:rPr>
                <w:lang w:val="en-US"/>
              </w:rPr>
              <w:t>Web</w:t>
            </w:r>
            <w:r>
              <w:t>-сайт -  гиперструктура данных</w:t>
            </w:r>
          </w:p>
        </w:tc>
        <w:tc>
          <w:tcPr>
            <w:tcW w:w="1800" w:type="dxa"/>
          </w:tcPr>
          <w:p w:rsidR="00881FB6" w:rsidRDefault="00881FB6" w:rsidP="00881FB6">
            <w:pPr>
              <w:spacing w:before="120"/>
            </w:pPr>
            <w:r>
              <w:t>2.5</w:t>
            </w:r>
          </w:p>
        </w:tc>
        <w:tc>
          <w:tcPr>
            <w:tcW w:w="1620" w:type="dxa"/>
          </w:tcPr>
          <w:p w:rsidR="00881FB6" w:rsidRDefault="00881FB6" w:rsidP="00881FB6">
            <w:pPr>
              <w:spacing w:before="120"/>
            </w:pPr>
            <w:r>
              <w:t>2.7</w:t>
            </w:r>
          </w:p>
        </w:tc>
      </w:tr>
      <w:tr w:rsidR="00881FB6">
        <w:tc>
          <w:tcPr>
            <w:tcW w:w="6120" w:type="dxa"/>
          </w:tcPr>
          <w:p w:rsidR="00881FB6" w:rsidRDefault="00881FB6" w:rsidP="00881FB6">
            <w:pPr>
              <w:spacing w:before="120"/>
              <w:ind w:left="612"/>
            </w:pPr>
            <w:r>
              <w:t>§30. Геоинформационные системы</w:t>
            </w:r>
          </w:p>
        </w:tc>
        <w:tc>
          <w:tcPr>
            <w:tcW w:w="1800" w:type="dxa"/>
          </w:tcPr>
          <w:p w:rsidR="00881FB6" w:rsidRDefault="00881FB6" w:rsidP="00881FB6">
            <w:pPr>
              <w:spacing w:before="120"/>
            </w:pPr>
            <w:r>
              <w:t>5.3</w:t>
            </w:r>
          </w:p>
        </w:tc>
        <w:tc>
          <w:tcPr>
            <w:tcW w:w="1620" w:type="dxa"/>
          </w:tcPr>
          <w:p w:rsidR="00881FB6" w:rsidRDefault="00881FB6" w:rsidP="00881FB6">
            <w:pPr>
              <w:spacing w:before="120"/>
            </w:pPr>
            <w:r>
              <w:t>7.11</w:t>
            </w:r>
          </w:p>
        </w:tc>
      </w:tr>
      <w:tr w:rsidR="00881FB6">
        <w:tc>
          <w:tcPr>
            <w:tcW w:w="6120" w:type="dxa"/>
          </w:tcPr>
          <w:p w:rsidR="00881FB6" w:rsidRDefault="00881FB6" w:rsidP="00881FB6">
            <w:pPr>
              <w:spacing w:before="120"/>
              <w:ind w:left="612"/>
            </w:pPr>
            <w:r>
              <w:t>§31.</w:t>
            </w:r>
            <w:r>
              <w:rPr>
                <w:b/>
              </w:rPr>
              <w:t xml:space="preserve"> </w:t>
            </w:r>
            <w:r>
              <w:t>База данных – основа информационной системы</w:t>
            </w:r>
          </w:p>
        </w:tc>
        <w:tc>
          <w:tcPr>
            <w:tcW w:w="1800" w:type="dxa"/>
          </w:tcPr>
          <w:p w:rsidR="00881FB6" w:rsidRDefault="00881FB6" w:rsidP="00881FB6">
            <w:pPr>
              <w:spacing w:before="120"/>
            </w:pPr>
            <w:r>
              <w:t>4.11, 4.12</w:t>
            </w:r>
          </w:p>
        </w:tc>
        <w:tc>
          <w:tcPr>
            <w:tcW w:w="1620" w:type="dxa"/>
          </w:tcPr>
          <w:p w:rsidR="00881FB6" w:rsidRDefault="00881FB6" w:rsidP="00881FB6">
            <w:pPr>
              <w:spacing w:before="120"/>
            </w:pPr>
            <w:r>
              <w:t>3.2, 3.3</w:t>
            </w:r>
          </w:p>
        </w:tc>
      </w:tr>
      <w:tr w:rsidR="00881FB6">
        <w:tc>
          <w:tcPr>
            <w:tcW w:w="6120" w:type="dxa"/>
          </w:tcPr>
          <w:p w:rsidR="00881FB6" w:rsidRDefault="00881FB6" w:rsidP="00881FB6">
            <w:pPr>
              <w:spacing w:before="120"/>
              <w:ind w:left="612"/>
            </w:pPr>
            <w:r>
              <w:t>§32. Проектирование  многотабличной базы данных</w:t>
            </w:r>
          </w:p>
        </w:tc>
        <w:tc>
          <w:tcPr>
            <w:tcW w:w="1800" w:type="dxa"/>
          </w:tcPr>
          <w:p w:rsidR="00881FB6" w:rsidRDefault="00881FB6" w:rsidP="00881FB6">
            <w:pPr>
              <w:spacing w:before="120"/>
            </w:pPr>
            <w:r>
              <w:t>2.4, 2.5, 2.6, 2.7, 4.11</w:t>
            </w:r>
          </w:p>
        </w:tc>
        <w:tc>
          <w:tcPr>
            <w:tcW w:w="1620" w:type="dxa"/>
          </w:tcPr>
          <w:p w:rsidR="00881FB6" w:rsidRDefault="00881FB6" w:rsidP="00881FB6">
            <w:pPr>
              <w:spacing w:before="120"/>
            </w:pPr>
            <w:r>
              <w:t>2.5, 2.7, 3.2</w:t>
            </w:r>
          </w:p>
        </w:tc>
      </w:tr>
      <w:tr w:rsidR="00881FB6">
        <w:tc>
          <w:tcPr>
            <w:tcW w:w="6120" w:type="dxa"/>
          </w:tcPr>
          <w:p w:rsidR="00881FB6" w:rsidRDefault="00881FB6" w:rsidP="00881FB6">
            <w:pPr>
              <w:spacing w:before="120"/>
              <w:ind w:left="612"/>
            </w:pPr>
            <w:r>
              <w:t>§33. Создание базы данных</w:t>
            </w:r>
          </w:p>
        </w:tc>
        <w:tc>
          <w:tcPr>
            <w:tcW w:w="1800" w:type="dxa"/>
          </w:tcPr>
          <w:p w:rsidR="00881FB6" w:rsidRDefault="00881FB6" w:rsidP="00881FB6">
            <w:pPr>
              <w:spacing w:before="120"/>
            </w:pPr>
            <w:r>
              <w:t>4.11, 4.12</w:t>
            </w:r>
          </w:p>
        </w:tc>
        <w:tc>
          <w:tcPr>
            <w:tcW w:w="1620" w:type="dxa"/>
          </w:tcPr>
          <w:p w:rsidR="00881FB6" w:rsidRDefault="00881FB6" w:rsidP="00881FB6">
            <w:pPr>
              <w:spacing w:before="120"/>
            </w:pPr>
            <w:r>
              <w:t>3.2, 3.3</w:t>
            </w:r>
          </w:p>
        </w:tc>
      </w:tr>
      <w:tr w:rsidR="00881FB6">
        <w:tc>
          <w:tcPr>
            <w:tcW w:w="6120" w:type="dxa"/>
          </w:tcPr>
          <w:p w:rsidR="00881FB6" w:rsidRDefault="00881FB6" w:rsidP="00881FB6">
            <w:pPr>
              <w:spacing w:before="120"/>
              <w:ind w:left="612"/>
            </w:pPr>
            <w:r>
              <w:t>§34. Запросы  как приложения информационной системы</w:t>
            </w:r>
          </w:p>
        </w:tc>
        <w:tc>
          <w:tcPr>
            <w:tcW w:w="1800" w:type="dxa"/>
          </w:tcPr>
          <w:p w:rsidR="00881FB6" w:rsidRDefault="00881FB6" w:rsidP="00881FB6">
            <w:pPr>
              <w:spacing w:before="120"/>
            </w:pPr>
            <w:r>
              <w:t>4.11, 4.12</w:t>
            </w:r>
          </w:p>
        </w:tc>
        <w:tc>
          <w:tcPr>
            <w:tcW w:w="1620" w:type="dxa"/>
          </w:tcPr>
          <w:p w:rsidR="00881FB6" w:rsidRDefault="00881FB6" w:rsidP="00881FB6">
            <w:pPr>
              <w:spacing w:before="120"/>
            </w:pPr>
            <w:r>
              <w:t>3.2, 3.3</w:t>
            </w:r>
          </w:p>
        </w:tc>
      </w:tr>
      <w:tr w:rsidR="00881FB6">
        <w:tc>
          <w:tcPr>
            <w:tcW w:w="6120" w:type="dxa"/>
          </w:tcPr>
          <w:p w:rsidR="00881FB6" w:rsidRDefault="00881FB6" w:rsidP="00881FB6">
            <w:pPr>
              <w:spacing w:before="120"/>
              <w:ind w:left="612"/>
            </w:pPr>
            <w:r>
              <w:t>§35. Логические условия выбора данных</w:t>
            </w:r>
          </w:p>
        </w:tc>
        <w:tc>
          <w:tcPr>
            <w:tcW w:w="1800" w:type="dxa"/>
          </w:tcPr>
          <w:p w:rsidR="00881FB6" w:rsidRDefault="00881FB6" w:rsidP="00881FB6">
            <w:pPr>
              <w:spacing w:before="120"/>
            </w:pPr>
            <w:r>
              <w:t>4.12. 4.13</w:t>
            </w:r>
          </w:p>
        </w:tc>
        <w:tc>
          <w:tcPr>
            <w:tcW w:w="1620" w:type="dxa"/>
          </w:tcPr>
          <w:p w:rsidR="00881FB6" w:rsidRDefault="00881FB6" w:rsidP="00881FB6">
            <w:pPr>
              <w:spacing w:before="120"/>
            </w:pPr>
            <w:r>
              <w:t xml:space="preserve">3.3, </w:t>
            </w:r>
          </w:p>
        </w:tc>
      </w:tr>
      <w:tr w:rsidR="00881FB6">
        <w:tc>
          <w:tcPr>
            <w:tcW w:w="6120" w:type="dxa"/>
          </w:tcPr>
          <w:p w:rsidR="00881FB6" w:rsidRDefault="00881FB6" w:rsidP="00881FB6">
            <w:pPr>
              <w:spacing w:before="120"/>
              <w:ind w:left="252"/>
            </w:pPr>
            <w:r>
              <w:t xml:space="preserve">6. </w:t>
            </w:r>
            <w:r>
              <w:rPr>
                <w:b/>
              </w:rPr>
              <w:t xml:space="preserve">Технологии информационного моделирования </w:t>
            </w:r>
          </w:p>
        </w:tc>
        <w:tc>
          <w:tcPr>
            <w:tcW w:w="1800" w:type="dxa"/>
          </w:tcPr>
          <w:p w:rsidR="00881FB6" w:rsidRDefault="00881FB6" w:rsidP="00881FB6">
            <w:pPr>
              <w:spacing w:before="120"/>
            </w:pPr>
          </w:p>
        </w:tc>
        <w:tc>
          <w:tcPr>
            <w:tcW w:w="1620" w:type="dxa"/>
          </w:tcPr>
          <w:p w:rsidR="00881FB6" w:rsidRDefault="00881FB6" w:rsidP="00881FB6">
            <w:pPr>
              <w:spacing w:before="120"/>
            </w:pPr>
          </w:p>
        </w:tc>
      </w:tr>
      <w:tr w:rsidR="00881FB6">
        <w:tc>
          <w:tcPr>
            <w:tcW w:w="6120" w:type="dxa"/>
          </w:tcPr>
          <w:p w:rsidR="00881FB6" w:rsidRDefault="00881FB6" w:rsidP="00881FB6">
            <w:pPr>
              <w:spacing w:before="120"/>
              <w:ind w:left="612"/>
            </w:pPr>
            <w:r>
              <w:t>§36. Моделирование зависимостей между величинами</w:t>
            </w:r>
          </w:p>
        </w:tc>
        <w:tc>
          <w:tcPr>
            <w:tcW w:w="1800" w:type="dxa"/>
          </w:tcPr>
          <w:p w:rsidR="00881FB6" w:rsidRDefault="00881FB6" w:rsidP="00881FB6">
            <w:pPr>
              <w:spacing w:before="120"/>
            </w:pPr>
            <w:r>
              <w:t>2.3, 2.4, 2.6, 4.6, 4.7</w:t>
            </w:r>
          </w:p>
        </w:tc>
        <w:tc>
          <w:tcPr>
            <w:tcW w:w="1620" w:type="dxa"/>
          </w:tcPr>
          <w:p w:rsidR="00881FB6" w:rsidRDefault="00881FB6" w:rsidP="00881FB6">
            <w:pPr>
              <w:spacing w:before="120"/>
            </w:pPr>
            <w:r>
              <w:t>2.2, 2.5, 6.6,, 6.7</w:t>
            </w:r>
          </w:p>
        </w:tc>
      </w:tr>
      <w:tr w:rsidR="00881FB6">
        <w:tc>
          <w:tcPr>
            <w:tcW w:w="6120" w:type="dxa"/>
          </w:tcPr>
          <w:p w:rsidR="00881FB6" w:rsidRDefault="00881FB6" w:rsidP="00881FB6">
            <w:pPr>
              <w:spacing w:before="120"/>
              <w:ind w:left="612"/>
            </w:pPr>
            <w:r>
              <w:t>§37. Модели статистического прогнозирования</w:t>
            </w:r>
          </w:p>
        </w:tc>
        <w:tc>
          <w:tcPr>
            <w:tcW w:w="1800" w:type="dxa"/>
          </w:tcPr>
          <w:p w:rsidR="00881FB6" w:rsidRDefault="00881FB6" w:rsidP="00881FB6">
            <w:pPr>
              <w:spacing w:before="120"/>
            </w:pPr>
            <w:r>
              <w:t>1.12, 2.2, 2.3, 2.4, 2.6, 2.7, 4.3, 4.4, 4.5, 4.7</w:t>
            </w:r>
          </w:p>
        </w:tc>
        <w:tc>
          <w:tcPr>
            <w:tcW w:w="1620" w:type="dxa"/>
          </w:tcPr>
          <w:p w:rsidR="00881FB6" w:rsidRDefault="00881FB6" w:rsidP="00881FB6">
            <w:pPr>
              <w:spacing w:before="120"/>
            </w:pPr>
            <w:r>
              <w:t>1.25, 2.17, 2.2, 2.5,  6.7</w:t>
            </w:r>
          </w:p>
        </w:tc>
      </w:tr>
      <w:tr w:rsidR="00881FB6">
        <w:tc>
          <w:tcPr>
            <w:tcW w:w="6120" w:type="dxa"/>
          </w:tcPr>
          <w:p w:rsidR="00881FB6" w:rsidRDefault="00881FB6" w:rsidP="00881FB6">
            <w:pPr>
              <w:spacing w:before="120"/>
              <w:ind w:left="612"/>
            </w:pPr>
            <w:r>
              <w:t>§38. Моделирование корреляционных зависимостей</w:t>
            </w:r>
          </w:p>
        </w:tc>
        <w:tc>
          <w:tcPr>
            <w:tcW w:w="1800" w:type="dxa"/>
          </w:tcPr>
          <w:p w:rsidR="00881FB6" w:rsidRDefault="00881FB6" w:rsidP="00881FB6">
            <w:pPr>
              <w:spacing w:before="120"/>
            </w:pPr>
            <w:r>
              <w:t xml:space="preserve">1.12, 2.2, 2.3, 2.4, </w:t>
            </w:r>
            <w:r>
              <w:rPr>
                <w:b/>
              </w:rPr>
              <w:t>2.6, 2.7</w:t>
            </w:r>
            <w:r>
              <w:t>, 4.3, 4.4, 4.5, 4.7</w:t>
            </w:r>
          </w:p>
        </w:tc>
        <w:tc>
          <w:tcPr>
            <w:tcW w:w="1620" w:type="dxa"/>
          </w:tcPr>
          <w:p w:rsidR="00881FB6" w:rsidRDefault="00881FB6" w:rsidP="00881FB6">
            <w:pPr>
              <w:spacing w:before="120"/>
            </w:pPr>
            <w:r>
              <w:t>1.25, 2.17, 2.2, 2.5,  6.7</w:t>
            </w:r>
          </w:p>
        </w:tc>
      </w:tr>
      <w:tr w:rsidR="00881FB6">
        <w:tc>
          <w:tcPr>
            <w:tcW w:w="6120" w:type="dxa"/>
          </w:tcPr>
          <w:p w:rsidR="00881FB6" w:rsidRDefault="00881FB6" w:rsidP="00881FB6">
            <w:pPr>
              <w:spacing w:before="120"/>
              <w:ind w:left="612"/>
            </w:pPr>
            <w:r>
              <w:t>§39. Модели оптимального планирования</w:t>
            </w:r>
          </w:p>
        </w:tc>
        <w:tc>
          <w:tcPr>
            <w:tcW w:w="1800" w:type="dxa"/>
          </w:tcPr>
          <w:p w:rsidR="00881FB6" w:rsidRDefault="00881FB6" w:rsidP="00881FB6">
            <w:pPr>
              <w:spacing w:before="120"/>
            </w:pPr>
            <w:r>
              <w:t>1.12, 2.2, 2.3, 2.4, 2.6, 2.7, 4.3, 4.4, 4.5, 4.7</w:t>
            </w:r>
          </w:p>
        </w:tc>
        <w:tc>
          <w:tcPr>
            <w:tcW w:w="1620" w:type="dxa"/>
          </w:tcPr>
          <w:p w:rsidR="00881FB6" w:rsidRDefault="00881FB6" w:rsidP="00881FB6">
            <w:pPr>
              <w:spacing w:before="120"/>
            </w:pPr>
            <w:r>
              <w:t>1.25, 2.17, 2.2, 2.5,  6.7</w:t>
            </w:r>
          </w:p>
        </w:tc>
      </w:tr>
      <w:tr w:rsidR="00881FB6">
        <w:tc>
          <w:tcPr>
            <w:tcW w:w="6120" w:type="dxa"/>
          </w:tcPr>
          <w:p w:rsidR="00881FB6" w:rsidRDefault="00881FB6" w:rsidP="00881FB6">
            <w:pPr>
              <w:spacing w:before="120"/>
              <w:ind w:left="252"/>
            </w:pPr>
            <w:r>
              <w:rPr>
                <w:b/>
              </w:rPr>
              <w:t>7.</w:t>
            </w:r>
            <w:r>
              <w:t xml:space="preserve"> </w:t>
            </w:r>
            <w:r>
              <w:rPr>
                <w:b/>
              </w:rPr>
              <w:t>Основы социальной информатики</w:t>
            </w:r>
          </w:p>
        </w:tc>
        <w:tc>
          <w:tcPr>
            <w:tcW w:w="1800" w:type="dxa"/>
          </w:tcPr>
          <w:p w:rsidR="00881FB6" w:rsidRDefault="00881FB6" w:rsidP="00881FB6">
            <w:pPr>
              <w:spacing w:before="120"/>
            </w:pPr>
          </w:p>
        </w:tc>
        <w:tc>
          <w:tcPr>
            <w:tcW w:w="1620" w:type="dxa"/>
          </w:tcPr>
          <w:p w:rsidR="00881FB6" w:rsidRDefault="00881FB6" w:rsidP="00881FB6">
            <w:pPr>
              <w:spacing w:before="120"/>
            </w:pPr>
          </w:p>
        </w:tc>
      </w:tr>
      <w:tr w:rsidR="00881FB6">
        <w:tc>
          <w:tcPr>
            <w:tcW w:w="6120" w:type="dxa"/>
          </w:tcPr>
          <w:p w:rsidR="00881FB6" w:rsidRDefault="00881FB6" w:rsidP="00881FB6">
            <w:pPr>
              <w:spacing w:before="120"/>
              <w:ind w:left="612"/>
              <w:rPr>
                <w:highlight w:val="yellow"/>
              </w:rPr>
            </w:pPr>
            <w:r>
              <w:t>§40. Информационные ресурсы</w:t>
            </w:r>
          </w:p>
        </w:tc>
        <w:tc>
          <w:tcPr>
            <w:tcW w:w="1800" w:type="dxa"/>
          </w:tcPr>
          <w:p w:rsidR="00881FB6" w:rsidRDefault="00881FB6" w:rsidP="00881FB6">
            <w:pPr>
              <w:spacing w:before="120"/>
            </w:pPr>
            <w:r>
              <w:t>6.1</w:t>
            </w:r>
          </w:p>
        </w:tc>
        <w:tc>
          <w:tcPr>
            <w:tcW w:w="1620" w:type="dxa"/>
          </w:tcPr>
          <w:p w:rsidR="00881FB6" w:rsidRDefault="00881FB6" w:rsidP="00881FB6">
            <w:pPr>
              <w:spacing w:before="120"/>
            </w:pPr>
            <w:r>
              <w:t>8.1</w:t>
            </w:r>
          </w:p>
        </w:tc>
      </w:tr>
      <w:tr w:rsidR="00881FB6">
        <w:tc>
          <w:tcPr>
            <w:tcW w:w="6120" w:type="dxa"/>
          </w:tcPr>
          <w:p w:rsidR="00881FB6" w:rsidRDefault="00881FB6" w:rsidP="00881FB6">
            <w:pPr>
              <w:spacing w:before="120"/>
              <w:ind w:left="612"/>
              <w:rPr>
                <w:highlight w:val="yellow"/>
              </w:rPr>
            </w:pPr>
            <w:r>
              <w:t>§41.  Информационное общество</w:t>
            </w:r>
          </w:p>
        </w:tc>
        <w:tc>
          <w:tcPr>
            <w:tcW w:w="1800" w:type="dxa"/>
          </w:tcPr>
          <w:p w:rsidR="00881FB6" w:rsidRDefault="00881FB6" w:rsidP="00881FB6">
            <w:pPr>
              <w:spacing w:before="120"/>
            </w:pPr>
            <w:r>
              <w:t>6.1</w:t>
            </w:r>
          </w:p>
        </w:tc>
        <w:tc>
          <w:tcPr>
            <w:tcW w:w="1620" w:type="dxa"/>
          </w:tcPr>
          <w:p w:rsidR="00881FB6" w:rsidRDefault="00881FB6" w:rsidP="00881FB6">
            <w:pPr>
              <w:spacing w:before="120"/>
            </w:pPr>
            <w:r>
              <w:t>8.1</w:t>
            </w:r>
          </w:p>
        </w:tc>
      </w:tr>
      <w:tr w:rsidR="00881FB6">
        <w:tc>
          <w:tcPr>
            <w:tcW w:w="6120" w:type="dxa"/>
          </w:tcPr>
          <w:p w:rsidR="00881FB6" w:rsidRDefault="00881FB6" w:rsidP="00881FB6">
            <w:pPr>
              <w:spacing w:before="120"/>
              <w:ind w:left="612"/>
              <w:rPr>
                <w:highlight w:val="yellow"/>
              </w:rPr>
            </w:pPr>
            <w:r>
              <w:t>§42. Правовое регулирование в информационной сфере</w:t>
            </w:r>
          </w:p>
        </w:tc>
        <w:tc>
          <w:tcPr>
            <w:tcW w:w="1800" w:type="dxa"/>
          </w:tcPr>
          <w:p w:rsidR="00881FB6" w:rsidRDefault="00881FB6" w:rsidP="00881FB6">
            <w:pPr>
              <w:spacing w:before="120"/>
            </w:pPr>
            <w:r>
              <w:t>6.2</w:t>
            </w:r>
          </w:p>
        </w:tc>
        <w:tc>
          <w:tcPr>
            <w:tcW w:w="1620" w:type="dxa"/>
          </w:tcPr>
          <w:p w:rsidR="00881FB6" w:rsidRDefault="00881FB6" w:rsidP="00881FB6">
            <w:pPr>
              <w:spacing w:before="120"/>
            </w:pPr>
            <w:r>
              <w:t>8.4</w:t>
            </w:r>
          </w:p>
        </w:tc>
      </w:tr>
      <w:tr w:rsidR="00881FB6">
        <w:tc>
          <w:tcPr>
            <w:tcW w:w="6120" w:type="dxa"/>
          </w:tcPr>
          <w:p w:rsidR="00881FB6" w:rsidRDefault="00881FB6" w:rsidP="00881FB6">
            <w:pPr>
              <w:spacing w:before="120"/>
              <w:ind w:left="612"/>
              <w:rPr>
                <w:highlight w:val="yellow"/>
              </w:rPr>
            </w:pPr>
            <w:r>
              <w:t xml:space="preserve">§43. Проблема информационной безопасности </w:t>
            </w:r>
          </w:p>
        </w:tc>
        <w:tc>
          <w:tcPr>
            <w:tcW w:w="1800" w:type="dxa"/>
          </w:tcPr>
          <w:p w:rsidR="00881FB6" w:rsidRDefault="00881FB6" w:rsidP="00881FB6">
            <w:pPr>
              <w:spacing w:before="120"/>
            </w:pPr>
            <w:r>
              <w:t>1.11, 6.2</w:t>
            </w:r>
          </w:p>
        </w:tc>
        <w:tc>
          <w:tcPr>
            <w:tcW w:w="1620" w:type="dxa"/>
          </w:tcPr>
          <w:p w:rsidR="00881FB6" w:rsidRDefault="00881FB6" w:rsidP="00881FB6">
            <w:pPr>
              <w:spacing w:before="120"/>
            </w:pPr>
            <w:r>
              <w:t>1.22,  8.4</w:t>
            </w:r>
          </w:p>
        </w:tc>
      </w:tr>
    </w:tbl>
    <w:p w:rsidR="00881FB6" w:rsidRDefault="00881FB6" w:rsidP="00881FB6"/>
    <w:p w:rsidR="00881FB6" w:rsidRDefault="00881FB6" w:rsidP="00881FB6">
      <w:pPr>
        <w:jc w:val="center"/>
        <w:rPr>
          <w:b/>
        </w:rPr>
      </w:pPr>
    </w:p>
    <w:p w:rsidR="00881FB6" w:rsidRDefault="00881FB6" w:rsidP="00881FB6">
      <w:pPr>
        <w:rPr>
          <w:b/>
        </w:rPr>
      </w:pPr>
      <w:r>
        <w:rPr>
          <w:b/>
        </w:rPr>
        <w:t xml:space="preserve">Приложение 2. </w:t>
      </w:r>
    </w:p>
    <w:p w:rsidR="00881FB6" w:rsidRDefault="00881FB6" w:rsidP="00881FB6">
      <w:pPr>
        <w:rPr>
          <w:b/>
        </w:rPr>
      </w:pPr>
    </w:p>
    <w:p w:rsidR="00881FB6" w:rsidRDefault="00881FB6" w:rsidP="00881FB6">
      <w:pPr>
        <w:jc w:val="center"/>
        <w:rPr>
          <w:b/>
        </w:rPr>
      </w:pPr>
      <w:r>
        <w:rPr>
          <w:b/>
        </w:rPr>
        <w:t>Стандарт среднего (полного) общего образования по информатике и ИКТ. Базовый уровень</w:t>
      </w:r>
    </w:p>
    <w:p w:rsidR="00881FB6" w:rsidRDefault="00881FB6" w:rsidP="00881FB6">
      <w:pPr>
        <w:pStyle w:val="5"/>
        <w:spacing w:before="360"/>
      </w:pPr>
      <w:r>
        <w:lastRenderedPageBreak/>
        <w:t>ОБЯЗАТЕЛЬНЫЙ МИНИМУМ СОДЕРЖАНИЯ</w:t>
      </w:r>
      <w:r>
        <w:br/>
        <w:t>ОСНОВНЫХ ОБРАЗОВАТЕЛЬНЫХ ПРОГРАММ</w:t>
      </w:r>
    </w:p>
    <w:p w:rsidR="00881FB6" w:rsidRDefault="00881FB6" w:rsidP="00881FB6">
      <w:pPr>
        <w:shd w:val="clear" w:color="auto" w:fill="FFFFFF"/>
        <w:ind w:firstLine="567"/>
        <w:jc w:val="both"/>
        <w:rPr>
          <w:b/>
          <w:sz w:val="22"/>
        </w:rPr>
      </w:pPr>
    </w:p>
    <w:p w:rsidR="00881FB6" w:rsidRDefault="00881FB6" w:rsidP="00881FB6">
      <w:pPr>
        <w:shd w:val="clear" w:color="auto" w:fill="FFFFFF"/>
        <w:ind w:firstLine="567"/>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tbl>
      <w:tblPr>
        <w:tblW w:w="9468" w:type="dxa"/>
        <w:tblLook w:val="01E0"/>
      </w:tblPr>
      <w:tblGrid>
        <w:gridCol w:w="9468"/>
      </w:tblGrid>
      <w:tr w:rsidR="00881FB6">
        <w:tc>
          <w:tcPr>
            <w:tcW w:w="9468" w:type="dxa"/>
          </w:tcPr>
          <w:p w:rsidR="00881FB6" w:rsidRDefault="00881FB6" w:rsidP="00881FB6">
            <w:pPr>
              <w:shd w:val="clear" w:color="auto" w:fill="FFFFFF"/>
              <w:tabs>
                <w:tab w:val="left" w:pos="0"/>
                <w:tab w:val="num" w:pos="1620"/>
              </w:tabs>
              <w:spacing w:before="120"/>
              <w:jc w:val="both"/>
              <w:rPr>
                <w:b/>
                <w:sz w:val="22"/>
              </w:rPr>
            </w:pPr>
            <w:r>
              <w:rPr>
                <w:b/>
                <w:sz w:val="22"/>
              </w:rPr>
              <w:t>Раздел 1. Информация и информационные процессы</w:t>
            </w:r>
          </w:p>
          <w:p w:rsidR="00881FB6" w:rsidRDefault="00881FB6" w:rsidP="00881FB6">
            <w:pPr>
              <w:shd w:val="clear" w:color="auto" w:fill="FFFFFF"/>
              <w:tabs>
                <w:tab w:val="left" w:pos="0"/>
                <w:tab w:val="num" w:pos="1620"/>
              </w:tabs>
              <w:spacing w:before="120"/>
              <w:jc w:val="both"/>
              <w:rPr>
                <w:sz w:val="22"/>
              </w:rPr>
            </w:pPr>
          </w:p>
        </w:tc>
      </w:tr>
      <w:tr w:rsidR="00881FB6">
        <w:tc>
          <w:tcPr>
            <w:tcW w:w="9468" w:type="dxa"/>
          </w:tcPr>
          <w:p w:rsidR="00881FB6" w:rsidRDefault="00881FB6" w:rsidP="00881FB6">
            <w:pPr>
              <w:tabs>
                <w:tab w:val="left" w:pos="0"/>
              </w:tabs>
              <w:spacing w:after="120"/>
              <w:jc w:val="both"/>
              <w:rPr>
                <w:b/>
                <w:sz w:val="22"/>
              </w:rPr>
            </w:pPr>
            <w:r>
              <w:rPr>
                <w:sz w:val="22"/>
              </w:rPr>
              <w:t xml:space="preserve">1.1. Системы, образованные взаимодействующими элементами, состояния элементов, обмен информацией между элементами, сигналы. </w:t>
            </w:r>
          </w:p>
        </w:tc>
      </w:tr>
      <w:tr w:rsidR="00881FB6">
        <w:tc>
          <w:tcPr>
            <w:tcW w:w="9468" w:type="dxa"/>
          </w:tcPr>
          <w:p w:rsidR="00881FB6" w:rsidRDefault="00881FB6" w:rsidP="00881FB6">
            <w:pPr>
              <w:tabs>
                <w:tab w:val="left" w:pos="0"/>
              </w:tabs>
              <w:spacing w:after="120"/>
              <w:jc w:val="both"/>
              <w:rPr>
                <w:b/>
                <w:sz w:val="22"/>
              </w:rPr>
            </w:pPr>
            <w:r>
              <w:rPr>
                <w:sz w:val="22"/>
              </w:rPr>
              <w:t xml:space="preserve">1.2. Классификация информационных процессов. </w:t>
            </w:r>
          </w:p>
        </w:tc>
      </w:tr>
      <w:tr w:rsidR="00881FB6">
        <w:tc>
          <w:tcPr>
            <w:tcW w:w="9468" w:type="dxa"/>
          </w:tcPr>
          <w:p w:rsidR="00881FB6" w:rsidRDefault="00881FB6" w:rsidP="00881FB6">
            <w:pPr>
              <w:tabs>
                <w:tab w:val="left" w:pos="0"/>
              </w:tabs>
              <w:spacing w:after="120"/>
              <w:jc w:val="both"/>
              <w:rPr>
                <w:b/>
                <w:sz w:val="22"/>
              </w:rPr>
            </w:pPr>
            <w:r>
              <w:rPr>
                <w:sz w:val="22"/>
              </w:rPr>
              <w:t xml:space="preserve">1.3. Выбор способа представления информации в соответствии с поставленной задачей. </w:t>
            </w:r>
          </w:p>
        </w:tc>
      </w:tr>
      <w:tr w:rsidR="00881FB6">
        <w:tc>
          <w:tcPr>
            <w:tcW w:w="9468" w:type="dxa"/>
          </w:tcPr>
          <w:p w:rsidR="00881FB6" w:rsidRDefault="00881FB6" w:rsidP="00881FB6">
            <w:pPr>
              <w:tabs>
                <w:tab w:val="left" w:pos="0"/>
              </w:tabs>
              <w:spacing w:after="120"/>
              <w:jc w:val="both"/>
              <w:rPr>
                <w:b/>
                <w:sz w:val="22"/>
              </w:rPr>
            </w:pPr>
            <w:r>
              <w:rPr>
                <w:sz w:val="22"/>
              </w:rPr>
              <w:t>1.4. Универсальность дискретного (цифрового) представления информации. Двоичное представление информации.</w:t>
            </w:r>
          </w:p>
        </w:tc>
      </w:tr>
      <w:tr w:rsidR="00881FB6">
        <w:tc>
          <w:tcPr>
            <w:tcW w:w="9468" w:type="dxa"/>
          </w:tcPr>
          <w:p w:rsidR="00881FB6" w:rsidRDefault="00881FB6" w:rsidP="00881FB6">
            <w:pPr>
              <w:tabs>
                <w:tab w:val="left" w:pos="0"/>
              </w:tabs>
              <w:spacing w:after="120"/>
              <w:jc w:val="both"/>
              <w:rPr>
                <w:b/>
                <w:sz w:val="22"/>
              </w:rPr>
            </w:pPr>
            <w:r>
              <w:rPr>
                <w:sz w:val="22"/>
              </w:rPr>
              <w:t xml:space="preserve">1.5. Поиск и систематизация информации. </w:t>
            </w:r>
          </w:p>
        </w:tc>
      </w:tr>
      <w:tr w:rsidR="00881FB6">
        <w:tc>
          <w:tcPr>
            <w:tcW w:w="9468" w:type="dxa"/>
          </w:tcPr>
          <w:p w:rsidR="00881FB6" w:rsidRDefault="00881FB6" w:rsidP="00881FB6">
            <w:pPr>
              <w:tabs>
                <w:tab w:val="left" w:pos="0"/>
              </w:tabs>
              <w:spacing w:after="120"/>
              <w:jc w:val="both"/>
              <w:rPr>
                <w:b/>
                <w:sz w:val="22"/>
              </w:rPr>
            </w:pPr>
            <w:r>
              <w:rPr>
                <w:sz w:val="22"/>
              </w:rPr>
              <w:t>1.6. Хранение информации; выбор способа хранения информации.</w:t>
            </w:r>
          </w:p>
        </w:tc>
      </w:tr>
      <w:tr w:rsidR="00881FB6">
        <w:tc>
          <w:tcPr>
            <w:tcW w:w="9468" w:type="dxa"/>
          </w:tcPr>
          <w:p w:rsidR="00881FB6" w:rsidRDefault="00881FB6" w:rsidP="00881FB6">
            <w:pPr>
              <w:tabs>
                <w:tab w:val="left" w:pos="0"/>
              </w:tabs>
              <w:spacing w:after="120"/>
              <w:jc w:val="both"/>
              <w:rPr>
                <w:b/>
                <w:sz w:val="22"/>
              </w:rPr>
            </w:pPr>
            <w:r>
              <w:rPr>
                <w:sz w:val="22"/>
              </w:rPr>
              <w:t xml:space="preserve">1.7. Передача информации в социальных, биологических и технических системах. </w:t>
            </w:r>
          </w:p>
        </w:tc>
      </w:tr>
      <w:tr w:rsidR="00881FB6">
        <w:tc>
          <w:tcPr>
            <w:tcW w:w="9468" w:type="dxa"/>
          </w:tcPr>
          <w:p w:rsidR="00881FB6" w:rsidRDefault="00881FB6" w:rsidP="00881FB6">
            <w:pPr>
              <w:tabs>
                <w:tab w:val="left" w:pos="0"/>
              </w:tabs>
              <w:spacing w:after="120"/>
              <w:jc w:val="both"/>
              <w:rPr>
                <w:b/>
                <w:sz w:val="22"/>
              </w:rPr>
            </w:pPr>
            <w:r>
              <w:rPr>
                <w:sz w:val="22"/>
              </w:rPr>
              <w:t xml:space="preserve">1.8. Преобразование информации на основе формальных правил. Алгоритмизация как необходимое условие его автоматизации. </w:t>
            </w:r>
          </w:p>
        </w:tc>
      </w:tr>
      <w:tr w:rsidR="00881FB6">
        <w:tc>
          <w:tcPr>
            <w:tcW w:w="9468" w:type="dxa"/>
          </w:tcPr>
          <w:p w:rsidR="00881FB6" w:rsidRDefault="00881FB6" w:rsidP="00881FB6">
            <w:pPr>
              <w:tabs>
                <w:tab w:val="left" w:pos="540"/>
              </w:tabs>
              <w:spacing w:after="120"/>
              <w:jc w:val="both"/>
              <w:rPr>
                <w:b/>
                <w:sz w:val="22"/>
              </w:rPr>
            </w:pPr>
            <w:r>
              <w:rPr>
                <w:sz w:val="22"/>
              </w:rPr>
              <w:t>1.9 Особенности запоминания, обработки и передачи информации человеком</w:t>
            </w:r>
          </w:p>
        </w:tc>
      </w:tr>
      <w:tr w:rsidR="00881FB6">
        <w:tc>
          <w:tcPr>
            <w:tcW w:w="9468" w:type="dxa"/>
          </w:tcPr>
          <w:p w:rsidR="00881FB6" w:rsidRDefault="00881FB6" w:rsidP="00881FB6">
            <w:pPr>
              <w:tabs>
                <w:tab w:val="left" w:pos="540"/>
              </w:tabs>
              <w:spacing w:after="120"/>
              <w:jc w:val="both"/>
              <w:rPr>
                <w:b/>
                <w:sz w:val="22"/>
              </w:rPr>
            </w:pPr>
            <w:r>
              <w:rPr>
                <w:sz w:val="22"/>
              </w:rPr>
              <w:t>1.10. Организация личной информационной среды</w:t>
            </w:r>
          </w:p>
        </w:tc>
      </w:tr>
      <w:tr w:rsidR="00881FB6">
        <w:tc>
          <w:tcPr>
            <w:tcW w:w="9468" w:type="dxa"/>
          </w:tcPr>
          <w:p w:rsidR="00881FB6" w:rsidRDefault="00881FB6" w:rsidP="00881FB6">
            <w:pPr>
              <w:tabs>
                <w:tab w:val="left" w:pos="540"/>
              </w:tabs>
              <w:spacing w:after="120"/>
              <w:jc w:val="both"/>
              <w:rPr>
                <w:b/>
                <w:sz w:val="22"/>
              </w:rPr>
            </w:pPr>
            <w:r>
              <w:rPr>
                <w:sz w:val="22"/>
              </w:rPr>
              <w:t>1.11.Защита информации</w:t>
            </w:r>
          </w:p>
        </w:tc>
      </w:tr>
      <w:tr w:rsidR="00881FB6">
        <w:tc>
          <w:tcPr>
            <w:tcW w:w="9468" w:type="dxa"/>
          </w:tcPr>
          <w:p w:rsidR="00881FB6" w:rsidRDefault="00881FB6" w:rsidP="00881FB6">
            <w:pPr>
              <w:tabs>
                <w:tab w:val="left" w:pos="540"/>
              </w:tabs>
              <w:spacing w:after="120"/>
              <w:jc w:val="both"/>
              <w:rPr>
                <w:b/>
                <w:sz w:val="22"/>
              </w:rPr>
            </w:pPr>
            <w:r>
              <w:rPr>
                <w:sz w:val="22"/>
              </w:rPr>
              <w:t xml:space="preserve">1.12. Использование основных методов информатики и средств ИКТ при анализе процессов в обществе, природе и технике. </w:t>
            </w:r>
          </w:p>
        </w:tc>
      </w:tr>
    </w:tbl>
    <w:p w:rsidR="00881FB6" w:rsidRDefault="00881FB6" w:rsidP="00881FB6">
      <w:pPr>
        <w:shd w:val="clear" w:color="auto" w:fill="FFFFFF"/>
        <w:ind w:firstLine="567"/>
        <w:jc w:val="both"/>
        <w:rPr>
          <w:b/>
          <w:sz w:val="22"/>
        </w:rPr>
      </w:pPr>
      <w:r>
        <w:rPr>
          <w:sz w:val="22"/>
        </w:rPr>
        <w:tab/>
      </w:r>
      <w:r>
        <w:rPr>
          <w:sz w:val="22"/>
        </w:rPr>
        <w:tab/>
      </w:r>
      <w:r>
        <w:rPr>
          <w:sz w:val="22"/>
        </w:rPr>
        <w:tab/>
      </w:r>
      <w:r>
        <w:rPr>
          <w:sz w:val="22"/>
        </w:rPr>
        <w:tab/>
      </w:r>
      <w:r>
        <w:rPr>
          <w:sz w:val="22"/>
        </w:rPr>
        <w:tab/>
      </w:r>
      <w:r>
        <w:rPr>
          <w:sz w:val="22"/>
        </w:rPr>
        <w:tab/>
      </w:r>
    </w:p>
    <w:tbl>
      <w:tblPr>
        <w:tblW w:w="9468" w:type="dxa"/>
        <w:tblLook w:val="01E0"/>
      </w:tblPr>
      <w:tblGrid>
        <w:gridCol w:w="9468"/>
      </w:tblGrid>
      <w:tr w:rsidR="00881FB6">
        <w:tc>
          <w:tcPr>
            <w:tcW w:w="9468" w:type="dxa"/>
          </w:tcPr>
          <w:p w:rsidR="00881FB6" w:rsidRDefault="00881FB6" w:rsidP="00881FB6">
            <w:pPr>
              <w:spacing w:before="120"/>
              <w:jc w:val="both"/>
              <w:rPr>
                <w:b/>
                <w:sz w:val="22"/>
              </w:rPr>
            </w:pPr>
            <w:r>
              <w:rPr>
                <w:b/>
                <w:sz w:val="22"/>
              </w:rPr>
              <w:t>Раздел 2. Информационные модели и системы</w:t>
            </w:r>
          </w:p>
          <w:p w:rsidR="00881FB6" w:rsidRDefault="00881FB6" w:rsidP="00881FB6">
            <w:pPr>
              <w:spacing w:before="120"/>
              <w:jc w:val="both"/>
              <w:rPr>
                <w:sz w:val="22"/>
              </w:rPr>
            </w:pPr>
          </w:p>
        </w:tc>
      </w:tr>
      <w:tr w:rsidR="00881FB6">
        <w:tc>
          <w:tcPr>
            <w:tcW w:w="9468" w:type="dxa"/>
          </w:tcPr>
          <w:p w:rsidR="00881FB6" w:rsidRDefault="00881FB6" w:rsidP="00881FB6">
            <w:pPr>
              <w:spacing w:before="120"/>
              <w:jc w:val="both"/>
              <w:rPr>
                <w:sz w:val="22"/>
              </w:rPr>
            </w:pPr>
            <w:r>
              <w:rPr>
                <w:sz w:val="22"/>
              </w:rPr>
              <w:t xml:space="preserve">2.1. Информационные (нематериальные) модели. </w:t>
            </w:r>
          </w:p>
        </w:tc>
      </w:tr>
      <w:tr w:rsidR="00881FB6">
        <w:tc>
          <w:tcPr>
            <w:tcW w:w="9468" w:type="dxa"/>
          </w:tcPr>
          <w:p w:rsidR="00881FB6" w:rsidRDefault="00881FB6" w:rsidP="00881FB6">
            <w:pPr>
              <w:spacing w:before="120"/>
              <w:jc w:val="both"/>
              <w:rPr>
                <w:sz w:val="22"/>
              </w:rPr>
            </w:pPr>
            <w:r>
              <w:rPr>
                <w:sz w:val="22"/>
              </w:rPr>
              <w:t xml:space="preserve">2.2. Использование информационных моделей в учебной и познавательной деятельности. </w:t>
            </w:r>
          </w:p>
        </w:tc>
      </w:tr>
      <w:tr w:rsidR="00881FB6">
        <w:tc>
          <w:tcPr>
            <w:tcW w:w="9468" w:type="dxa"/>
          </w:tcPr>
          <w:p w:rsidR="00881FB6" w:rsidRDefault="00881FB6" w:rsidP="00881FB6">
            <w:pPr>
              <w:spacing w:before="120"/>
              <w:jc w:val="both"/>
              <w:rPr>
                <w:sz w:val="22"/>
              </w:rPr>
            </w:pPr>
            <w:r>
              <w:rPr>
                <w:sz w:val="22"/>
              </w:rPr>
              <w:t xml:space="preserve">2.3. Назначение и виды информационных моделей. </w:t>
            </w:r>
          </w:p>
        </w:tc>
      </w:tr>
      <w:tr w:rsidR="00881FB6">
        <w:tc>
          <w:tcPr>
            <w:tcW w:w="9468" w:type="dxa"/>
          </w:tcPr>
          <w:p w:rsidR="00881FB6" w:rsidRDefault="00881FB6" w:rsidP="00881FB6">
            <w:pPr>
              <w:spacing w:before="120"/>
              <w:jc w:val="both"/>
              <w:rPr>
                <w:sz w:val="22"/>
              </w:rPr>
            </w:pPr>
            <w:r>
              <w:rPr>
                <w:sz w:val="22"/>
              </w:rPr>
              <w:t>2.4. Формализация задач из различных предметных областей</w:t>
            </w:r>
          </w:p>
        </w:tc>
      </w:tr>
      <w:tr w:rsidR="00881FB6">
        <w:tc>
          <w:tcPr>
            <w:tcW w:w="9468" w:type="dxa"/>
          </w:tcPr>
          <w:p w:rsidR="00881FB6" w:rsidRDefault="00881FB6" w:rsidP="00881FB6">
            <w:pPr>
              <w:spacing w:before="120"/>
              <w:jc w:val="both"/>
              <w:rPr>
                <w:sz w:val="22"/>
              </w:rPr>
            </w:pPr>
            <w:r>
              <w:rPr>
                <w:sz w:val="22"/>
              </w:rPr>
              <w:t>2.5. Структурирование данных.</w:t>
            </w:r>
          </w:p>
        </w:tc>
      </w:tr>
      <w:tr w:rsidR="00881FB6">
        <w:tc>
          <w:tcPr>
            <w:tcW w:w="9468" w:type="dxa"/>
          </w:tcPr>
          <w:p w:rsidR="00881FB6" w:rsidRDefault="00881FB6" w:rsidP="00881FB6">
            <w:pPr>
              <w:spacing w:before="120"/>
              <w:jc w:val="both"/>
              <w:rPr>
                <w:sz w:val="22"/>
              </w:rPr>
            </w:pPr>
            <w:r>
              <w:rPr>
                <w:sz w:val="22"/>
              </w:rPr>
              <w:t xml:space="preserve">2.6. Построение информационной модели для решения поставленной задачи. </w:t>
            </w:r>
          </w:p>
        </w:tc>
      </w:tr>
      <w:tr w:rsidR="00881FB6">
        <w:tc>
          <w:tcPr>
            <w:tcW w:w="9468" w:type="dxa"/>
          </w:tcPr>
          <w:p w:rsidR="00881FB6" w:rsidRDefault="00881FB6" w:rsidP="00881FB6">
            <w:pPr>
              <w:spacing w:before="120"/>
              <w:jc w:val="both"/>
              <w:rPr>
                <w:sz w:val="22"/>
              </w:rPr>
            </w:pPr>
            <w:r>
              <w:rPr>
                <w:sz w:val="22"/>
              </w:rPr>
              <w:t>2.7. Оценка адекватности модели объекту и целям моделирования (на примерах задач различных предметных областей).</w:t>
            </w:r>
          </w:p>
        </w:tc>
      </w:tr>
    </w:tbl>
    <w:p w:rsidR="00881FB6" w:rsidRDefault="00881FB6" w:rsidP="00881FB6">
      <w:pPr>
        <w:shd w:val="clear" w:color="auto" w:fill="FFFFFF"/>
        <w:ind w:firstLine="567"/>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tbl>
      <w:tblPr>
        <w:tblW w:w="9468" w:type="dxa"/>
        <w:tblLook w:val="01E0"/>
      </w:tblPr>
      <w:tblGrid>
        <w:gridCol w:w="9468"/>
      </w:tblGrid>
      <w:tr w:rsidR="00881FB6">
        <w:tc>
          <w:tcPr>
            <w:tcW w:w="9468" w:type="dxa"/>
          </w:tcPr>
          <w:p w:rsidR="00881FB6" w:rsidRDefault="00881FB6" w:rsidP="00881FB6">
            <w:pPr>
              <w:tabs>
                <w:tab w:val="left" w:pos="720"/>
              </w:tabs>
              <w:spacing w:after="120"/>
              <w:ind w:firstLine="181"/>
              <w:jc w:val="both"/>
              <w:rPr>
                <w:sz w:val="22"/>
              </w:rPr>
            </w:pPr>
            <w:r>
              <w:rPr>
                <w:b/>
                <w:sz w:val="22"/>
              </w:rPr>
              <w:t>Раздел 3. Компьютер как средство автоматизации информационных процессов</w:t>
            </w:r>
          </w:p>
        </w:tc>
      </w:tr>
      <w:tr w:rsidR="00881FB6">
        <w:tc>
          <w:tcPr>
            <w:tcW w:w="9468" w:type="dxa"/>
          </w:tcPr>
          <w:p w:rsidR="00881FB6" w:rsidRDefault="00881FB6" w:rsidP="00881FB6">
            <w:pPr>
              <w:tabs>
                <w:tab w:val="left" w:pos="720"/>
              </w:tabs>
              <w:spacing w:after="120"/>
              <w:ind w:firstLine="181"/>
              <w:jc w:val="both"/>
              <w:rPr>
                <w:b/>
                <w:sz w:val="22"/>
              </w:rPr>
            </w:pPr>
            <w:r>
              <w:rPr>
                <w:sz w:val="22"/>
              </w:rPr>
              <w:t>3.1. Аппаратное и программное обеспечение компьютера</w:t>
            </w:r>
          </w:p>
        </w:tc>
      </w:tr>
      <w:tr w:rsidR="00881FB6">
        <w:tc>
          <w:tcPr>
            <w:tcW w:w="9468" w:type="dxa"/>
          </w:tcPr>
          <w:p w:rsidR="00881FB6" w:rsidRDefault="00881FB6" w:rsidP="00881FB6">
            <w:pPr>
              <w:tabs>
                <w:tab w:val="left" w:pos="720"/>
              </w:tabs>
              <w:spacing w:after="120"/>
              <w:ind w:firstLine="181"/>
              <w:jc w:val="both"/>
              <w:rPr>
                <w:b/>
                <w:sz w:val="22"/>
              </w:rPr>
            </w:pPr>
            <w:r>
              <w:rPr>
                <w:sz w:val="22"/>
              </w:rPr>
              <w:t xml:space="preserve">3.2. Архитектуры современных компьютеров. </w:t>
            </w:r>
          </w:p>
        </w:tc>
      </w:tr>
      <w:tr w:rsidR="00881FB6">
        <w:tc>
          <w:tcPr>
            <w:tcW w:w="9468" w:type="dxa"/>
          </w:tcPr>
          <w:p w:rsidR="00881FB6" w:rsidRDefault="00881FB6" w:rsidP="00881FB6">
            <w:pPr>
              <w:tabs>
                <w:tab w:val="left" w:pos="720"/>
              </w:tabs>
              <w:spacing w:after="120"/>
              <w:ind w:firstLine="181"/>
              <w:jc w:val="both"/>
              <w:rPr>
                <w:b/>
                <w:sz w:val="22"/>
              </w:rPr>
            </w:pPr>
            <w:r>
              <w:rPr>
                <w:sz w:val="22"/>
              </w:rPr>
              <w:t>3.3. Многообразие операционных систем.</w:t>
            </w:r>
          </w:p>
        </w:tc>
      </w:tr>
      <w:tr w:rsidR="00881FB6">
        <w:tc>
          <w:tcPr>
            <w:tcW w:w="9468" w:type="dxa"/>
          </w:tcPr>
          <w:p w:rsidR="00881FB6" w:rsidRDefault="00881FB6" w:rsidP="00881FB6">
            <w:pPr>
              <w:tabs>
                <w:tab w:val="left" w:pos="720"/>
              </w:tabs>
              <w:spacing w:after="120"/>
              <w:ind w:firstLine="181"/>
              <w:jc w:val="both"/>
              <w:rPr>
                <w:b/>
                <w:sz w:val="22"/>
              </w:rPr>
            </w:pPr>
            <w:r>
              <w:rPr>
                <w:sz w:val="22"/>
              </w:rPr>
              <w:t xml:space="preserve">3.4. Выбор конфигурации компьютера в зависимости от решаемой задачи. </w:t>
            </w:r>
          </w:p>
        </w:tc>
      </w:tr>
      <w:tr w:rsidR="00881FB6">
        <w:tc>
          <w:tcPr>
            <w:tcW w:w="9468" w:type="dxa"/>
          </w:tcPr>
          <w:p w:rsidR="00881FB6" w:rsidRDefault="00881FB6" w:rsidP="00881FB6">
            <w:pPr>
              <w:tabs>
                <w:tab w:val="left" w:pos="720"/>
              </w:tabs>
              <w:spacing w:after="120"/>
              <w:ind w:firstLine="181"/>
              <w:jc w:val="both"/>
              <w:rPr>
                <w:b/>
                <w:sz w:val="22"/>
              </w:rPr>
            </w:pPr>
            <w:r>
              <w:rPr>
                <w:sz w:val="22"/>
              </w:rPr>
              <w:t xml:space="preserve">3.5. Программные средства создания информационных объектов, организация личного информационного пространства, защиты информации. </w:t>
            </w:r>
          </w:p>
        </w:tc>
      </w:tr>
      <w:tr w:rsidR="00881FB6">
        <w:tc>
          <w:tcPr>
            <w:tcW w:w="9468" w:type="dxa"/>
          </w:tcPr>
          <w:p w:rsidR="00881FB6" w:rsidRDefault="00881FB6" w:rsidP="00881FB6">
            <w:pPr>
              <w:tabs>
                <w:tab w:val="left" w:pos="720"/>
              </w:tabs>
              <w:spacing w:after="120"/>
              <w:ind w:firstLine="181"/>
              <w:jc w:val="both"/>
              <w:rPr>
                <w:b/>
                <w:sz w:val="22"/>
              </w:rPr>
            </w:pPr>
            <w:r>
              <w:rPr>
                <w:sz w:val="22"/>
              </w:rPr>
              <w:t>3.6. Программные и аппаратные средства в различных видах профессиональной деятельности</w:t>
            </w:r>
          </w:p>
        </w:tc>
      </w:tr>
    </w:tbl>
    <w:p w:rsidR="00881FB6" w:rsidRDefault="00881FB6" w:rsidP="00881FB6">
      <w:pPr>
        <w:shd w:val="clear" w:color="auto" w:fill="FFFFFF"/>
        <w:ind w:firstLine="567"/>
        <w:jc w:val="both"/>
        <w:rPr>
          <w:b/>
          <w:sz w:val="22"/>
        </w:rPr>
      </w:pPr>
      <w:r>
        <w:rPr>
          <w:b/>
          <w:sz w:val="22"/>
        </w:rPr>
        <w:lastRenderedPageBreak/>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tbl>
      <w:tblPr>
        <w:tblW w:w="9468" w:type="dxa"/>
        <w:tblLook w:val="01E0"/>
      </w:tblPr>
      <w:tblGrid>
        <w:gridCol w:w="9468"/>
      </w:tblGrid>
      <w:tr w:rsidR="00881FB6">
        <w:tc>
          <w:tcPr>
            <w:tcW w:w="9468" w:type="dxa"/>
          </w:tcPr>
          <w:p w:rsidR="00881FB6" w:rsidRDefault="00881FB6" w:rsidP="00881FB6">
            <w:pPr>
              <w:spacing w:before="120" w:after="120"/>
              <w:jc w:val="both"/>
              <w:rPr>
                <w:sz w:val="22"/>
              </w:rPr>
            </w:pPr>
            <w:r>
              <w:rPr>
                <w:b/>
                <w:sz w:val="22"/>
              </w:rPr>
              <w:t>Раздел 4. Средства и технологии создания и преобразования информационных объектов</w:t>
            </w:r>
          </w:p>
        </w:tc>
      </w:tr>
      <w:tr w:rsidR="00881FB6">
        <w:tc>
          <w:tcPr>
            <w:tcW w:w="9468" w:type="dxa"/>
          </w:tcPr>
          <w:p w:rsidR="00881FB6" w:rsidRDefault="00881FB6" w:rsidP="00881FB6">
            <w:pPr>
              <w:spacing w:before="120"/>
              <w:jc w:val="both"/>
              <w:rPr>
                <w:b/>
                <w:sz w:val="22"/>
              </w:rPr>
            </w:pPr>
            <w:r>
              <w:rPr>
                <w:sz w:val="22"/>
              </w:rPr>
              <w:t xml:space="preserve">4.1. Текст как информационный объект. Автоматизированные средства и технологии организации текста. Основные приемы преобразования текстов. </w:t>
            </w:r>
          </w:p>
        </w:tc>
      </w:tr>
      <w:tr w:rsidR="00881FB6">
        <w:tc>
          <w:tcPr>
            <w:tcW w:w="9468" w:type="dxa"/>
          </w:tcPr>
          <w:p w:rsidR="00881FB6" w:rsidRDefault="00881FB6" w:rsidP="00881FB6">
            <w:pPr>
              <w:spacing w:before="120"/>
              <w:jc w:val="both"/>
              <w:rPr>
                <w:b/>
                <w:sz w:val="22"/>
              </w:rPr>
            </w:pPr>
            <w:r>
              <w:rPr>
                <w:sz w:val="22"/>
              </w:rPr>
              <w:t xml:space="preserve">4.2. Гипертекстовое представление информации. </w:t>
            </w:r>
          </w:p>
        </w:tc>
      </w:tr>
      <w:tr w:rsidR="00881FB6">
        <w:tc>
          <w:tcPr>
            <w:tcW w:w="9468" w:type="dxa"/>
          </w:tcPr>
          <w:p w:rsidR="00881FB6" w:rsidRDefault="00881FB6" w:rsidP="00881FB6">
            <w:pPr>
              <w:spacing w:before="120"/>
              <w:jc w:val="both"/>
              <w:rPr>
                <w:b/>
                <w:sz w:val="22"/>
              </w:rPr>
            </w:pPr>
            <w:r>
              <w:rPr>
                <w:sz w:val="22"/>
              </w:rPr>
              <w:t>4.3. Динамические (электронные) таблицы как информационные объекты.</w:t>
            </w:r>
          </w:p>
        </w:tc>
      </w:tr>
      <w:tr w:rsidR="00881FB6">
        <w:tc>
          <w:tcPr>
            <w:tcW w:w="9468" w:type="dxa"/>
          </w:tcPr>
          <w:p w:rsidR="00881FB6" w:rsidRDefault="00881FB6" w:rsidP="00881FB6">
            <w:pPr>
              <w:spacing w:before="120"/>
              <w:jc w:val="both"/>
              <w:rPr>
                <w:b/>
                <w:sz w:val="22"/>
              </w:rPr>
            </w:pPr>
            <w:r>
              <w:rPr>
                <w:sz w:val="22"/>
              </w:rPr>
              <w:t>4.4. Средства и технологии работы с таблицами</w:t>
            </w:r>
          </w:p>
        </w:tc>
      </w:tr>
      <w:tr w:rsidR="00881FB6">
        <w:tc>
          <w:tcPr>
            <w:tcW w:w="9468" w:type="dxa"/>
          </w:tcPr>
          <w:p w:rsidR="00881FB6" w:rsidRDefault="00881FB6" w:rsidP="00881FB6">
            <w:pPr>
              <w:spacing w:before="120"/>
              <w:jc w:val="both"/>
              <w:rPr>
                <w:b/>
                <w:sz w:val="22"/>
              </w:rPr>
            </w:pPr>
            <w:r>
              <w:rPr>
                <w:sz w:val="22"/>
              </w:rPr>
              <w:t xml:space="preserve">4.5. Назначение и принципы работы электронных таблиц. </w:t>
            </w:r>
          </w:p>
        </w:tc>
      </w:tr>
      <w:tr w:rsidR="00881FB6">
        <w:tc>
          <w:tcPr>
            <w:tcW w:w="9468" w:type="dxa"/>
          </w:tcPr>
          <w:p w:rsidR="00881FB6" w:rsidRDefault="00881FB6" w:rsidP="00881FB6">
            <w:pPr>
              <w:spacing w:before="120"/>
              <w:jc w:val="both"/>
              <w:rPr>
                <w:b/>
                <w:sz w:val="22"/>
              </w:rPr>
            </w:pPr>
            <w:r>
              <w:rPr>
                <w:sz w:val="22"/>
              </w:rPr>
              <w:t>4.6. Основные способы представления математических зависимостей между данными</w:t>
            </w:r>
          </w:p>
        </w:tc>
      </w:tr>
      <w:tr w:rsidR="00881FB6">
        <w:tc>
          <w:tcPr>
            <w:tcW w:w="9468" w:type="dxa"/>
          </w:tcPr>
          <w:p w:rsidR="00881FB6" w:rsidRDefault="00881FB6" w:rsidP="00881FB6">
            <w:pPr>
              <w:spacing w:before="120"/>
              <w:jc w:val="both"/>
              <w:rPr>
                <w:b/>
                <w:sz w:val="22"/>
              </w:rPr>
            </w:pPr>
            <w:r>
              <w:rPr>
                <w:sz w:val="22"/>
              </w:rPr>
              <w:t>4.7. Использование электронных таблиц для обработки числовых данных (на примере задач из различных предметных областей)</w:t>
            </w:r>
          </w:p>
        </w:tc>
      </w:tr>
      <w:tr w:rsidR="00881FB6">
        <w:tc>
          <w:tcPr>
            <w:tcW w:w="9468" w:type="dxa"/>
          </w:tcPr>
          <w:p w:rsidR="00881FB6" w:rsidRDefault="00881FB6" w:rsidP="00881FB6">
            <w:pPr>
              <w:spacing w:before="120"/>
              <w:jc w:val="both"/>
              <w:rPr>
                <w:b/>
                <w:sz w:val="22"/>
              </w:rPr>
            </w:pPr>
            <w:r>
              <w:rPr>
                <w:sz w:val="22"/>
              </w:rPr>
              <w:t xml:space="preserve">4.8. Графические информационные объекты. </w:t>
            </w:r>
          </w:p>
        </w:tc>
      </w:tr>
      <w:tr w:rsidR="00881FB6">
        <w:tc>
          <w:tcPr>
            <w:tcW w:w="9468" w:type="dxa"/>
          </w:tcPr>
          <w:p w:rsidR="00881FB6" w:rsidRDefault="00881FB6" w:rsidP="00881FB6">
            <w:pPr>
              <w:spacing w:before="120"/>
              <w:jc w:val="both"/>
              <w:rPr>
                <w:b/>
                <w:sz w:val="22"/>
              </w:rPr>
            </w:pPr>
            <w:r>
              <w:rPr>
                <w:sz w:val="22"/>
              </w:rPr>
              <w:t>4.9. Средства и технологии работы с графикой.</w:t>
            </w:r>
          </w:p>
        </w:tc>
      </w:tr>
      <w:tr w:rsidR="00881FB6">
        <w:tc>
          <w:tcPr>
            <w:tcW w:w="9468" w:type="dxa"/>
          </w:tcPr>
          <w:p w:rsidR="00881FB6" w:rsidRDefault="00881FB6" w:rsidP="00881FB6">
            <w:pPr>
              <w:spacing w:before="120"/>
              <w:jc w:val="both"/>
              <w:rPr>
                <w:b/>
                <w:sz w:val="22"/>
              </w:rPr>
            </w:pPr>
            <w:r>
              <w:rPr>
                <w:sz w:val="22"/>
              </w:rPr>
              <w:t xml:space="preserve">4.10.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tc>
      </w:tr>
      <w:tr w:rsidR="00881FB6">
        <w:tc>
          <w:tcPr>
            <w:tcW w:w="9468" w:type="dxa"/>
          </w:tcPr>
          <w:p w:rsidR="00881FB6" w:rsidRDefault="00881FB6" w:rsidP="00881FB6">
            <w:pPr>
              <w:spacing w:before="120"/>
              <w:jc w:val="both"/>
              <w:rPr>
                <w:b/>
                <w:sz w:val="22"/>
              </w:rPr>
            </w:pPr>
            <w:r>
              <w:rPr>
                <w:sz w:val="22"/>
              </w:rPr>
              <w:t>4.11.Базы данных</w:t>
            </w:r>
          </w:p>
        </w:tc>
      </w:tr>
      <w:tr w:rsidR="00881FB6">
        <w:tc>
          <w:tcPr>
            <w:tcW w:w="9468" w:type="dxa"/>
          </w:tcPr>
          <w:p w:rsidR="00881FB6" w:rsidRDefault="00881FB6" w:rsidP="00881FB6">
            <w:pPr>
              <w:spacing w:before="120"/>
              <w:jc w:val="both"/>
              <w:rPr>
                <w:b/>
                <w:sz w:val="22"/>
              </w:rPr>
            </w:pPr>
            <w:r>
              <w:rPr>
                <w:sz w:val="22"/>
              </w:rPr>
              <w:t xml:space="preserve">4.12. Системы управления базами данных. </w:t>
            </w:r>
          </w:p>
        </w:tc>
      </w:tr>
      <w:tr w:rsidR="00881FB6">
        <w:tc>
          <w:tcPr>
            <w:tcW w:w="9468" w:type="dxa"/>
          </w:tcPr>
          <w:p w:rsidR="00881FB6" w:rsidRDefault="00881FB6" w:rsidP="00881FB6">
            <w:pPr>
              <w:spacing w:before="120"/>
              <w:jc w:val="both"/>
              <w:rPr>
                <w:b/>
                <w:sz w:val="22"/>
              </w:rPr>
            </w:pPr>
            <w:r>
              <w:rPr>
                <w:sz w:val="22"/>
              </w:rPr>
              <w:t>4.13. Создание, ведение и использование баз данных при решении учебных и практических задач.</w:t>
            </w:r>
          </w:p>
        </w:tc>
      </w:tr>
    </w:tbl>
    <w:p w:rsidR="00881FB6" w:rsidRDefault="00881FB6" w:rsidP="00881FB6">
      <w:pPr>
        <w:spacing w:before="60"/>
        <w:ind w:firstLine="567"/>
        <w:jc w:val="both"/>
        <w:rPr>
          <w:b/>
          <w:sz w:val="22"/>
        </w:rPr>
      </w:pPr>
      <w:r>
        <w:rPr>
          <w:sz w:val="22"/>
        </w:rPr>
        <w:t xml:space="preserve">.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tbl>
      <w:tblPr>
        <w:tblW w:w="9468" w:type="dxa"/>
        <w:tblLook w:val="01E0"/>
      </w:tblPr>
      <w:tblGrid>
        <w:gridCol w:w="9468"/>
      </w:tblGrid>
      <w:tr w:rsidR="00881FB6">
        <w:tc>
          <w:tcPr>
            <w:tcW w:w="9468" w:type="dxa"/>
          </w:tcPr>
          <w:p w:rsidR="00881FB6" w:rsidRDefault="00881FB6" w:rsidP="00881FB6">
            <w:pPr>
              <w:pStyle w:val="a"/>
              <w:spacing w:before="120"/>
              <w:ind w:left="0" w:firstLine="0"/>
              <w:jc w:val="both"/>
              <w:rPr>
                <w:sz w:val="22"/>
              </w:rPr>
            </w:pPr>
            <w:r>
              <w:rPr>
                <w:b/>
                <w:sz w:val="22"/>
              </w:rPr>
              <w:t>Раздел 5. Средства и технологии обмена информацией с помощью компьютерных сетей (сетевые технологии)</w:t>
            </w:r>
          </w:p>
        </w:tc>
      </w:tr>
      <w:tr w:rsidR="00881FB6">
        <w:tc>
          <w:tcPr>
            <w:tcW w:w="9468" w:type="dxa"/>
          </w:tcPr>
          <w:p w:rsidR="00881FB6" w:rsidRDefault="00881FB6" w:rsidP="00881FB6">
            <w:pPr>
              <w:pStyle w:val="a"/>
              <w:spacing w:before="120"/>
              <w:ind w:left="0" w:firstLine="0"/>
              <w:jc w:val="both"/>
              <w:rPr>
                <w:b/>
                <w:sz w:val="22"/>
              </w:rPr>
            </w:pPr>
            <w:r>
              <w:rPr>
                <w:sz w:val="22"/>
              </w:rPr>
              <w:t xml:space="preserve">5.1. Локальные и глобальные компьютерные сети. </w:t>
            </w:r>
          </w:p>
        </w:tc>
      </w:tr>
      <w:tr w:rsidR="00881FB6">
        <w:tc>
          <w:tcPr>
            <w:tcW w:w="9468" w:type="dxa"/>
          </w:tcPr>
          <w:p w:rsidR="00881FB6" w:rsidRDefault="00881FB6" w:rsidP="00881FB6">
            <w:pPr>
              <w:pStyle w:val="a"/>
              <w:spacing w:before="120"/>
              <w:ind w:left="0" w:firstLine="0"/>
              <w:jc w:val="both"/>
              <w:rPr>
                <w:b/>
                <w:sz w:val="22"/>
              </w:rPr>
            </w:pPr>
            <w:r>
              <w:rPr>
                <w:sz w:val="22"/>
              </w:rPr>
              <w:t xml:space="preserve">5.2. Аппаратные и программные средства организации компьютерных сетей. </w:t>
            </w:r>
          </w:p>
        </w:tc>
      </w:tr>
      <w:tr w:rsidR="00881FB6">
        <w:tc>
          <w:tcPr>
            <w:tcW w:w="9468" w:type="dxa"/>
          </w:tcPr>
          <w:p w:rsidR="00881FB6" w:rsidRDefault="00881FB6" w:rsidP="00881FB6">
            <w:pPr>
              <w:pStyle w:val="a"/>
              <w:spacing w:before="120"/>
              <w:ind w:left="0" w:firstLine="0"/>
              <w:jc w:val="both"/>
              <w:rPr>
                <w:b/>
                <w:sz w:val="22"/>
              </w:rPr>
            </w:pPr>
            <w:r>
              <w:rPr>
                <w:sz w:val="22"/>
              </w:rPr>
              <w:t xml:space="preserve">5.3.Поисковые информационные системы. </w:t>
            </w:r>
          </w:p>
        </w:tc>
      </w:tr>
      <w:tr w:rsidR="00881FB6">
        <w:tc>
          <w:tcPr>
            <w:tcW w:w="9468" w:type="dxa"/>
          </w:tcPr>
          <w:p w:rsidR="00881FB6" w:rsidRDefault="00881FB6" w:rsidP="00881FB6">
            <w:pPr>
              <w:pStyle w:val="a"/>
              <w:spacing w:before="120"/>
              <w:ind w:left="0" w:firstLine="0"/>
              <w:jc w:val="both"/>
              <w:rPr>
                <w:b/>
                <w:sz w:val="22"/>
              </w:rPr>
            </w:pPr>
            <w:r>
              <w:rPr>
                <w:sz w:val="22"/>
              </w:rPr>
              <w:t>5.4. Организация поиска информации. Описание объекта для его последующего поиска.</w:t>
            </w:r>
          </w:p>
        </w:tc>
      </w:tr>
    </w:tbl>
    <w:p w:rsidR="00881FB6" w:rsidRDefault="00881FB6" w:rsidP="00881FB6">
      <w:pPr>
        <w:shd w:val="clear" w:color="auto" w:fill="FFFFFF"/>
        <w:ind w:firstLine="567"/>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tbl>
      <w:tblPr>
        <w:tblW w:w="0" w:type="auto"/>
        <w:tblLook w:val="01E0"/>
      </w:tblPr>
      <w:tblGrid>
        <w:gridCol w:w="9468"/>
      </w:tblGrid>
      <w:tr w:rsidR="00881FB6">
        <w:tc>
          <w:tcPr>
            <w:tcW w:w="9468" w:type="dxa"/>
          </w:tcPr>
          <w:p w:rsidR="00881FB6" w:rsidRDefault="00881FB6" w:rsidP="00881FB6">
            <w:pPr>
              <w:spacing w:before="120"/>
              <w:jc w:val="both"/>
              <w:rPr>
                <w:sz w:val="22"/>
              </w:rPr>
            </w:pPr>
            <w:r>
              <w:rPr>
                <w:b/>
                <w:sz w:val="22"/>
              </w:rPr>
              <w:t>Раздел 6. Основы социальной информатики</w:t>
            </w:r>
          </w:p>
        </w:tc>
      </w:tr>
      <w:tr w:rsidR="00881FB6">
        <w:tc>
          <w:tcPr>
            <w:tcW w:w="9468" w:type="dxa"/>
          </w:tcPr>
          <w:p w:rsidR="00881FB6" w:rsidRDefault="00881FB6" w:rsidP="00881FB6">
            <w:pPr>
              <w:spacing w:before="120"/>
              <w:jc w:val="both"/>
              <w:rPr>
                <w:b/>
                <w:sz w:val="22"/>
              </w:rPr>
            </w:pPr>
            <w:r>
              <w:rPr>
                <w:sz w:val="22"/>
              </w:rPr>
              <w:t>6.1. Основные этапы становления информационного общества</w:t>
            </w:r>
            <w:r>
              <w:rPr>
                <w:b/>
                <w:sz w:val="22"/>
              </w:rPr>
              <w:t>.</w:t>
            </w:r>
            <w:r>
              <w:rPr>
                <w:sz w:val="22"/>
              </w:rPr>
              <w:t xml:space="preserve"> </w:t>
            </w:r>
          </w:p>
        </w:tc>
      </w:tr>
      <w:tr w:rsidR="00881FB6">
        <w:tc>
          <w:tcPr>
            <w:tcW w:w="9468" w:type="dxa"/>
          </w:tcPr>
          <w:p w:rsidR="00881FB6" w:rsidRDefault="00881FB6" w:rsidP="00881FB6">
            <w:pPr>
              <w:spacing w:before="120"/>
              <w:jc w:val="both"/>
              <w:rPr>
                <w:b/>
                <w:sz w:val="22"/>
              </w:rPr>
            </w:pPr>
            <w:r>
              <w:rPr>
                <w:sz w:val="22"/>
              </w:rPr>
              <w:t>6.2. Этические и правовые нормы информационной деятельности человека.</w:t>
            </w:r>
          </w:p>
        </w:tc>
      </w:tr>
    </w:tbl>
    <w:p w:rsidR="00881FB6" w:rsidRDefault="00881FB6" w:rsidP="00881FB6">
      <w:pPr>
        <w:spacing w:before="120"/>
        <w:ind w:firstLine="567"/>
        <w:jc w:val="both"/>
        <w:rPr>
          <w:b/>
          <w:sz w:val="22"/>
        </w:rPr>
      </w:pPr>
    </w:p>
    <w:p w:rsidR="00032A3F" w:rsidRDefault="00032A3F" w:rsidP="00881FB6">
      <w:pPr>
        <w:jc w:val="both"/>
        <w:rPr>
          <w:sz w:val="22"/>
        </w:rPr>
      </w:pPr>
    </w:p>
    <w:p w:rsidR="00881FB6" w:rsidRDefault="00881FB6" w:rsidP="00881FB6">
      <w:pPr>
        <w:jc w:val="both"/>
        <w:rPr>
          <w:sz w:val="22"/>
        </w:rPr>
      </w:pPr>
      <w:r>
        <w:rPr>
          <w:sz w:val="22"/>
        </w:rPr>
        <w:t>ПРИЛОЖЕНИЕ 3</w:t>
      </w:r>
    </w:p>
    <w:p w:rsidR="00881FB6" w:rsidRDefault="00881FB6" w:rsidP="00881FB6">
      <w:pPr>
        <w:pStyle w:val="a8"/>
        <w:jc w:val="center"/>
        <w:rPr>
          <w:b/>
        </w:rPr>
      </w:pPr>
    </w:p>
    <w:p w:rsidR="00881FB6" w:rsidRDefault="00881FB6" w:rsidP="00881FB6">
      <w:pPr>
        <w:pStyle w:val="a8"/>
        <w:jc w:val="center"/>
        <w:rPr>
          <w:b/>
        </w:rPr>
      </w:pPr>
      <w:r>
        <w:rPr>
          <w:b/>
        </w:rPr>
        <w:t>СРЕДНЕЕ (ПОЛНОЕ) ОБЩЕЕ ОБРАЗОВАНИЕ</w:t>
      </w:r>
      <w:r>
        <w:rPr>
          <w:b/>
        </w:rPr>
        <w:br/>
        <w:t>ПРИМЕРНАЯ ПРОГРАММА</w:t>
      </w:r>
      <w:r>
        <w:rPr>
          <w:b/>
        </w:rPr>
        <w:br/>
        <w:t>ПО ИНФОРМАТИКЕ И ИНФОРМАЦИОННЫМ ТЕХНОЛОГИЯМ</w:t>
      </w:r>
    </w:p>
    <w:p w:rsidR="00881FB6" w:rsidRDefault="00881FB6" w:rsidP="00881FB6">
      <w:pPr>
        <w:jc w:val="center"/>
        <w:rPr>
          <w:b/>
        </w:rPr>
      </w:pPr>
      <w:r>
        <w:rPr>
          <w:b/>
        </w:rPr>
        <w:t>Базовый уровень</w:t>
      </w:r>
    </w:p>
    <w:p w:rsidR="00881FB6" w:rsidRDefault="00881FB6" w:rsidP="00881FB6">
      <w:pPr>
        <w:jc w:val="center"/>
        <w:rPr>
          <w:b/>
        </w:rPr>
      </w:pPr>
    </w:p>
    <w:p w:rsidR="00881FB6" w:rsidRDefault="00881FB6" w:rsidP="00881FB6">
      <w:pPr>
        <w:pStyle w:val="a"/>
        <w:tabs>
          <w:tab w:val="clear" w:pos="360"/>
        </w:tabs>
        <w:spacing w:line="288" w:lineRule="auto"/>
        <w:ind w:left="0" w:firstLine="0"/>
        <w:jc w:val="center"/>
        <w:rPr>
          <w:b/>
        </w:rPr>
      </w:pPr>
      <w:r>
        <w:rPr>
          <w:b/>
        </w:rPr>
        <w:t>ОСНОВНОЕ СОДЕРЖАНИЕ</w:t>
      </w:r>
    </w:p>
    <w:p w:rsidR="00881FB6" w:rsidRDefault="00881FB6" w:rsidP="00881FB6">
      <w:pPr>
        <w:jc w:val="center"/>
        <w:rPr>
          <w:color w:val="FF0000"/>
        </w:rPr>
      </w:pPr>
      <w:r>
        <w:rPr>
          <w:b/>
        </w:rPr>
        <w:t xml:space="preserve">10  класс </w:t>
      </w:r>
    </w:p>
    <w:p w:rsidR="00881FB6" w:rsidRDefault="00881FB6" w:rsidP="00881FB6">
      <w:pPr>
        <w:jc w:val="center"/>
        <w:rPr>
          <w:b/>
        </w:rPr>
      </w:pPr>
    </w:p>
    <w:p w:rsidR="00881FB6" w:rsidRDefault="00881FB6" w:rsidP="00881FB6">
      <w:pPr>
        <w:shd w:val="clear" w:color="auto" w:fill="FFFFFF"/>
      </w:pPr>
      <w:r>
        <w:rPr>
          <w:b/>
        </w:rPr>
        <w:t xml:space="preserve">Раздел 1. Информация и информационные процессы </w:t>
      </w:r>
    </w:p>
    <w:p w:rsidR="00881FB6" w:rsidRDefault="00881FB6" w:rsidP="00881FB6">
      <w:pPr>
        <w:shd w:val="clear" w:color="auto" w:fill="FFFFFF"/>
        <w:ind w:firstLine="708"/>
        <w:jc w:val="both"/>
      </w:pPr>
      <w:r>
        <w:t xml:space="preserve">1.1. Основные подходы к определению понятия «информация». </w:t>
      </w:r>
    </w:p>
    <w:p w:rsidR="00881FB6" w:rsidRDefault="00881FB6" w:rsidP="00881FB6">
      <w:pPr>
        <w:shd w:val="clear" w:color="auto" w:fill="FFFFFF"/>
        <w:ind w:firstLine="708"/>
        <w:jc w:val="both"/>
      </w:pPr>
      <w:r>
        <w:lastRenderedPageBreak/>
        <w:t xml:space="preserve">1.2.Системы, образованные взаимодействующими элементами, состояния элементов, обмен информацией между элементами, сигналы. </w:t>
      </w:r>
    </w:p>
    <w:p w:rsidR="00881FB6" w:rsidRDefault="00881FB6" w:rsidP="00881FB6">
      <w:pPr>
        <w:shd w:val="clear" w:color="auto" w:fill="FFFFFF"/>
        <w:ind w:firstLine="708"/>
        <w:jc w:val="both"/>
      </w:pPr>
      <w:r>
        <w:t xml:space="preserve">1.3.Дискретные и непрерывные сигналы. </w:t>
      </w:r>
    </w:p>
    <w:p w:rsidR="00881FB6" w:rsidRDefault="00881FB6" w:rsidP="00881FB6">
      <w:pPr>
        <w:shd w:val="clear" w:color="auto" w:fill="FFFFFF"/>
        <w:ind w:firstLine="708"/>
        <w:jc w:val="both"/>
      </w:pPr>
      <w:r>
        <w:t xml:space="preserve">1.4. Носители информации. </w:t>
      </w:r>
    </w:p>
    <w:p w:rsidR="00881FB6" w:rsidRDefault="00881FB6" w:rsidP="00881FB6">
      <w:pPr>
        <w:shd w:val="clear" w:color="auto" w:fill="FFFFFF"/>
        <w:ind w:firstLine="708"/>
        <w:jc w:val="both"/>
      </w:pPr>
      <w:r>
        <w:t xml:space="preserve">1.5. Виды и свойства информации. </w:t>
      </w:r>
    </w:p>
    <w:p w:rsidR="00881FB6" w:rsidRDefault="00881FB6" w:rsidP="00881FB6">
      <w:pPr>
        <w:shd w:val="clear" w:color="auto" w:fill="FFFFFF"/>
        <w:ind w:firstLine="708"/>
        <w:jc w:val="both"/>
      </w:pPr>
      <w:r>
        <w:t>1.6. Количество информации как мера уменьшения неопределенности знаний.</w:t>
      </w:r>
    </w:p>
    <w:p w:rsidR="00881FB6" w:rsidRDefault="00881FB6" w:rsidP="00881FB6">
      <w:pPr>
        <w:shd w:val="clear" w:color="auto" w:fill="FFFFFF"/>
        <w:ind w:firstLine="708"/>
        <w:jc w:val="both"/>
      </w:pPr>
      <w:r>
        <w:t>1.7. Алфавитный подход к определению количества информации.</w:t>
      </w:r>
    </w:p>
    <w:p w:rsidR="00881FB6" w:rsidRDefault="00881FB6" w:rsidP="00881FB6">
      <w:pPr>
        <w:shd w:val="clear" w:color="auto" w:fill="FFFFFF"/>
        <w:ind w:firstLine="708"/>
        <w:jc w:val="both"/>
      </w:pPr>
      <w:r>
        <w:t xml:space="preserve">1.8. Классификация информационных процессов. </w:t>
      </w:r>
    </w:p>
    <w:p w:rsidR="00881FB6" w:rsidRDefault="00881FB6" w:rsidP="00881FB6">
      <w:pPr>
        <w:shd w:val="clear" w:color="auto" w:fill="FFFFFF"/>
        <w:ind w:firstLine="708"/>
        <w:jc w:val="both"/>
      </w:pPr>
      <w:r>
        <w:t xml:space="preserve">1.9. Кодирование информации. Языки кодирования. </w:t>
      </w:r>
    </w:p>
    <w:p w:rsidR="00881FB6" w:rsidRDefault="00881FB6" w:rsidP="00881FB6">
      <w:pPr>
        <w:shd w:val="clear" w:color="auto" w:fill="FFFFFF"/>
        <w:ind w:firstLine="708"/>
        <w:jc w:val="both"/>
      </w:pPr>
      <w:r>
        <w:t xml:space="preserve">110. Формализованные и неформализованные языки. </w:t>
      </w:r>
    </w:p>
    <w:p w:rsidR="00881FB6" w:rsidRDefault="00881FB6" w:rsidP="00881FB6">
      <w:pPr>
        <w:shd w:val="clear" w:color="auto" w:fill="FFFFFF"/>
        <w:ind w:firstLine="708"/>
        <w:jc w:val="both"/>
        <w:rPr>
          <w:color w:val="FF0000"/>
        </w:rPr>
      </w:pPr>
      <w:r>
        <w:t xml:space="preserve">1.11. Выбор способа представления информации в соответствии с поставленной задачей. </w:t>
      </w:r>
    </w:p>
    <w:p w:rsidR="00881FB6" w:rsidRDefault="00881FB6" w:rsidP="00881FB6">
      <w:pPr>
        <w:shd w:val="clear" w:color="auto" w:fill="FFFFFF"/>
        <w:ind w:firstLine="708"/>
        <w:jc w:val="both"/>
      </w:pPr>
      <w:r>
        <w:t xml:space="preserve">1.12. Поиск и отбор информации. Методы поиска. Критерии отбора. </w:t>
      </w:r>
    </w:p>
    <w:p w:rsidR="00881FB6" w:rsidRDefault="00881FB6" w:rsidP="00881FB6">
      <w:pPr>
        <w:shd w:val="clear" w:color="auto" w:fill="FFFFFF"/>
        <w:ind w:firstLine="708"/>
        <w:jc w:val="both"/>
      </w:pPr>
      <w:r>
        <w:t xml:space="preserve">1.13. Хранение информации; выбор способа хранения информации. </w:t>
      </w:r>
    </w:p>
    <w:p w:rsidR="00881FB6" w:rsidRDefault="00881FB6" w:rsidP="00881FB6">
      <w:pPr>
        <w:shd w:val="clear" w:color="auto" w:fill="FFFFFF"/>
        <w:ind w:firstLine="708"/>
        <w:jc w:val="both"/>
      </w:pPr>
      <w:r>
        <w:t xml:space="preserve">1.14. Передача информации. Канал связи и его характеристики. Примеры передачи информации в социальных, биологических и технических системах. </w:t>
      </w:r>
    </w:p>
    <w:p w:rsidR="00881FB6" w:rsidRDefault="00881FB6" w:rsidP="00881FB6">
      <w:pPr>
        <w:shd w:val="clear" w:color="auto" w:fill="FFFFFF"/>
        <w:ind w:firstLine="708"/>
        <w:jc w:val="both"/>
      </w:pPr>
      <w:r>
        <w:t xml:space="preserve">1.15. Обработка информации. </w:t>
      </w:r>
    </w:p>
    <w:p w:rsidR="00881FB6" w:rsidRDefault="00881FB6" w:rsidP="00881FB6">
      <w:pPr>
        <w:shd w:val="clear" w:color="auto" w:fill="FFFFFF"/>
        <w:ind w:firstLine="708"/>
        <w:jc w:val="both"/>
      </w:pPr>
      <w:r>
        <w:t xml:space="preserve">1.16. Систематизация информации. </w:t>
      </w:r>
    </w:p>
    <w:p w:rsidR="00881FB6" w:rsidRDefault="00881FB6" w:rsidP="00881FB6">
      <w:pPr>
        <w:shd w:val="clear" w:color="auto" w:fill="FFFFFF"/>
        <w:ind w:firstLine="708"/>
        <w:jc w:val="both"/>
      </w:pPr>
      <w:r>
        <w:t xml:space="preserve">1.17. Изменение формы представления информации. </w:t>
      </w:r>
    </w:p>
    <w:p w:rsidR="00881FB6" w:rsidRDefault="00881FB6" w:rsidP="00881FB6">
      <w:pPr>
        <w:shd w:val="clear" w:color="auto" w:fill="FFFFFF"/>
        <w:ind w:firstLine="708"/>
        <w:jc w:val="both"/>
      </w:pPr>
      <w:r>
        <w:t xml:space="preserve">1.18. Преобразование информации на основе формальных правил. </w:t>
      </w:r>
    </w:p>
    <w:p w:rsidR="00881FB6" w:rsidRDefault="00881FB6" w:rsidP="00881FB6">
      <w:pPr>
        <w:shd w:val="clear" w:color="auto" w:fill="FFFFFF"/>
        <w:ind w:firstLine="708"/>
        <w:jc w:val="both"/>
      </w:pPr>
      <w:r>
        <w:t xml:space="preserve">1.19. Алгоритмизация как необходимое условие автоматизации. </w:t>
      </w:r>
    </w:p>
    <w:p w:rsidR="00881FB6" w:rsidRDefault="00881FB6" w:rsidP="00881FB6">
      <w:pPr>
        <w:shd w:val="clear" w:color="auto" w:fill="FFFFFF"/>
        <w:ind w:firstLine="708"/>
        <w:jc w:val="both"/>
      </w:pPr>
      <w:r>
        <w:t xml:space="preserve">1.20. Возможность, преимущества и недостатки автоматизированной обработки данных. </w:t>
      </w:r>
    </w:p>
    <w:p w:rsidR="00881FB6" w:rsidRDefault="00881FB6" w:rsidP="00881FB6">
      <w:pPr>
        <w:shd w:val="clear" w:color="auto" w:fill="FFFFFF"/>
        <w:ind w:firstLine="708"/>
        <w:jc w:val="both"/>
      </w:pPr>
      <w:r>
        <w:t xml:space="preserve">1.21. Хранение информации. </w:t>
      </w:r>
    </w:p>
    <w:p w:rsidR="00881FB6" w:rsidRDefault="00881FB6" w:rsidP="00881FB6">
      <w:pPr>
        <w:shd w:val="clear" w:color="auto" w:fill="FFFFFF"/>
        <w:ind w:firstLine="708"/>
        <w:jc w:val="both"/>
      </w:pPr>
      <w:r>
        <w:t>1.22. Защита информации. Методы защиты.</w:t>
      </w:r>
    </w:p>
    <w:p w:rsidR="00881FB6" w:rsidRDefault="00881FB6" w:rsidP="00881FB6">
      <w:pPr>
        <w:pStyle w:val="ac"/>
        <w:spacing w:after="0"/>
        <w:ind w:firstLine="437"/>
      </w:pPr>
      <w:r>
        <w:t xml:space="preserve">1.23. Особенности запоминания, обработки и передачи информации человеком. </w:t>
      </w:r>
    </w:p>
    <w:p w:rsidR="00881FB6" w:rsidRDefault="00881FB6" w:rsidP="00881FB6">
      <w:pPr>
        <w:pStyle w:val="ac"/>
        <w:spacing w:after="0"/>
        <w:ind w:firstLine="437"/>
      </w:pPr>
      <w:r>
        <w:t>1.24. Управление системой как информационный процесс.</w:t>
      </w:r>
    </w:p>
    <w:p w:rsidR="00881FB6" w:rsidRDefault="00881FB6" w:rsidP="00881FB6">
      <w:pPr>
        <w:pStyle w:val="ac"/>
        <w:spacing w:after="0"/>
        <w:ind w:firstLine="437"/>
      </w:pPr>
      <w:r>
        <w:t>1.25. Использование основных методов информатики и средств ИКТ при анализе процессов в обществе, природе и технике.</w:t>
      </w:r>
    </w:p>
    <w:p w:rsidR="00881FB6" w:rsidRDefault="00881FB6" w:rsidP="00881FB6">
      <w:pPr>
        <w:pStyle w:val="ac"/>
        <w:spacing w:after="0"/>
        <w:ind w:firstLine="437"/>
      </w:pPr>
      <w:r>
        <w:t xml:space="preserve">1.26. Организация личной информационной среды. </w:t>
      </w:r>
      <w:r>
        <w:tab/>
      </w:r>
    </w:p>
    <w:p w:rsidR="00881FB6" w:rsidRDefault="00881FB6" w:rsidP="00881FB6">
      <w:pPr>
        <w:jc w:val="both"/>
      </w:pPr>
      <w:r>
        <w:t xml:space="preserve">. </w:t>
      </w:r>
    </w:p>
    <w:p w:rsidR="00881FB6" w:rsidRDefault="00881FB6" w:rsidP="00881FB6">
      <w:pPr>
        <w:shd w:val="clear" w:color="auto" w:fill="FFFFFF"/>
      </w:pPr>
      <w:r>
        <w:rPr>
          <w:b/>
        </w:rPr>
        <w:t xml:space="preserve">Раздел 2. Информационные модели </w:t>
      </w:r>
    </w:p>
    <w:p w:rsidR="00881FB6" w:rsidRDefault="00881FB6" w:rsidP="00881FB6">
      <w:pPr>
        <w:pStyle w:val="3"/>
        <w:spacing w:after="0"/>
        <w:ind w:firstLine="709"/>
        <w:rPr>
          <w:sz w:val="24"/>
        </w:rPr>
      </w:pPr>
      <w:r>
        <w:rPr>
          <w:sz w:val="24"/>
        </w:rPr>
        <w:t xml:space="preserve">2.1. Информационное моделирование как метод познания. </w:t>
      </w:r>
    </w:p>
    <w:p w:rsidR="00881FB6" w:rsidRDefault="00881FB6" w:rsidP="00881FB6">
      <w:pPr>
        <w:pStyle w:val="3"/>
        <w:spacing w:after="0"/>
        <w:ind w:firstLine="709"/>
        <w:rPr>
          <w:sz w:val="24"/>
        </w:rPr>
      </w:pPr>
      <w:r>
        <w:rPr>
          <w:sz w:val="24"/>
        </w:rPr>
        <w:t xml:space="preserve">2.2.Информационные (нематериальные) модели. Назначение и виды информационных моделей. </w:t>
      </w:r>
    </w:p>
    <w:p w:rsidR="00881FB6" w:rsidRDefault="00881FB6" w:rsidP="00881FB6">
      <w:pPr>
        <w:pStyle w:val="3"/>
        <w:spacing w:after="0"/>
        <w:ind w:firstLine="709"/>
        <w:rPr>
          <w:sz w:val="24"/>
        </w:rPr>
      </w:pPr>
      <w:r>
        <w:rPr>
          <w:sz w:val="24"/>
        </w:rPr>
        <w:t xml:space="preserve">2.3. Объект, субъект, цель моделирования. Адекватность моделей моделируемым объектам и целям моделирования. </w:t>
      </w:r>
    </w:p>
    <w:p w:rsidR="00881FB6" w:rsidRDefault="00881FB6" w:rsidP="00881FB6">
      <w:pPr>
        <w:pStyle w:val="3"/>
        <w:spacing w:after="0"/>
        <w:ind w:firstLine="709"/>
        <w:rPr>
          <w:sz w:val="24"/>
        </w:rPr>
      </w:pPr>
      <w:r>
        <w:rPr>
          <w:sz w:val="24"/>
        </w:rPr>
        <w:t>2.4. Формы представления моделей: описание, таблица, формула, граф, чертеж, рисунок, схема.</w:t>
      </w:r>
    </w:p>
    <w:p w:rsidR="00881FB6" w:rsidRDefault="00881FB6" w:rsidP="00881FB6">
      <w:pPr>
        <w:pStyle w:val="3"/>
        <w:spacing w:after="0"/>
        <w:ind w:firstLine="709"/>
        <w:rPr>
          <w:sz w:val="24"/>
        </w:rPr>
      </w:pPr>
      <w:r>
        <w:rPr>
          <w:sz w:val="24"/>
        </w:rPr>
        <w:t xml:space="preserve">2.5. Основные этапы построения моделей. Формализация как важнейший этап моделирования. </w:t>
      </w:r>
    </w:p>
    <w:p w:rsidR="00881FB6" w:rsidRDefault="00881FB6" w:rsidP="00881FB6">
      <w:pPr>
        <w:ind w:firstLine="709"/>
        <w:jc w:val="both"/>
      </w:pPr>
      <w:r>
        <w:t xml:space="preserve">2.6. Компьютерное моделирование и его виды: расчетные, графические, имитационные модели. </w:t>
      </w:r>
    </w:p>
    <w:p w:rsidR="00881FB6" w:rsidRDefault="00881FB6" w:rsidP="00881FB6">
      <w:pPr>
        <w:ind w:firstLine="709"/>
        <w:jc w:val="both"/>
      </w:pPr>
      <w:r>
        <w:t xml:space="preserve">2.7. Структурирование данных. Структура данных как модель предметной области. </w:t>
      </w:r>
    </w:p>
    <w:p w:rsidR="00881FB6" w:rsidRDefault="00881FB6" w:rsidP="00881FB6">
      <w:pPr>
        <w:ind w:firstLine="709"/>
        <w:jc w:val="both"/>
      </w:pPr>
      <w:r>
        <w:t xml:space="preserve">2.8. Алгоритм как модель деятельности. </w:t>
      </w:r>
    </w:p>
    <w:p w:rsidR="00881FB6" w:rsidRDefault="00881FB6" w:rsidP="00881FB6">
      <w:pPr>
        <w:ind w:firstLine="709"/>
        <w:jc w:val="both"/>
      </w:pPr>
      <w:r>
        <w:t>2.9. Гипертекст как модель организации поисковых систем.</w:t>
      </w:r>
    </w:p>
    <w:p w:rsidR="00881FB6" w:rsidRDefault="00881FB6" w:rsidP="00881FB6">
      <w:pPr>
        <w:ind w:firstLine="709"/>
        <w:jc w:val="both"/>
      </w:pPr>
      <w:r>
        <w:t>2.10. Примеры моделирования социальных, биологических и технических систем и процессов.</w:t>
      </w:r>
    </w:p>
    <w:p w:rsidR="00881FB6" w:rsidRDefault="00881FB6" w:rsidP="00881FB6">
      <w:pPr>
        <w:ind w:firstLine="709"/>
        <w:jc w:val="both"/>
      </w:pPr>
      <w:r>
        <w:t xml:space="preserve">2.11. Модель процесса управления. Цель управления, воздействия внешней среды. </w:t>
      </w:r>
    </w:p>
    <w:p w:rsidR="00881FB6" w:rsidRDefault="00881FB6" w:rsidP="00881FB6">
      <w:pPr>
        <w:ind w:firstLine="709"/>
        <w:jc w:val="both"/>
      </w:pPr>
      <w:r>
        <w:t xml:space="preserve">2.12. Управление как подготовка, принятие решения и выработка управляющего воздействия. </w:t>
      </w:r>
    </w:p>
    <w:p w:rsidR="00881FB6" w:rsidRDefault="00881FB6" w:rsidP="00881FB6">
      <w:pPr>
        <w:ind w:firstLine="708"/>
        <w:jc w:val="both"/>
      </w:pPr>
      <w:r>
        <w:lastRenderedPageBreak/>
        <w:t xml:space="preserve">2.13. Роль обратной связи в управлении. Замкнутые и разомкнутые системы управления. </w:t>
      </w:r>
    </w:p>
    <w:p w:rsidR="00881FB6" w:rsidRDefault="00881FB6" w:rsidP="00881FB6">
      <w:pPr>
        <w:ind w:firstLine="708"/>
        <w:jc w:val="both"/>
      </w:pPr>
      <w:r>
        <w:t xml:space="preserve">2.15. Самоуправляемые системы, их особенности. </w:t>
      </w:r>
    </w:p>
    <w:p w:rsidR="00881FB6" w:rsidRDefault="00881FB6" w:rsidP="00881FB6">
      <w:pPr>
        <w:ind w:firstLine="708"/>
        <w:jc w:val="both"/>
      </w:pPr>
      <w:r>
        <w:t>2.16. Понятие о сложных системах управления, принцип иерархичности систем. Самоорганизующиеся системы.</w:t>
      </w:r>
    </w:p>
    <w:p w:rsidR="00881FB6" w:rsidRDefault="00881FB6" w:rsidP="00881FB6">
      <w:pPr>
        <w:ind w:firstLine="708"/>
        <w:jc w:val="both"/>
      </w:pPr>
      <w:r>
        <w:t>2.17. Использование информационных моделей в учебной и познавательной деятельности.</w:t>
      </w:r>
      <w:r>
        <w:tab/>
      </w:r>
    </w:p>
    <w:p w:rsidR="00881FB6" w:rsidRDefault="00881FB6" w:rsidP="00881FB6">
      <w:pPr>
        <w:rPr>
          <w:b/>
          <w:sz w:val="20"/>
        </w:rPr>
      </w:pPr>
    </w:p>
    <w:p w:rsidR="00881FB6" w:rsidRDefault="00881FB6" w:rsidP="00881FB6">
      <w:pPr>
        <w:rPr>
          <w:b/>
        </w:rPr>
      </w:pPr>
      <w:r>
        <w:rPr>
          <w:b/>
        </w:rPr>
        <w:t xml:space="preserve">Раздел 3. Информационные системы </w:t>
      </w:r>
    </w:p>
    <w:p w:rsidR="00881FB6" w:rsidRDefault="00881FB6" w:rsidP="00881FB6">
      <w:pPr>
        <w:ind w:firstLine="708"/>
        <w:jc w:val="both"/>
      </w:pPr>
      <w:r>
        <w:t xml:space="preserve">3.1. Понятие и типы информационных систем. </w:t>
      </w:r>
    </w:p>
    <w:p w:rsidR="00881FB6" w:rsidRDefault="00881FB6" w:rsidP="00881FB6">
      <w:pPr>
        <w:ind w:firstLine="708"/>
        <w:jc w:val="both"/>
      </w:pPr>
      <w:r>
        <w:t xml:space="preserve">3.2. Базы данных (табличные, иерархические, сетевые). </w:t>
      </w:r>
    </w:p>
    <w:p w:rsidR="00881FB6" w:rsidRDefault="00881FB6" w:rsidP="00881FB6">
      <w:pPr>
        <w:ind w:firstLine="708"/>
        <w:jc w:val="both"/>
      </w:pPr>
      <w:r>
        <w:t xml:space="preserve">3.3  Системы управления базами данных (СУБД). </w:t>
      </w:r>
    </w:p>
    <w:p w:rsidR="00881FB6" w:rsidRDefault="00881FB6" w:rsidP="00881FB6">
      <w:pPr>
        <w:ind w:firstLine="708"/>
        <w:jc w:val="both"/>
      </w:pPr>
      <w:r>
        <w:t xml:space="preserve">3.4.Формы представления данных (таблицы, формы, запросы, отчеты). </w:t>
      </w:r>
    </w:p>
    <w:p w:rsidR="00881FB6" w:rsidRDefault="00881FB6" w:rsidP="00881FB6">
      <w:pPr>
        <w:ind w:firstLine="708"/>
        <w:jc w:val="both"/>
      </w:pPr>
      <w:r>
        <w:t xml:space="preserve">3.5. Реляционные базы данных. </w:t>
      </w:r>
    </w:p>
    <w:p w:rsidR="00881FB6" w:rsidRDefault="00881FB6" w:rsidP="00881FB6">
      <w:pPr>
        <w:ind w:firstLine="708"/>
        <w:jc w:val="both"/>
      </w:pPr>
      <w:r>
        <w:t>3.6. Связывание таблиц в многотабличных базах данных</w:t>
      </w:r>
    </w:p>
    <w:p w:rsidR="00881FB6" w:rsidRDefault="00881FB6" w:rsidP="00881FB6"/>
    <w:p w:rsidR="00881FB6" w:rsidRDefault="00881FB6" w:rsidP="00881FB6">
      <w:pPr>
        <w:rPr>
          <w:b/>
        </w:rPr>
      </w:pPr>
      <w:r>
        <w:rPr>
          <w:b/>
        </w:rPr>
        <w:t xml:space="preserve">Раздел 4. Компьютер как средство автоматизации информационных процессов </w:t>
      </w:r>
    </w:p>
    <w:p w:rsidR="00881FB6" w:rsidRDefault="00881FB6" w:rsidP="00881FB6">
      <w:pPr>
        <w:ind w:firstLine="708"/>
        <w:jc w:val="both"/>
      </w:pPr>
      <w:r>
        <w:t xml:space="preserve">4.1. Аппаратное и программное обеспечение компьютера. </w:t>
      </w:r>
    </w:p>
    <w:p w:rsidR="00881FB6" w:rsidRDefault="00881FB6" w:rsidP="00881FB6">
      <w:pPr>
        <w:ind w:firstLine="708"/>
        <w:jc w:val="both"/>
      </w:pPr>
      <w:r>
        <w:t xml:space="preserve">4.2.Архитектуры современных компьютеров. </w:t>
      </w:r>
    </w:p>
    <w:p w:rsidR="00881FB6" w:rsidRDefault="00881FB6" w:rsidP="00881FB6">
      <w:pPr>
        <w:ind w:firstLine="708"/>
        <w:jc w:val="both"/>
      </w:pPr>
      <w:r>
        <w:t xml:space="preserve">4.3.Многообразие операционных систем. </w:t>
      </w:r>
    </w:p>
    <w:p w:rsidR="00881FB6" w:rsidRPr="00D85269" w:rsidRDefault="00881FB6" w:rsidP="00881FB6">
      <w:pPr>
        <w:rPr>
          <w:sz w:val="20"/>
          <w:szCs w:val="20"/>
        </w:rPr>
      </w:pPr>
      <w:r>
        <w:t>4.4</w:t>
      </w:r>
      <w:r>
        <w:rPr>
          <w:highlight w:val="yellow"/>
        </w:rPr>
        <w:t>.</w:t>
      </w:r>
      <w:r>
        <w:t xml:space="preserve">Программные средства создания информационных объектов, организации личного информационного пространства, защиты информации. </w:t>
      </w:r>
      <w:r>
        <w:tab/>
      </w:r>
    </w:p>
    <w:sectPr w:rsidR="00881FB6" w:rsidRPr="00D85269" w:rsidSect="00822883">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70D" w:rsidRDefault="00C4470D">
      <w:r>
        <w:separator/>
      </w:r>
    </w:p>
  </w:endnote>
  <w:endnote w:type="continuationSeparator" w:id="1">
    <w:p w:rsidR="00C4470D" w:rsidRDefault="00C44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2A" w:rsidRDefault="00DB0A1E" w:rsidP="00D43EA1">
    <w:pPr>
      <w:pStyle w:val="ab"/>
      <w:framePr w:wrap="around" w:vAnchor="text" w:hAnchor="margin" w:xAlign="right" w:y="1"/>
      <w:rPr>
        <w:rStyle w:val="ad"/>
      </w:rPr>
    </w:pPr>
    <w:r>
      <w:rPr>
        <w:rStyle w:val="ad"/>
      </w:rPr>
      <w:fldChar w:fldCharType="begin"/>
    </w:r>
    <w:r w:rsidR="00933C2A">
      <w:rPr>
        <w:rStyle w:val="ad"/>
      </w:rPr>
      <w:instrText xml:space="preserve">PAGE  </w:instrText>
    </w:r>
    <w:r>
      <w:rPr>
        <w:rStyle w:val="ad"/>
      </w:rPr>
      <w:fldChar w:fldCharType="end"/>
    </w:r>
  </w:p>
  <w:p w:rsidR="00933C2A" w:rsidRDefault="00933C2A" w:rsidP="00C21B1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2A" w:rsidRDefault="00DB0A1E" w:rsidP="00D43EA1">
    <w:pPr>
      <w:pStyle w:val="ab"/>
      <w:framePr w:wrap="around" w:vAnchor="text" w:hAnchor="margin" w:xAlign="right" w:y="1"/>
      <w:rPr>
        <w:rStyle w:val="ad"/>
      </w:rPr>
    </w:pPr>
    <w:r>
      <w:rPr>
        <w:rStyle w:val="ad"/>
      </w:rPr>
      <w:fldChar w:fldCharType="begin"/>
    </w:r>
    <w:r w:rsidR="00933C2A">
      <w:rPr>
        <w:rStyle w:val="ad"/>
      </w:rPr>
      <w:instrText xml:space="preserve">PAGE  </w:instrText>
    </w:r>
    <w:r>
      <w:rPr>
        <w:rStyle w:val="ad"/>
      </w:rPr>
      <w:fldChar w:fldCharType="separate"/>
    </w:r>
    <w:r w:rsidR="00E246F3">
      <w:rPr>
        <w:rStyle w:val="ad"/>
        <w:noProof/>
      </w:rPr>
      <w:t>2</w:t>
    </w:r>
    <w:r>
      <w:rPr>
        <w:rStyle w:val="ad"/>
      </w:rPr>
      <w:fldChar w:fldCharType="end"/>
    </w:r>
  </w:p>
  <w:p w:rsidR="00933C2A" w:rsidRDefault="00933C2A" w:rsidP="00C21B1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70D" w:rsidRDefault="00C4470D">
      <w:r>
        <w:separator/>
      </w:r>
    </w:p>
  </w:footnote>
  <w:footnote w:type="continuationSeparator" w:id="1">
    <w:p w:rsidR="00C4470D" w:rsidRDefault="00C44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E2F"/>
    <w:multiLevelType w:val="multilevel"/>
    <w:tmpl w:val="4004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226E9"/>
    <w:multiLevelType w:val="multilevel"/>
    <w:tmpl w:val="E86A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13FA7"/>
    <w:multiLevelType w:val="hybridMultilevel"/>
    <w:tmpl w:val="4AAC376A"/>
    <w:lvl w:ilvl="0" w:tplc="359E4C28">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6A319E"/>
    <w:multiLevelType w:val="hybridMultilevel"/>
    <w:tmpl w:val="6CD6C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2446D"/>
    <w:multiLevelType w:val="hybridMultilevel"/>
    <w:tmpl w:val="A09E5A82"/>
    <w:lvl w:ilvl="0" w:tplc="FFFFFFFF">
      <w:start w:val="1"/>
      <w:numFmt w:val="bullet"/>
      <w:lvlText w:val=""/>
      <w:lvlJc w:val="left"/>
      <w:pPr>
        <w:tabs>
          <w:tab w:val="num" w:pos="747"/>
        </w:tabs>
        <w:ind w:left="747" w:hanging="567"/>
      </w:pPr>
      <w:rPr>
        <w:rFonts w:ascii="Symbol" w:hAnsi="Symbol" w:cs="Symbol"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5">
    <w:nsid w:val="0D180AB1"/>
    <w:multiLevelType w:val="hybridMultilevel"/>
    <w:tmpl w:val="B0788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E512B"/>
    <w:multiLevelType w:val="multilevel"/>
    <w:tmpl w:val="463E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552A3"/>
    <w:multiLevelType w:val="multilevel"/>
    <w:tmpl w:val="039C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20402"/>
    <w:multiLevelType w:val="hybridMultilevel"/>
    <w:tmpl w:val="DDBAEB9E"/>
    <w:lvl w:ilvl="0" w:tplc="8812B832">
      <w:start w:val="8"/>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9">
    <w:nsid w:val="1CE11D80"/>
    <w:multiLevelType w:val="hybridMultilevel"/>
    <w:tmpl w:val="1DFA5224"/>
    <w:lvl w:ilvl="0" w:tplc="2DD6F4DC">
      <w:start w:val="2"/>
      <w:numFmt w:val="decimal"/>
      <w:lvlText w:val="%1."/>
      <w:lvlJc w:val="left"/>
      <w:pPr>
        <w:tabs>
          <w:tab w:val="num" w:pos="1945"/>
        </w:tabs>
        <w:ind w:left="194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A72B94"/>
    <w:multiLevelType w:val="multilevel"/>
    <w:tmpl w:val="2A6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A3018"/>
    <w:multiLevelType w:val="multilevel"/>
    <w:tmpl w:val="3738B6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2D85F96"/>
    <w:multiLevelType w:val="multilevel"/>
    <w:tmpl w:val="6074C9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33A1E67"/>
    <w:multiLevelType w:val="multilevel"/>
    <w:tmpl w:val="0366D83A"/>
    <w:lvl w:ilvl="0">
      <w:start w:val="1"/>
      <w:numFmt w:val="bullet"/>
      <w:pStyle w:val="a"/>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4">
    <w:nsid w:val="25D1727D"/>
    <w:multiLevelType w:val="multilevel"/>
    <w:tmpl w:val="CF28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17C06"/>
    <w:multiLevelType w:val="multilevel"/>
    <w:tmpl w:val="69B838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95C715A"/>
    <w:multiLevelType w:val="hybridMultilevel"/>
    <w:tmpl w:val="1AF0D8B6"/>
    <w:lvl w:ilvl="0" w:tplc="4942EC7E">
      <w:start w:val="1"/>
      <w:numFmt w:val="decimal"/>
      <w:lvlText w:val="%1."/>
      <w:lvlJc w:val="left"/>
      <w:pPr>
        <w:tabs>
          <w:tab w:val="num" w:pos="851"/>
        </w:tabs>
        <w:ind w:left="851" w:hanging="360"/>
      </w:pPr>
      <w:rPr>
        <w:rFonts w:hint="default"/>
      </w:rPr>
    </w:lvl>
    <w:lvl w:ilvl="1" w:tplc="669A789E">
      <w:numFmt w:val="none"/>
      <w:lvlText w:val=""/>
      <w:lvlJc w:val="left"/>
      <w:pPr>
        <w:tabs>
          <w:tab w:val="num" w:pos="360"/>
        </w:tabs>
      </w:pPr>
    </w:lvl>
    <w:lvl w:ilvl="2" w:tplc="A894D920">
      <w:numFmt w:val="none"/>
      <w:lvlText w:val=""/>
      <w:lvlJc w:val="left"/>
      <w:pPr>
        <w:tabs>
          <w:tab w:val="num" w:pos="360"/>
        </w:tabs>
      </w:pPr>
    </w:lvl>
    <w:lvl w:ilvl="3" w:tplc="3976C7C8">
      <w:numFmt w:val="none"/>
      <w:lvlText w:val=""/>
      <w:lvlJc w:val="left"/>
      <w:pPr>
        <w:tabs>
          <w:tab w:val="num" w:pos="360"/>
        </w:tabs>
      </w:pPr>
    </w:lvl>
    <w:lvl w:ilvl="4" w:tplc="DFAA0602">
      <w:numFmt w:val="none"/>
      <w:lvlText w:val=""/>
      <w:lvlJc w:val="left"/>
      <w:pPr>
        <w:tabs>
          <w:tab w:val="num" w:pos="360"/>
        </w:tabs>
      </w:pPr>
    </w:lvl>
    <w:lvl w:ilvl="5" w:tplc="D5FCE198">
      <w:numFmt w:val="none"/>
      <w:lvlText w:val=""/>
      <w:lvlJc w:val="left"/>
      <w:pPr>
        <w:tabs>
          <w:tab w:val="num" w:pos="360"/>
        </w:tabs>
      </w:pPr>
    </w:lvl>
    <w:lvl w:ilvl="6" w:tplc="0688FEC4">
      <w:numFmt w:val="none"/>
      <w:lvlText w:val=""/>
      <w:lvlJc w:val="left"/>
      <w:pPr>
        <w:tabs>
          <w:tab w:val="num" w:pos="360"/>
        </w:tabs>
      </w:pPr>
    </w:lvl>
    <w:lvl w:ilvl="7" w:tplc="60D8B11A">
      <w:numFmt w:val="none"/>
      <w:lvlText w:val=""/>
      <w:lvlJc w:val="left"/>
      <w:pPr>
        <w:tabs>
          <w:tab w:val="num" w:pos="360"/>
        </w:tabs>
      </w:pPr>
    </w:lvl>
    <w:lvl w:ilvl="8" w:tplc="DDCA2198">
      <w:numFmt w:val="none"/>
      <w:lvlText w:val=""/>
      <w:lvlJc w:val="left"/>
      <w:pPr>
        <w:tabs>
          <w:tab w:val="num" w:pos="360"/>
        </w:tabs>
      </w:pPr>
    </w:lvl>
  </w:abstractNum>
  <w:abstractNum w:abstractNumId="17">
    <w:nsid w:val="29FA27BC"/>
    <w:multiLevelType w:val="hybridMultilevel"/>
    <w:tmpl w:val="179881EE"/>
    <w:lvl w:ilvl="0" w:tplc="007CF7BE">
      <w:start w:val="1"/>
      <w:numFmt w:val="decimal"/>
      <w:lvlText w:val="%1."/>
      <w:lvlJc w:val="left"/>
      <w:pPr>
        <w:tabs>
          <w:tab w:val="num" w:pos="720"/>
        </w:tabs>
        <w:ind w:left="720" w:hanging="360"/>
      </w:pPr>
    </w:lvl>
    <w:lvl w:ilvl="1" w:tplc="B598FC5E">
      <w:numFmt w:val="none"/>
      <w:lvlText w:val=""/>
      <w:lvlJc w:val="left"/>
      <w:pPr>
        <w:tabs>
          <w:tab w:val="num" w:pos="360"/>
        </w:tabs>
      </w:pPr>
    </w:lvl>
    <w:lvl w:ilvl="2" w:tplc="3126C8B6">
      <w:numFmt w:val="none"/>
      <w:lvlText w:val=""/>
      <w:lvlJc w:val="left"/>
      <w:pPr>
        <w:tabs>
          <w:tab w:val="num" w:pos="360"/>
        </w:tabs>
      </w:pPr>
    </w:lvl>
    <w:lvl w:ilvl="3" w:tplc="7FAC7860">
      <w:numFmt w:val="none"/>
      <w:lvlText w:val=""/>
      <w:lvlJc w:val="left"/>
      <w:pPr>
        <w:tabs>
          <w:tab w:val="num" w:pos="360"/>
        </w:tabs>
      </w:pPr>
    </w:lvl>
    <w:lvl w:ilvl="4" w:tplc="69B01348">
      <w:numFmt w:val="none"/>
      <w:lvlText w:val=""/>
      <w:lvlJc w:val="left"/>
      <w:pPr>
        <w:tabs>
          <w:tab w:val="num" w:pos="360"/>
        </w:tabs>
      </w:pPr>
    </w:lvl>
    <w:lvl w:ilvl="5" w:tplc="34305FE2">
      <w:numFmt w:val="none"/>
      <w:lvlText w:val=""/>
      <w:lvlJc w:val="left"/>
      <w:pPr>
        <w:tabs>
          <w:tab w:val="num" w:pos="360"/>
        </w:tabs>
      </w:pPr>
    </w:lvl>
    <w:lvl w:ilvl="6" w:tplc="B636EC18">
      <w:numFmt w:val="none"/>
      <w:lvlText w:val=""/>
      <w:lvlJc w:val="left"/>
      <w:pPr>
        <w:tabs>
          <w:tab w:val="num" w:pos="360"/>
        </w:tabs>
      </w:pPr>
    </w:lvl>
    <w:lvl w:ilvl="7" w:tplc="E11694CC">
      <w:numFmt w:val="none"/>
      <w:lvlText w:val=""/>
      <w:lvlJc w:val="left"/>
      <w:pPr>
        <w:tabs>
          <w:tab w:val="num" w:pos="360"/>
        </w:tabs>
      </w:pPr>
    </w:lvl>
    <w:lvl w:ilvl="8" w:tplc="CEF65828">
      <w:numFmt w:val="none"/>
      <w:lvlText w:val=""/>
      <w:lvlJc w:val="left"/>
      <w:pPr>
        <w:tabs>
          <w:tab w:val="num" w:pos="360"/>
        </w:tabs>
      </w:pPr>
    </w:lvl>
  </w:abstractNum>
  <w:abstractNum w:abstractNumId="18">
    <w:nsid w:val="2AC27F77"/>
    <w:multiLevelType w:val="hybridMultilevel"/>
    <w:tmpl w:val="8A22CF06"/>
    <w:lvl w:ilvl="0" w:tplc="C42676DA">
      <w:start w:val="1"/>
      <w:numFmt w:val="decimal"/>
      <w:lvlText w:val="%1."/>
      <w:lvlJc w:val="left"/>
      <w:pPr>
        <w:tabs>
          <w:tab w:val="num" w:pos="720"/>
        </w:tabs>
        <w:ind w:left="720" w:hanging="360"/>
      </w:pPr>
      <w:rPr>
        <w:rFonts w:hint="default"/>
      </w:rPr>
    </w:lvl>
    <w:lvl w:ilvl="1" w:tplc="0492CDBA">
      <w:numFmt w:val="none"/>
      <w:lvlText w:val=""/>
      <w:lvlJc w:val="left"/>
      <w:pPr>
        <w:tabs>
          <w:tab w:val="num" w:pos="360"/>
        </w:tabs>
      </w:pPr>
    </w:lvl>
    <w:lvl w:ilvl="2" w:tplc="D8A8348A">
      <w:numFmt w:val="none"/>
      <w:lvlText w:val=""/>
      <w:lvlJc w:val="left"/>
      <w:pPr>
        <w:tabs>
          <w:tab w:val="num" w:pos="360"/>
        </w:tabs>
      </w:pPr>
    </w:lvl>
    <w:lvl w:ilvl="3" w:tplc="EFCC1C4C">
      <w:numFmt w:val="none"/>
      <w:lvlText w:val=""/>
      <w:lvlJc w:val="left"/>
      <w:pPr>
        <w:tabs>
          <w:tab w:val="num" w:pos="360"/>
        </w:tabs>
      </w:pPr>
    </w:lvl>
    <w:lvl w:ilvl="4" w:tplc="13DC43C2">
      <w:numFmt w:val="none"/>
      <w:lvlText w:val=""/>
      <w:lvlJc w:val="left"/>
      <w:pPr>
        <w:tabs>
          <w:tab w:val="num" w:pos="360"/>
        </w:tabs>
      </w:pPr>
    </w:lvl>
    <w:lvl w:ilvl="5" w:tplc="E6F26640">
      <w:numFmt w:val="none"/>
      <w:lvlText w:val=""/>
      <w:lvlJc w:val="left"/>
      <w:pPr>
        <w:tabs>
          <w:tab w:val="num" w:pos="360"/>
        </w:tabs>
      </w:pPr>
    </w:lvl>
    <w:lvl w:ilvl="6" w:tplc="16DE8798">
      <w:numFmt w:val="none"/>
      <w:lvlText w:val=""/>
      <w:lvlJc w:val="left"/>
      <w:pPr>
        <w:tabs>
          <w:tab w:val="num" w:pos="360"/>
        </w:tabs>
      </w:pPr>
    </w:lvl>
    <w:lvl w:ilvl="7" w:tplc="39EC80E8">
      <w:numFmt w:val="none"/>
      <w:lvlText w:val=""/>
      <w:lvlJc w:val="left"/>
      <w:pPr>
        <w:tabs>
          <w:tab w:val="num" w:pos="360"/>
        </w:tabs>
      </w:pPr>
    </w:lvl>
    <w:lvl w:ilvl="8" w:tplc="B478F2BA">
      <w:numFmt w:val="none"/>
      <w:lvlText w:val=""/>
      <w:lvlJc w:val="left"/>
      <w:pPr>
        <w:tabs>
          <w:tab w:val="num" w:pos="360"/>
        </w:tabs>
      </w:pPr>
    </w:lvl>
  </w:abstractNum>
  <w:abstractNum w:abstractNumId="19">
    <w:nsid w:val="2F2F5827"/>
    <w:multiLevelType w:val="hybridMultilevel"/>
    <w:tmpl w:val="7CD8D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11512"/>
    <w:multiLevelType w:val="multilevel"/>
    <w:tmpl w:val="5A721F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F23650F"/>
    <w:multiLevelType w:val="hybridMultilevel"/>
    <w:tmpl w:val="284AE7DC"/>
    <w:lvl w:ilvl="0" w:tplc="FFFFFFFF">
      <w:start w:val="1"/>
      <w:numFmt w:val="bullet"/>
      <w:lvlText w:val=""/>
      <w:legacy w:legacy="1" w:legacySpace="0" w:legacyIndent="283"/>
      <w:lvlJc w:val="left"/>
      <w:pPr>
        <w:ind w:left="283" w:hanging="283"/>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43861B01"/>
    <w:multiLevelType w:val="multilevel"/>
    <w:tmpl w:val="747056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174BAD"/>
    <w:multiLevelType w:val="multilevel"/>
    <w:tmpl w:val="CAD605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A25405C"/>
    <w:multiLevelType w:val="multilevel"/>
    <w:tmpl w:val="D39A59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0C3DDE"/>
    <w:multiLevelType w:val="hybridMultilevel"/>
    <w:tmpl w:val="26CCC88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4C2A24A5"/>
    <w:multiLevelType w:val="multilevel"/>
    <w:tmpl w:val="2AC074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69E3C9E"/>
    <w:multiLevelType w:val="hybridMultilevel"/>
    <w:tmpl w:val="85E079D8"/>
    <w:lvl w:ilvl="0" w:tplc="FF7CD256">
      <w:start w:val="1"/>
      <w:numFmt w:val="decimal"/>
      <w:lvlText w:val="%1."/>
      <w:lvlJc w:val="left"/>
      <w:pPr>
        <w:tabs>
          <w:tab w:val="num" w:pos="1395"/>
        </w:tabs>
        <w:ind w:left="13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B75298"/>
    <w:multiLevelType w:val="multilevel"/>
    <w:tmpl w:val="9B56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B2C41"/>
    <w:multiLevelType w:val="multilevel"/>
    <w:tmpl w:val="F5FE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8A2605"/>
    <w:multiLevelType w:val="multilevel"/>
    <w:tmpl w:val="712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E23CA9"/>
    <w:multiLevelType w:val="hybridMultilevel"/>
    <w:tmpl w:val="5C9C44EA"/>
    <w:lvl w:ilvl="0" w:tplc="FF7CD256">
      <w:start w:val="1"/>
      <w:numFmt w:val="decimal"/>
      <w:lvlText w:val="%1."/>
      <w:lvlJc w:val="left"/>
      <w:pPr>
        <w:tabs>
          <w:tab w:val="num" w:pos="1395"/>
        </w:tabs>
        <w:ind w:left="13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5F464D34"/>
    <w:multiLevelType w:val="multilevel"/>
    <w:tmpl w:val="6074C9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50F081B"/>
    <w:multiLevelType w:val="multilevel"/>
    <w:tmpl w:val="647A3C5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881A22"/>
    <w:multiLevelType w:val="hybridMultilevel"/>
    <w:tmpl w:val="BB321100"/>
    <w:lvl w:ilvl="0" w:tplc="FFFFFFFF">
      <w:start w:val="1"/>
      <w:numFmt w:val="bullet"/>
      <w:lvlText w:val=""/>
      <w:legacy w:legacy="1" w:legacySpace="0" w:legacyIndent="283"/>
      <w:lvlJc w:val="left"/>
      <w:pPr>
        <w:ind w:left="283" w:hanging="283"/>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egacy w:legacy="1" w:legacySpace="0" w:legacyIndent="283"/>
      <w:lvlJc w:val="left"/>
      <w:pPr>
        <w:ind w:left="2083" w:hanging="283"/>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7A590434"/>
    <w:multiLevelType w:val="hybridMultilevel"/>
    <w:tmpl w:val="BCC2D7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E573238"/>
    <w:multiLevelType w:val="multilevel"/>
    <w:tmpl w:val="CAD605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30"/>
  </w:num>
  <w:num w:numId="4">
    <w:abstractNumId w:val="10"/>
  </w:num>
  <w:num w:numId="5">
    <w:abstractNumId w:val="7"/>
  </w:num>
  <w:num w:numId="6">
    <w:abstractNumId w:val="14"/>
  </w:num>
  <w:num w:numId="7">
    <w:abstractNumId w:val="29"/>
  </w:num>
  <w:num w:numId="8">
    <w:abstractNumId w:val="6"/>
  </w:num>
  <w:num w:numId="9">
    <w:abstractNumId w:val="16"/>
  </w:num>
  <w:num w:numId="10">
    <w:abstractNumId w:val="17"/>
  </w:num>
  <w:num w:numId="11">
    <w:abstractNumId w:val="25"/>
  </w:num>
  <w:num w:numId="12">
    <w:abstractNumId w:val="35"/>
  </w:num>
  <w:num w:numId="13">
    <w:abstractNumId w:val="13"/>
  </w:num>
  <w:num w:numId="14">
    <w:abstractNumId w:val="18"/>
  </w:num>
  <w:num w:numId="15">
    <w:abstractNumId w:val="23"/>
  </w:num>
  <w:num w:numId="16">
    <w:abstractNumId w:val="33"/>
  </w:num>
  <w:num w:numId="17">
    <w:abstractNumId w:val="37"/>
  </w:num>
  <w:num w:numId="18">
    <w:abstractNumId w:val="15"/>
  </w:num>
  <w:num w:numId="19">
    <w:abstractNumId w:val="11"/>
  </w:num>
  <w:num w:numId="20">
    <w:abstractNumId w:val="12"/>
  </w:num>
  <w:num w:numId="21">
    <w:abstractNumId w:val="26"/>
  </w:num>
  <w:num w:numId="22">
    <w:abstractNumId w:val="20"/>
  </w:num>
  <w:num w:numId="23">
    <w:abstractNumId w:val="4"/>
  </w:num>
  <w:num w:numId="24">
    <w:abstractNumId w:val="21"/>
  </w:num>
  <w:num w:numId="25">
    <w:abstractNumId w:val="34"/>
  </w:num>
  <w:num w:numId="26">
    <w:abstractNumId w:val="22"/>
  </w:num>
  <w:num w:numId="27">
    <w:abstractNumId w:val="24"/>
  </w:num>
  <w:num w:numId="28">
    <w:abstractNumId w:val="2"/>
  </w:num>
  <w:num w:numId="29">
    <w:abstractNumId w:val="27"/>
  </w:num>
  <w:num w:numId="30">
    <w:abstractNumId w:val="31"/>
  </w:num>
  <w:num w:numId="31">
    <w:abstractNumId w:val="3"/>
  </w:num>
  <w:num w:numId="32">
    <w:abstractNumId w:val="36"/>
  </w:num>
  <w:num w:numId="33">
    <w:abstractNumId w:val="9"/>
  </w:num>
  <w:num w:numId="34">
    <w:abstractNumId w:val="8"/>
  </w:num>
  <w:num w:numId="35">
    <w:abstractNumId w:val="28"/>
  </w:num>
  <w:num w:numId="36">
    <w:abstractNumId w:val="32"/>
  </w:num>
  <w:num w:numId="37">
    <w:abstractNumId w:val="5"/>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348C"/>
    <w:rsid w:val="0000427C"/>
    <w:rsid w:val="00023D85"/>
    <w:rsid w:val="00032A3F"/>
    <w:rsid w:val="00043F36"/>
    <w:rsid w:val="00091917"/>
    <w:rsid w:val="00092BC2"/>
    <w:rsid w:val="000B1A70"/>
    <w:rsid w:val="000C603D"/>
    <w:rsid w:val="000F0805"/>
    <w:rsid w:val="000F1FFF"/>
    <w:rsid w:val="0010042D"/>
    <w:rsid w:val="0012002E"/>
    <w:rsid w:val="00123631"/>
    <w:rsid w:val="00126AF6"/>
    <w:rsid w:val="00136FDB"/>
    <w:rsid w:val="00143CD4"/>
    <w:rsid w:val="00163CA1"/>
    <w:rsid w:val="0016775C"/>
    <w:rsid w:val="0018310C"/>
    <w:rsid w:val="00195B7F"/>
    <w:rsid w:val="001C1B90"/>
    <w:rsid w:val="001C1C2F"/>
    <w:rsid w:val="001D0323"/>
    <w:rsid w:val="001D22CF"/>
    <w:rsid w:val="00216D92"/>
    <w:rsid w:val="00221BFD"/>
    <w:rsid w:val="00221C7D"/>
    <w:rsid w:val="00232DA0"/>
    <w:rsid w:val="002343FF"/>
    <w:rsid w:val="00242A58"/>
    <w:rsid w:val="00263563"/>
    <w:rsid w:val="00266BA9"/>
    <w:rsid w:val="00286F02"/>
    <w:rsid w:val="00293D1A"/>
    <w:rsid w:val="00294FC0"/>
    <w:rsid w:val="002A6776"/>
    <w:rsid w:val="002A7B2C"/>
    <w:rsid w:val="002B70B8"/>
    <w:rsid w:val="002B73F0"/>
    <w:rsid w:val="002C0F70"/>
    <w:rsid w:val="002D1720"/>
    <w:rsid w:val="002D58F2"/>
    <w:rsid w:val="002E12C9"/>
    <w:rsid w:val="002F6A6A"/>
    <w:rsid w:val="003044F7"/>
    <w:rsid w:val="00341E46"/>
    <w:rsid w:val="0034482A"/>
    <w:rsid w:val="00357041"/>
    <w:rsid w:val="00360F2D"/>
    <w:rsid w:val="00367A1A"/>
    <w:rsid w:val="00391F67"/>
    <w:rsid w:val="00395E12"/>
    <w:rsid w:val="003C15F0"/>
    <w:rsid w:val="003D7F6C"/>
    <w:rsid w:val="003E2A58"/>
    <w:rsid w:val="003E3F73"/>
    <w:rsid w:val="00402C24"/>
    <w:rsid w:val="00415628"/>
    <w:rsid w:val="004639AF"/>
    <w:rsid w:val="00464154"/>
    <w:rsid w:val="00467EB3"/>
    <w:rsid w:val="004809F4"/>
    <w:rsid w:val="004C04A6"/>
    <w:rsid w:val="004C2AC8"/>
    <w:rsid w:val="004C62D2"/>
    <w:rsid w:val="004C6C7A"/>
    <w:rsid w:val="004D0B5F"/>
    <w:rsid w:val="004E4283"/>
    <w:rsid w:val="005154AB"/>
    <w:rsid w:val="0051792D"/>
    <w:rsid w:val="0052240D"/>
    <w:rsid w:val="0054028C"/>
    <w:rsid w:val="00562976"/>
    <w:rsid w:val="005651D5"/>
    <w:rsid w:val="00572814"/>
    <w:rsid w:val="00581F50"/>
    <w:rsid w:val="00586E47"/>
    <w:rsid w:val="0059403D"/>
    <w:rsid w:val="005A015D"/>
    <w:rsid w:val="005B6A8E"/>
    <w:rsid w:val="005C235A"/>
    <w:rsid w:val="005C37A3"/>
    <w:rsid w:val="005E348C"/>
    <w:rsid w:val="005F55BE"/>
    <w:rsid w:val="0061507F"/>
    <w:rsid w:val="0062273A"/>
    <w:rsid w:val="00633BB7"/>
    <w:rsid w:val="00640654"/>
    <w:rsid w:val="006421AA"/>
    <w:rsid w:val="00657EBD"/>
    <w:rsid w:val="006A0DA3"/>
    <w:rsid w:val="006A3CDE"/>
    <w:rsid w:val="006A69AD"/>
    <w:rsid w:val="006D050C"/>
    <w:rsid w:val="006E456C"/>
    <w:rsid w:val="006F56B4"/>
    <w:rsid w:val="0070425A"/>
    <w:rsid w:val="00710FBC"/>
    <w:rsid w:val="00712CBD"/>
    <w:rsid w:val="00713694"/>
    <w:rsid w:val="0071534F"/>
    <w:rsid w:val="00724DB4"/>
    <w:rsid w:val="007373D4"/>
    <w:rsid w:val="00747236"/>
    <w:rsid w:val="00793484"/>
    <w:rsid w:val="00793E0A"/>
    <w:rsid w:val="007F5468"/>
    <w:rsid w:val="008049B0"/>
    <w:rsid w:val="00820F99"/>
    <w:rsid w:val="00822883"/>
    <w:rsid w:val="00827990"/>
    <w:rsid w:val="0083500C"/>
    <w:rsid w:val="008517E9"/>
    <w:rsid w:val="008759AD"/>
    <w:rsid w:val="00875C90"/>
    <w:rsid w:val="00881FB6"/>
    <w:rsid w:val="00883193"/>
    <w:rsid w:val="00893D63"/>
    <w:rsid w:val="0089609F"/>
    <w:rsid w:val="008A12E8"/>
    <w:rsid w:val="008B50C8"/>
    <w:rsid w:val="008C267D"/>
    <w:rsid w:val="008C769E"/>
    <w:rsid w:val="008E5B1F"/>
    <w:rsid w:val="009165A1"/>
    <w:rsid w:val="00933C2A"/>
    <w:rsid w:val="00963951"/>
    <w:rsid w:val="00970E37"/>
    <w:rsid w:val="00971F66"/>
    <w:rsid w:val="009970F9"/>
    <w:rsid w:val="009B2B98"/>
    <w:rsid w:val="009E52AC"/>
    <w:rsid w:val="009F4B57"/>
    <w:rsid w:val="00A02E44"/>
    <w:rsid w:val="00A23650"/>
    <w:rsid w:val="00A23AFF"/>
    <w:rsid w:val="00A34258"/>
    <w:rsid w:val="00A436AA"/>
    <w:rsid w:val="00A43F56"/>
    <w:rsid w:val="00A478DC"/>
    <w:rsid w:val="00A578F3"/>
    <w:rsid w:val="00A95976"/>
    <w:rsid w:val="00AB3811"/>
    <w:rsid w:val="00AB788C"/>
    <w:rsid w:val="00AC04E8"/>
    <w:rsid w:val="00AD12BF"/>
    <w:rsid w:val="00B17B5A"/>
    <w:rsid w:val="00B17CAB"/>
    <w:rsid w:val="00B2603B"/>
    <w:rsid w:val="00B3648D"/>
    <w:rsid w:val="00B40262"/>
    <w:rsid w:val="00B510A0"/>
    <w:rsid w:val="00B6007C"/>
    <w:rsid w:val="00B7673D"/>
    <w:rsid w:val="00B86FF0"/>
    <w:rsid w:val="00BB5073"/>
    <w:rsid w:val="00BD4241"/>
    <w:rsid w:val="00BD47A8"/>
    <w:rsid w:val="00BE382E"/>
    <w:rsid w:val="00BF2774"/>
    <w:rsid w:val="00BF7493"/>
    <w:rsid w:val="00C21B1E"/>
    <w:rsid w:val="00C34303"/>
    <w:rsid w:val="00C4470D"/>
    <w:rsid w:val="00C61FE3"/>
    <w:rsid w:val="00C62D4C"/>
    <w:rsid w:val="00C65887"/>
    <w:rsid w:val="00C8015A"/>
    <w:rsid w:val="00C95CFA"/>
    <w:rsid w:val="00CA7B33"/>
    <w:rsid w:val="00CC1BA3"/>
    <w:rsid w:val="00CD7D8D"/>
    <w:rsid w:val="00D229FB"/>
    <w:rsid w:val="00D30A29"/>
    <w:rsid w:val="00D43EA1"/>
    <w:rsid w:val="00D713FC"/>
    <w:rsid w:val="00D82691"/>
    <w:rsid w:val="00D85269"/>
    <w:rsid w:val="00D973CD"/>
    <w:rsid w:val="00DA70AE"/>
    <w:rsid w:val="00DB0A1E"/>
    <w:rsid w:val="00DD17E8"/>
    <w:rsid w:val="00E017D9"/>
    <w:rsid w:val="00E13F7B"/>
    <w:rsid w:val="00E177FF"/>
    <w:rsid w:val="00E23E4E"/>
    <w:rsid w:val="00E246F3"/>
    <w:rsid w:val="00E30477"/>
    <w:rsid w:val="00E37BC4"/>
    <w:rsid w:val="00E42666"/>
    <w:rsid w:val="00E5351F"/>
    <w:rsid w:val="00E57BFC"/>
    <w:rsid w:val="00E724CB"/>
    <w:rsid w:val="00E920BC"/>
    <w:rsid w:val="00EA449D"/>
    <w:rsid w:val="00EA478D"/>
    <w:rsid w:val="00EE52CE"/>
    <w:rsid w:val="00F071E7"/>
    <w:rsid w:val="00F20BC4"/>
    <w:rsid w:val="00F41995"/>
    <w:rsid w:val="00F44194"/>
    <w:rsid w:val="00F45859"/>
    <w:rsid w:val="00FD1CA5"/>
    <w:rsid w:val="00FD7934"/>
    <w:rsid w:val="00FE2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7673D"/>
    <w:rPr>
      <w:sz w:val="24"/>
      <w:szCs w:val="24"/>
    </w:rPr>
  </w:style>
  <w:style w:type="paragraph" w:styleId="1">
    <w:name w:val="heading 1"/>
    <w:basedOn w:val="a0"/>
    <w:next w:val="a0"/>
    <w:qFormat/>
    <w:rsid w:val="00CD7D8D"/>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E52AC"/>
    <w:pPr>
      <w:keepNext/>
      <w:spacing w:before="240" w:after="60"/>
      <w:outlineLvl w:val="1"/>
    </w:pPr>
    <w:rPr>
      <w:rFonts w:ascii="Arial" w:hAnsi="Arial" w:cs="Arial"/>
      <w:b/>
      <w:bCs/>
      <w:i/>
      <w:iCs/>
      <w:sz w:val="28"/>
      <w:szCs w:val="28"/>
    </w:rPr>
  </w:style>
  <w:style w:type="paragraph" w:styleId="5">
    <w:name w:val="heading 5"/>
    <w:basedOn w:val="a0"/>
    <w:next w:val="a0"/>
    <w:qFormat/>
    <w:rsid w:val="00881FB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5E348C"/>
    <w:pPr>
      <w:spacing w:before="100" w:beforeAutospacing="1" w:after="100" w:afterAutospacing="1"/>
    </w:pPr>
  </w:style>
  <w:style w:type="character" w:styleId="a5">
    <w:name w:val="Hyperlink"/>
    <w:basedOn w:val="a1"/>
    <w:rsid w:val="00D85269"/>
    <w:rPr>
      <w:color w:val="0000FF"/>
      <w:u w:val="single"/>
    </w:rPr>
  </w:style>
  <w:style w:type="character" w:styleId="a6">
    <w:name w:val="Strong"/>
    <w:basedOn w:val="a1"/>
    <w:qFormat/>
    <w:rsid w:val="00D85269"/>
    <w:rPr>
      <w:b/>
      <w:bCs/>
    </w:rPr>
  </w:style>
  <w:style w:type="paragraph" w:styleId="a7">
    <w:name w:val="Title"/>
    <w:basedOn w:val="a0"/>
    <w:qFormat/>
    <w:rsid w:val="001D0323"/>
    <w:pPr>
      <w:spacing w:before="240" w:after="60"/>
      <w:jc w:val="center"/>
      <w:outlineLvl w:val="0"/>
    </w:pPr>
    <w:rPr>
      <w:rFonts w:ascii="Arial" w:hAnsi="Arial" w:cs="Arial"/>
      <w:b/>
      <w:bCs/>
      <w:kern w:val="28"/>
      <w:sz w:val="32"/>
      <w:szCs w:val="32"/>
    </w:rPr>
  </w:style>
  <w:style w:type="paragraph" w:styleId="a8">
    <w:name w:val="Body Text"/>
    <w:basedOn w:val="a0"/>
    <w:rsid w:val="00BF2774"/>
    <w:pPr>
      <w:spacing w:after="120"/>
    </w:pPr>
  </w:style>
  <w:style w:type="paragraph" w:styleId="a9">
    <w:name w:val="Body Text First Indent"/>
    <w:basedOn w:val="a8"/>
    <w:rsid w:val="00BF2774"/>
    <w:pPr>
      <w:ind w:firstLine="210"/>
    </w:pPr>
  </w:style>
  <w:style w:type="paragraph" w:styleId="aa">
    <w:name w:val="Block Text"/>
    <w:basedOn w:val="a0"/>
    <w:rsid w:val="0034482A"/>
    <w:pPr>
      <w:ind w:left="1080" w:right="-365"/>
    </w:pPr>
    <w:rPr>
      <w:sz w:val="20"/>
    </w:rPr>
  </w:style>
  <w:style w:type="paragraph" w:styleId="21">
    <w:name w:val="Body Text 2"/>
    <w:basedOn w:val="a0"/>
    <w:rsid w:val="00CD7D8D"/>
    <w:pPr>
      <w:spacing w:after="120" w:line="480" w:lineRule="auto"/>
    </w:pPr>
  </w:style>
  <w:style w:type="paragraph" w:styleId="a">
    <w:name w:val="List"/>
    <w:basedOn w:val="a0"/>
    <w:rsid w:val="00D30A29"/>
    <w:pPr>
      <w:numPr>
        <w:numId w:val="13"/>
      </w:numPr>
    </w:pPr>
  </w:style>
  <w:style w:type="paragraph" w:styleId="ab">
    <w:name w:val="footer"/>
    <w:basedOn w:val="a0"/>
    <w:rsid w:val="00F41995"/>
    <w:pPr>
      <w:tabs>
        <w:tab w:val="center" w:pos="4677"/>
        <w:tab w:val="right" w:pos="9355"/>
      </w:tabs>
    </w:pPr>
  </w:style>
  <w:style w:type="character" w:customStyle="1" w:styleId="20">
    <w:name w:val="Заголовок 2 Знак"/>
    <w:basedOn w:val="a1"/>
    <w:link w:val="2"/>
    <w:rsid w:val="009E52AC"/>
    <w:rPr>
      <w:rFonts w:ascii="Arial" w:hAnsi="Arial" w:cs="Arial"/>
      <w:b/>
      <w:bCs/>
      <w:i/>
      <w:iCs/>
      <w:sz w:val="28"/>
      <w:szCs w:val="28"/>
      <w:lang w:val="ru-RU" w:eastAsia="ru-RU" w:bidi="ar-SA"/>
    </w:rPr>
  </w:style>
  <w:style w:type="paragraph" w:styleId="22">
    <w:name w:val="List 2"/>
    <w:basedOn w:val="a0"/>
    <w:rsid w:val="002B73F0"/>
    <w:pPr>
      <w:ind w:left="566" w:hanging="283"/>
    </w:pPr>
  </w:style>
  <w:style w:type="paragraph" w:styleId="ac">
    <w:name w:val="Body Text Indent"/>
    <w:basedOn w:val="a0"/>
    <w:rsid w:val="008C267D"/>
    <w:pPr>
      <w:spacing w:after="120"/>
      <w:ind w:left="283"/>
    </w:pPr>
  </w:style>
  <w:style w:type="paragraph" w:styleId="3">
    <w:name w:val="Body Text 3"/>
    <w:basedOn w:val="a0"/>
    <w:rsid w:val="008C267D"/>
    <w:pPr>
      <w:spacing w:after="120"/>
    </w:pPr>
    <w:rPr>
      <w:sz w:val="16"/>
      <w:szCs w:val="16"/>
    </w:rPr>
  </w:style>
  <w:style w:type="paragraph" w:customStyle="1" w:styleId="Default">
    <w:name w:val="Default"/>
    <w:rsid w:val="00C21B1E"/>
    <w:pPr>
      <w:autoSpaceDE w:val="0"/>
      <w:autoSpaceDN w:val="0"/>
      <w:adjustRightInd w:val="0"/>
    </w:pPr>
    <w:rPr>
      <w:color w:val="000000"/>
      <w:sz w:val="24"/>
      <w:szCs w:val="24"/>
    </w:rPr>
  </w:style>
  <w:style w:type="character" w:styleId="ad">
    <w:name w:val="page number"/>
    <w:basedOn w:val="a1"/>
    <w:rsid w:val="00C21B1E"/>
  </w:style>
</w:styles>
</file>

<file path=word/webSettings.xml><?xml version="1.0" encoding="utf-8"?>
<w:webSettings xmlns:r="http://schemas.openxmlformats.org/officeDocument/2006/relationships" xmlns:w="http://schemas.openxmlformats.org/wordprocessingml/2006/main">
  <w:divs>
    <w:div w:id="332688433">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P:\makarova_programma\square.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P:\makarova_programma\square.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P:\makarova_programma\square.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A881-BDFA-4343-AB62-BE86933B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7209</Words>
  <Characters>41096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User, Inc</Company>
  <LinksUpToDate>false</LinksUpToDate>
  <CharactersWithSpaces>48209</CharactersWithSpaces>
  <SharedDoc>false</SharedDoc>
  <HLinks>
    <vt:vector size="6" baseType="variant">
      <vt:variant>
        <vt:i4>1900617</vt:i4>
      </vt:variant>
      <vt:variant>
        <vt:i4>0</vt:i4>
      </vt:variant>
      <vt:variant>
        <vt:i4>0</vt:i4>
      </vt:variant>
      <vt:variant>
        <vt:i4>5</vt:i4>
      </vt:variant>
      <vt:variant>
        <vt:lpwstr>http://metodist.lbz.ru/authors/informatika/2/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1</cp:lastModifiedBy>
  <cp:revision>4</cp:revision>
  <cp:lastPrinted>2011-02-03T08:36:00Z</cp:lastPrinted>
  <dcterms:created xsi:type="dcterms:W3CDTF">2013-09-15T13:29:00Z</dcterms:created>
  <dcterms:modified xsi:type="dcterms:W3CDTF">2015-02-25T17:40:00Z</dcterms:modified>
</cp:coreProperties>
</file>