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1E" w:rsidRPr="002A327E" w:rsidRDefault="00204C1E" w:rsidP="00204C1E">
      <w:pPr>
        <w:rPr>
          <w:rFonts w:ascii="Times New Roman" w:hAnsi="Times New Roman" w:cs="Times New Roman"/>
          <w:sz w:val="28"/>
          <w:szCs w:val="28"/>
        </w:rPr>
      </w:pPr>
      <w:r w:rsidRPr="002A327E">
        <w:rPr>
          <w:rFonts w:ascii="Times New Roman" w:hAnsi="Times New Roman" w:cs="Times New Roman"/>
          <w:sz w:val="28"/>
          <w:szCs w:val="28"/>
        </w:rPr>
        <w:t>В XI в. гривна кун = 20 ногатам = 25 кунам = 50 резанам</w:t>
      </w:r>
    </w:p>
    <w:p w:rsidR="00204C1E" w:rsidRPr="002A327E" w:rsidRDefault="00204C1E" w:rsidP="00204C1E">
      <w:pPr>
        <w:rPr>
          <w:rFonts w:ascii="Times New Roman" w:hAnsi="Times New Roman" w:cs="Times New Roman"/>
          <w:bCs/>
          <w:sz w:val="28"/>
          <w:szCs w:val="28"/>
        </w:rPr>
      </w:pPr>
      <w:r w:rsidRPr="002A327E">
        <w:rPr>
          <w:rFonts w:ascii="Times New Roman" w:hAnsi="Times New Roman" w:cs="Times New Roman"/>
          <w:bCs/>
          <w:sz w:val="28"/>
          <w:szCs w:val="28"/>
        </w:rPr>
        <w:t>1 гривна=3 копейки</w:t>
      </w:r>
    </w:p>
    <w:p w:rsidR="00204C1E" w:rsidRPr="002A327E" w:rsidRDefault="00204C1E" w:rsidP="00204C1E">
      <w:pPr>
        <w:rPr>
          <w:rFonts w:ascii="Times New Roman" w:hAnsi="Times New Roman" w:cs="Times New Roman"/>
          <w:bCs/>
          <w:sz w:val="28"/>
          <w:szCs w:val="28"/>
        </w:rPr>
      </w:pPr>
      <w:r w:rsidRPr="002A327E">
        <w:rPr>
          <w:rFonts w:ascii="Times New Roman" w:hAnsi="Times New Roman" w:cs="Times New Roman"/>
          <w:bCs/>
          <w:sz w:val="28"/>
          <w:szCs w:val="28"/>
        </w:rPr>
        <w:t>1 гривенник = 10 копеек</w:t>
      </w:r>
    </w:p>
    <w:p w:rsidR="008957DF" w:rsidRPr="002A327E" w:rsidRDefault="00204C1E">
      <w:pPr>
        <w:rPr>
          <w:rFonts w:ascii="Times New Roman" w:hAnsi="Times New Roman" w:cs="Times New Roman"/>
          <w:bCs/>
          <w:sz w:val="28"/>
          <w:szCs w:val="28"/>
        </w:rPr>
      </w:pPr>
      <w:r w:rsidRPr="002A327E">
        <w:rPr>
          <w:rFonts w:ascii="Times New Roman" w:hAnsi="Times New Roman" w:cs="Times New Roman"/>
          <w:bCs/>
          <w:sz w:val="28"/>
          <w:szCs w:val="28"/>
        </w:rPr>
        <w:t>1 рубль = 10 гривенников</w:t>
      </w:r>
      <w:r w:rsidR="00D7685F" w:rsidRPr="002A32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57DF" w:rsidRPr="002A327E" w:rsidRDefault="008957DF">
      <w:pPr>
        <w:rPr>
          <w:rFonts w:ascii="Times New Roman" w:hAnsi="Times New Roman" w:cs="Times New Roman"/>
          <w:bCs/>
          <w:sz w:val="28"/>
          <w:szCs w:val="28"/>
        </w:rPr>
      </w:pPr>
      <w:r w:rsidRPr="002A327E">
        <w:rPr>
          <w:rFonts w:ascii="Times New Roman" w:hAnsi="Times New Roman" w:cs="Times New Roman"/>
          <w:bCs/>
          <w:sz w:val="28"/>
          <w:szCs w:val="28"/>
        </w:rPr>
        <w:t>1 рубль=100 копеек</w:t>
      </w:r>
    </w:p>
    <w:p w:rsidR="00204C1E" w:rsidRPr="008957DF" w:rsidRDefault="00204C1E">
      <w:pPr>
        <w:rPr>
          <w:b/>
        </w:rPr>
      </w:pPr>
      <w:bookmarkStart w:id="0" w:name="_GoBack"/>
      <w:bookmarkEnd w:id="0"/>
    </w:p>
    <w:sectPr w:rsidR="00204C1E" w:rsidRPr="0089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5F"/>
    <w:rsid w:val="0010717F"/>
    <w:rsid w:val="00204C1E"/>
    <w:rsid w:val="002A327E"/>
    <w:rsid w:val="008957DF"/>
    <w:rsid w:val="00AB290F"/>
    <w:rsid w:val="00D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2012-04-09T09:07:00Z</dcterms:created>
  <dcterms:modified xsi:type="dcterms:W3CDTF">2012-04-09T12:37:00Z</dcterms:modified>
</cp:coreProperties>
</file>