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69" w:rsidRDefault="0018294A" w:rsidP="0018294A">
      <w:pPr>
        <w:jc w:val="center"/>
        <w:rPr>
          <w:b/>
          <w:sz w:val="36"/>
          <w:szCs w:val="36"/>
        </w:rPr>
      </w:pPr>
      <w:r w:rsidRPr="0018294A">
        <w:rPr>
          <w:b/>
          <w:sz w:val="36"/>
          <w:szCs w:val="36"/>
        </w:rPr>
        <w:t>Подход и методы в обучении английскому языку</w:t>
      </w:r>
    </w:p>
    <w:p w:rsidR="0018294A" w:rsidRDefault="0018294A" w:rsidP="0018294A">
      <w:pPr>
        <w:jc w:val="center"/>
        <w:rPr>
          <w:b/>
          <w:sz w:val="36"/>
          <w:szCs w:val="36"/>
          <w:u w:val="single"/>
          <w:lang w:val="en-US"/>
        </w:rPr>
      </w:pPr>
      <w:r w:rsidRPr="0018294A">
        <w:rPr>
          <w:b/>
          <w:sz w:val="36"/>
          <w:szCs w:val="36"/>
          <w:u w:val="single"/>
          <w:lang w:val="en-US"/>
        </w:rPr>
        <w:t>Approaches and methods in language teaching</w:t>
      </w:r>
    </w:p>
    <w:p w:rsidR="0018294A" w:rsidRDefault="0018294A" w:rsidP="0018294A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Never translate: demonstrate </w:t>
      </w:r>
    </w:p>
    <w:p w:rsidR="0018294A" w:rsidRDefault="0018294A" w:rsidP="0018294A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Never explain: act</w:t>
      </w:r>
    </w:p>
    <w:p w:rsidR="0018294A" w:rsidRDefault="0018294A" w:rsidP="0018294A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Never make a speech: ask questions</w:t>
      </w:r>
    </w:p>
    <w:p w:rsidR="0018294A" w:rsidRDefault="0018294A" w:rsidP="0018294A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Never imitate mistakes: correct</w:t>
      </w:r>
    </w:p>
    <w:p w:rsidR="0018294A" w:rsidRDefault="0018294A" w:rsidP="0018294A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Never speak with single words: use sentences </w:t>
      </w:r>
    </w:p>
    <w:p w:rsidR="0018294A" w:rsidRDefault="0018294A" w:rsidP="0018294A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Never speak too much: make students speak much</w:t>
      </w:r>
    </w:p>
    <w:p w:rsidR="0018294A" w:rsidRDefault="0018294A" w:rsidP="0018294A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Never use the book: use your lesson plan</w:t>
      </w:r>
    </w:p>
    <w:p w:rsidR="0018294A" w:rsidRDefault="0018294A" w:rsidP="0018294A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Never jump around: follow your plan</w:t>
      </w:r>
    </w:p>
    <w:p w:rsidR="0018294A" w:rsidRDefault="0018294A" w:rsidP="0018294A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18294A">
        <w:rPr>
          <w:sz w:val="36"/>
          <w:szCs w:val="36"/>
          <w:lang w:val="en-US"/>
        </w:rPr>
        <w:t>Never go too fast: keep the pace of the student</w:t>
      </w:r>
    </w:p>
    <w:p w:rsidR="0018294A" w:rsidRDefault="0018294A" w:rsidP="0018294A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Never speak too slowly: speak normally</w:t>
      </w:r>
    </w:p>
    <w:p w:rsidR="0018294A" w:rsidRDefault="0018294A" w:rsidP="0018294A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Never speak too quickly: speak naturally</w:t>
      </w:r>
    </w:p>
    <w:p w:rsidR="0018294A" w:rsidRDefault="0018294A" w:rsidP="0018294A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Never speak too loudly: speak naturally</w:t>
      </w:r>
    </w:p>
    <w:p w:rsidR="0018294A" w:rsidRPr="0018294A" w:rsidRDefault="0018294A" w:rsidP="0018294A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Never be impatient: take it easy</w:t>
      </w:r>
    </w:p>
    <w:p w:rsidR="0018294A" w:rsidRPr="0018294A" w:rsidRDefault="0018294A" w:rsidP="0018294A">
      <w:pPr>
        <w:ind w:left="360"/>
        <w:rPr>
          <w:sz w:val="36"/>
          <w:szCs w:val="36"/>
          <w:lang w:val="en-US"/>
        </w:rPr>
      </w:pPr>
    </w:p>
    <w:sectPr w:rsidR="0018294A" w:rsidRPr="0018294A" w:rsidSect="0091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3EE"/>
    <w:multiLevelType w:val="hybridMultilevel"/>
    <w:tmpl w:val="885C95D2"/>
    <w:lvl w:ilvl="0" w:tplc="92369124">
      <w:start w:val="1"/>
      <w:numFmt w:val="decimal"/>
      <w:lvlText w:val="%1."/>
      <w:lvlJc w:val="left"/>
      <w:pPr>
        <w:ind w:left="86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4A"/>
    <w:rsid w:val="0018294A"/>
    <w:rsid w:val="0091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Company>гимназия 49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2014-05-14T07:28:00Z</dcterms:created>
  <dcterms:modified xsi:type="dcterms:W3CDTF">2014-05-14T07:38:00Z</dcterms:modified>
</cp:coreProperties>
</file>