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05" w:rsidRPr="00AE31F3" w:rsidRDefault="009462F8" w:rsidP="00A92F05">
      <w:pPr>
        <w:spacing w:line="192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</w:t>
      </w:r>
      <w:r w:rsidR="00F03BDE">
        <w:rPr>
          <w:b/>
          <w:sz w:val="28"/>
          <w:szCs w:val="28"/>
        </w:rPr>
        <w:t xml:space="preserve"> работа</w:t>
      </w:r>
      <w:bookmarkStart w:id="0" w:name="_GoBack"/>
      <w:bookmarkEnd w:id="0"/>
    </w:p>
    <w:p w:rsidR="00A92F05" w:rsidRPr="00DA0C68" w:rsidRDefault="00A92F05" w:rsidP="00A92F05">
      <w:pPr>
        <w:spacing w:line="192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управления базами данных </w:t>
      </w:r>
      <w:r w:rsidRPr="00DA0C68">
        <w:rPr>
          <w:b/>
          <w:sz w:val="28"/>
          <w:szCs w:val="28"/>
          <w:lang w:val="en-US"/>
        </w:rPr>
        <w:t>Microsoft</w:t>
      </w:r>
      <w:r w:rsidRPr="00DA0C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Access</w:t>
      </w:r>
      <w:r w:rsidRPr="00DA0C68">
        <w:rPr>
          <w:b/>
          <w:sz w:val="28"/>
          <w:szCs w:val="28"/>
        </w:rPr>
        <w:t xml:space="preserve"> 2007. </w:t>
      </w:r>
      <w:r>
        <w:rPr>
          <w:b/>
          <w:sz w:val="28"/>
          <w:szCs w:val="28"/>
        </w:rPr>
        <w:t>Создание базы данных</w:t>
      </w:r>
    </w:p>
    <w:p w:rsidR="00A92F05" w:rsidRPr="00207BB9" w:rsidRDefault="00A92F05" w:rsidP="00A92F05">
      <w:pPr>
        <w:spacing w:before="100" w:beforeAutospacing="1" w:after="100" w:afterAutospacing="1"/>
        <w:jc w:val="center"/>
        <w:outlineLvl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Постановка задачи</w:t>
      </w:r>
    </w:p>
    <w:p w:rsidR="00A92F05" w:rsidRPr="00E12A46" w:rsidRDefault="00A92F05" w:rsidP="00A92F05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305298">
        <w:rPr>
          <w:rFonts w:ascii="Times New Roman" w:hAnsi="Times New Roman"/>
          <w:b/>
          <w:sz w:val="24"/>
          <w:szCs w:val="24"/>
        </w:rPr>
        <w:t xml:space="preserve">Реализовать </w:t>
      </w:r>
      <w:r>
        <w:rPr>
          <w:rFonts w:ascii="Times New Roman" w:hAnsi="Times New Roman"/>
          <w:b/>
          <w:sz w:val="24"/>
          <w:szCs w:val="24"/>
        </w:rPr>
        <w:t>базу данных (</w:t>
      </w:r>
      <w:r w:rsidRPr="00305298">
        <w:rPr>
          <w:rFonts w:ascii="Times New Roman" w:hAnsi="Times New Roman"/>
          <w:b/>
          <w:sz w:val="24"/>
          <w:szCs w:val="24"/>
        </w:rPr>
        <w:t>БД</w:t>
      </w:r>
      <w:r>
        <w:rPr>
          <w:rFonts w:ascii="Times New Roman" w:hAnsi="Times New Roman"/>
          <w:b/>
          <w:sz w:val="24"/>
          <w:szCs w:val="24"/>
        </w:rPr>
        <w:t>)</w:t>
      </w:r>
      <w:r w:rsidRPr="003052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 теме </w:t>
      </w:r>
      <w:r w:rsidRPr="00305298">
        <w:rPr>
          <w:rFonts w:ascii="Times New Roman" w:hAnsi="Times New Roman"/>
          <w:b/>
          <w:sz w:val="24"/>
          <w:szCs w:val="24"/>
        </w:rPr>
        <w:t>«Учет выдачи и возврата книг»</w:t>
      </w:r>
      <w:r>
        <w:rPr>
          <w:rFonts w:ascii="Times New Roman" w:hAnsi="Times New Roman"/>
          <w:b/>
          <w:sz w:val="24"/>
          <w:szCs w:val="24"/>
        </w:rPr>
        <w:t xml:space="preserve"> в СУБД </w:t>
      </w:r>
      <w:r>
        <w:rPr>
          <w:rFonts w:ascii="Times New Roman" w:hAnsi="Times New Roman"/>
          <w:b/>
          <w:sz w:val="24"/>
          <w:szCs w:val="24"/>
          <w:lang w:val="en-US"/>
        </w:rPr>
        <w:t>Microsoft</w:t>
      </w:r>
      <w:r w:rsidRPr="00E161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Access</w:t>
      </w:r>
      <w:r w:rsidRPr="0082184B">
        <w:rPr>
          <w:rFonts w:ascii="Times New Roman" w:hAnsi="Times New Roman"/>
          <w:b/>
          <w:sz w:val="24"/>
          <w:szCs w:val="24"/>
        </w:rPr>
        <w:t xml:space="preserve"> 2007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92F05" w:rsidRPr="00880544" w:rsidRDefault="00A92F05" w:rsidP="00A92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проектирования БД </w:t>
      </w:r>
      <w:r w:rsidRPr="00EE5446">
        <w:rPr>
          <w:rFonts w:ascii="Times New Roman" w:hAnsi="Times New Roman"/>
          <w:sz w:val="24"/>
          <w:szCs w:val="24"/>
        </w:rPr>
        <w:t>«Учет выдачи и возврата книг»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880544">
        <w:rPr>
          <w:rFonts w:ascii="Times New Roman" w:hAnsi="Times New Roman"/>
          <w:sz w:val="24"/>
          <w:szCs w:val="24"/>
        </w:rPr>
        <w:t>олучен</w:t>
      </w:r>
      <w:r>
        <w:rPr>
          <w:rFonts w:ascii="Times New Roman" w:hAnsi="Times New Roman"/>
          <w:sz w:val="24"/>
          <w:szCs w:val="24"/>
        </w:rPr>
        <w:t>ы следующие</w:t>
      </w:r>
      <w:r w:rsidRPr="008805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таблицы</w:t>
      </w:r>
      <w:r w:rsidRPr="00880544">
        <w:rPr>
          <w:rFonts w:ascii="Times New Roman" w:hAnsi="Times New Roman"/>
          <w:sz w:val="24"/>
          <w:szCs w:val="24"/>
        </w:rPr>
        <w:t>:</w:t>
      </w:r>
    </w:p>
    <w:p w:rsidR="00A92F05" w:rsidRPr="00AC0B78" w:rsidRDefault="00A92F05" w:rsidP="00A92F05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AC0B78">
        <w:rPr>
          <w:rFonts w:ascii="Times New Roman" w:hAnsi="Times New Roman"/>
          <w:b/>
          <w:sz w:val="24"/>
          <w:szCs w:val="24"/>
        </w:rPr>
        <w:t>Тематика</w:t>
      </w:r>
      <w:r w:rsidRPr="00AC0B78">
        <w:rPr>
          <w:rFonts w:ascii="Times New Roman" w:hAnsi="Times New Roman"/>
          <w:sz w:val="20"/>
          <w:szCs w:val="20"/>
        </w:rPr>
        <w:t xml:space="preserve"> (</w:t>
      </w:r>
      <w:r w:rsidRPr="00917079">
        <w:rPr>
          <w:rFonts w:ascii="Times New Roman" w:hAnsi="Times New Roman"/>
          <w:sz w:val="20"/>
          <w:szCs w:val="20"/>
          <w:u w:val="single"/>
        </w:rPr>
        <w:t>к</w:t>
      </w:r>
      <w:r w:rsidRPr="00AC0B78">
        <w:rPr>
          <w:rFonts w:ascii="Times New Roman" w:hAnsi="Times New Roman"/>
          <w:sz w:val="20"/>
          <w:szCs w:val="20"/>
          <w:u w:val="single"/>
        </w:rPr>
        <w:t>од тематики</w:t>
      </w:r>
      <w:r w:rsidRPr="00AC0B78"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н</w:t>
      </w:r>
      <w:r w:rsidRPr="00AC0B78">
        <w:rPr>
          <w:rFonts w:ascii="Times New Roman" w:hAnsi="Times New Roman"/>
          <w:sz w:val="20"/>
          <w:szCs w:val="20"/>
        </w:rPr>
        <w:t>аим</w:t>
      </w:r>
      <w:proofErr w:type="gramStart"/>
      <w:r w:rsidRPr="00AC0B78">
        <w:rPr>
          <w:rFonts w:ascii="Times New Roman" w:hAnsi="Times New Roman"/>
          <w:sz w:val="20"/>
          <w:szCs w:val="20"/>
        </w:rPr>
        <w:t>.т</w:t>
      </w:r>
      <w:proofErr w:type="gramEnd"/>
      <w:r w:rsidRPr="00AC0B78">
        <w:rPr>
          <w:rFonts w:ascii="Times New Roman" w:hAnsi="Times New Roman"/>
          <w:sz w:val="20"/>
          <w:szCs w:val="20"/>
        </w:rPr>
        <w:t>ематики</w:t>
      </w:r>
      <w:proofErr w:type="spellEnd"/>
      <w:r w:rsidRPr="00AC0B78">
        <w:rPr>
          <w:rFonts w:ascii="Times New Roman" w:hAnsi="Times New Roman"/>
          <w:sz w:val="20"/>
          <w:szCs w:val="20"/>
        </w:rPr>
        <w:t>)</w:t>
      </w:r>
    </w:p>
    <w:p w:rsidR="00A92F05" w:rsidRPr="00AC0B78" w:rsidRDefault="00A92F05" w:rsidP="00A92F05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AC0B78">
        <w:rPr>
          <w:rFonts w:ascii="Times New Roman" w:hAnsi="Times New Roman"/>
          <w:b/>
          <w:sz w:val="24"/>
          <w:szCs w:val="24"/>
        </w:rPr>
        <w:t>Издательство</w:t>
      </w:r>
      <w:r w:rsidRPr="00AC0B78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  <w:u w:val="single"/>
        </w:rPr>
        <w:t>к</w:t>
      </w:r>
      <w:r w:rsidRPr="00AC0B78">
        <w:rPr>
          <w:rFonts w:ascii="Times New Roman" w:hAnsi="Times New Roman"/>
          <w:sz w:val="20"/>
          <w:szCs w:val="20"/>
          <w:u w:val="single"/>
        </w:rPr>
        <w:t>од изд-ва</w:t>
      </w:r>
      <w:r w:rsidRPr="00AC0B78"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н</w:t>
      </w:r>
      <w:r w:rsidRPr="00AC0B78">
        <w:rPr>
          <w:rFonts w:ascii="Times New Roman" w:hAnsi="Times New Roman"/>
          <w:sz w:val="20"/>
          <w:szCs w:val="20"/>
        </w:rPr>
        <w:t>аим</w:t>
      </w:r>
      <w:proofErr w:type="spellEnd"/>
      <w:r w:rsidRPr="00AC0B78">
        <w:rPr>
          <w:rFonts w:ascii="Times New Roman" w:hAnsi="Times New Roman"/>
          <w:sz w:val="20"/>
          <w:szCs w:val="20"/>
        </w:rPr>
        <w:t>. изд-ва)</w:t>
      </w:r>
    </w:p>
    <w:p w:rsidR="00A92F05" w:rsidRPr="00AC0B78" w:rsidRDefault="00A92F05" w:rsidP="00A92F05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AC0B78">
        <w:rPr>
          <w:rFonts w:ascii="Times New Roman" w:hAnsi="Times New Roman"/>
          <w:b/>
          <w:sz w:val="24"/>
          <w:szCs w:val="24"/>
        </w:rPr>
        <w:t>Читатель</w:t>
      </w:r>
      <w:r w:rsidRPr="00AC0B78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  <w:u w:val="single"/>
        </w:rPr>
        <w:t>н</w:t>
      </w:r>
      <w:r w:rsidRPr="00AC0B78">
        <w:rPr>
          <w:rFonts w:ascii="Times New Roman" w:hAnsi="Times New Roman"/>
          <w:sz w:val="20"/>
          <w:szCs w:val="20"/>
          <w:u w:val="single"/>
        </w:rPr>
        <w:t>омер ЧБ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фам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>, адрес, год</w:t>
      </w:r>
      <w:r w:rsidRPr="00AC0B7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0B78">
        <w:rPr>
          <w:rFonts w:ascii="Times New Roman" w:hAnsi="Times New Roman"/>
          <w:sz w:val="20"/>
          <w:szCs w:val="20"/>
        </w:rPr>
        <w:t>рожд</w:t>
      </w:r>
      <w:proofErr w:type="spellEnd"/>
      <w:r w:rsidRPr="00AC0B7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образование</w:t>
      </w:r>
      <w:r w:rsidRPr="00AC0B78">
        <w:rPr>
          <w:rFonts w:ascii="Times New Roman" w:hAnsi="Times New Roman"/>
          <w:sz w:val="20"/>
          <w:szCs w:val="20"/>
        </w:rPr>
        <w:t>)</w:t>
      </w:r>
    </w:p>
    <w:p w:rsidR="00A92F05" w:rsidRPr="00AC0B78" w:rsidRDefault="00A92F05" w:rsidP="00A92F05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AC0B78">
        <w:rPr>
          <w:rFonts w:ascii="Times New Roman" w:hAnsi="Times New Roman"/>
          <w:b/>
          <w:sz w:val="24"/>
          <w:szCs w:val="24"/>
        </w:rPr>
        <w:t>Книги</w:t>
      </w:r>
      <w:r w:rsidRPr="00AC0B78">
        <w:rPr>
          <w:rFonts w:ascii="Times New Roman" w:hAnsi="Times New Roman"/>
          <w:sz w:val="20"/>
          <w:szCs w:val="20"/>
        </w:rPr>
        <w:t xml:space="preserve"> </w:t>
      </w:r>
      <w:r w:rsidRPr="00AC0B78">
        <w:rPr>
          <w:rFonts w:ascii="Times New Roman" w:hAnsi="Times New Roman"/>
          <w:sz w:val="20"/>
          <w:szCs w:val="20"/>
          <w:u w:val="single"/>
        </w:rPr>
        <w:t>(№ книги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наим</w:t>
      </w:r>
      <w:proofErr w:type="gramStart"/>
      <w:r>
        <w:rPr>
          <w:rFonts w:ascii="Times New Roman" w:hAnsi="Times New Roman"/>
          <w:sz w:val="20"/>
          <w:szCs w:val="20"/>
        </w:rPr>
        <w:t>.к</w:t>
      </w:r>
      <w:proofErr w:type="gramEnd"/>
      <w:r>
        <w:rPr>
          <w:rFonts w:ascii="Times New Roman" w:hAnsi="Times New Roman"/>
          <w:sz w:val="20"/>
          <w:szCs w:val="20"/>
        </w:rPr>
        <w:t>ниги</w:t>
      </w:r>
      <w:proofErr w:type="spellEnd"/>
      <w:r>
        <w:rPr>
          <w:rFonts w:ascii="Times New Roman" w:hAnsi="Times New Roman"/>
          <w:sz w:val="20"/>
          <w:szCs w:val="20"/>
        </w:rPr>
        <w:t>, а</w:t>
      </w:r>
      <w:r w:rsidRPr="00AC0B78">
        <w:rPr>
          <w:rFonts w:ascii="Times New Roman" w:hAnsi="Times New Roman"/>
          <w:sz w:val="20"/>
          <w:szCs w:val="20"/>
        </w:rPr>
        <w:t>вт</w:t>
      </w:r>
      <w:r>
        <w:rPr>
          <w:rFonts w:ascii="Times New Roman" w:hAnsi="Times New Roman"/>
          <w:sz w:val="20"/>
          <w:szCs w:val="20"/>
        </w:rPr>
        <w:t>оры, код тематики, код изд-ва, а</w:t>
      </w:r>
      <w:r w:rsidRPr="00AC0B78">
        <w:rPr>
          <w:rFonts w:ascii="Times New Roman" w:hAnsi="Times New Roman"/>
          <w:sz w:val="20"/>
          <w:szCs w:val="20"/>
        </w:rPr>
        <w:t>дрес хранения)</w:t>
      </w:r>
    </w:p>
    <w:p w:rsidR="00A92F05" w:rsidRPr="00AC0B78" w:rsidRDefault="00A92F05" w:rsidP="00A92F05">
      <w:pPr>
        <w:spacing w:after="0"/>
        <w:ind w:left="708"/>
        <w:rPr>
          <w:rFonts w:ascii="Times New Roman" w:hAnsi="Times New Roman"/>
        </w:rPr>
      </w:pPr>
      <w:r w:rsidRPr="00AC0B78">
        <w:rPr>
          <w:rFonts w:ascii="Times New Roman" w:hAnsi="Times New Roman"/>
          <w:b/>
          <w:sz w:val="24"/>
          <w:szCs w:val="24"/>
        </w:rPr>
        <w:t>Учет книг</w:t>
      </w:r>
      <w:r w:rsidRPr="00AC0B78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  <w:u w:val="single"/>
        </w:rPr>
        <w:t>но</w:t>
      </w:r>
      <w:r w:rsidRPr="00AC0B78">
        <w:rPr>
          <w:rFonts w:ascii="Times New Roman" w:hAnsi="Times New Roman"/>
          <w:sz w:val="20"/>
          <w:szCs w:val="20"/>
          <w:u w:val="single"/>
        </w:rPr>
        <w:t>мер ЧБ, № книги</w:t>
      </w:r>
      <w:r w:rsidRPr="00AC0B7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u w:val="single"/>
        </w:rPr>
        <w:t>да</w:t>
      </w:r>
      <w:r w:rsidRPr="00917079">
        <w:rPr>
          <w:rFonts w:ascii="Times New Roman" w:hAnsi="Times New Roman"/>
          <w:sz w:val="20"/>
          <w:szCs w:val="20"/>
          <w:u w:val="single"/>
        </w:rPr>
        <w:t>та возврата</w:t>
      </w:r>
      <w:r w:rsidRPr="00AC0B7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д</w:t>
      </w:r>
      <w:r w:rsidRPr="00AC0B78">
        <w:rPr>
          <w:rFonts w:ascii="Times New Roman" w:hAnsi="Times New Roman"/>
          <w:sz w:val="20"/>
          <w:szCs w:val="20"/>
        </w:rPr>
        <w:t>ата выдачи</w:t>
      </w:r>
      <w:r>
        <w:rPr>
          <w:rFonts w:ascii="Times New Roman" w:hAnsi="Times New Roman"/>
          <w:sz w:val="20"/>
          <w:szCs w:val="20"/>
        </w:rPr>
        <w:t xml:space="preserve">, дата </w:t>
      </w:r>
      <w:proofErr w:type="spellStart"/>
      <w:r>
        <w:rPr>
          <w:rFonts w:ascii="Times New Roman" w:hAnsi="Times New Roman"/>
          <w:sz w:val="20"/>
          <w:szCs w:val="20"/>
        </w:rPr>
        <w:t>факт</w:t>
      </w:r>
      <w:proofErr w:type="gramStart"/>
      <w:r>
        <w:rPr>
          <w:rFonts w:ascii="Times New Roman" w:hAnsi="Times New Roman"/>
          <w:sz w:val="20"/>
          <w:szCs w:val="20"/>
        </w:rPr>
        <w:t>.в</w:t>
      </w:r>
      <w:proofErr w:type="gramEnd"/>
      <w:r>
        <w:rPr>
          <w:rFonts w:ascii="Times New Roman" w:hAnsi="Times New Roman"/>
          <w:sz w:val="20"/>
          <w:szCs w:val="20"/>
        </w:rPr>
        <w:t>озврата</w:t>
      </w:r>
      <w:proofErr w:type="spellEnd"/>
      <w:r w:rsidRPr="00AC0B78">
        <w:rPr>
          <w:rFonts w:ascii="Times New Roman" w:hAnsi="Times New Roman"/>
          <w:sz w:val="20"/>
          <w:szCs w:val="20"/>
        </w:rPr>
        <w:t>)</w:t>
      </w:r>
    </w:p>
    <w:p w:rsidR="00A92F05" w:rsidRDefault="00A92F05" w:rsidP="00A92F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созданием таблиц в СУБД необходимо для каждого поля (столбца) таблиц определить некоторые характеристики (полужирным шрифтом выделены ключевые поля)</w:t>
      </w:r>
      <w:r w:rsidRPr="00B84C19">
        <w:rPr>
          <w:rFonts w:ascii="Times New Roman" w:hAnsi="Times New Roman"/>
          <w:sz w:val="24"/>
          <w:szCs w:val="24"/>
        </w:rPr>
        <w:t>:</w:t>
      </w:r>
    </w:p>
    <w:p w:rsidR="00A92F05" w:rsidRPr="00B84C19" w:rsidRDefault="00A92F05" w:rsidP="00A92F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92F05" w:rsidRPr="00786050" w:rsidRDefault="00A92F05" w:rsidP="00A92F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6050">
        <w:rPr>
          <w:rFonts w:ascii="Times New Roman" w:hAnsi="Times New Roman"/>
          <w:b/>
          <w:sz w:val="24"/>
          <w:szCs w:val="24"/>
        </w:rPr>
        <w:t xml:space="preserve">Тематика 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309"/>
        <w:gridCol w:w="1440"/>
        <w:gridCol w:w="1260"/>
        <w:gridCol w:w="1800"/>
      </w:tblGrid>
      <w:tr w:rsidR="00A92F05" w:rsidRPr="00EF592B" w:rsidTr="001B5968">
        <w:trPr>
          <w:cantSplit/>
          <w:trHeight w:val="935"/>
        </w:trPr>
        <w:tc>
          <w:tcPr>
            <w:tcW w:w="1843" w:type="dxa"/>
            <w:tcBorders>
              <w:tl2br w:val="single" w:sz="4" w:space="0" w:color="auto"/>
            </w:tcBorders>
          </w:tcPr>
          <w:p w:rsidR="00A92F05" w:rsidRPr="00EF592B" w:rsidRDefault="00A92F05" w:rsidP="001B59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 xml:space="preserve">Характеристики </w:t>
            </w:r>
            <w:r>
              <w:rPr>
                <w:rFonts w:ascii="Times New Roman" w:hAnsi="Times New Roman"/>
              </w:rPr>
              <w:t>поля</w:t>
            </w:r>
          </w:p>
          <w:p w:rsidR="00A92F05" w:rsidRPr="00EF592B" w:rsidRDefault="00A92F05" w:rsidP="001B59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</w:t>
            </w:r>
          </w:p>
        </w:tc>
        <w:tc>
          <w:tcPr>
            <w:tcW w:w="1276" w:type="dxa"/>
          </w:tcPr>
          <w:p w:rsidR="00A92F05" w:rsidRPr="00E17660" w:rsidRDefault="00A92F05" w:rsidP="001B5968">
            <w:pPr>
              <w:spacing w:after="0" w:line="240" w:lineRule="auto"/>
              <w:rPr>
                <w:rFonts w:ascii="Times New Roman" w:hAnsi="Times New Roman"/>
              </w:rPr>
            </w:pPr>
            <w:r w:rsidRPr="00E17660">
              <w:rPr>
                <w:rFonts w:ascii="Times New Roman" w:hAnsi="Times New Roman"/>
              </w:rPr>
              <w:t>Тип</w:t>
            </w:r>
          </w:p>
          <w:p w:rsidR="00A92F05" w:rsidRPr="00E17660" w:rsidRDefault="00A92F05" w:rsidP="001B5968">
            <w:pPr>
              <w:spacing w:after="0" w:line="240" w:lineRule="auto"/>
              <w:rPr>
                <w:rFonts w:ascii="Times New Roman" w:hAnsi="Times New Roman"/>
              </w:rPr>
            </w:pPr>
            <w:r w:rsidRPr="00E17660">
              <w:rPr>
                <w:rFonts w:ascii="Times New Roman" w:hAnsi="Times New Roman"/>
              </w:rPr>
              <w:t>поля</w:t>
            </w:r>
          </w:p>
        </w:tc>
        <w:tc>
          <w:tcPr>
            <w:tcW w:w="1309" w:type="dxa"/>
          </w:tcPr>
          <w:p w:rsidR="00A92F05" w:rsidRPr="00E17660" w:rsidRDefault="00A92F05" w:rsidP="001B5968">
            <w:pPr>
              <w:spacing w:after="0" w:line="240" w:lineRule="auto"/>
              <w:rPr>
                <w:rFonts w:ascii="Times New Roman" w:hAnsi="Times New Roman"/>
              </w:rPr>
            </w:pPr>
            <w:r w:rsidRPr="00E17660">
              <w:rPr>
                <w:rFonts w:ascii="Times New Roman" w:hAnsi="Times New Roman"/>
              </w:rPr>
              <w:t>Списочный характер</w:t>
            </w:r>
          </w:p>
        </w:tc>
        <w:tc>
          <w:tcPr>
            <w:tcW w:w="1440" w:type="dxa"/>
          </w:tcPr>
          <w:p w:rsidR="00A92F05" w:rsidRPr="00E17660" w:rsidRDefault="00A92F05" w:rsidP="001B5968">
            <w:pPr>
              <w:spacing w:after="0" w:line="240" w:lineRule="auto"/>
              <w:rPr>
                <w:rFonts w:ascii="Times New Roman" w:hAnsi="Times New Roman"/>
              </w:rPr>
            </w:pPr>
            <w:r w:rsidRPr="00E17660">
              <w:rPr>
                <w:rFonts w:ascii="Times New Roman" w:hAnsi="Times New Roman"/>
              </w:rPr>
              <w:t xml:space="preserve">Возможные ограничения </w:t>
            </w:r>
          </w:p>
        </w:tc>
        <w:tc>
          <w:tcPr>
            <w:tcW w:w="1260" w:type="dxa"/>
          </w:tcPr>
          <w:p w:rsidR="00A92F05" w:rsidRPr="00E17660" w:rsidRDefault="00A92F05" w:rsidP="001B59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7660">
              <w:rPr>
                <w:rFonts w:ascii="Times New Roman" w:hAnsi="Times New Roman"/>
              </w:rPr>
              <w:t>Индексируемость</w:t>
            </w:r>
            <w:proofErr w:type="spellEnd"/>
          </w:p>
        </w:tc>
        <w:tc>
          <w:tcPr>
            <w:tcW w:w="1800" w:type="dxa"/>
          </w:tcPr>
          <w:p w:rsidR="00A92F05" w:rsidRPr="00E17660" w:rsidRDefault="00A92F05" w:rsidP="001B5968">
            <w:pPr>
              <w:spacing w:after="0" w:line="240" w:lineRule="auto"/>
              <w:rPr>
                <w:rFonts w:ascii="Times New Roman" w:hAnsi="Times New Roman"/>
              </w:rPr>
            </w:pPr>
            <w:r w:rsidRPr="00E17660">
              <w:rPr>
                <w:rFonts w:ascii="Times New Roman" w:hAnsi="Times New Roman"/>
              </w:rPr>
              <w:t>Обязательность заполнения</w:t>
            </w:r>
          </w:p>
        </w:tc>
      </w:tr>
      <w:tr w:rsidR="00A92F05" w:rsidRPr="00EF592B" w:rsidTr="001B5968">
        <w:tc>
          <w:tcPr>
            <w:tcW w:w="1843" w:type="dxa"/>
          </w:tcPr>
          <w:p w:rsidR="00A92F05" w:rsidRPr="00EF592B" w:rsidRDefault="00A92F05" w:rsidP="001B59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592B">
              <w:rPr>
                <w:rFonts w:ascii="Times New Roman" w:hAnsi="Times New Roman"/>
                <w:b/>
              </w:rPr>
              <w:t>Код тематики</w:t>
            </w:r>
          </w:p>
        </w:tc>
        <w:tc>
          <w:tcPr>
            <w:tcW w:w="1276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Счетчик</w:t>
            </w:r>
          </w:p>
        </w:tc>
        <w:tc>
          <w:tcPr>
            <w:tcW w:w="1309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800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+</w:t>
            </w:r>
          </w:p>
        </w:tc>
      </w:tr>
      <w:tr w:rsidR="00A92F05" w:rsidRPr="00EF592B" w:rsidTr="001B5968">
        <w:tc>
          <w:tcPr>
            <w:tcW w:w="1843" w:type="dxa"/>
          </w:tcPr>
          <w:p w:rsidR="00A92F05" w:rsidRPr="00EF592B" w:rsidRDefault="00A92F05" w:rsidP="001B5968">
            <w:pPr>
              <w:spacing w:after="0" w:line="240" w:lineRule="auto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Наименование тематики</w:t>
            </w:r>
          </w:p>
        </w:tc>
        <w:tc>
          <w:tcPr>
            <w:tcW w:w="1276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Текстовый</w:t>
            </w:r>
          </w:p>
        </w:tc>
        <w:tc>
          <w:tcPr>
            <w:tcW w:w="1309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+</w:t>
            </w:r>
          </w:p>
        </w:tc>
        <w:tc>
          <w:tcPr>
            <w:tcW w:w="1800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+</w:t>
            </w:r>
          </w:p>
        </w:tc>
      </w:tr>
    </w:tbl>
    <w:p w:rsidR="00A92F05" w:rsidRDefault="00A92F05" w:rsidP="00A92F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92F05" w:rsidRPr="00816670" w:rsidRDefault="00A92F05" w:rsidP="00A92F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6670">
        <w:rPr>
          <w:rFonts w:ascii="Times New Roman" w:hAnsi="Times New Roman"/>
          <w:b/>
          <w:sz w:val="24"/>
          <w:szCs w:val="24"/>
        </w:rPr>
        <w:t xml:space="preserve">Читатель </w:t>
      </w:r>
    </w:p>
    <w:tbl>
      <w:tblPr>
        <w:tblW w:w="9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12"/>
        <w:gridCol w:w="1399"/>
        <w:gridCol w:w="1513"/>
        <w:gridCol w:w="1390"/>
        <w:gridCol w:w="1834"/>
      </w:tblGrid>
      <w:tr w:rsidR="00A92F05" w:rsidRPr="00EF592B" w:rsidTr="001B5968">
        <w:tc>
          <w:tcPr>
            <w:tcW w:w="1809" w:type="dxa"/>
            <w:tcBorders>
              <w:tl2br w:val="single" w:sz="4" w:space="0" w:color="auto"/>
            </w:tcBorders>
          </w:tcPr>
          <w:p w:rsidR="00A92F05" w:rsidRPr="00EF592B" w:rsidRDefault="00A92F05" w:rsidP="001B59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 xml:space="preserve">Характеристики </w:t>
            </w:r>
            <w:r>
              <w:rPr>
                <w:rFonts w:ascii="Times New Roman" w:hAnsi="Times New Roman"/>
              </w:rPr>
              <w:t>поля</w:t>
            </w:r>
          </w:p>
          <w:p w:rsidR="00A92F05" w:rsidRPr="004F4C74" w:rsidRDefault="00A92F05" w:rsidP="001B59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</w:t>
            </w:r>
          </w:p>
        </w:tc>
        <w:tc>
          <w:tcPr>
            <w:tcW w:w="1512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Тип</w:t>
            </w:r>
          </w:p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поля</w:t>
            </w:r>
          </w:p>
        </w:tc>
        <w:tc>
          <w:tcPr>
            <w:tcW w:w="1399" w:type="dxa"/>
          </w:tcPr>
          <w:p w:rsidR="00A92F05" w:rsidRPr="00EF592B" w:rsidRDefault="00A92F05" w:rsidP="001B59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Списочный характер</w:t>
            </w:r>
          </w:p>
        </w:tc>
        <w:tc>
          <w:tcPr>
            <w:tcW w:w="1513" w:type="dxa"/>
          </w:tcPr>
          <w:p w:rsidR="00A92F05" w:rsidRPr="0066682B" w:rsidRDefault="00A92F05" w:rsidP="001B596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F592B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озможные ограничения </w:t>
            </w:r>
          </w:p>
        </w:tc>
        <w:tc>
          <w:tcPr>
            <w:tcW w:w="1390" w:type="dxa"/>
          </w:tcPr>
          <w:p w:rsidR="00A92F05" w:rsidRPr="00EF592B" w:rsidRDefault="00A92F05" w:rsidP="001B59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F592B">
              <w:rPr>
                <w:rFonts w:ascii="Times New Roman" w:hAnsi="Times New Roman"/>
              </w:rPr>
              <w:t>Индексируемость</w:t>
            </w:r>
            <w:proofErr w:type="spellEnd"/>
          </w:p>
        </w:tc>
        <w:tc>
          <w:tcPr>
            <w:tcW w:w="1834" w:type="dxa"/>
          </w:tcPr>
          <w:p w:rsidR="00A92F05" w:rsidRPr="00EF592B" w:rsidRDefault="00A92F05" w:rsidP="001B59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Обязательность заполнения</w:t>
            </w:r>
          </w:p>
        </w:tc>
      </w:tr>
      <w:tr w:rsidR="00A92F05" w:rsidRPr="00EF592B" w:rsidTr="001B5968">
        <w:tc>
          <w:tcPr>
            <w:tcW w:w="1809" w:type="dxa"/>
          </w:tcPr>
          <w:p w:rsidR="00A92F05" w:rsidRPr="00EF592B" w:rsidRDefault="00A92F05" w:rsidP="001B59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592B">
              <w:rPr>
                <w:rFonts w:ascii="Times New Roman" w:hAnsi="Times New Roman"/>
                <w:b/>
              </w:rPr>
              <w:t>Номер ЧБ</w:t>
            </w:r>
          </w:p>
        </w:tc>
        <w:tc>
          <w:tcPr>
            <w:tcW w:w="1512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Числовой</w:t>
            </w:r>
          </w:p>
        </w:tc>
        <w:tc>
          <w:tcPr>
            <w:tcW w:w="1399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513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390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834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+</w:t>
            </w:r>
          </w:p>
        </w:tc>
      </w:tr>
      <w:tr w:rsidR="00A92F05" w:rsidRPr="00EF592B" w:rsidTr="001B5968">
        <w:tc>
          <w:tcPr>
            <w:tcW w:w="1809" w:type="dxa"/>
          </w:tcPr>
          <w:p w:rsidR="00A92F05" w:rsidRPr="00EF592B" w:rsidRDefault="00A92F05" w:rsidP="001B5968">
            <w:pPr>
              <w:spacing w:after="0" w:line="240" w:lineRule="auto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Фамилия</w:t>
            </w:r>
          </w:p>
        </w:tc>
        <w:tc>
          <w:tcPr>
            <w:tcW w:w="1512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Текстовый</w:t>
            </w:r>
          </w:p>
        </w:tc>
        <w:tc>
          <w:tcPr>
            <w:tcW w:w="1399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513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390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+</w:t>
            </w:r>
          </w:p>
        </w:tc>
        <w:tc>
          <w:tcPr>
            <w:tcW w:w="1834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+</w:t>
            </w:r>
          </w:p>
        </w:tc>
      </w:tr>
      <w:tr w:rsidR="00A92F05" w:rsidRPr="00EF592B" w:rsidTr="001B5968">
        <w:tc>
          <w:tcPr>
            <w:tcW w:w="1809" w:type="dxa"/>
          </w:tcPr>
          <w:p w:rsidR="00A92F05" w:rsidRPr="00EF592B" w:rsidRDefault="00A92F05" w:rsidP="001B5968">
            <w:pPr>
              <w:spacing w:after="0" w:line="240" w:lineRule="auto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Адрес</w:t>
            </w:r>
          </w:p>
        </w:tc>
        <w:tc>
          <w:tcPr>
            <w:tcW w:w="1512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Текстовый</w:t>
            </w:r>
          </w:p>
        </w:tc>
        <w:tc>
          <w:tcPr>
            <w:tcW w:w="1399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513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390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834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+</w:t>
            </w:r>
          </w:p>
        </w:tc>
      </w:tr>
      <w:tr w:rsidR="00A92F05" w:rsidRPr="00EF592B" w:rsidTr="001B5968">
        <w:tc>
          <w:tcPr>
            <w:tcW w:w="1809" w:type="dxa"/>
          </w:tcPr>
          <w:p w:rsidR="00A92F05" w:rsidRPr="00EF592B" w:rsidRDefault="00A92F05" w:rsidP="001B5968">
            <w:pPr>
              <w:spacing w:after="0" w:line="240" w:lineRule="auto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Год рождения</w:t>
            </w:r>
          </w:p>
        </w:tc>
        <w:tc>
          <w:tcPr>
            <w:tcW w:w="1512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Числовой</w:t>
            </w:r>
          </w:p>
        </w:tc>
        <w:tc>
          <w:tcPr>
            <w:tcW w:w="1399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513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F592B">
              <w:rPr>
                <w:rFonts w:ascii="Times New Roman" w:hAnsi="Times New Roman"/>
                <w:lang w:val="en-US"/>
              </w:rPr>
              <w:t>&gt;1920 And &lt;2005</w:t>
            </w:r>
          </w:p>
        </w:tc>
        <w:tc>
          <w:tcPr>
            <w:tcW w:w="1390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834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</w:tr>
      <w:tr w:rsidR="00A92F05" w:rsidRPr="00EF592B" w:rsidTr="001B5968">
        <w:tc>
          <w:tcPr>
            <w:tcW w:w="1809" w:type="dxa"/>
          </w:tcPr>
          <w:p w:rsidR="00A92F05" w:rsidRPr="00EF592B" w:rsidRDefault="00A92F05" w:rsidP="001B5968">
            <w:pPr>
              <w:spacing w:after="0" w:line="240" w:lineRule="auto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12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Мастер подстановок</w:t>
            </w:r>
          </w:p>
        </w:tc>
        <w:tc>
          <w:tcPr>
            <w:tcW w:w="1399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неполное среднее,</w:t>
            </w:r>
          </w:p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среднее,</w:t>
            </w:r>
          </w:p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высшее</w:t>
            </w:r>
          </w:p>
        </w:tc>
        <w:tc>
          <w:tcPr>
            <w:tcW w:w="1513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390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834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</w:tr>
    </w:tbl>
    <w:p w:rsidR="00A92F05" w:rsidRDefault="00A92F05" w:rsidP="00A92F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92F05" w:rsidRPr="0066682B" w:rsidRDefault="00A92F05" w:rsidP="00A92F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682B">
        <w:rPr>
          <w:rFonts w:ascii="Times New Roman" w:hAnsi="Times New Roman"/>
          <w:b/>
          <w:sz w:val="24"/>
          <w:szCs w:val="24"/>
        </w:rPr>
        <w:t>Издательство</w:t>
      </w:r>
    </w:p>
    <w:tbl>
      <w:tblPr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21"/>
        <w:gridCol w:w="1325"/>
        <w:gridCol w:w="1485"/>
        <w:gridCol w:w="1390"/>
        <w:gridCol w:w="1805"/>
      </w:tblGrid>
      <w:tr w:rsidR="00A92F05" w:rsidRPr="00EF592B" w:rsidTr="001B5968">
        <w:tc>
          <w:tcPr>
            <w:tcW w:w="1809" w:type="dxa"/>
            <w:tcBorders>
              <w:tl2br w:val="single" w:sz="4" w:space="0" w:color="auto"/>
            </w:tcBorders>
          </w:tcPr>
          <w:p w:rsidR="00A92F05" w:rsidRPr="00EF592B" w:rsidRDefault="00A92F05" w:rsidP="001B59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 xml:space="preserve">Характеристики </w:t>
            </w:r>
            <w:r>
              <w:rPr>
                <w:rFonts w:ascii="Times New Roman" w:hAnsi="Times New Roman"/>
              </w:rPr>
              <w:t>поля</w:t>
            </w:r>
          </w:p>
          <w:p w:rsidR="00A92F05" w:rsidRPr="00BD7004" w:rsidRDefault="00A92F05" w:rsidP="001B59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Поле </w:t>
            </w:r>
          </w:p>
        </w:tc>
        <w:tc>
          <w:tcPr>
            <w:tcW w:w="1321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Тип</w:t>
            </w:r>
          </w:p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поля</w:t>
            </w:r>
          </w:p>
        </w:tc>
        <w:tc>
          <w:tcPr>
            <w:tcW w:w="1325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Списочный характер</w:t>
            </w:r>
          </w:p>
        </w:tc>
        <w:tc>
          <w:tcPr>
            <w:tcW w:w="1485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 xml:space="preserve">Возможные ограничения </w:t>
            </w:r>
          </w:p>
        </w:tc>
        <w:tc>
          <w:tcPr>
            <w:tcW w:w="1390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592B">
              <w:rPr>
                <w:rFonts w:ascii="Times New Roman" w:hAnsi="Times New Roman"/>
              </w:rPr>
              <w:t>Индексируемость</w:t>
            </w:r>
            <w:proofErr w:type="spellEnd"/>
          </w:p>
        </w:tc>
        <w:tc>
          <w:tcPr>
            <w:tcW w:w="1805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Обязательность заполнения</w:t>
            </w:r>
          </w:p>
        </w:tc>
      </w:tr>
      <w:tr w:rsidR="00A92F05" w:rsidRPr="00EF592B" w:rsidTr="001B5968">
        <w:tc>
          <w:tcPr>
            <w:tcW w:w="1809" w:type="dxa"/>
          </w:tcPr>
          <w:p w:rsidR="00A92F05" w:rsidRPr="00EF592B" w:rsidRDefault="00A92F05" w:rsidP="001B59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592B">
              <w:rPr>
                <w:rFonts w:ascii="Times New Roman" w:hAnsi="Times New Roman"/>
                <w:b/>
              </w:rPr>
              <w:t>Код издательства</w:t>
            </w:r>
          </w:p>
        </w:tc>
        <w:tc>
          <w:tcPr>
            <w:tcW w:w="1321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Счетчик</w:t>
            </w:r>
          </w:p>
        </w:tc>
        <w:tc>
          <w:tcPr>
            <w:tcW w:w="1325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85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390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805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+</w:t>
            </w:r>
          </w:p>
        </w:tc>
      </w:tr>
      <w:tr w:rsidR="00A92F05" w:rsidRPr="00EF592B" w:rsidTr="001B5968">
        <w:tc>
          <w:tcPr>
            <w:tcW w:w="1809" w:type="dxa"/>
          </w:tcPr>
          <w:p w:rsidR="00A92F05" w:rsidRPr="00EF592B" w:rsidRDefault="00A92F05" w:rsidP="001B5968">
            <w:pPr>
              <w:spacing w:after="0" w:line="240" w:lineRule="auto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Наименование издательства</w:t>
            </w:r>
          </w:p>
        </w:tc>
        <w:tc>
          <w:tcPr>
            <w:tcW w:w="1321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Текстовый</w:t>
            </w:r>
          </w:p>
        </w:tc>
        <w:tc>
          <w:tcPr>
            <w:tcW w:w="1325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85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390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+</w:t>
            </w:r>
          </w:p>
        </w:tc>
        <w:tc>
          <w:tcPr>
            <w:tcW w:w="1805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+</w:t>
            </w:r>
          </w:p>
        </w:tc>
      </w:tr>
    </w:tbl>
    <w:p w:rsidR="00A92F05" w:rsidRDefault="00A92F05" w:rsidP="00A92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F05" w:rsidRDefault="00A92F05" w:rsidP="00A92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F05" w:rsidRDefault="00A92F05" w:rsidP="00A92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F05" w:rsidRDefault="00A92F05" w:rsidP="00A92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F05" w:rsidRPr="00A43347" w:rsidRDefault="00A92F05" w:rsidP="00A92F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3347">
        <w:rPr>
          <w:rFonts w:ascii="Times New Roman" w:hAnsi="Times New Roman"/>
          <w:b/>
          <w:sz w:val="24"/>
          <w:szCs w:val="24"/>
        </w:rPr>
        <w:t>Книги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418"/>
        <w:gridCol w:w="1417"/>
        <w:gridCol w:w="1418"/>
        <w:gridCol w:w="1701"/>
      </w:tblGrid>
      <w:tr w:rsidR="00A92F05" w:rsidRPr="00EF592B" w:rsidTr="001B5968">
        <w:trPr>
          <w:trHeight w:val="881"/>
        </w:trPr>
        <w:tc>
          <w:tcPr>
            <w:tcW w:w="1809" w:type="dxa"/>
            <w:tcBorders>
              <w:tl2br w:val="single" w:sz="4" w:space="0" w:color="auto"/>
            </w:tcBorders>
          </w:tcPr>
          <w:p w:rsidR="00A92F05" w:rsidRPr="00EF592B" w:rsidRDefault="00A92F05" w:rsidP="001B59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 xml:space="preserve">Характеристики </w:t>
            </w:r>
            <w:r>
              <w:rPr>
                <w:rFonts w:ascii="Times New Roman" w:hAnsi="Times New Roman"/>
              </w:rPr>
              <w:t>поле</w:t>
            </w:r>
          </w:p>
          <w:p w:rsidR="00A92F05" w:rsidRPr="00EF592B" w:rsidRDefault="00A92F05" w:rsidP="001B59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</w:t>
            </w:r>
          </w:p>
        </w:tc>
        <w:tc>
          <w:tcPr>
            <w:tcW w:w="1701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Тип</w:t>
            </w:r>
          </w:p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поля</w:t>
            </w:r>
          </w:p>
        </w:tc>
        <w:tc>
          <w:tcPr>
            <w:tcW w:w="1418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Списочный характер</w:t>
            </w:r>
          </w:p>
        </w:tc>
        <w:tc>
          <w:tcPr>
            <w:tcW w:w="1417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 xml:space="preserve">Возможные ограничения </w:t>
            </w:r>
          </w:p>
        </w:tc>
        <w:tc>
          <w:tcPr>
            <w:tcW w:w="1418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592B">
              <w:rPr>
                <w:rFonts w:ascii="Times New Roman" w:hAnsi="Times New Roman"/>
              </w:rPr>
              <w:t>Индексируемость</w:t>
            </w:r>
            <w:proofErr w:type="spellEnd"/>
          </w:p>
        </w:tc>
        <w:tc>
          <w:tcPr>
            <w:tcW w:w="1701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Обязательность заполнения</w:t>
            </w:r>
          </w:p>
        </w:tc>
      </w:tr>
      <w:tr w:rsidR="00A92F05" w:rsidRPr="00EF592B" w:rsidTr="001B5968">
        <w:tc>
          <w:tcPr>
            <w:tcW w:w="1809" w:type="dxa"/>
          </w:tcPr>
          <w:p w:rsidR="00A92F05" w:rsidRPr="00EF592B" w:rsidRDefault="00A92F05" w:rsidP="001B59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F592B">
              <w:rPr>
                <w:rFonts w:ascii="Times New Roman" w:hAnsi="Times New Roman"/>
                <w:b/>
              </w:rPr>
              <w:t>№ книги</w:t>
            </w:r>
          </w:p>
        </w:tc>
        <w:tc>
          <w:tcPr>
            <w:tcW w:w="1701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Числовой</w:t>
            </w:r>
          </w:p>
        </w:tc>
        <w:tc>
          <w:tcPr>
            <w:tcW w:w="1418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+</w:t>
            </w:r>
          </w:p>
        </w:tc>
      </w:tr>
      <w:tr w:rsidR="00A92F05" w:rsidRPr="00EF592B" w:rsidTr="001B5968">
        <w:tc>
          <w:tcPr>
            <w:tcW w:w="1809" w:type="dxa"/>
          </w:tcPr>
          <w:p w:rsidR="00A92F05" w:rsidRPr="00EF592B" w:rsidRDefault="00A92F05" w:rsidP="001B59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Наименование книги</w:t>
            </w:r>
          </w:p>
        </w:tc>
        <w:tc>
          <w:tcPr>
            <w:tcW w:w="1701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Текстовый</w:t>
            </w:r>
          </w:p>
        </w:tc>
        <w:tc>
          <w:tcPr>
            <w:tcW w:w="1418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+</w:t>
            </w:r>
          </w:p>
        </w:tc>
      </w:tr>
      <w:tr w:rsidR="00A92F05" w:rsidRPr="00EF592B" w:rsidTr="001B5968">
        <w:tc>
          <w:tcPr>
            <w:tcW w:w="1809" w:type="dxa"/>
          </w:tcPr>
          <w:p w:rsidR="00A92F05" w:rsidRPr="00EF592B" w:rsidRDefault="00A92F05" w:rsidP="001B59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Авторы</w:t>
            </w:r>
          </w:p>
        </w:tc>
        <w:tc>
          <w:tcPr>
            <w:tcW w:w="1701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Текстовый</w:t>
            </w:r>
          </w:p>
        </w:tc>
        <w:tc>
          <w:tcPr>
            <w:tcW w:w="1418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+</w:t>
            </w:r>
          </w:p>
        </w:tc>
      </w:tr>
      <w:tr w:rsidR="00A92F05" w:rsidRPr="00EF592B" w:rsidTr="001B5968">
        <w:tc>
          <w:tcPr>
            <w:tcW w:w="1809" w:type="dxa"/>
          </w:tcPr>
          <w:p w:rsidR="00A92F05" w:rsidRPr="00EF592B" w:rsidRDefault="00A92F05" w:rsidP="001B59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Код тематики</w:t>
            </w:r>
          </w:p>
        </w:tc>
        <w:tc>
          <w:tcPr>
            <w:tcW w:w="1701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Мастер подстановок (поле Наименование тематики из таблицы «Тематика»)</w:t>
            </w:r>
          </w:p>
        </w:tc>
        <w:tc>
          <w:tcPr>
            <w:tcW w:w="1418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+</w:t>
            </w:r>
          </w:p>
        </w:tc>
      </w:tr>
      <w:tr w:rsidR="00A92F05" w:rsidRPr="00EF592B" w:rsidTr="001B5968">
        <w:tc>
          <w:tcPr>
            <w:tcW w:w="1809" w:type="dxa"/>
          </w:tcPr>
          <w:p w:rsidR="00A92F05" w:rsidRPr="00EF592B" w:rsidRDefault="00A92F05" w:rsidP="001B59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Код издательства</w:t>
            </w:r>
          </w:p>
        </w:tc>
        <w:tc>
          <w:tcPr>
            <w:tcW w:w="1701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Мастер подстановок</w:t>
            </w:r>
          </w:p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 xml:space="preserve">(поле Наименование издательства из таблицы </w:t>
            </w:r>
            <w:r w:rsidRPr="00EF592B">
              <w:rPr>
                <w:rFonts w:ascii="Times New Roman" w:hAnsi="Times New Roman"/>
                <w:sz w:val="20"/>
                <w:szCs w:val="20"/>
              </w:rPr>
              <w:t>«Издательство»</w:t>
            </w:r>
            <w:r w:rsidRPr="00EF592B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+</w:t>
            </w:r>
          </w:p>
        </w:tc>
      </w:tr>
      <w:tr w:rsidR="00A92F05" w:rsidRPr="00EF592B" w:rsidTr="001B5968">
        <w:tc>
          <w:tcPr>
            <w:tcW w:w="1809" w:type="dxa"/>
          </w:tcPr>
          <w:p w:rsidR="00A92F05" w:rsidRPr="00EF592B" w:rsidRDefault="00A92F05" w:rsidP="001B59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Адрес хранения</w:t>
            </w:r>
          </w:p>
        </w:tc>
        <w:tc>
          <w:tcPr>
            <w:tcW w:w="1701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Мастер подстановок</w:t>
            </w:r>
          </w:p>
        </w:tc>
        <w:tc>
          <w:tcPr>
            <w:tcW w:w="1418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Отдел 1</w:t>
            </w:r>
          </w:p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Отдел 2</w:t>
            </w:r>
          </w:p>
        </w:tc>
        <w:tc>
          <w:tcPr>
            <w:tcW w:w="1417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+</w:t>
            </w:r>
          </w:p>
        </w:tc>
      </w:tr>
    </w:tbl>
    <w:p w:rsidR="00A92F05" w:rsidRDefault="00A92F05" w:rsidP="00A92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F05" w:rsidRPr="002C3F65" w:rsidRDefault="00A92F05" w:rsidP="00A92F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F65">
        <w:rPr>
          <w:rFonts w:ascii="Times New Roman" w:hAnsi="Times New Roman"/>
          <w:b/>
          <w:sz w:val="24"/>
          <w:szCs w:val="24"/>
        </w:rPr>
        <w:t>Учет книг</w:t>
      </w:r>
    </w:p>
    <w:tbl>
      <w:tblPr>
        <w:tblW w:w="9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323"/>
        <w:gridCol w:w="1484"/>
        <w:gridCol w:w="1482"/>
        <w:gridCol w:w="1701"/>
      </w:tblGrid>
      <w:tr w:rsidR="00A92F05" w:rsidRPr="00EF592B" w:rsidTr="001B5968">
        <w:tc>
          <w:tcPr>
            <w:tcW w:w="1702" w:type="dxa"/>
            <w:tcBorders>
              <w:tl2br w:val="single" w:sz="4" w:space="0" w:color="auto"/>
            </w:tcBorders>
          </w:tcPr>
          <w:p w:rsidR="00A92F05" w:rsidRPr="00EF592B" w:rsidRDefault="00A92F05" w:rsidP="001B59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592B">
              <w:rPr>
                <w:rFonts w:ascii="Times New Roman" w:hAnsi="Times New Roman"/>
                <w:sz w:val="20"/>
                <w:szCs w:val="20"/>
              </w:rPr>
              <w:t xml:space="preserve">Характеристики </w:t>
            </w:r>
            <w:r>
              <w:rPr>
                <w:rFonts w:ascii="Times New Roman" w:hAnsi="Times New Roman"/>
                <w:sz w:val="20"/>
                <w:szCs w:val="20"/>
              </w:rPr>
              <w:t>поля</w:t>
            </w:r>
          </w:p>
          <w:p w:rsidR="00A92F05" w:rsidRPr="00B740A2" w:rsidRDefault="00A92F05" w:rsidP="001B5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Поле</w:t>
            </w:r>
          </w:p>
        </w:tc>
        <w:tc>
          <w:tcPr>
            <w:tcW w:w="2126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92B">
              <w:rPr>
                <w:rFonts w:ascii="Times New Roman" w:hAnsi="Times New Roman"/>
                <w:sz w:val="20"/>
                <w:szCs w:val="20"/>
              </w:rPr>
              <w:t>Тип</w:t>
            </w:r>
          </w:p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92B">
              <w:rPr>
                <w:rFonts w:ascii="Times New Roman" w:hAnsi="Times New Roman"/>
                <w:sz w:val="20"/>
                <w:szCs w:val="20"/>
              </w:rPr>
              <w:t>поля</w:t>
            </w:r>
          </w:p>
        </w:tc>
        <w:tc>
          <w:tcPr>
            <w:tcW w:w="1323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92B">
              <w:rPr>
                <w:rFonts w:ascii="Times New Roman" w:hAnsi="Times New Roman"/>
                <w:sz w:val="20"/>
                <w:szCs w:val="20"/>
              </w:rPr>
              <w:t>Списочный характер</w:t>
            </w:r>
          </w:p>
        </w:tc>
        <w:tc>
          <w:tcPr>
            <w:tcW w:w="1484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92B">
              <w:rPr>
                <w:rFonts w:ascii="Times New Roman" w:hAnsi="Times New Roman"/>
                <w:sz w:val="20"/>
                <w:szCs w:val="20"/>
              </w:rPr>
              <w:t xml:space="preserve">Возможные ограничения </w:t>
            </w:r>
          </w:p>
        </w:tc>
        <w:tc>
          <w:tcPr>
            <w:tcW w:w="1482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592B">
              <w:rPr>
                <w:rFonts w:ascii="Times New Roman" w:hAnsi="Times New Roman"/>
                <w:sz w:val="20"/>
                <w:szCs w:val="20"/>
              </w:rPr>
              <w:t>Индексируемость</w:t>
            </w:r>
            <w:proofErr w:type="spellEnd"/>
          </w:p>
        </w:tc>
        <w:tc>
          <w:tcPr>
            <w:tcW w:w="1701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92B">
              <w:rPr>
                <w:rFonts w:ascii="Times New Roman" w:hAnsi="Times New Roman"/>
                <w:sz w:val="20"/>
                <w:szCs w:val="20"/>
              </w:rPr>
              <w:t>Обязательность заполнения</w:t>
            </w:r>
          </w:p>
        </w:tc>
      </w:tr>
      <w:tr w:rsidR="00A92F05" w:rsidRPr="00EF592B" w:rsidTr="001B5968">
        <w:tc>
          <w:tcPr>
            <w:tcW w:w="1702" w:type="dxa"/>
          </w:tcPr>
          <w:p w:rsidR="00A92F05" w:rsidRPr="00EF592B" w:rsidRDefault="00A92F05" w:rsidP="001B59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F592B">
              <w:rPr>
                <w:rFonts w:ascii="Times New Roman" w:hAnsi="Times New Roman"/>
                <w:b/>
              </w:rPr>
              <w:t>Номер ЧБ</w:t>
            </w:r>
          </w:p>
        </w:tc>
        <w:tc>
          <w:tcPr>
            <w:tcW w:w="2126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92B">
              <w:rPr>
                <w:rFonts w:ascii="Times New Roman" w:hAnsi="Times New Roman"/>
                <w:sz w:val="20"/>
                <w:szCs w:val="20"/>
              </w:rPr>
              <w:t>Мастер подстановок (Номер ЧБ из таблицы «Читатель»)</w:t>
            </w:r>
          </w:p>
        </w:tc>
        <w:tc>
          <w:tcPr>
            <w:tcW w:w="1323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84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82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+</w:t>
            </w:r>
          </w:p>
        </w:tc>
      </w:tr>
      <w:tr w:rsidR="00A92F05" w:rsidRPr="00EF592B" w:rsidTr="001B5968">
        <w:tc>
          <w:tcPr>
            <w:tcW w:w="1702" w:type="dxa"/>
          </w:tcPr>
          <w:p w:rsidR="00A92F05" w:rsidRPr="00EF592B" w:rsidRDefault="00A92F05" w:rsidP="001B59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F592B">
              <w:rPr>
                <w:rFonts w:ascii="Times New Roman" w:hAnsi="Times New Roman"/>
                <w:b/>
              </w:rPr>
              <w:t>№ книги</w:t>
            </w:r>
          </w:p>
        </w:tc>
        <w:tc>
          <w:tcPr>
            <w:tcW w:w="2126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92B">
              <w:rPr>
                <w:rFonts w:ascii="Times New Roman" w:hAnsi="Times New Roman"/>
                <w:sz w:val="20"/>
                <w:szCs w:val="20"/>
              </w:rPr>
              <w:t>Мастер подстановок (№ книги из таблицы «Книги»)</w:t>
            </w:r>
          </w:p>
        </w:tc>
        <w:tc>
          <w:tcPr>
            <w:tcW w:w="1323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84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82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+</w:t>
            </w:r>
          </w:p>
        </w:tc>
      </w:tr>
      <w:tr w:rsidR="00A92F05" w:rsidRPr="00EF592B" w:rsidTr="001B5968">
        <w:tc>
          <w:tcPr>
            <w:tcW w:w="1702" w:type="dxa"/>
          </w:tcPr>
          <w:p w:rsidR="00A92F05" w:rsidRPr="00EF592B" w:rsidRDefault="00A92F05" w:rsidP="001B59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F592B">
              <w:rPr>
                <w:rFonts w:ascii="Times New Roman" w:hAnsi="Times New Roman"/>
                <w:b/>
              </w:rPr>
              <w:t>Дата выдачи</w:t>
            </w:r>
          </w:p>
        </w:tc>
        <w:tc>
          <w:tcPr>
            <w:tcW w:w="2126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Дата</w:t>
            </w:r>
            <w:r w:rsidRPr="00EF592B">
              <w:rPr>
                <w:rFonts w:ascii="Times New Roman" w:hAnsi="Times New Roman"/>
                <w:lang w:val="en-US"/>
              </w:rPr>
              <w:t>/</w:t>
            </w:r>
            <w:r w:rsidRPr="00EF592B">
              <w:rPr>
                <w:rFonts w:ascii="Times New Roman" w:hAnsi="Times New Roman"/>
              </w:rPr>
              <w:t>время</w:t>
            </w:r>
          </w:p>
        </w:tc>
        <w:tc>
          <w:tcPr>
            <w:tcW w:w="1323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84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82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+</w:t>
            </w:r>
          </w:p>
        </w:tc>
      </w:tr>
      <w:tr w:rsidR="00A92F05" w:rsidRPr="00EF592B" w:rsidTr="001B5968">
        <w:tc>
          <w:tcPr>
            <w:tcW w:w="1702" w:type="dxa"/>
          </w:tcPr>
          <w:p w:rsidR="00A92F05" w:rsidRPr="00EF592B" w:rsidRDefault="00A92F05" w:rsidP="001B59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Дата возврата</w:t>
            </w:r>
          </w:p>
        </w:tc>
        <w:tc>
          <w:tcPr>
            <w:tcW w:w="2126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Дата</w:t>
            </w:r>
            <w:r w:rsidRPr="00EF592B">
              <w:rPr>
                <w:rFonts w:ascii="Times New Roman" w:hAnsi="Times New Roman"/>
                <w:lang w:val="en-US"/>
              </w:rPr>
              <w:t>/</w:t>
            </w:r>
            <w:r w:rsidRPr="00EF592B">
              <w:rPr>
                <w:rFonts w:ascii="Times New Roman" w:hAnsi="Times New Roman"/>
              </w:rPr>
              <w:t>время</w:t>
            </w:r>
          </w:p>
        </w:tc>
        <w:tc>
          <w:tcPr>
            <w:tcW w:w="1323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84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82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+</w:t>
            </w:r>
          </w:p>
        </w:tc>
      </w:tr>
      <w:tr w:rsidR="00A92F05" w:rsidRPr="00EF592B" w:rsidTr="001B5968">
        <w:tc>
          <w:tcPr>
            <w:tcW w:w="1702" w:type="dxa"/>
          </w:tcPr>
          <w:p w:rsidR="00A92F05" w:rsidRPr="00EF592B" w:rsidRDefault="00A92F05" w:rsidP="001B5968">
            <w:pPr>
              <w:spacing w:after="0" w:line="240" w:lineRule="auto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 xml:space="preserve">Дата </w:t>
            </w:r>
            <w:proofErr w:type="spellStart"/>
            <w:r w:rsidRPr="00EF592B">
              <w:rPr>
                <w:rFonts w:ascii="Times New Roman" w:hAnsi="Times New Roman"/>
              </w:rPr>
              <w:t>фактвозврата</w:t>
            </w:r>
            <w:proofErr w:type="spellEnd"/>
          </w:p>
        </w:tc>
        <w:tc>
          <w:tcPr>
            <w:tcW w:w="2126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Дата</w:t>
            </w:r>
            <w:r w:rsidRPr="00EF592B">
              <w:rPr>
                <w:rFonts w:ascii="Times New Roman" w:hAnsi="Times New Roman"/>
                <w:lang w:val="en-US"/>
              </w:rPr>
              <w:t>/</w:t>
            </w:r>
            <w:r w:rsidRPr="00EF592B">
              <w:rPr>
                <w:rFonts w:ascii="Times New Roman" w:hAnsi="Times New Roman"/>
              </w:rPr>
              <w:t>время</w:t>
            </w:r>
          </w:p>
        </w:tc>
        <w:tc>
          <w:tcPr>
            <w:tcW w:w="1323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84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482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92F05" w:rsidRPr="00EF592B" w:rsidRDefault="00A92F05" w:rsidP="001B5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92B">
              <w:rPr>
                <w:rFonts w:ascii="Times New Roman" w:hAnsi="Times New Roman"/>
              </w:rPr>
              <w:t>-</w:t>
            </w:r>
          </w:p>
        </w:tc>
      </w:tr>
    </w:tbl>
    <w:p w:rsidR="00A92F05" w:rsidRDefault="00A92F05" w:rsidP="00A92F0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92F05" w:rsidRDefault="00A92F05" w:rsidP="00A92F05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4010">
        <w:rPr>
          <w:rFonts w:ascii="Times New Roman" w:hAnsi="Times New Roman"/>
          <w:color w:val="FF0000"/>
          <w:sz w:val="24"/>
          <w:szCs w:val="24"/>
        </w:rPr>
        <w:t xml:space="preserve">Запустить </w:t>
      </w:r>
      <w:r w:rsidRPr="002B4010">
        <w:rPr>
          <w:rFonts w:ascii="Times New Roman" w:hAnsi="Times New Roman"/>
          <w:color w:val="FF0000"/>
          <w:sz w:val="24"/>
          <w:szCs w:val="24"/>
          <w:lang w:val="en-US"/>
        </w:rPr>
        <w:t>MS</w:t>
      </w:r>
      <w:r w:rsidRPr="002B401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B4010">
        <w:rPr>
          <w:rFonts w:ascii="Times New Roman" w:hAnsi="Times New Roman"/>
          <w:color w:val="FF0000"/>
          <w:sz w:val="24"/>
          <w:szCs w:val="24"/>
          <w:lang w:val="en-US"/>
        </w:rPr>
        <w:t>Access</w:t>
      </w:r>
      <w:r w:rsidRPr="002B4010">
        <w:rPr>
          <w:rFonts w:ascii="Times New Roman" w:hAnsi="Times New Roman"/>
          <w:color w:val="FF0000"/>
          <w:sz w:val="24"/>
          <w:szCs w:val="24"/>
        </w:rPr>
        <w:t xml:space="preserve"> 2007</w:t>
      </w:r>
      <w:r>
        <w:rPr>
          <w:rFonts w:ascii="Times New Roman" w:hAnsi="Times New Roman"/>
          <w:sz w:val="24"/>
          <w:szCs w:val="24"/>
        </w:rPr>
        <w:t>, создать новую базу данных «Учет выдачи и возврата книг».</w:t>
      </w:r>
    </w:p>
    <w:p w:rsidR="00A92F05" w:rsidRPr="008F3C88" w:rsidRDefault="00A92F05" w:rsidP="00A92F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010">
        <w:rPr>
          <w:rFonts w:ascii="Times New Roman" w:hAnsi="Times New Roman"/>
          <w:color w:val="FF0000"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010">
        <w:rPr>
          <w:rFonts w:ascii="Times New Roman" w:hAnsi="Times New Roman"/>
          <w:color w:val="FF0000"/>
          <w:sz w:val="24"/>
          <w:szCs w:val="24"/>
        </w:rPr>
        <w:t>таблицы «Тематика»</w:t>
      </w:r>
      <w:r w:rsidRPr="002B4010">
        <w:rPr>
          <w:rFonts w:ascii="Times New Roman" w:hAnsi="Times New Roman"/>
          <w:color w:val="FF0000"/>
          <w:sz w:val="24"/>
          <w:szCs w:val="24"/>
          <w:lang w:val="en-US"/>
        </w:rPr>
        <w:t>:</w:t>
      </w:r>
    </w:p>
    <w:p w:rsidR="00A92F05" w:rsidRDefault="00A92F05" w:rsidP="00A92F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F05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закладке </w:t>
      </w:r>
      <w:proofErr w:type="gramStart"/>
      <w:r w:rsidRPr="003326C3">
        <w:rPr>
          <w:rFonts w:ascii="Times New Roman" w:hAnsi="Times New Roman"/>
          <w:b/>
          <w:sz w:val="24"/>
          <w:szCs w:val="24"/>
        </w:rPr>
        <w:t>Главная</w:t>
      </w:r>
      <w:proofErr w:type="gramEnd"/>
      <w:r>
        <w:rPr>
          <w:rFonts w:ascii="Times New Roman" w:hAnsi="Times New Roman"/>
          <w:sz w:val="24"/>
          <w:szCs w:val="24"/>
        </w:rPr>
        <w:t xml:space="preserve"> с помощью кнопки </w:t>
      </w:r>
      <w:r w:rsidRPr="00F63354">
        <w:rPr>
          <w:rFonts w:ascii="Times New Roman" w:hAnsi="Times New Roman"/>
          <w:b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 xml:space="preserve"> перейти в режим </w:t>
      </w:r>
      <w:r w:rsidRPr="00211DB3">
        <w:rPr>
          <w:rFonts w:ascii="Times New Roman" w:hAnsi="Times New Roman"/>
          <w:b/>
          <w:sz w:val="24"/>
          <w:szCs w:val="24"/>
        </w:rPr>
        <w:t>Конструктора</w:t>
      </w:r>
      <w:r w:rsidRPr="00AD7367">
        <w:rPr>
          <w:rFonts w:ascii="Times New Roman" w:hAnsi="Times New Roman"/>
          <w:sz w:val="24"/>
          <w:szCs w:val="24"/>
        </w:rPr>
        <w:t>:</w:t>
      </w:r>
    </w:p>
    <w:p w:rsidR="00A92F05" w:rsidRDefault="00A92F05" w:rsidP="00A92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59095" cy="1125220"/>
            <wp:effectExtent l="19050" t="0" r="8255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095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05" w:rsidRPr="003F3117" w:rsidRDefault="00A92F05" w:rsidP="00A92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F05" w:rsidRPr="00DE5E49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названия и типы полей</w:t>
      </w:r>
      <w:r w:rsidRPr="001627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таблицы «Тематика»</w:t>
      </w:r>
      <w:r w:rsidRPr="00162703">
        <w:rPr>
          <w:rFonts w:ascii="Times New Roman" w:hAnsi="Times New Roman"/>
          <w:sz w:val="24"/>
          <w:szCs w:val="24"/>
        </w:rPr>
        <w:t>:</w:t>
      </w:r>
    </w:p>
    <w:p w:rsidR="00A92F05" w:rsidRDefault="00A92F05" w:rsidP="00A92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454015" cy="1092835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15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05" w:rsidRPr="00CF49F2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</w:t>
      </w:r>
      <w:r w:rsidRPr="0096297D">
        <w:rPr>
          <w:rFonts w:ascii="Times New Roman" w:hAnsi="Times New Roman"/>
          <w:b/>
          <w:sz w:val="24"/>
          <w:szCs w:val="24"/>
        </w:rPr>
        <w:t>Свойства поля</w:t>
      </w:r>
      <w:r>
        <w:rPr>
          <w:rFonts w:ascii="Times New Roman" w:hAnsi="Times New Roman"/>
          <w:sz w:val="24"/>
          <w:szCs w:val="24"/>
        </w:rPr>
        <w:t xml:space="preserve"> на закладке </w:t>
      </w:r>
      <w:r w:rsidRPr="0096297D">
        <w:rPr>
          <w:rFonts w:ascii="Times New Roman" w:hAnsi="Times New Roman"/>
          <w:b/>
          <w:sz w:val="24"/>
          <w:szCs w:val="24"/>
        </w:rPr>
        <w:t>Общие</w:t>
      </w:r>
      <w:r>
        <w:rPr>
          <w:rFonts w:ascii="Times New Roman" w:hAnsi="Times New Roman"/>
          <w:sz w:val="24"/>
          <w:szCs w:val="24"/>
        </w:rPr>
        <w:t xml:space="preserve"> для поля Наименование тематики установить характеристики </w:t>
      </w:r>
      <w:proofErr w:type="spellStart"/>
      <w:r>
        <w:rPr>
          <w:rFonts w:ascii="Times New Roman" w:hAnsi="Times New Roman"/>
          <w:sz w:val="24"/>
          <w:szCs w:val="24"/>
        </w:rPr>
        <w:t>индексируемости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обязательности</w:t>
      </w:r>
      <w:r w:rsidRPr="00CF49F2">
        <w:rPr>
          <w:rFonts w:ascii="Times New Roman" w:hAnsi="Times New Roman"/>
          <w:sz w:val="24"/>
          <w:szCs w:val="24"/>
        </w:rPr>
        <w:t>:</w:t>
      </w:r>
    </w:p>
    <w:p w:rsidR="00A92F05" w:rsidRDefault="00A92F05" w:rsidP="00A92F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00040" cy="1936750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3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05" w:rsidRPr="00FB614D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закладке </w:t>
      </w:r>
      <w:r w:rsidRPr="000760A9">
        <w:rPr>
          <w:rFonts w:ascii="Times New Roman" w:hAnsi="Times New Roman"/>
          <w:b/>
          <w:sz w:val="24"/>
          <w:szCs w:val="24"/>
        </w:rPr>
        <w:t>Главная</w:t>
      </w:r>
      <w:r>
        <w:rPr>
          <w:rFonts w:ascii="Times New Roman" w:hAnsi="Times New Roman"/>
          <w:sz w:val="24"/>
          <w:szCs w:val="24"/>
        </w:rPr>
        <w:t xml:space="preserve"> с помощью кнопки </w:t>
      </w:r>
      <w:r w:rsidRPr="000760A9">
        <w:rPr>
          <w:rFonts w:ascii="Times New Roman" w:hAnsi="Times New Roman"/>
          <w:b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 xml:space="preserve"> перейти в </w:t>
      </w:r>
      <w:r w:rsidRPr="000B20C2">
        <w:rPr>
          <w:rFonts w:ascii="Times New Roman" w:hAnsi="Times New Roman"/>
          <w:b/>
          <w:sz w:val="24"/>
          <w:szCs w:val="24"/>
        </w:rPr>
        <w:t>Режим таблицы</w:t>
      </w:r>
      <w:r>
        <w:rPr>
          <w:rFonts w:ascii="Times New Roman" w:hAnsi="Times New Roman"/>
          <w:sz w:val="24"/>
          <w:szCs w:val="24"/>
        </w:rPr>
        <w:t xml:space="preserve"> и ввести данные в таблицу «Тематика»</w:t>
      </w:r>
      <w:r w:rsidRPr="00FB614D">
        <w:rPr>
          <w:rFonts w:ascii="Times New Roman" w:hAnsi="Times New Roman"/>
          <w:sz w:val="24"/>
          <w:szCs w:val="24"/>
        </w:rPr>
        <w:t>:</w:t>
      </w:r>
    </w:p>
    <w:p w:rsidR="00A92F05" w:rsidRDefault="00A92F05" w:rsidP="00A92F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56860" cy="1477010"/>
            <wp:effectExtent l="19050" t="0" r="0" b="0"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05" w:rsidRPr="00162703" w:rsidRDefault="00A92F05" w:rsidP="00A92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2F05" w:rsidRPr="003D6431" w:rsidRDefault="00A92F05" w:rsidP="00A92F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010">
        <w:rPr>
          <w:rFonts w:ascii="Times New Roman" w:hAnsi="Times New Roman"/>
          <w:color w:val="FF0000"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010">
        <w:rPr>
          <w:rFonts w:ascii="Times New Roman" w:hAnsi="Times New Roman"/>
          <w:color w:val="FF0000"/>
          <w:sz w:val="24"/>
          <w:szCs w:val="24"/>
        </w:rPr>
        <w:t>таблицы «Читатель»</w:t>
      </w:r>
      <w:r w:rsidRPr="002B4010">
        <w:rPr>
          <w:rFonts w:ascii="Times New Roman" w:hAnsi="Times New Roman"/>
          <w:color w:val="FF0000"/>
          <w:sz w:val="24"/>
          <w:szCs w:val="24"/>
          <w:lang w:val="en-US"/>
        </w:rPr>
        <w:t>:</w:t>
      </w:r>
    </w:p>
    <w:p w:rsidR="00A92F05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закладке </w:t>
      </w:r>
      <w:r w:rsidRPr="000E4330">
        <w:rPr>
          <w:rFonts w:ascii="Times New Roman" w:hAnsi="Times New Roman"/>
          <w:b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с помощью кнопки </w:t>
      </w:r>
      <w:r w:rsidRPr="000E4330">
        <w:rPr>
          <w:rFonts w:ascii="Times New Roman" w:hAnsi="Times New Roman"/>
          <w:b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 xml:space="preserve"> создать новую таблицу и сохранить под именем «Читатель»</w:t>
      </w:r>
      <w:r w:rsidRPr="005E30BC">
        <w:rPr>
          <w:rFonts w:ascii="Times New Roman" w:hAnsi="Times New Roman"/>
          <w:sz w:val="24"/>
          <w:szCs w:val="24"/>
        </w:rPr>
        <w:t>:</w:t>
      </w:r>
    </w:p>
    <w:p w:rsidR="00A92F05" w:rsidRDefault="00A92F05" w:rsidP="00A92F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43220" cy="1233805"/>
            <wp:effectExtent l="19050" t="0" r="508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05" w:rsidRDefault="00A92F05" w:rsidP="00A92F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92F05" w:rsidRPr="00306616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перейти в режим </w:t>
      </w:r>
      <w:r w:rsidRPr="0006155B">
        <w:rPr>
          <w:rFonts w:ascii="Times New Roman" w:hAnsi="Times New Roman"/>
          <w:b/>
          <w:sz w:val="24"/>
          <w:szCs w:val="24"/>
        </w:rPr>
        <w:t>Конструктора</w:t>
      </w:r>
      <w:r>
        <w:rPr>
          <w:rFonts w:ascii="Times New Roman" w:hAnsi="Times New Roman"/>
          <w:sz w:val="24"/>
          <w:szCs w:val="24"/>
        </w:rPr>
        <w:t xml:space="preserve"> и внести названия и типы полей таблицы «Читатель»</w:t>
      </w:r>
      <w:r w:rsidRPr="00306616">
        <w:rPr>
          <w:rFonts w:ascii="Times New Roman" w:hAnsi="Times New Roman"/>
          <w:sz w:val="24"/>
          <w:szCs w:val="24"/>
        </w:rPr>
        <w:t>:</w:t>
      </w:r>
    </w:p>
    <w:p w:rsidR="00A92F05" w:rsidRPr="00382CDF" w:rsidRDefault="00A92F05" w:rsidP="00A92F05">
      <w:pPr>
        <w:pStyle w:val="a3"/>
        <w:spacing w:after="0" w:line="240" w:lineRule="auto"/>
        <w:ind w:left="1134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для поля Год рождения в разделе </w:t>
      </w:r>
      <w:r w:rsidRPr="00867B36">
        <w:rPr>
          <w:rFonts w:ascii="Times New Roman" w:hAnsi="Times New Roman"/>
          <w:b/>
          <w:sz w:val="24"/>
          <w:szCs w:val="24"/>
        </w:rPr>
        <w:t>Свойства поля</w:t>
      </w:r>
      <w:r>
        <w:rPr>
          <w:rFonts w:ascii="Times New Roman" w:hAnsi="Times New Roman"/>
          <w:sz w:val="24"/>
          <w:szCs w:val="24"/>
        </w:rPr>
        <w:t xml:space="preserve"> на закладке </w:t>
      </w:r>
      <w:r w:rsidRPr="00867B36">
        <w:rPr>
          <w:rFonts w:ascii="Times New Roman" w:hAnsi="Times New Roman"/>
          <w:b/>
          <w:sz w:val="24"/>
          <w:szCs w:val="24"/>
        </w:rPr>
        <w:t>Общие</w:t>
      </w:r>
      <w:r>
        <w:rPr>
          <w:rFonts w:ascii="Times New Roman" w:hAnsi="Times New Roman"/>
          <w:sz w:val="24"/>
          <w:szCs w:val="24"/>
        </w:rPr>
        <w:t xml:space="preserve"> внести соответствующее ограничение целостности в строку </w:t>
      </w:r>
      <w:r>
        <w:rPr>
          <w:rFonts w:ascii="Times New Roman" w:hAnsi="Times New Roman"/>
          <w:b/>
          <w:sz w:val="24"/>
          <w:szCs w:val="24"/>
        </w:rPr>
        <w:t>Условие</w:t>
      </w:r>
      <w:r w:rsidRPr="00E60647">
        <w:rPr>
          <w:rFonts w:ascii="Times New Roman" w:hAnsi="Times New Roman"/>
          <w:b/>
          <w:sz w:val="24"/>
          <w:szCs w:val="24"/>
        </w:rPr>
        <w:t xml:space="preserve"> на значение</w:t>
      </w:r>
      <w:r w:rsidRPr="00382CDF">
        <w:rPr>
          <w:rFonts w:ascii="Times New Roman" w:hAnsi="Times New Roman"/>
          <w:sz w:val="24"/>
          <w:szCs w:val="24"/>
        </w:rPr>
        <w:t>;</w:t>
      </w:r>
    </w:p>
    <w:p w:rsidR="00A92F05" w:rsidRPr="00382CDF" w:rsidRDefault="00A92F05" w:rsidP="00A92F05">
      <w:pPr>
        <w:pStyle w:val="a3"/>
        <w:spacing w:after="0" w:line="240" w:lineRule="auto"/>
        <w:ind w:left="1134" w:hanging="11"/>
        <w:jc w:val="both"/>
        <w:rPr>
          <w:rFonts w:ascii="Times New Roman" w:hAnsi="Times New Roman"/>
          <w:sz w:val="24"/>
          <w:szCs w:val="24"/>
        </w:rPr>
      </w:pPr>
      <w:r w:rsidRPr="00382CDF">
        <w:rPr>
          <w:rFonts w:ascii="Times New Roman" w:hAnsi="Times New Roman"/>
          <w:sz w:val="24"/>
          <w:szCs w:val="24"/>
        </w:rPr>
        <w:t>-</w:t>
      </w:r>
      <w:r w:rsidRPr="00382CD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так как поле Образование должно быть представлено в виде списка, поэтому для его создания выберите тип данных </w:t>
      </w:r>
      <w:r w:rsidRPr="00B348EC">
        <w:rPr>
          <w:rFonts w:ascii="Times New Roman" w:hAnsi="Times New Roman"/>
          <w:b/>
          <w:sz w:val="24"/>
          <w:szCs w:val="24"/>
        </w:rPr>
        <w:t>Мастер подстановок</w:t>
      </w:r>
      <w:r>
        <w:rPr>
          <w:rFonts w:ascii="Times New Roman" w:hAnsi="Times New Roman"/>
          <w:sz w:val="24"/>
          <w:szCs w:val="24"/>
        </w:rPr>
        <w:t>. Затем в появившемся окне необходимо выбрать опцию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B348EC"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B348EC">
        <w:rPr>
          <w:rFonts w:ascii="Times New Roman" w:hAnsi="Times New Roman"/>
          <w:b/>
          <w:sz w:val="24"/>
          <w:szCs w:val="24"/>
        </w:rPr>
        <w:t>удет введен фиксированный набор значений</w:t>
      </w:r>
      <w:r w:rsidRPr="00006E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далее, отвечая на вопросы Мастера, ввести значения элементов списка</w:t>
      </w:r>
      <w:r w:rsidRPr="00382CDF">
        <w:rPr>
          <w:rFonts w:ascii="Times New Roman" w:hAnsi="Times New Roman"/>
          <w:sz w:val="24"/>
          <w:szCs w:val="24"/>
        </w:rPr>
        <w:t>;</w:t>
      </w:r>
    </w:p>
    <w:p w:rsidR="00A92F05" w:rsidRDefault="00A92F05" w:rsidP="00A92F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394325" cy="1011555"/>
            <wp:effectExtent l="19050" t="0" r="0" b="0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05" w:rsidRPr="00382CDF" w:rsidRDefault="00A92F05" w:rsidP="00A92F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F05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</w:t>
      </w:r>
      <w:r w:rsidRPr="0096297D">
        <w:rPr>
          <w:rFonts w:ascii="Times New Roman" w:hAnsi="Times New Roman"/>
          <w:b/>
          <w:sz w:val="24"/>
          <w:szCs w:val="24"/>
        </w:rPr>
        <w:t>Свойства поля</w:t>
      </w:r>
      <w:r>
        <w:rPr>
          <w:rFonts w:ascii="Times New Roman" w:hAnsi="Times New Roman"/>
          <w:sz w:val="24"/>
          <w:szCs w:val="24"/>
        </w:rPr>
        <w:t xml:space="preserve"> на закладке </w:t>
      </w:r>
      <w:r w:rsidRPr="0096297D">
        <w:rPr>
          <w:rFonts w:ascii="Times New Roman" w:hAnsi="Times New Roman"/>
          <w:b/>
          <w:sz w:val="24"/>
          <w:szCs w:val="24"/>
        </w:rPr>
        <w:t>Общие</w:t>
      </w:r>
      <w:r>
        <w:rPr>
          <w:rFonts w:ascii="Times New Roman" w:hAnsi="Times New Roman"/>
          <w:sz w:val="24"/>
          <w:szCs w:val="24"/>
        </w:rPr>
        <w:t xml:space="preserve"> для введенных полей установить соответствующие характеристики </w:t>
      </w:r>
      <w:proofErr w:type="spellStart"/>
      <w:r>
        <w:rPr>
          <w:rFonts w:ascii="Times New Roman" w:hAnsi="Times New Roman"/>
          <w:sz w:val="24"/>
          <w:szCs w:val="24"/>
        </w:rPr>
        <w:t>индексируемости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обязательности</w:t>
      </w:r>
      <w:r w:rsidRPr="00445260">
        <w:rPr>
          <w:rFonts w:ascii="Times New Roman" w:hAnsi="Times New Roman"/>
          <w:sz w:val="24"/>
          <w:szCs w:val="24"/>
        </w:rPr>
        <w:t>;</w:t>
      </w:r>
    </w:p>
    <w:p w:rsidR="00A92F05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данные в таблицу «Читатель».</w:t>
      </w:r>
    </w:p>
    <w:p w:rsidR="00A92F05" w:rsidRPr="00875C71" w:rsidRDefault="00A92F05" w:rsidP="00A92F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F05" w:rsidRDefault="00A92F05" w:rsidP="00A92F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Аналогично создать таблицы «Издательство», «Книги», «Учет книг», учитывая характеристики полей в соответствующих таблицах, и внести данные. </w:t>
      </w:r>
      <w:r w:rsidRPr="00CE2190">
        <w:rPr>
          <w:rFonts w:ascii="Times New Roman" w:hAnsi="Times New Roman"/>
          <w:color w:val="FF0000"/>
          <w:sz w:val="24"/>
          <w:szCs w:val="24"/>
        </w:rPr>
        <w:t xml:space="preserve">Обратите внимание, в каком порядке создавались таблицы и вносились в них данные! </w:t>
      </w:r>
    </w:p>
    <w:p w:rsidR="00A92F05" w:rsidRPr="00B801FA" w:rsidRDefault="00A92F05" w:rsidP="00A92F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92F05" w:rsidRPr="00F006FE" w:rsidRDefault="00A92F05" w:rsidP="00A92F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110">
        <w:rPr>
          <w:rFonts w:ascii="Times New Roman" w:hAnsi="Times New Roman"/>
          <w:color w:val="FF0000"/>
          <w:sz w:val="24"/>
          <w:szCs w:val="24"/>
        </w:rPr>
        <w:t>Схема данных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92F05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закладке </w:t>
      </w:r>
      <w:r w:rsidRPr="00CB5C1C">
        <w:rPr>
          <w:rFonts w:ascii="Times New Roman" w:hAnsi="Times New Roman"/>
          <w:b/>
          <w:sz w:val="24"/>
          <w:szCs w:val="24"/>
        </w:rPr>
        <w:t>Работа с базами данных</w:t>
      </w:r>
      <w:r>
        <w:rPr>
          <w:rFonts w:ascii="Times New Roman" w:hAnsi="Times New Roman"/>
          <w:sz w:val="24"/>
          <w:szCs w:val="24"/>
        </w:rPr>
        <w:t xml:space="preserve"> с помощью кнопки </w:t>
      </w:r>
      <w:r w:rsidRPr="000458B9">
        <w:rPr>
          <w:rFonts w:ascii="Times New Roman" w:hAnsi="Times New Roman"/>
          <w:b/>
          <w:sz w:val="24"/>
          <w:szCs w:val="24"/>
        </w:rPr>
        <w:t>Схема данных</w:t>
      </w:r>
      <w:r>
        <w:rPr>
          <w:rFonts w:ascii="Times New Roman" w:hAnsi="Times New Roman"/>
          <w:sz w:val="24"/>
          <w:szCs w:val="24"/>
        </w:rPr>
        <w:t xml:space="preserve"> вызвать схему данных и поместить на неё все имеющиеся таблицы. </w:t>
      </w:r>
    </w:p>
    <w:p w:rsidR="00A92F05" w:rsidRPr="007C320F" w:rsidRDefault="00A92F05" w:rsidP="00A92F05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использования Мастера подстановок, реализующего связи между таблицами, на Схеме данных уже будут отображены связи между таблицами (в противном случае, с помощью мыши установить связи между таблицами по одинаковым по смыслу полям). Для каждой связи вызвать команду </w:t>
      </w:r>
      <w:r w:rsidRPr="008B3011">
        <w:rPr>
          <w:rFonts w:ascii="Times New Roman" w:hAnsi="Times New Roman"/>
          <w:b/>
          <w:sz w:val="24"/>
          <w:szCs w:val="24"/>
        </w:rPr>
        <w:t>Изменение связи</w:t>
      </w:r>
      <w:r>
        <w:rPr>
          <w:rFonts w:ascii="Times New Roman" w:hAnsi="Times New Roman"/>
          <w:sz w:val="24"/>
          <w:szCs w:val="24"/>
        </w:rPr>
        <w:t xml:space="preserve"> и в появившемся окне установить флажок </w:t>
      </w:r>
      <w:r w:rsidRPr="007E3F09">
        <w:rPr>
          <w:rFonts w:ascii="Times New Roman" w:hAnsi="Times New Roman"/>
          <w:b/>
          <w:sz w:val="24"/>
          <w:szCs w:val="24"/>
        </w:rPr>
        <w:t>Обеспечение целостности данных</w:t>
      </w:r>
      <w:r w:rsidRPr="0097150D">
        <w:rPr>
          <w:rFonts w:ascii="Times New Roman" w:hAnsi="Times New Roman"/>
          <w:sz w:val="24"/>
          <w:szCs w:val="24"/>
        </w:rPr>
        <w:t xml:space="preserve">: </w:t>
      </w:r>
    </w:p>
    <w:p w:rsidR="00A92F05" w:rsidRPr="00CF1AFB" w:rsidRDefault="00A92F05" w:rsidP="00A92F05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75585" cy="1774825"/>
            <wp:effectExtent l="19050" t="0" r="5715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177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05" w:rsidRPr="00352B54" w:rsidRDefault="00A92F05" w:rsidP="00A92F05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Внешний вид схемы данных должен быть следующий</w:t>
      </w:r>
      <w:r w:rsidRPr="00352B54">
        <w:rPr>
          <w:rFonts w:ascii="Times New Roman" w:hAnsi="Times New Roman"/>
          <w:sz w:val="24"/>
          <w:szCs w:val="24"/>
        </w:rPr>
        <w:t>:</w:t>
      </w:r>
    </w:p>
    <w:p w:rsidR="00A92F05" w:rsidRDefault="00A92F05" w:rsidP="00A92F05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2000" cy="3056890"/>
            <wp:effectExtent l="19050" t="0" r="0" b="0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5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05" w:rsidRDefault="00A92F05" w:rsidP="00A92F05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A92F05" w:rsidRPr="00AA1026" w:rsidRDefault="00A92F05" w:rsidP="00A92F05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A92F05" w:rsidRPr="00747287" w:rsidRDefault="00A92F05" w:rsidP="00A92F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17C">
        <w:rPr>
          <w:rFonts w:ascii="Times New Roman" w:hAnsi="Times New Roman"/>
          <w:color w:val="FF0000"/>
          <w:sz w:val="24"/>
          <w:szCs w:val="24"/>
        </w:rPr>
        <w:t>Создание форм</w:t>
      </w:r>
      <w:r w:rsidRPr="008B3011">
        <w:rPr>
          <w:rFonts w:ascii="Times New Roman" w:hAnsi="Times New Roman"/>
          <w:color w:val="FF0000"/>
          <w:sz w:val="24"/>
          <w:szCs w:val="24"/>
        </w:rPr>
        <w:t>:</w:t>
      </w:r>
    </w:p>
    <w:p w:rsidR="00A92F05" w:rsidRPr="00610ABA" w:rsidRDefault="00A92F05" w:rsidP="00A92F0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3C1D">
        <w:rPr>
          <w:rFonts w:ascii="Times New Roman" w:hAnsi="Times New Roman"/>
          <w:sz w:val="24"/>
          <w:szCs w:val="24"/>
        </w:rPr>
        <w:t xml:space="preserve">Экранные формы позволяют организовать наглядную и удобную работу с базой данных, состоящей из большого количества связанных таблиц реляционной базы данных. Имеющийся в системе </w:t>
      </w:r>
      <w:r w:rsidRPr="001D5565">
        <w:rPr>
          <w:rFonts w:ascii="Times New Roman" w:hAnsi="Times New Roman"/>
          <w:b/>
          <w:sz w:val="24"/>
          <w:szCs w:val="24"/>
        </w:rPr>
        <w:t>Мастер разработки экранных форм</w:t>
      </w:r>
      <w:r w:rsidRPr="00793C1D">
        <w:rPr>
          <w:rFonts w:ascii="Times New Roman" w:hAnsi="Times New Roman"/>
          <w:sz w:val="24"/>
          <w:szCs w:val="24"/>
        </w:rPr>
        <w:t xml:space="preserve"> позволяет легко создавать экранные формы нескольких видов (простые - для работы с данными одной таблицы, более сложные - для работы с несколькими таблицами с использованием подчиненных форм).</w:t>
      </w:r>
    </w:p>
    <w:p w:rsidR="00A92F05" w:rsidRPr="007C320F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закладке </w:t>
      </w:r>
      <w:r w:rsidRPr="000E4330">
        <w:rPr>
          <w:rFonts w:ascii="Times New Roman" w:hAnsi="Times New Roman"/>
          <w:b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с помощью кнопки </w:t>
      </w:r>
      <w:r>
        <w:rPr>
          <w:rFonts w:ascii="Times New Roman" w:hAnsi="Times New Roman"/>
          <w:b/>
          <w:sz w:val="24"/>
          <w:szCs w:val="24"/>
        </w:rPr>
        <w:t>Форма</w:t>
      </w:r>
      <w:r>
        <w:rPr>
          <w:rFonts w:ascii="Times New Roman" w:hAnsi="Times New Roman"/>
          <w:sz w:val="24"/>
          <w:szCs w:val="24"/>
        </w:rPr>
        <w:t xml:space="preserve"> создать формы для каждой таблицы, улучшая внешний вид каждой формы при использовании закладки </w:t>
      </w:r>
      <w:r w:rsidRPr="00EA5F78">
        <w:rPr>
          <w:rFonts w:ascii="Times New Roman" w:hAnsi="Times New Roman"/>
          <w:b/>
          <w:sz w:val="24"/>
          <w:szCs w:val="24"/>
        </w:rPr>
        <w:t>Формат</w:t>
      </w:r>
      <w:r>
        <w:rPr>
          <w:rFonts w:ascii="Times New Roman" w:hAnsi="Times New Roman"/>
          <w:sz w:val="24"/>
          <w:szCs w:val="24"/>
        </w:rPr>
        <w:t>.</w:t>
      </w:r>
    </w:p>
    <w:p w:rsidR="00A92F05" w:rsidRPr="007F4648" w:rsidRDefault="00A92F05" w:rsidP="00A92F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F05" w:rsidRDefault="00A92F05" w:rsidP="00A92F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D34">
        <w:rPr>
          <w:rFonts w:ascii="Times New Roman" w:hAnsi="Times New Roman"/>
          <w:color w:val="FF0000"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D34">
        <w:rPr>
          <w:rFonts w:ascii="Times New Roman" w:hAnsi="Times New Roman"/>
          <w:color w:val="FF0000"/>
          <w:sz w:val="24"/>
          <w:szCs w:val="24"/>
        </w:rPr>
        <w:t>отчета</w:t>
      </w:r>
    </w:p>
    <w:p w:rsidR="00A92F05" w:rsidRPr="00FD6C6C" w:rsidRDefault="00A92F05" w:rsidP="00A92F0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Пусть требуется создать </w:t>
      </w:r>
      <w:r w:rsidRPr="008F3711">
        <w:rPr>
          <w:rFonts w:ascii="Times New Roman" w:hAnsi="Times New Roman"/>
          <w:b/>
          <w:sz w:val="24"/>
          <w:szCs w:val="24"/>
        </w:rPr>
        <w:t>отчет по читателям и темам с итогами (число выданных книг) по читателям и темам</w:t>
      </w:r>
      <w:r>
        <w:rPr>
          <w:rFonts w:ascii="Times New Roman" w:hAnsi="Times New Roman"/>
          <w:sz w:val="24"/>
          <w:szCs w:val="24"/>
        </w:rPr>
        <w:t>. Для реализации отчета необходимо выбрать из базы данных соответствующие данные, то есть создать запрос</w:t>
      </w:r>
      <w:r w:rsidRPr="00FD6C6C">
        <w:rPr>
          <w:rFonts w:ascii="Times New Roman" w:hAnsi="Times New Roman"/>
          <w:sz w:val="24"/>
          <w:szCs w:val="24"/>
        </w:rPr>
        <w:t>:</w:t>
      </w:r>
    </w:p>
    <w:p w:rsidR="00A92F05" w:rsidRPr="00F65FA0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закладке </w:t>
      </w:r>
      <w:r w:rsidRPr="000E4330">
        <w:rPr>
          <w:rFonts w:ascii="Times New Roman" w:hAnsi="Times New Roman"/>
          <w:b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с помощью кнопки </w:t>
      </w:r>
      <w:r w:rsidRPr="00952E6E">
        <w:rPr>
          <w:rFonts w:ascii="Times New Roman" w:hAnsi="Times New Roman"/>
          <w:b/>
          <w:sz w:val="24"/>
          <w:szCs w:val="24"/>
        </w:rPr>
        <w:t>Конструктор запросов</w:t>
      </w:r>
      <w:r>
        <w:rPr>
          <w:rFonts w:ascii="Times New Roman" w:hAnsi="Times New Roman"/>
          <w:sz w:val="24"/>
          <w:szCs w:val="24"/>
        </w:rPr>
        <w:t xml:space="preserve"> создать новый запрос и сохранить под именем «Книги читателя»</w:t>
      </w:r>
      <w:r w:rsidRPr="00005908">
        <w:rPr>
          <w:rFonts w:ascii="Times New Roman" w:hAnsi="Times New Roman"/>
          <w:sz w:val="24"/>
          <w:szCs w:val="24"/>
        </w:rPr>
        <w:t>;</w:t>
      </w:r>
    </w:p>
    <w:p w:rsidR="00A92F05" w:rsidRPr="00F65FA0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поместить в созданный запрос те таблицы, сведения из которых необходимы для будущего отчета, и выбрать из этих таблиц соответствующие поля</w:t>
      </w:r>
      <w:r w:rsidRPr="00F65FA0">
        <w:rPr>
          <w:rFonts w:ascii="Times New Roman" w:hAnsi="Times New Roman"/>
          <w:sz w:val="24"/>
          <w:szCs w:val="24"/>
        </w:rPr>
        <w:t>:</w:t>
      </w:r>
    </w:p>
    <w:p w:rsidR="00A92F05" w:rsidRPr="00F65FA0" w:rsidRDefault="00A92F05" w:rsidP="00A92F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48300" cy="2700020"/>
            <wp:effectExtent l="19050" t="0" r="0" b="0"/>
            <wp:docPr id="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05" w:rsidRPr="00F9005B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проверить правильность работы запроса с помощью закладки </w:t>
      </w:r>
      <w:r w:rsidRPr="00A80887">
        <w:rPr>
          <w:rFonts w:ascii="Times New Roman" w:hAnsi="Times New Roman"/>
          <w:b/>
          <w:sz w:val="24"/>
          <w:szCs w:val="24"/>
        </w:rPr>
        <w:t>Конструктор</w:t>
      </w:r>
      <w:r>
        <w:rPr>
          <w:rFonts w:ascii="Times New Roman" w:hAnsi="Times New Roman"/>
          <w:sz w:val="24"/>
          <w:szCs w:val="24"/>
        </w:rPr>
        <w:t xml:space="preserve"> и команды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80887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A80887">
        <w:rPr>
          <w:rFonts w:ascii="Times New Roman" w:hAnsi="Times New Roman"/>
          <w:b/>
          <w:sz w:val="24"/>
          <w:szCs w:val="24"/>
        </w:rPr>
        <w:t>ыполнить</w:t>
      </w:r>
      <w:r w:rsidRPr="00A80887">
        <w:rPr>
          <w:rFonts w:ascii="Times New Roman" w:hAnsi="Times New Roman"/>
          <w:sz w:val="24"/>
          <w:szCs w:val="24"/>
        </w:rPr>
        <w:t>;</w:t>
      </w:r>
    </w:p>
    <w:p w:rsidR="00A92F05" w:rsidRPr="007A1DDC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закладке </w:t>
      </w:r>
      <w:r w:rsidRPr="000E4330">
        <w:rPr>
          <w:rFonts w:ascii="Times New Roman" w:hAnsi="Times New Roman"/>
          <w:b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с помощью кнопки </w:t>
      </w:r>
      <w:r>
        <w:rPr>
          <w:rFonts w:ascii="Times New Roman" w:hAnsi="Times New Roman"/>
          <w:b/>
          <w:sz w:val="24"/>
          <w:szCs w:val="24"/>
        </w:rPr>
        <w:t>Мастер отчетов</w:t>
      </w:r>
      <w:r>
        <w:rPr>
          <w:rFonts w:ascii="Times New Roman" w:hAnsi="Times New Roman"/>
          <w:sz w:val="24"/>
          <w:szCs w:val="24"/>
        </w:rPr>
        <w:t xml:space="preserve"> создать простой настраиваемый отчет на основе запроса «Книги читателей». При работе с Мастером отчетов необходимо установить следующие уровни группировки</w:t>
      </w:r>
      <w:r w:rsidRPr="007A1DDC">
        <w:rPr>
          <w:rFonts w:ascii="Times New Roman" w:hAnsi="Times New Roman"/>
          <w:sz w:val="24"/>
          <w:szCs w:val="24"/>
        </w:rPr>
        <w:t>:</w:t>
      </w:r>
    </w:p>
    <w:p w:rsidR="00A92F05" w:rsidRPr="00F65FA0" w:rsidRDefault="00A92F05" w:rsidP="00A92F05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717290" cy="2543175"/>
            <wp:effectExtent l="19050" t="0" r="0" b="0"/>
            <wp:docPr id="1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05" w:rsidRPr="00040AE6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добавления итогов откройте созданный отчет в </w:t>
      </w:r>
      <w:r w:rsidRPr="00DC1742">
        <w:rPr>
          <w:rFonts w:ascii="Times New Roman" w:hAnsi="Times New Roman"/>
          <w:b/>
          <w:sz w:val="24"/>
          <w:szCs w:val="24"/>
        </w:rPr>
        <w:t>Режиме макета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302A">
        <w:rPr>
          <w:rFonts w:ascii="Times New Roman" w:hAnsi="Times New Roman"/>
          <w:sz w:val="24"/>
          <w:szCs w:val="24"/>
        </w:rPr>
        <w:t>и н</w:t>
      </w:r>
      <w:r>
        <w:rPr>
          <w:rFonts w:ascii="Times New Roman" w:hAnsi="Times New Roman"/>
          <w:sz w:val="24"/>
          <w:szCs w:val="24"/>
        </w:rPr>
        <w:t xml:space="preserve">а закладке </w:t>
      </w:r>
      <w:r w:rsidRPr="00446DB5">
        <w:rPr>
          <w:rFonts w:ascii="Times New Roman" w:hAnsi="Times New Roman"/>
          <w:b/>
          <w:sz w:val="24"/>
          <w:szCs w:val="24"/>
        </w:rPr>
        <w:t>Формат</w:t>
      </w:r>
      <w:r>
        <w:rPr>
          <w:rFonts w:ascii="Times New Roman" w:hAnsi="Times New Roman"/>
          <w:sz w:val="24"/>
          <w:szCs w:val="24"/>
        </w:rPr>
        <w:t xml:space="preserve"> в списке </w:t>
      </w:r>
      <w:r w:rsidRPr="00446DB5">
        <w:rPr>
          <w:rFonts w:ascii="Times New Roman" w:hAnsi="Times New Roman"/>
          <w:b/>
          <w:sz w:val="24"/>
          <w:szCs w:val="24"/>
        </w:rPr>
        <w:t>Итоги</w:t>
      </w:r>
      <w:r>
        <w:rPr>
          <w:rFonts w:ascii="Times New Roman" w:hAnsi="Times New Roman"/>
          <w:sz w:val="24"/>
          <w:szCs w:val="24"/>
        </w:rPr>
        <w:t xml:space="preserve"> выберите </w:t>
      </w:r>
      <w:r w:rsidRPr="00630A04">
        <w:rPr>
          <w:rFonts w:ascii="Times New Roman" w:hAnsi="Times New Roman"/>
          <w:b/>
          <w:sz w:val="24"/>
          <w:szCs w:val="24"/>
        </w:rPr>
        <w:t>Количество значений</w:t>
      </w:r>
      <w:r>
        <w:rPr>
          <w:rFonts w:ascii="Times New Roman" w:hAnsi="Times New Roman"/>
          <w:sz w:val="24"/>
          <w:szCs w:val="24"/>
        </w:rPr>
        <w:t>. Таким образом, общий вид отчета должен быть следующим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92F05" w:rsidRPr="00FD6C6C" w:rsidRDefault="00A92F05" w:rsidP="00A92F05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387850" cy="4636770"/>
            <wp:effectExtent l="19050" t="0" r="0" b="0"/>
            <wp:docPr id="1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463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05" w:rsidRPr="00D65474" w:rsidRDefault="00A92F05" w:rsidP="00A92F0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92F05" w:rsidRPr="001B1F40" w:rsidRDefault="00A92F05" w:rsidP="00A92F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531">
        <w:rPr>
          <w:rFonts w:ascii="Times New Roman" w:hAnsi="Times New Roman"/>
          <w:color w:val="FF0000"/>
          <w:sz w:val="24"/>
          <w:szCs w:val="24"/>
        </w:rPr>
        <w:t>Элементы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531">
        <w:rPr>
          <w:rFonts w:ascii="Times New Roman" w:hAnsi="Times New Roman"/>
          <w:color w:val="FF0000"/>
          <w:sz w:val="24"/>
          <w:szCs w:val="24"/>
        </w:rPr>
        <w:t>администрирования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531">
        <w:rPr>
          <w:rFonts w:ascii="Times New Roman" w:hAnsi="Times New Roman"/>
          <w:color w:val="FF0000"/>
          <w:sz w:val="24"/>
          <w:szCs w:val="24"/>
        </w:rPr>
        <w:t>базы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531">
        <w:rPr>
          <w:rFonts w:ascii="Times New Roman" w:hAnsi="Times New Roman"/>
          <w:color w:val="FF0000"/>
          <w:sz w:val="24"/>
          <w:szCs w:val="24"/>
        </w:rPr>
        <w:t>данных</w:t>
      </w:r>
    </w:p>
    <w:p w:rsidR="00A92F05" w:rsidRPr="00AD5DE3" w:rsidRDefault="00A92F05" w:rsidP="00A92F05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ED326E"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MicroSoft</w:t>
      </w:r>
      <w:proofErr w:type="spellEnd"/>
      <w:r w:rsidRPr="009C7F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26E">
        <w:rPr>
          <w:rFonts w:ascii="Times New Roman" w:hAnsi="Times New Roman"/>
          <w:sz w:val="24"/>
          <w:szCs w:val="24"/>
        </w:rPr>
        <w:t>Office</w:t>
      </w:r>
      <w:proofErr w:type="spellEnd"/>
      <w:r w:rsidRPr="00ED32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26E">
        <w:rPr>
          <w:rFonts w:ascii="Times New Roman" w:hAnsi="Times New Roman"/>
          <w:sz w:val="24"/>
          <w:szCs w:val="24"/>
        </w:rPr>
        <w:t>Access</w:t>
      </w:r>
      <w:proofErr w:type="spellEnd"/>
      <w:r w:rsidRPr="00ED326E">
        <w:rPr>
          <w:rFonts w:ascii="Times New Roman" w:hAnsi="Times New Roman"/>
          <w:sz w:val="24"/>
          <w:szCs w:val="24"/>
        </w:rPr>
        <w:t xml:space="preserve"> 2007 предусмотрена улучшенная модель безопасности, которая упрощает процесс защиты базы данных и ее открытия с включенной защитой.</w:t>
      </w:r>
      <w:r>
        <w:rPr>
          <w:rFonts w:ascii="Times New Roman" w:hAnsi="Times New Roman"/>
          <w:sz w:val="24"/>
          <w:szCs w:val="24"/>
        </w:rPr>
        <w:t xml:space="preserve"> Примечание</w:t>
      </w:r>
      <w:r w:rsidRPr="00697EF0">
        <w:rPr>
          <w:rFonts w:ascii="Times New Roman" w:hAnsi="Times New Roman"/>
          <w:sz w:val="24"/>
          <w:szCs w:val="24"/>
        </w:rPr>
        <w:t>: </w:t>
      </w:r>
      <w:r>
        <w:rPr>
          <w:rFonts w:ascii="Times New Roman" w:hAnsi="Times New Roman"/>
          <w:sz w:val="24"/>
          <w:szCs w:val="24"/>
        </w:rPr>
        <w:t>х</w:t>
      </w:r>
      <w:r w:rsidRPr="00697EF0">
        <w:rPr>
          <w:rFonts w:ascii="Times New Roman" w:hAnsi="Times New Roman"/>
          <w:sz w:val="24"/>
          <w:szCs w:val="24"/>
        </w:rPr>
        <w:t xml:space="preserve">отя предлагаемые методы повышают уровень безопасности, наилучший способ защиты данных — хранение таблиц на специальном сервере (например, на компьютере, на котором выполняется Службы </w:t>
      </w:r>
      <w:proofErr w:type="spellStart"/>
      <w:r w:rsidRPr="00697EF0">
        <w:rPr>
          <w:rFonts w:ascii="Times New Roman" w:hAnsi="Times New Roman"/>
          <w:sz w:val="24"/>
          <w:szCs w:val="24"/>
        </w:rPr>
        <w:t>Microsoft</w:t>
      </w:r>
      <w:proofErr w:type="spellEnd"/>
      <w:r w:rsidRPr="00697E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F0">
        <w:rPr>
          <w:rFonts w:ascii="Times New Roman" w:hAnsi="Times New Roman"/>
          <w:sz w:val="24"/>
          <w:szCs w:val="24"/>
        </w:rPr>
        <w:t>Windows</w:t>
      </w:r>
      <w:proofErr w:type="spellEnd"/>
      <w:r w:rsidRPr="00697E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F0">
        <w:rPr>
          <w:rFonts w:ascii="Times New Roman" w:hAnsi="Times New Roman"/>
          <w:sz w:val="24"/>
          <w:szCs w:val="24"/>
        </w:rPr>
        <w:t>SharePoint</w:t>
      </w:r>
      <w:proofErr w:type="spellEnd"/>
      <w:r w:rsidRPr="00697E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EF0">
        <w:rPr>
          <w:rFonts w:ascii="Times New Roman" w:hAnsi="Times New Roman"/>
          <w:sz w:val="24"/>
          <w:szCs w:val="24"/>
        </w:rPr>
        <w:t>Services</w:t>
      </w:r>
      <w:proofErr w:type="spellEnd"/>
      <w:r w:rsidRPr="00697EF0">
        <w:rPr>
          <w:rFonts w:ascii="Times New Roman" w:hAnsi="Times New Roman"/>
          <w:sz w:val="24"/>
          <w:szCs w:val="24"/>
        </w:rPr>
        <w:t xml:space="preserve"> </w:t>
      </w:r>
      <w:r w:rsidRPr="00697EF0">
        <w:rPr>
          <w:rFonts w:ascii="Times New Roman" w:hAnsi="Times New Roman"/>
          <w:sz w:val="24"/>
          <w:szCs w:val="24"/>
        </w:rPr>
        <w:lastRenderedPageBreak/>
        <w:t>3.0) и хранение форм и отчетов на локальных компьютерах или в общих сетевых ресурсах.</w:t>
      </w:r>
      <w:r w:rsidRPr="001038E5">
        <w:rPr>
          <w:rFonts w:ascii="Times New Roman" w:hAnsi="Times New Roman"/>
          <w:sz w:val="24"/>
          <w:szCs w:val="24"/>
        </w:rPr>
        <w:t xml:space="preserve"> </w:t>
      </w:r>
      <w:r w:rsidRPr="00AD5DE3">
        <w:rPr>
          <w:rFonts w:ascii="Times New Roman" w:hAnsi="Times New Roman"/>
          <w:color w:val="FF0000"/>
          <w:sz w:val="24"/>
          <w:szCs w:val="24"/>
          <w:lang w:val="en-US"/>
        </w:rPr>
        <w:t>C</w:t>
      </w:r>
      <w:proofErr w:type="spellStart"/>
      <w:r w:rsidRPr="00AD5DE3">
        <w:rPr>
          <w:rFonts w:ascii="Times New Roman" w:hAnsi="Times New Roman"/>
          <w:color w:val="FF0000"/>
          <w:sz w:val="24"/>
          <w:szCs w:val="24"/>
        </w:rPr>
        <w:t>редства</w:t>
      </w:r>
      <w:proofErr w:type="spellEnd"/>
      <w:r w:rsidRPr="00AD5DE3">
        <w:rPr>
          <w:rFonts w:ascii="Times New Roman" w:hAnsi="Times New Roman"/>
          <w:color w:val="FF0000"/>
          <w:sz w:val="24"/>
          <w:szCs w:val="24"/>
        </w:rPr>
        <w:t xml:space="preserve"> обеспечения безопасности в </w:t>
      </w:r>
      <w:proofErr w:type="spellStart"/>
      <w:r w:rsidRPr="00AD5DE3">
        <w:rPr>
          <w:rFonts w:ascii="Times New Roman" w:hAnsi="Times New Roman"/>
          <w:color w:val="FF0000"/>
          <w:sz w:val="24"/>
          <w:szCs w:val="24"/>
        </w:rPr>
        <w:t>Office</w:t>
      </w:r>
      <w:proofErr w:type="spellEnd"/>
      <w:r w:rsidRPr="00AD5DE3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AD5DE3">
        <w:rPr>
          <w:rFonts w:ascii="Times New Roman" w:hAnsi="Times New Roman"/>
          <w:color w:val="FF0000"/>
          <w:sz w:val="24"/>
          <w:szCs w:val="24"/>
        </w:rPr>
        <w:t>Access</w:t>
      </w:r>
      <w:proofErr w:type="spellEnd"/>
      <w:r w:rsidRPr="00AD5DE3">
        <w:rPr>
          <w:rFonts w:ascii="Times New Roman" w:hAnsi="Times New Roman"/>
          <w:color w:val="FF0000"/>
          <w:sz w:val="24"/>
          <w:szCs w:val="24"/>
        </w:rPr>
        <w:t xml:space="preserve"> 2007:</w:t>
      </w:r>
    </w:p>
    <w:p w:rsidR="00A92F05" w:rsidRPr="00B11DA6" w:rsidRDefault="00A92F05" w:rsidP="00A92F05">
      <w:pPr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92F05" w:rsidRPr="000D61E4" w:rsidRDefault="00A92F05" w:rsidP="00A92F0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D61E4">
        <w:rPr>
          <w:rFonts w:ascii="Times New Roman" w:hAnsi="Times New Roman"/>
          <w:color w:val="FF0000"/>
          <w:sz w:val="24"/>
          <w:szCs w:val="24"/>
        </w:rPr>
        <w:t>Шифрование базы данных</w:t>
      </w:r>
      <w:r w:rsidRPr="00B72DA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паролем</w:t>
      </w:r>
      <w:r w:rsidRPr="000D61E4">
        <w:rPr>
          <w:rFonts w:ascii="Times New Roman" w:hAnsi="Times New Roman"/>
          <w:color w:val="FF0000"/>
          <w:sz w:val="24"/>
          <w:szCs w:val="24"/>
        </w:rPr>
        <w:t>.</w:t>
      </w:r>
      <w:r w:rsidRPr="000D61E4">
        <w:rPr>
          <w:rFonts w:ascii="Times New Roman" w:hAnsi="Times New Roman"/>
          <w:sz w:val="24"/>
          <w:szCs w:val="24"/>
        </w:rPr>
        <w:t xml:space="preserve"> В средстве шифрования, доступном в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MicroSoft</w:t>
      </w:r>
      <w:proofErr w:type="spellEnd"/>
      <w:r w:rsidRPr="00EC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61E4">
        <w:rPr>
          <w:rFonts w:ascii="Times New Roman" w:hAnsi="Times New Roman"/>
          <w:sz w:val="24"/>
          <w:szCs w:val="24"/>
        </w:rPr>
        <w:t>Office</w:t>
      </w:r>
      <w:proofErr w:type="spellEnd"/>
      <w:r w:rsidRPr="000D61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61E4">
        <w:rPr>
          <w:rFonts w:ascii="Times New Roman" w:hAnsi="Times New Roman"/>
          <w:sz w:val="24"/>
          <w:szCs w:val="24"/>
        </w:rPr>
        <w:t>Access</w:t>
      </w:r>
      <w:proofErr w:type="spellEnd"/>
      <w:r w:rsidRPr="000D61E4">
        <w:rPr>
          <w:rFonts w:ascii="Times New Roman" w:hAnsi="Times New Roman"/>
          <w:sz w:val="24"/>
          <w:szCs w:val="24"/>
        </w:rPr>
        <w:t xml:space="preserve"> 2007, объединены и усовершенствованы два предыдущих средства — применение паролей и шифрование базы данных. При использовании пароля базы данных для шифрования базы данных эти данные становятся недоступны для других средств, и другие пользователи вынуждены вводить пароль, чтобы получить доступ к этой базе данных. Для шифрования в </w:t>
      </w:r>
      <w:proofErr w:type="spellStart"/>
      <w:r w:rsidRPr="000D61E4">
        <w:rPr>
          <w:rFonts w:ascii="Times New Roman" w:hAnsi="Times New Roman"/>
          <w:sz w:val="24"/>
          <w:szCs w:val="24"/>
        </w:rPr>
        <w:t>Access</w:t>
      </w:r>
      <w:proofErr w:type="spellEnd"/>
      <w:r w:rsidRPr="000D61E4">
        <w:rPr>
          <w:rFonts w:ascii="Times New Roman" w:hAnsi="Times New Roman"/>
          <w:sz w:val="24"/>
          <w:szCs w:val="24"/>
        </w:rPr>
        <w:t xml:space="preserve"> 2007 используется более эффективный алгоритм, чем в более ранних версиях </w:t>
      </w:r>
      <w:proofErr w:type="spellStart"/>
      <w:r w:rsidRPr="000D61E4">
        <w:rPr>
          <w:rFonts w:ascii="Times New Roman" w:hAnsi="Times New Roman"/>
          <w:sz w:val="24"/>
          <w:szCs w:val="24"/>
        </w:rPr>
        <w:t>Access</w:t>
      </w:r>
      <w:proofErr w:type="spellEnd"/>
      <w:r w:rsidRPr="000D61E4">
        <w:rPr>
          <w:rFonts w:ascii="Times New Roman" w:hAnsi="Times New Roman"/>
          <w:sz w:val="24"/>
          <w:szCs w:val="24"/>
        </w:rPr>
        <w:t>.</w:t>
      </w:r>
    </w:p>
    <w:p w:rsidR="00A92F05" w:rsidRPr="00872219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219">
        <w:rPr>
          <w:rFonts w:ascii="Times New Roman" w:hAnsi="Times New Roman"/>
          <w:sz w:val="24"/>
          <w:szCs w:val="24"/>
        </w:rPr>
        <w:t>Откройте базу данных в монопольном режиме</w:t>
      </w:r>
      <w:r>
        <w:rPr>
          <w:rFonts w:ascii="Times New Roman" w:hAnsi="Times New Roman"/>
          <w:sz w:val="24"/>
          <w:szCs w:val="24"/>
        </w:rPr>
        <w:t>, для этого</w:t>
      </w:r>
      <w:r w:rsidRPr="003E5619">
        <w:rPr>
          <w:rFonts w:ascii="Times New Roman" w:hAnsi="Times New Roman"/>
          <w:sz w:val="24"/>
          <w:szCs w:val="24"/>
        </w:rPr>
        <w:t>:</w:t>
      </w:r>
      <w:r w:rsidRPr="00872219">
        <w:rPr>
          <w:rFonts w:ascii="Times New Roman" w:hAnsi="Times New Roman"/>
          <w:sz w:val="24"/>
          <w:szCs w:val="24"/>
        </w:rPr>
        <w:t xml:space="preserve"> </w:t>
      </w:r>
    </w:p>
    <w:p w:rsidR="00A92F05" w:rsidRPr="00872219" w:rsidRDefault="00A92F05" w:rsidP="00A92F05">
      <w:pPr>
        <w:pStyle w:val="a3"/>
        <w:numPr>
          <w:ilvl w:val="0"/>
          <w:numId w:val="3"/>
        </w:numPr>
        <w:spacing w:after="0" w:line="240" w:lineRule="auto"/>
        <w:ind w:left="148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</w:t>
      </w:r>
      <w:r w:rsidRPr="00872219">
        <w:rPr>
          <w:rFonts w:ascii="Times New Roman" w:hAnsi="Times New Roman"/>
          <w:sz w:val="24"/>
          <w:szCs w:val="24"/>
        </w:rPr>
        <w:t xml:space="preserve">елкните значок </w:t>
      </w:r>
      <w:r w:rsidRPr="00872219">
        <w:rPr>
          <w:rFonts w:ascii="Times New Roman" w:hAnsi="Times New Roman"/>
          <w:b/>
          <w:sz w:val="24"/>
          <w:szCs w:val="24"/>
        </w:rPr>
        <w:t xml:space="preserve">Кнопка </w:t>
      </w:r>
      <w:proofErr w:type="spellStart"/>
      <w:r w:rsidRPr="00872219">
        <w:rPr>
          <w:rFonts w:ascii="Times New Roman" w:hAnsi="Times New Roman"/>
          <w:b/>
          <w:sz w:val="24"/>
          <w:szCs w:val="24"/>
        </w:rPr>
        <w:t>Office</w:t>
      </w:r>
      <w:proofErr w:type="spellEnd"/>
      <w:r w:rsidRPr="00872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6535" cy="210820"/>
            <wp:effectExtent l="19050" t="0" r="0" b="0"/>
            <wp:docPr id="12" name="Рисунок 17" descr="Значок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Значок кнопки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219">
        <w:rPr>
          <w:rFonts w:ascii="Times New Roman" w:hAnsi="Times New Roman"/>
          <w:sz w:val="24"/>
          <w:szCs w:val="24"/>
        </w:rPr>
        <w:t>, а затем выберите команду</w:t>
      </w:r>
      <w:proofErr w:type="gramStart"/>
      <w:r w:rsidRPr="00872219">
        <w:rPr>
          <w:rFonts w:ascii="Times New Roman" w:hAnsi="Times New Roman"/>
          <w:sz w:val="24"/>
          <w:szCs w:val="24"/>
        </w:rPr>
        <w:t xml:space="preserve"> </w:t>
      </w:r>
      <w:r w:rsidRPr="00872219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872219">
        <w:rPr>
          <w:rFonts w:ascii="Times New Roman" w:hAnsi="Times New Roman"/>
          <w:b/>
          <w:sz w:val="24"/>
          <w:szCs w:val="24"/>
        </w:rPr>
        <w:t>ткрыть</w:t>
      </w:r>
      <w:r w:rsidRPr="00785579">
        <w:rPr>
          <w:rFonts w:ascii="Times New Roman" w:hAnsi="Times New Roman"/>
          <w:sz w:val="24"/>
          <w:szCs w:val="24"/>
        </w:rPr>
        <w:t>;</w:t>
      </w:r>
      <w:r w:rsidRPr="00872219">
        <w:rPr>
          <w:rFonts w:ascii="Times New Roman" w:hAnsi="Times New Roman"/>
          <w:sz w:val="24"/>
          <w:szCs w:val="24"/>
        </w:rPr>
        <w:t xml:space="preserve"> </w:t>
      </w:r>
    </w:p>
    <w:p w:rsidR="00A92F05" w:rsidRPr="00872219" w:rsidRDefault="00A92F05" w:rsidP="00A92F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72219">
        <w:rPr>
          <w:rFonts w:ascii="Times New Roman" w:hAnsi="Times New Roman"/>
          <w:sz w:val="24"/>
          <w:szCs w:val="24"/>
        </w:rPr>
        <w:t xml:space="preserve"> диалоговом окне </w:t>
      </w:r>
      <w:r w:rsidRPr="00872219">
        <w:rPr>
          <w:rFonts w:ascii="Times New Roman" w:hAnsi="Times New Roman"/>
          <w:b/>
          <w:sz w:val="24"/>
          <w:szCs w:val="24"/>
        </w:rPr>
        <w:t>Открытие</w:t>
      </w:r>
      <w:r w:rsidRPr="00872219">
        <w:rPr>
          <w:rFonts w:ascii="Times New Roman" w:hAnsi="Times New Roman"/>
          <w:sz w:val="24"/>
          <w:szCs w:val="24"/>
        </w:rPr>
        <w:t xml:space="preserve"> найдите файл, который нужно открыть, </w:t>
      </w:r>
      <w:r>
        <w:rPr>
          <w:rFonts w:ascii="Times New Roman" w:hAnsi="Times New Roman"/>
          <w:sz w:val="24"/>
          <w:szCs w:val="24"/>
        </w:rPr>
        <w:t>и выделите его (одним щелчком)</w:t>
      </w:r>
      <w:r w:rsidRPr="00785579">
        <w:rPr>
          <w:rFonts w:ascii="Times New Roman" w:hAnsi="Times New Roman"/>
          <w:sz w:val="24"/>
          <w:szCs w:val="24"/>
        </w:rPr>
        <w:t>;</w:t>
      </w:r>
    </w:p>
    <w:p w:rsidR="00A92F05" w:rsidRPr="00872219" w:rsidRDefault="00A92F05" w:rsidP="00A92F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72219">
        <w:rPr>
          <w:rFonts w:ascii="Times New Roman" w:hAnsi="Times New Roman"/>
          <w:sz w:val="24"/>
          <w:szCs w:val="24"/>
        </w:rPr>
        <w:t>ажмите стрелку рядом с кнопкой</w:t>
      </w:r>
      <w:proofErr w:type="gramStart"/>
      <w:r w:rsidRPr="00872219">
        <w:rPr>
          <w:rFonts w:ascii="Times New Roman" w:hAnsi="Times New Roman"/>
          <w:sz w:val="24"/>
          <w:szCs w:val="24"/>
        </w:rPr>
        <w:t xml:space="preserve"> </w:t>
      </w:r>
      <w:r w:rsidRPr="00872219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872219">
        <w:rPr>
          <w:rFonts w:ascii="Times New Roman" w:hAnsi="Times New Roman"/>
          <w:b/>
          <w:sz w:val="24"/>
          <w:szCs w:val="24"/>
        </w:rPr>
        <w:t>ткрыть</w:t>
      </w:r>
      <w:r w:rsidRPr="00872219">
        <w:rPr>
          <w:rFonts w:ascii="Times New Roman" w:hAnsi="Times New Roman"/>
          <w:sz w:val="24"/>
          <w:szCs w:val="24"/>
        </w:rPr>
        <w:t xml:space="preserve"> и выберите вариант </w:t>
      </w:r>
      <w:r w:rsidRPr="00872219">
        <w:rPr>
          <w:rFonts w:ascii="Times New Roman" w:hAnsi="Times New Roman"/>
          <w:b/>
          <w:sz w:val="24"/>
          <w:szCs w:val="24"/>
        </w:rPr>
        <w:t>Монопольн</w:t>
      </w:r>
      <w:r w:rsidRPr="005462FB">
        <w:rPr>
          <w:rFonts w:ascii="Times New Roman" w:hAnsi="Times New Roman"/>
          <w:b/>
          <w:sz w:val="24"/>
          <w:szCs w:val="24"/>
        </w:rPr>
        <w:t>о</w:t>
      </w:r>
      <w:r w:rsidRPr="005462FB">
        <w:rPr>
          <w:rFonts w:ascii="Times New Roman" w:hAnsi="Times New Roman"/>
          <w:sz w:val="24"/>
          <w:szCs w:val="24"/>
        </w:rPr>
        <w:t>:</w:t>
      </w:r>
    </w:p>
    <w:p w:rsidR="00A92F05" w:rsidRPr="00872219" w:rsidRDefault="00A92F05" w:rsidP="00A92F05">
      <w:pPr>
        <w:pStyle w:val="a3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85620" cy="1066165"/>
            <wp:effectExtent l="19050" t="0" r="5080" b="0"/>
            <wp:docPr id="13" name="Рисунок 18" descr="Открытие файла в монопольном реж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ткрытие файла в монопольном режиме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06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05" w:rsidRPr="00872219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72219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закладке</w:t>
      </w:r>
      <w:r w:rsidRPr="00872219">
        <w:rPr>
          <w:rFonts w:ascii="Times New Roman" w:hAnsi="Times New Roman"/>
          <w:sz w:val="24"/>
          <w:szCs w:val="24"/>
        </w:rPr>
        <w:t xml:space="preserve"> </w:t>
      </w:r>
      <w:r w:rsidRPr="002436E4">
        <w:rPr>
          <w:rFonts w:ascii="Times New Roman" w:hAnsi="Times New Roman"/>
          <w:b/>
          <w:sz w:val="24"/>
          <w:szCs w:val="24"/>
        </w:rPr>
        <w:t>Работа с</w:t>
      </w:r>
      <w:r w:rsidRPr="00872219">
        <w:rPr>
          <w:rFonts w:ascii="Times New Roman" w:hAnsi="Times New Roman"/>
          <w:b/>
          <w:sz w:val="24"/>
          <w:szCs w:val="24"/>
        </w:rPr>
        <w:t xml:space="preserve"> баз</w:t>
      </w:r>
      <w:r w:rsidRPr="002436E4">
        <w:rPr>
          <w:rFonts w:ascii="Times New Roman" w:hAnsi="Times New Roman"/>
          <w:b/>
          <w:sz w:val="24"/>
          <w:szCs w:val="24"/>
        </w:rPr>
        <w:t>ами</w:t>
      </w:r>
      <w:r w:rsidRPr="00872219">
        <w:rPr>
          <w:rFonts w:ascii="Times New Roman" w:hAnsi="Times New Roman"/>
          <w:b/>
          <w:sz w:val="24"/>
          <w:szCs w:val="24"/>
        </w:rPr>
        <w:t xml:space="preserve"> данных</w:t>
      </w:r>
      <w:r w:rsidRPr="00872219">
        <w:rPr>
          <w:rFonts w:ascii="Times New Roman" w:hAnsi="Times New Roman"/>
          <w:sz w:val="24"/>
          <w:szCs w:val="24"/>
        </w:rPr>
        <w:t xml:space="preserve"> в группе </w:t>
      </w:r>
      <w:r w:rsidRPr="00C05E6F">
        <w:rPr>
          <w:rFonts w:ascii="Times New Roman" w:hAnsi="Times New Roman"/>
          <w:b/>
          <w:sz w:val="24"/>
          <w:szCs w:val="24"/>
        </w:rPr>
        <w:t>Работа с базами данных</w:t>
      </w:r>
      <w:r w:rsidRPr="00872219">
        <w:rPr>
          <w:rFonts w:ascii="Times New Roman" w:hAnsi="Times New Roman"/>
          <w:sz w:val="24"/>
          <w:szCs w:val="24"/>
        </w:rPr>
        <w:t xml:space="preserve"> щелкните</w:t>
      </w:r>
      <w:proofErr w:type="gramStart"/>
      <w:r w:rsidRPr="00872219">
        <w:rPr>
          <w:rFonts w:ascii="Times New Roman" w:hAnsi="Times New Roman"/>
          <w:sz w:val="24"/>
          <w:szCs w:val="24"/>
        </w:rPr>
        <w:t xml:space="preserve"> </w:t>
      </w:r>
      <w:r w:rsidRPr="00872219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872219">
        <w:rPr>
          <w:rFonts w:ascii="Times New Roman" w:hAnsi="Times New Roman"/>
          <w:b/>
          <w:sz w:val="24"/>
          <w:szCs w:val="24"/>
        </w:rPr>
        <w:t xml:space="preserve">ашифровать </w:t>
      </w:r>
      <w:r w:rsidRPr="00C05E6F">
        <w:rPr>
          <w:rFonts w:ascii="Times New Roman" w:hAnsi="Times New Roman"/>
          <w:b/>
          <w:sz w:val="24"/>
          <w:szCs w:val="24"/>
        </w:rPr>
        <w:t>паролем</w:t>
      </w:r>
      <w:r w:rsidRPr="003925F5">
        <w:rPr>
          <w:rFonts w:ascii="Times New Roman" w:hAnsi="Times New Roman"/>
          <w:sz w:val="24"/>
          <w:szCs w:val="24"/>
        </w:rPr>
        <w:t>:</w:t>
      </w:r>
      <w:r w:rsidRPr="00872219">
        <w:rPr>
          <w:rFonts w:ascii="Times New Roman" w:hAnsi="Times New Roman"/>
          <w:sz w:val="24"/>
          <w:szCs w:val="24"/>
        </w:rPr>
        <w:t xml:space="preserve"> </w:t>
      </w:r>
    </w:p>
    <w:p w:rsidR="00A92F05" w:rsidRPr="005329D6" w:rsidRDefault="00A92F05" w:rsidP="00A92F0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008630" cy="768350"/>
            <wp:effectExtent l="19050" t="0" r="1270" b="0"/>
            <wp:docPr id="14" name="Рисунок 19" descr="Изображение ленты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Изображение ленты Access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05" w:rsidRPr="00872219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59C">
        <w:rPr>
          <w:rFonts w:ascii="Times New Roman" w:hAnsi="Times New Roman"/>
          <w:sz w:val="24"/>
          <w:szCs w:val="24"/>
        </w:rPr>
        <w:t>о</w:t>
      </w:r>
      <w:r w:rsidRPr="00872219">
        <w:rPr>
          <w:rFonts w:ascii="Times New Roman" w:hAnsi="Times New Roman"/>
          <w:sz w:val="24"/>
          <w:szCs w:val="24"/>
        </w:rPr>
        <w:t xml:space="preserve">ткроется диалоговое окно </w:t>
      </w:r>
      <w:r w:rsidRPr="00872219">
        <w:rPr>
          <w:rFonts w:ascii="Times New Roman" w:hAnsi="Times New Roman"/>
          <w:b/>
          <w:sz w:val="24"/>
          <w:szCs w:val="24"/>
        </w:rPr>
        <w:t>Задание пароля базы данных</w:t>
      </w:r>
      <w:r w:rsidRPr="00A475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</w:t>
      </w:r>
      <w:r w:rsidRPr="00872219">
        <w:rPr>
          <w:rFonts w:ascii="Times New Roman" w:hAnsi="Times New Roman"/>
          <w:sz w:val="24"/>
          <w:szCs w:val="24"/>
        </w:rPr>
        <w:t xml:space="preserve">ведите пароль в поле </w:t>
      </w:r>
      <w:r w:rsidRPr="00872219">
        <w:rPr>
          <w:rFonts w:ascii="Times New Roman" w:hAnsi="Times New Roman"/>
          <w:b/>
          <w:sz w:val="24"/>
          <w:szCs w:val="24"/>
        </w:rPr>
        <w:t>Пароль</w:t>
      </w:r>
      <w:r w:rsidRPr="00872219">
        <w:rPr>
          <w:rFonts w:ascii="Times New Roman" w:hAnsi="Times New Roman"/>
          <w:sz w:val="24"/>
          <w:szCs w:val="24"/>
        </w:rPr>
        <w:t xml:space="preserve">, повторите его в поле </w:t>
      </w:r>
      <w:r w:rsidRPr="00872219">
        <w:rPr>
          <w:rFonts w:ascii="Times New Roman" w:hAnsi="Times New Roman"/>
          <w:b/>
          <w:sz w:val="24"/>
          <w:szCs w:val="24"/>
        </w:rPr>
        <w:t>Подтверждение</w:t>
      </w:r>
      <w:r w:rsidRPr="00872219">
        <w:rPr>
          <w:rFonts w:ascii="Times New Roman" w:hAnsi="Times New Roman"/>
          <w:sz w:val="24"/>
          <w:szCs w:val="24"/>
        </w:rPr>
        <w:t xml:space="preserve"> и нажмите кнопку </w:t>
      </w:r>
      <w:r w:rsidRPr="00872219">
        <w:rPr>
          <w:rFonts w:ascii="Times New Roman" w:hAnsi="Times New Roman"/>
          <w:b/>
          <w:sz w:val="24"/>
          <w:szCs w:val="24"/>
        </w:rPr>
        <w:t>ОК</w:t>
      </w:r>
      <w:r w:rsidRPr="00777826">
        <w:rPr>
          <w:rFonts w:ascii="Times New Roman" w:hAnsi="Times New Roman"/>
          <w:sz w:val="24"/>
          <w:szCs w:val="24"/>
        </w:rPr>
        <w:t>;</w:t>
      </w:r>
    </w:p>
    <w:p w:rsidR="00A92F05" w:rsidRPr="00777826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изучить возможности дешифровки базы данных.</w:t>
      </w:r>
    </w:p>
    <w:p w:rsidR="00A92F05" w:rsidRPr="00777826" w:rsidRDefault="00A92F05" w:rsidP="00A92F05">
      <w:pPr>
        <w:spacing w:after="0" w:line="240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92F05" w:rsidRPr="00464C34" w:rsidRDefault="00A92F05" w:rsidP="00A92F05">
      <w:pPr>
        <w:spacing w:after="0" w:line="240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Создание резервной копии базы данных</w:t>
      </w:r>
      <w:r w:rsidRPr="00464C34">
        <w:rPr>
          <w:rFonts w:ascii="Times New Roman" w:hAnsi="Times New Roman"/>
          <w:color w:val="FF0000"/>
          <w:sz w:val="24"/>
          <w:szCs w:val="24"/>
        </w:rPr>
        <w:t>.</w:t>
      </w:r>
    </w:p>
    <w:p w:rsidR="00A92F05" w:rsidRPr="008F737C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</w:t>
      </w:r>
      <w:r w:rsidRPr="00872219">
        <w:rPr>
          <w:rFonts w:ascii="Times New Roman" w:hAnsi="Times New Roman"/>
          <w:sz w:val="24"/>
          <w:szCs w:val="24"/>
        </w:rPr>
        <w:t xml:space="preserve">елкните значок </w:t>
      </w:r>
      <w:r w:rsidRPr="00872219">
        <w:rPr>
          <w:rFonts w:ascii="Times New Roman" w:hAnsi="Times New Roman"/>
          <w:b/>
          <w:sz w:val="24"/>
          <w:szCs w:val="24"/>
        </w:rPr>
        <w:t xml:space="preserve">Кнопка </w:t>
      </w:r>
      <w:proofErr w:type="spellStart"/>
      <w:r w:rsidRPr="00872219">
        <w:rPr>
          <w:rFonts w:ascii="Times New Roman" w:hAnsi="Times New Roman"/>
          <w:b/>
          <w:sz w:val="24"/>
          <w:szCs w:val="24"/>
        </w:rPr>
        <w:t>Office</w:t>
      </w:r>
      <w:proofErr w:type="spellEnd"/>
      <w:r w:rsidRPr="00872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6535" cy="210820"/>
            <wp:effectExtent l="19050" t="0" r="0" b="0"/>
            <wp:docPr id="15" name="Рисунок 17" descr="Значок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Значок кнопки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219">
        <w:rPr>
          <w:rFonts w:ascii="Times New Roman" w:hAnsi="Times New Roman"/>
          <w:sz w:val="24"/>
          <w:szCs w:val="24"/>
        </w:rPr>
        <w:t>, выберите</w:t>
      </w:r>
      <w:r>
        <w:rPr>
          <w:rFonts w:ascii="Times New Roman" w:hAnsi="Times New Roman"/>
          <w:sz w:val="24"/>
          <w:szCs w:val="24"/>
        </w:rPr>
        <w:t xml:space="preserve"> команду </w:t>
      </w:r>
      <w:r w:rsidRPr="00E560E2">
        <w:rPr>
          <w:rFonts w:ascii="Times New Roman" w:hAnsi="Times New Roman"/>
          <w:b/>
          <w:sz w:val="24"/>
          <w:szCs w:val="24"/>
        </w:rPr>
        <w:t>Управление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затем </w:t>
      </w:r>
      <w:r w:rsidRPr="00E560E2">
        <w:rPr>
          <w:rFonts w:ascii="Times New Roman" w:hAnsi="Times New Roman"/>
          <w:b/>
          <w:sz w:val="24"/>
          <w:szCs w:val="24"/>
        </w:rPr>
        <w:t>Резервная копия базы данных</w:t>
      </w:r>
      <w:r w:rsidRPr="008F737C">
        <w:rPr>
          <w:rFonts w:ascii="Times New Roman" w:hAnsi="Times New Roman"/>
          <w:sz w:val="24"/>
          <w:szCs w:val="24"/>
        </w:rPr>
        <w:t>;</w:t>
      </w:r>
    </w:p>
    <w:p w:rsidR="00A92F05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появившемся окне Сохранение укажите место для сохранения резервной копии базы данных.</w:t>
      </w:r>
    </w:p>
    <w:p w:rsidR="00A92F05" w:rsidRDefault="00A92F05" w:rsidP="00A92F0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92F05" w:rsidRPr="005F3AD9" w:rsidRDefault="00A92F05" w:rsidP="00A92F05">
      <w:pPr>
        <w:spacing w:after="0" w:line="240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5F3AD9">
        <w:rPr>
          <w:rFonts w:ascii="Times New Roman" w:hAnsi="Times New Roman"/>
          <w:color w:val="FF0000"/>
          <w:sz w:val="24"/>
          <w:szCs w:val="24"/>
        </w:rPr>
        <w:t xml:space="preserve">Упрощенное открытие баз данных. </w:t>
      </w:r>
    </w:p>
    <w:p w:rsidR="00A92F05" w:rsidRPr="006F4C9C" w:rsidRDefault="00A92F05" w:rsidP="00A92F0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4C9C">
        <w:rPr>
          <w:rFonts w:ascii="Times New Roman" w:hAnsi="Times New Roman"/>
          <w:sz w:val="24"/>
          <w:szCs w:val="24"/>
        </w:rPr>
        <w:t xml:space="preserve">В предыдущих версиях </w:t>
      </w:r>
      <w:proofErr w:type="spellStart"/>
      <w:r w:rsidRPr="006F4C9C">
        <w:rPr>
          <w:rFonts w:ascii="Times New Roman" w:hAnsi="Times New Roman"/>
          <w:sz w:val="24"/>
          <w:szCs w:val="24"/>
        </w:rPr>
        <w:t>Access</w:t>
      </w:r>
      <w:proofErr w:type="spellEnd"/>
      <w:r w:rsidRPr="006F4C9C">
        <w:rPr>
          <w:rFonts w:ascii="Times New Roman" w:hAnsi="Times New Roman"/>
          <w:sz w:val="24"/>
          <w:szCs w:val="24"/>
        </w:rPr>
        <w:t xml:space="preserve"> пользователю приходилось отвечать на различные предупреждающие сообщения — например о безопасности макросов и изолированном режиме. По умолчанию, если в </w:t>
      </w:r>
      <w:proofErr w:type="spellStart"/>
      <w:r w:rsidRPr="006F4C9C">
        <w:rPr>
          <w:rFonts w:ascii="Times New Roman" w:hAnsi="Times New Roman"/>
          <w:sz w:val="24"/>
          <w:szCs w:val="24"/>
        </w:rPr>
        <w:t>Office</w:t>
      </w:r>
      <w:proofErr w:type="spellEnd"/>
      <w:r w:rsidRPr="006F4C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C9C">
        <w:rPr>
          <w:rFonts w:ascii="Times New Roman" w:hAnsi="Times New Roman"/>
          <w:sz w:val="24"/>
          <w:szCs w:val="24"/>
        </w:rPr>
        <w:t>Access</w:t>
      </w:r>
      <w:proofErr w:type="spellEnd"/>
      <w:r w:rsidRPr="006F4C9C">
        <w:rPr>
          <w:rFonts w:ascii="Times New Roman" w:hAnsi="Times New Roman"/>
          <w:sz w:val="24"/>
          <w:szCs w:val="24"/>
        </w:rPr>
        <w:t xml:space="preserve"> 2007 открывается база данных, расположенная не в доверенном месте, отображается только панель сообщений. </w:t>
      </w:r>
    </w:p>
    <w:p w:rsidR="00A92F05" w:rsidRPr="006F4C9C" w:rsidRDefault="00A92F05" w:rsidP="00A92F0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20235" cy="259715"/>
            <wp:effectExtent l="19050" t="0" r="0" b="0"/>
            <wp:docPr id="16" name="Рисунок 24" descr="Панель сообщ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Панель сообщений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25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05" w:rsidRDefault="00A92F05" w:rsidP="00A92F0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92F05" w:rsidRPr="0096452D" w:rsidRDefault="00A92F05" w:rsidP="00A92F0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1424">
        <w:rPr>
          <w:rFonts w:ascii="Times New Roman" w:hAnsi="Times New Roman"/>
          <w:sz w:val="24"/>
          <w:szCs w:val="24"/>
        </w:rPr>
        <w:t xml:space="preserve">Если файлы базы данных (как в новом формате </w:t>
      </w:r>
      <w:proofErr w:type="spellStart"/>
      <w:r w:rsidRPr="003E1424">
        <w:rPr>
          <w:rFonts w:ascii="Times New Roman" w:hAnsi="Times New Roman"/>
          <w:sz w:val="24"/>
          <w:szCs w:val="24"/>
        </w:rPr>
        <w:t>Office</w:t>
      </w:r>
      <w:proofErr w:type="spellEnd"/>
      <w:r w:rsidRPr="003E1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424">
        <w:rPr>
          <w:rFonts w:ascii="Times New Roman" w:hAnsi="Times New Roman"/>
          <w:sz w:val="24"/>
          <w:szCs w:val="24"/>
        </w:rPr>
        <w:t>Access</w:t>
      </w:r>
      <w:proofErr w:type="spellEnd"/>
      <w:r w:rsidRPr="003E1424">
        <w:rPr>
          <w:rFonts w:ascii="Times New Roman" w:hAnsi="Times New Roman"/>
          <w:sz w:val="24"/>
          <w:szCs w:val="24"/>
        </w:rPr>
        <w:t xml:space="preserve"> 2007, так и в более ранних) расположены в надежном месте, например в папке или в общем сетевом ресурсе, которые указаны как надежные, они будут открываться и обрабатываться без сообщений с предупреждениями и запроса о включении или отключении </w:t>
      </w:r>
      <w:r w:rsidRPr="003E1424">
        <w:rPr>
          <w:rFonts w:ascii="Times New Roman" w:hAnsi="Times New Roman"/>
          <w:sz w:val="24"/>
          <w:szCs w:val="24"/>
        </w:rPr>
        <w:lastRenderedPageBreak/>
        <w:t>содержимого.</w:t>
      </w:r>
      <w:proofErr w:type="gramEnd"/>
      <w:r w:rsidRPr="0096452D">
        <w:rPr>
          <w:rFonts w:ascii="Times New Roman" w:hAnsi="Times New Roman"/>
          <w:sz w:val="24"/>
          <w:szCs w:val="24"/>
        </w:rPr>
        <w:t xml:space="preserve"> Описанная ниже последовательность шагов объясняет, как найти или создать надежное расположение, а затем добавить туда базу данных.</w:t>
      </w:r>
    </w:p>
    <w:p w:rsidR="00A92F05" w:rsidRPr="002E37F2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</w:t>
      </w:r>
      <w:r w:rsidRPr="00872219">
        <w:rPr>
          <w:rFonts w:ascii="Times New Roman" w:hAnsi="Times New Roman"/>
          <w:sz w:val="24"/>
          <w:szCs w:val="24"/>
        </w:rPr>
        <w:t xml:space="preserve">елкните значок </w:t>
      </w:r>
      <w:r w:rsidRPr="00BC5648">
        <w:rPr>
          <w:rFonts w:ascii="Times New Roman" w:hAnsi="Times New Roman"/>
          <w:b/>
          <w:sz w:val="24"/>
          <w:szCs w:val="24"/>
        </w:rPr>
        <w:t xml:space="preserve">Кнопка </w:t>
      </w:r>
      <w:proofErr w:type="spellStart"/>
      <w:r w:rsidRPr="00BC5648">
        <w:rPr>
          <w:rFonts w:ascii="Times New Roman" w:hAnsi="Times New Roman"/>
          <w:b/>
          <w:sz w:val="24"/>
          <w:szCs w:val="24"/>
        </w:rPr>
        <w:t>Office</w:t>
      </w:r>
      <w:proofErr w:type="spellEnd"/>
      <w:r w:rsidRPr="00872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7020" cy="287020"/>
            <wp:effectExtent l="19050" t="0" r="0" b="0"/>
            <wp:docPr id="17" name="Рисунок 1" descr="Значок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 кнопки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219">
        <w:rPr>
          <w:rFonts w:ascii="Times New Roman" w:hAnsi="Times New Roman"/>
          <w:sz w:val="24"/>
          <w:szCs w:val="24"/>
        </w:rPr>
        <w:t>, а затем</w:t>
      </w:r>
      <w:r>
        <w:rPr>
          <w:rFonts w:ascii="Times New Roman" w:hAnsi="Times New Roman"/>
          <w:sz w:val="24"/>
          <w:szCs w:val="24"/>
        </w:rPr>
        <w:t xml:space="preserve"> -</w:t>
      </w:r>
      <w:r w:rsidRPr="00872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кнопку </w:t>
      </w:r>
      <w:r w:rsidRPr="007722AB">
        <w:rPr>
          <w:rFonts w:ascii="Times New Roman" w:hAnsi="Times New Roman"/>
          <w:b/>
          <w:sz w:val="24"/>
          <w:szCs w:val="24"/>
        </w:rPr>
        <w:t xml:space="preserve">Параметры </w:t>
      </w:r>
      <w:proofErr w:type="spellStart"/>
      <w:r w:rsidRPr="007722AB">
        <w:rPr>
          <w:rFonts w:ascii="Times New Roman" w:hAnsi="Times New Roman"/>
          <w:b/>
          <w:sz w:val="24"/>
          <w:szCs w:val="24"/>
        </w:rPr>
        <w:t>Access</w:t>
      </w:r>
      <w:proofErr w:type="spellEnd"/>
      <w:r>
        <w:rPr>
          <w:rFonts w:ascii="Times New Roman" w:hAnsi="Times New Roman"/>
          <w:sz w:val="24"/>
          <w:szCs w:val="24"/>
        </w:rPr>
        <w:t>. Примечание</w:t>
      </w:r>
      <w:r w:rsidRPr="00EE145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</w:t>
      </w:r>
      <w:r w:rsidRPr="002E37F2">
        <w:rPr>
          <w:rFonts w:ascii="Times New Roman" w:hAnsi="Times New Roman"/>
          <w:sz w:val="24"/>
          <w:szCs w:val="24"/>
        </w:rPr>
        <w:t>тк</w:t>
      </w:r>
      <w:r>
        <w:rPr>
          <w:rFonts w:ascii="Times New Roman" w:hAnsi="Times New Roman"/>
          <w:sz w:val="24"/>
          <w:szCs w:val="24"/>
        </w:rPr>
        <w:t>рывать базу данных не требуется</w:t>
      </w:r>
      <w:r w:rsidRPr="00EE1452">
        <w:rPr>
          <w:rFonts w:ascii="Times New Roman" w:hAnsi="Times New Roman"/>
          <w:sz w:val="24"/>
          <w:szCs w:val="24"/>
        </w:rPr>
        <w:t>;</w:t>
      </w:r>
    </w:p>
    <w:p w:rsidR="00A92F05" w:rsidRPr="00EE1452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452">
        <w:rPr>
          <w:rFonts w:ascii="Times New Roman" w:hAnsi="Times New Roman"/>
          <w:sz w:val="24"/>
          <w:szCs w:val="24"/>
        </w:rPr>
        <w:t xml:space="preserve">в открывшемся диалоговом окне </w:t>
      </w:r>
      <w:r w:rsidRPr="00C40A89">
        <w:rPr>
          <w:rFonts w:ascii="Times New Roman" w:hAnsi="Times New Roman"/>
          <w:b/>
          <w:sz w:val="24"/>
          <w:szCs w:val="24"/>
        </w:rPr>
        <w:t xml:space="preserve">Параметры </w:t>
      </w:r>
      <w:proofErr w:type="spellStart"/>
      <w:r w:rsidRPr="00C40A89">
        <w:rPr>
          <w:rFonts w:ascii="Times New Roman" w:hAnsi="Times New Roman"/>
          <w:b/>
          <w:sz w:val="24"/>
          <w:szCs w:val="24"/>
        </w:rPr>
        <w:t>Access</w:t>
      </w:r>
      <w:proofErr w:type="spellEnd"/>
      <w:r w:rsidRPr="00EE14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EE1452">
        <w:rPr>
          <w:rFonts w:ascii="Times New Roman" w:hAnsi="Times New Roman"/>
          <w:sz w:val="24"/>
          <w:szCs w:val="24"/>
        </w:rPr>
        <w:t xml:space="preserve">ыберите пункт </w:t>
      </w:r>
      <w:r w:rsidRPr="00C5081C">
        <w:rPr>
          <w:rFonts w:ascii="Times New Roman" w:hAnsi="Times New Roman"/>
          <w:b/>
          <w:sz w:val="24"/>
          <w:szCs w:val="24"/>
        </w:rPr>
        <w:t>Центр управления безопасностью</w:t>
      </w:r>
      <w:r w:rsidRPr="00EE1452">
        <w:rPr>
          <w:rFonts w:ascii="Times New Roman" w:hAnsi="Times New Roman"/>
          <w:sz w:val="24"/>
          <w:szCs w:val="24"/>
        </w:rPr>
        <w:t xml:space="preserve"> и в группе </w:t>
      </w:r>
      <w:r w:rsidRPr="006147CC">
        <w:rPr>
          <w:rFonts w:ascii="Times New Roman" w:hAnsi="Times New Roman"/>
          <w:b/>
          <w:sz w:val="24"/>
          <w:szCs w:val="24"/>
        </w:rPr>
        <w:t xml:space="preserve">Центр управления безопасностью </w:t>
      </w:r>
      <w:proofErr w:type="spellStart"/>
      <w:r w:rsidRPr="006147CC">
        <w:rPr>
          <w:rFonts w:ascii="Times New Roman" w:hAnsi="Times New Roman"/>
          <w:b/>
          <w:sz w:val="24"/>
          <w:szCs w:val="24"/>
        </w:rPr>
        <w:t>Microsoft</w:t>
      </w:r>
      <w:proofErr w:type="spellEnd"/>
      <w:r w:rsidRPr="006147C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47CC">
        <w:rPr>
          <w:rFonts w:ascii="Times New Roman" w:hAnsi="Times New Roman"/>
          <w:b/>
          <w:sz w:val="24"/>
          <w:szCs w:val="24"/>
        </w:rPr>
        <w:t>Office</w:t>
      </w:r>
      <w:proofErr w:type="spellEnd"/>
      <w:r w:rsidRPr="006147C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47CC">
        <w:rPr>
          <w:rFonts w:ascii="Times New Roman" w:hAnsi="Times New Roman"/>
          <w:b/>
          <w:sz w:val="24"/>
          <w:szCs w:val="24"/>
        </w:rPr>
        <w:t>Access</w:t>
      </w:r>
      <w:proofErr w:type="spellEnd"/>
      <w:r w:rsidRPr="00EE1452">
        <w:rPr>
          <w:rFonts w:ascii="Times New Roman" w:hAnsi="Times New Roman"/>
          <w:sz w:val="24"/>
          <w:szCs w:val="24"/>
        </w:rPr>
        <w:t xml:space="preserve"> нажмите кнопку </w:t>
      </w:r>
      <w:r w:rsidRPr="00283192">
        <w:rPr>
          <w:rFonts w:ascii="Times New Roman" w:hAnsi="Times New Roman"/>
          <w:b/>
          <w:sz w:val="24"/>
          <w:szCs w:val="24"/>
        </w:rPr>
        <w:t>Параметры центра управления безопасностью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A92F05" w:rsidRPr="00872219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72219">
        <w:rPr>
          <w:rFonts w:ascii="Times New Roman" w:hAnsi="Times New Roman"/>
          <w:sz w:val="24"/>
          <w:szCs w:val="24"/>
        </w:rPr>
        <w:t xml:space="preserve">ыберите </w:t>
      </w:r>
      <w:r w:rsidRPr="00653AC4">
        <w:rPr>
          <w:rFonts w:ascii="Times New Roman" w:hAnsi="Times New Roman"/>
          <w:b/>
          <w:sz w:val="24"/>
          <w:szCs w:val="24"/>
        </w:rPr>
        <w:t>Надежные расположения</w:t>
      </w:r>
      <w:r w:rsidRPr="008722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просмотрите уже созданные надежные расположения</w:t>
      </w:r>
      <w:r w:rsidRPr="00405203">
        <w:rPr>
          <w:rFonts w:ascii="Times New Roman" w:hAnsi="Times New Roman"/>
          <w:sz w:val="24"/>
          <w:szCs w:val="24"/>
        </w:rPr>
        <w:t>;</w:t>
      </w:r>
      <w:r w:rsidRPr="00872219">
        <w:rPr>
          <w:rFonts w:ascii="Times New Roman" w:hAnsi="Times New Roman"/>
          <w:sz w:val="24"/>
          <w:szCs w:val="24"/>
        </w:rPr>
        <w:t xml:space="preserve"> </w:t>
      </w:r>
    </w:p>
    <w:p w:rsidR="00A92F05" w:rsidRPr="00872219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</w:t>
      </w:r>
      <w:r w:rsidRPr="00872219">
        <w:rPr>
          <w:rFonts w:ascii="Times New Roman" w:hAnsi="Times New Roman"/>
          <w:sz w:val="24"/>
          <w:szCs w:val="24"/>
        </w:rPr>
        <w:t>озда</w:t>
      </w:r>
      <w:r>
        <w:rPr>
          <w:rFonts w:ascii="Times New Roman" w:hAnsi="Times New Roman"/>
          <w:sz w:val="24"/>
          <w:szCs w:val="24"/>
        </w:rPr>
        <w:t>ния</w:t>
      </w:r>
      <w:r w:rsidRPr="00872219">
        <w:rPr>
          <w:rFonts w:ascii="Times New Roman" w:hAnsi="Times New Roman"/>
          <w:sz w:val="24"/>
          <w:szCs w:val="24"/>
        </w:rPr>
        <w:t xml:space="preserve"> ново</w:t>
      </w:r>
      <w:r>
        <w:rPr>
          <w:rFonts w:ascii="Times New Roman" w:hAnsi="Times New Roman"/>
          <w:sz w:val="24"/>
          <w:szCs w:val="24"/>
        </w:rPr>
        <w:t>го</w:t>
      </w:r>
      <w:r w:rsidRPr="00872219">
        <w:rPr>
          <w:rFonts w:ascii="Times New Roman" w:hAnsi="Times New Roman"/>
          <w:sz w:val="24"/>
          <w:szCs w:val="24"/>
        </w:rPr>
        <w:t xml:space="preserve"> надежно</w:t>
      </w:r>
      <w:r>
        <w:rPr>
          <w:rFonts w:ascii="Times New Roman" w:hAnsi="Times New Roman"/>
          <w:sz w:val="24"/>
          <w:szCs w:val="24"/>
        </w:rPr>
        <w:t>го</w:t>
      </w:r>
      <w:r w:rsidRPr="00872219">
        <w:rPr>
          <w:rFonts w:ascii="Times New Roman" w:hAnsi="Times New Roman"/>
          <w:sz w:val="24"/>
          <w:szCs w:val="24"/>
        </w:rPr>
        <w:t xml:space="preserve"> расположени</w:t>
      </w:r>
      <w:r>
        <w:rPr>
          <w:rFonts w:ascii="Times New Roman" w:hAnsi="Times New Roman"/>
          <w:sz w:val="24"/>
          <w:szCs w:val="24"/>
        </w:rPr>
        <w:t>я используйте</w:t>
      </w:r>
      <w:r w:rsidRPr="00872219">
        <w:rPr>
          <w:rFonts w:ascii="Times New Roman" w:hAnsi="Times New Roman"/>
          <w:sz w:val="24"/>
          <w:szCs w:val="24"/>
        </w:rPr>
        <w:t xml:space="preserve"> кнопку</w:t>
      </w:r>
      <w:proofErr w:type="gramStart"/>
      <w:r w:rsidRPr="00872219">
        <w:rPr>
          <w:rFonts w:ascii="Times New Roman" w:hAnsi="Times New Roman"/>
          <w:sz w:val="24"/>
          <w:szCs w:val="24"/>
        </w:rPr>
        <w:t xml:space="preserve"> </w:t>
      </w:r>
      <w:r w:rsidRPr="00676FC7">
        <w:rPr>
          <w:rFonts w:ascii="Times New Roman" w:hAnsi="Times New Roman"/>
          <w:b/>
          <w:sz w:val="24"/>
          <w:szCs w:val="24"/>
        </w:rPr>
        <w:t>Д</w:t>
      </w:r>
      <w:proofErr w:type="gramEnd"/>
      <w:r w:rsidRPr="00676FC7">
        <w:rPr>
          <w:rFonts w:ascii="Times New Roman" w:hAnsi="Times New Roman"/>
          <w:b/>
          <w:sz w:val="24"/>
          <w:szCs w:val="24"/>
        </w:rPr>
        <w:t>обавить новое расположение</w:t>
      </w:r>
      <w:r w:rsidRPr="00872219">
        <w:rPr>
          <w:rFonts w:ascii="Times New Roman" w:hAnsi="Times New Roman"/>
          <w:sz w:val="24"/>
          <w:szCs w:val="24"/>
        </w:rPr>
        <w:t xml:space="preserve">, а затем укажите значения параметров в диалоговом окне </w:t>
      </w:r>
      <w:r w:rsidRPr="00323C66">
        <w:rPr>
          <w:rFonts w:ascii="Times New Roman" w:hAnsi="Times New Roman"/>
          <w:b/>
          <w:sz w:val="24"/>
          <w:szCs w:val="24"/>
        </w:rPr>
        <w:t xml:space="preserve">Надежное расположение </w:t>
      </w:r>
      <w:proofErr w:type="spellStart"/>
      <w:r w:rsidRPr="00323C66">
        <w:rPr>
          <w:rFonts w:ascii="Times New Roman" w:hAnsi="Times New Roman"/>
          <w:b/>
          <w:sz w:val="24"/>
          <w:szCs w:val="24"/>
        </w:rPr>
        <w:t>Microsoft</w:t>
      </w:r>
      <w:proofErr w:type="spellEnd"/>
      <w:r w:rsidRPr="00323C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3C66">
        <w:rPr>
          <w:rFonts w:ascii="Times New Roman" w:hAnsi="Times New Roman"/>
          <w:b/>
          <w:sz w:val="24"/>
          <w:szCs w:val="24"/>
        </w:rPr>
        <w:t>Office</w:t>
      </w:r>
      <w:proofErr w:type="spellEnd"/>
      <w:r w:rsidRPr="00323C66">
        <w:rPr>
          <w:rFonts w:ascii="Times New Roman" w:hAnsi="Times New Roman"/>
          <w:sz w:val="24"/>
          <w:szCs w:val="24"/>
        </w:rPr>
        <w:t>;</w:t>
      </w:r>
      <w:r w:rsidRPr="00872219">
        <w:rPr>
          <w:rFonts w:ascii="Times New Roman" w:hAnsi="Times New Roman"/>
          <w:sz w:val="24"/>
          <w:szCs w:val="24"/>
        </w:rPr>
        <w:t xml:space="preserve"> </w:t>
      </w:r>
    </w:p>
    <w:p w:rsidR="00A92F05" w:rsidRPr="00872219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</w:t>
      </w:r>
      <w:r w:rsidRPr="00872219">
        <w:rPr>
          <w:rFonts w:ascii="Times New Roman" w:hAnsi="Times New Roman"/>
          <w:sz w:val="24"/>
          <w:szCs w:val="24"/>
        </w:rPr>
        <w:t>азмещени</w:t>
      </w:r>
      <w:r>
        <w:rPr>
          <w:rFonts w:ascii="Times New Roman" w:hAnsi="Times New Roman"/>
          <w:sz w:val="24"/>
          <w:szCs w:val="24"/>
        </w:rPr>
        <w:t>я</w:t>
      </w:r>
      <w:r w:rsidRPr="00872219">
        <w:rPr>
          <w:rFonts w:ascii="Times New Roman" w:hAnsi="Times New Roman"/>
          <w:sz w:val="24"/>
          <w:szCs w:val="24"/>
        </w:rPr>
        <w:t xml:space="preserve"> базы данных в надежном расположении</w:t>
      </w:r>
      <w:r>
        <w:rPr>
          <w:rFonts w:ascii="Times New Roman" w:hAnsi="Times New Roman"/>
          <w:sz w:val="24"/>
          <w:szCs w:val="24"/>
        </w:rPr>
        <w:t xml:space="preserve"> можно воспользоваться </w:t>
      </w:r>
      <w:r w:rsidRPr="00872219">
        <w:rPr>
          <w:rFonts w:ascii="Times New Roman" w:hAnsi="Times New Roman"/>
          <w:sz w:val="24"/>
          <w:szCs w:val="24"/>
        </w:rPr>
        <w:t xml:space="preserve">проводником </w:t>
      </w:r>
      <w:proofErr w:type="spellStart"/>
      <w:r w:rsidRPr="00872219">
        <w:rPr>
          <w:rFonts w:ascii="Times New Roman" w:hAnsi="Times New Roman"/>
          <w:sz w:val="24"/>
          <w:szCs w:val="24"/>
        </w:rPr>
        <w:t>Windows</w:t>
      </w:r>
      <w:proofErr w:type="spellEnd"/>
      <w:r w:rsidRPr="00872219">
        <w:rPr>
          <w:rFonts w:ascii="Times New Roman" w:hAnsi="Times New Roman"/>
          <w:sz w:val="24"/>
          <w:szCs w:val="24"/>
        </w:rPr>
        <w:t xml:space="preserve"> или открыть файл в </w:t>
      </w:r>
      <w:proofErr w:type="spellStart"/>
      <w:r w:rsidRPr="00872219">
        <w:rPr>
          <w:rFonts w:ascii="Times New Roman" w:hAnsi="Times New Roman"/>
          <w:sz w:val="24"/>
          <w:szCs w:val="24"/>
        </w:rPr>
        <w:t>Access</w:t>
      </w:r>
      <w:proofErr w:type="spellEnd"/>
      <w:r w:rsidRPr="00872219">
        <w:rPr>
          <w:rFonts w:ascii="Times New Roman" w:hAnsi="Times New Roman"/>
          <w:sz w:val="24"/>
          <w:szCs w:val="24"/>
        </w:rPr>
        <w:t xml:space="preserve"> и сохрани</w:t>
      </w:r>
      <w:r>
        <w:rPr>
          <w:rFonts w:ascii="Times New Roman" w:hAnsi="Times New Roman"/>
          <w:sz w:val="24"/>
          <w:szCs w:val="24"/>
        </w:rPr>
        <w:t>ть его в надежном расположении</w:t>
      </w:r>
      <w:r w:rsidRPr="00542C2E">
        <w:rPr>
          <w:rFonts w:ascii="Times New Roman" w:hAnsi="Times New Roman"/>
          <w:sz w:val="24"/>
          <w:szCs w:val="24"/>
        </w:rPr>
        <w:t>;</w:t>
      </w:r>
    </w:p>
    <w:p w:rsidR="00A92F05" w:rsidRPr="00EE5E3C" w:rsidRDefault="00A92F05" w:rsidP="00A9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E3C">
        <w:rPr>
          <w:rFonts w:ascii="Times New Roman" w:hAnsi="Times New Roman"/>
          <w:sz w:val="24"/>
          <w:szCs w:val="24"/>
        </w:rPr>
        <w:t xml:space="preserve">для открытия базы данных в надежном расположении можно использовать любой привычный способ. Например, выбрать и затем дважды щелкнуть файл в проводнике </w:t>
      </w:r>
      <w:proofErr w:type="spellStart"/>
      <w:r w:rsidRPr="00EE5E3C">
        <w:rPr>
          <w:rFonts w:ascii="Times New Roman" w:hAnsi="Times New Roman"/>
          <w:sz w:val="24"/>
          <w:szCs w:val="24"/>
        </w:rPr>
        <w:t>Windows</w:t>
      </w:r>
      <w:proofErr w:type="spellEnd"/>
      <w:r w:rsidRPr="00EE5E3C">
        <w:rPr>
          <w:rFonts w:ascii="Times New Roman" w:hAnsi="Times New Roman"/>
          <w:sz w:val="24"/>
          <w:szCs w:val="24"/>
        </w:rPr>
        <w:t xml:space="preserve"> либо, если уже запущен </w:t>
      </w:r>
      <w:proofErr w:type="spellStart"/>
      <w:r w:rsidRPr="00EE5E3C">
        <w:rPr>
          <w:rFonts w:ascii="Times New Roman" w:hAnsi="Times New Roman"/>
          <w:sz w:val="24"/>
          <w:szCs w:val="24"/>
        </w:rPr>
        <w:t>Access</w:t>
      </w:r>
      <w:proofErr w:type="spellEnd"/>
      <w:r w:rsidRPr="00EE5E3C">
        <w:rPr>
          <w:rFonts w:ascii="Times New Roman" w:hAnsi="Times New Roman"/>
          <w:sz w:val="24"/>
          <w:szCs w:val="24"/>
        </w:rPr>
        <w:t xml:space="preserve">, нажать кнопку </w:t>
      </w:r>
      <w:proofErr w:type="spellStart"/>
      <w:r w:rsidRPr="00EE5E3C">
        <w:rPr>
          <w:rFonts w:ascii="Times New Roman" w:hAnsi="Times New Roman"/>
          <w:sz w:val="24"/>
          <w:szCs w:val="24"/>
        </w:rPr>
        <w:t>Microsoft</w:t>
      </w:r>
      <w:proofErr w:type="spellEnd"/>
      <w:r w:rsidRPr="00EE5E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E3C">
        <w:rPr>
          <w:rFonts w:ascii="Times New Roman" w:hAnsi="Times New Roman"/>
          <w:sz w:val="24"/>
          <w:szCs w:val="24"/>
        </w:rPr>
        <w:t>Office</w:t>
      </w:r>
      <w:proofErr w:type="spellEnd"/>
      <w:r w:rsidRPr="00EE5E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9715" cy="254000"/>
            <wp:effectExtent l="19050" t="0" r="6985" b="0"/>
            <wp:docPr id="18" name="Рисунок 2" descr="Изображение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кнопки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E3C">
        <w:rPr>
          <w:rFonts w:ascii="Times New Roman" w:hAnsi="Times New Roman"/>
          <w:sz w:val="24"/>
          <w:szCs w:val="24"/>
        </w:rPr>
        <w:t xml:space="preserve">для поиска и открытия файла. Если база данных </w:t>
      </w:r>
      <w:proofErr w:type="spellStart"/>
      <w:r w:rsidRPr="00EE5E3C">
        <w:rPr>
          <w:rFonts w:ascii="Times New Roman" w:hAnsi="Times New Roman"/>
          <w:sz w:val="24"/>
          <w:szCs w:val="24"/>
        </w:rPr>
        <w:t>Office</w:t>
      </w:r>
      <w:proofErr w:type="spellEnd"/>
      <w:r w:rsidRPr="00EE5E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E3C">
        <w:rPr>
          <w:rFonts w:ascii="Times New Roman" w:hAnsi="Times New Roman"/>
          <w:sz w:val="24"/>
          <w:szCs w:val="24"/>
        </w:rPr>
        <w:t>Access</w:t>
      </w:r>
      <w:proofErr w:type="spellEnd"/>
      <w:r w:rsidRPr="00EE5E3C">
        <w:rPr>
          <w:rFonts w:ascii="Times New Roman" w:hAnsi="Times New Roman"/>
          <w:sz w:val="24"/>
          <w:szCs w:val="24"/>
        </w:rPr>
        <w:t xml:space="preserve"> 2007 размещена в надежном расположении, при ее открытии работают все коды VBA, макросы и безопасные выражения. При этом не возникает необходимость решать вопросы доверия.</w:t>
      </w:r>
    </w:p>
    <w:p w:rsidR="00A92F05" w:rsidRDefault="00A92F05" w:rsidP="00A92F0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92F05" w:rsidRDefault="00A92F05" w:rsidP="00A92F0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92F05" w:rsidRPr="00552F23" w:rsidRDefault="00A92F05" w:rsidP="00A92F05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52F23">
        <w:rPr>
          <w:rFonts w:ascii="Times New Roman" w:hAnsi="Times New Roman"/>
          <w:b/>
          <w:color w:val="FF0000"/>
          <w:sz w:val="28"/>
          <w:szCs w:val="28"/>
        </w:rPr>
        <w:t>Индивидуальное задание</w:t>
      </w:r>
    </w:p>
    <w:p w:rsidR="00A92F05" w:rsidRPr="00552F23" w:rsidRDefault="00A92F05" w:rsidP="00A92F0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Продемонстрировать БД </w:t>
      </w:r>
      <w:r w:rsidRPr="00EE5446">
        <w:rPr>
          <w:rFonts w:ascii="Times New Roman" w:hAnsi="Times New Roman"/>
          <w:sz w:val="24"/>
          <w:szCs w:val="24"/>
        </w:rPr>
        <w:t>«Учет выдачи и возврата книг»</w:t>
      </w:r>
      <w:r>
        <w:rPr>
          <w:rFonts w:ascii="Times New Roman" w:hAnsi="Times New Roman"/>
          <w:sz w:val="24"/>
          <w:szCs w:val="24"/>
        </w:rPr>
        <w:t xml:space="preserve">, выполненную полностью в соответствии с данной </w:t>
      </w:r>
      <w:r w:rsidR="009462F8">
        <w:rPr>
          <w:rFonts w:ascii="Times New Roman" w:hAnsi="Times New Roman"/>
          <w:sz w:val="24"/>
          <w:szCs w:val="24"/>
        </w:rPr>
        <w:t>практической</w:t>
      </w:r>
      <w:r>
        <w:rPr>
          <w:rFonts w:ascii="Times New Roman" w:hAnsi="Times New Roman"/>
          <w:sz w:val="24"/>
          <w:szCs w:val="24"/>
        </w:rPr>
        <w:t xml:space="preserve"> работой.</w:t>
      </w:r>
    </w:p>
    <w:p w:rsidR="00E57B6A" w:rsidRDefault="00E57B6A"/>
    <w:sectPr w:rsidR="00E57B6A" w:rsidSect="0072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09A8"/>
    <w:multiLevelType w:val="hybridMultilevel"/>
    <w:tmpl w:val="6832C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B2B1D"/>
    <w:multiLevelType w:val="hybridMultilevel"/>
    <w:tmpl w:val="DE1A1F44"/>
    <w:lvl w:ilvl="0" w:tplc="E0DCD7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925101"/>
    <w:multiLevelType w:val="hybridMultilevel"/>
    <w:tmpl w:val="64FA65F8"/>
    <w:lvl w:ilvl="0" w:tplc="BD2015CA">
      <w:numFmt w:val="bullet"/>
      <w:lvlText w:val="-"/>
      <w:lvlJc w:val="left"/>
      <w:pPr>
        <w:ind w:left="14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05"/>
    <w:rsid w:val="00802815"/>
    <w:rsid w:val="009462F8"/>
    <w:rsid w:val="00994D4E"/>
    <w:rsid w:val="00A92F05"/>
    <w:rsid w:val="00AD32CB"/>
    <w:rsid w:val="00E57B6A"/>
    <w:rsid w:val="00F0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F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F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F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F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User</cp:lastModifiedBy>
  <cp:revision>2</cp:revision>
  <dcterms:created xsi:type="dcterms:W3CDTF">2015-02-11T06:16:00Z</dcterms:created>
  <dcterms:modified xsi:type="dcterms:W3CDTF">2015-02-11T06:16:00Z</dcterms:modified>
</cp:coreProperties>
</file>