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Российская Федерация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Тюменская область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 xml:space="preserve"> Ханты-Мансийский автономный округ – Югра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Нижневартовский район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«Излучинская общеобразовательная средняя школа №2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с углубленным изучением отдельных предметов»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85"/>
        <w:gridCol w:w="4786"/>
        <w:gridCol w:w="4786"/>
      </w:tblGrid>
      <w:tr w:rsidR="00554E93" w:rsidRPr="0045215B" w:rsidTr="00473068">
        <w:tc>
          <w:tcPr>
            <w:tcW w:w="4785" w:type="dxa"/>
          </w:tcPr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 xml:space="preserve">Рассмотрено на заседании                                                                                                                          </w:t>
            </w:r>
          </w:p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методического совета</w:t>
            </w:r>
          </w:p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 xml:space="preserve">Протокол   </w:t>
            </w:r>
          </w:p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от 28.08.2014г. № 1</w:t>
            </w:r>
          </w:p>
        </w:tc>
        <w:tc>
          <w:tcPr>
            <w:tcW w:w="4786" w:type="dxa"/>
          </w:tcPr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54E93" w:rsidRPr="0045215B" w:rsidRDefault="00554E93" w:rsidP="004730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директор школы                                                             ________________А.Д. Грибецкая</w:t>
            </w:r>
          </w:p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5215B">
              <w:rPr>
                <w:rFonts w:ascii="Times New Roman" w:hAnsi="Times New Roman" w:cs="Times New Roman"/>
                <w:b/>
              </w:rPr>
              <w:t>Приказ от 29.08.2014г. № 480</w:t>
            </w:r>
          </w:p>
          <w:p w:rsidR="00554E93" w:rsidRPr="0045215B" w:rsidRDefault="00554E93" w:rsidP="004730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54E93" w:rsidRPr="0045215B" w:rsidRDefault="00554E93" w:rsidP="004730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54E93" w:rsidRPr="0045215B" w:rsidRDefault="00554E93" w:rsidP="00554E9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по геометрии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Pr="0045215B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15B">
        <w:rPr>
          <w:rFonts w:ascii="Times New Roman" w:hAnsi="Times New Roman" w:cs="Times New Roman"/>
          <w:b/>
          <w:sz w:val="32"/>
          <w:szCs w:val="32"/>
        </w:rPr>
        <w:t>Воронцовой Татьяны Евгеньевны,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15B">
        <w:rPr>
          <w:rFonts w:ascii="Times New Roman" w:hAnsi="Times New Roman" w:cs="Times New Roman"/>
          <w:b/>
          <w:sz w:val="28"/>
          <w:szCs w:val="28"/>
        </w:rPr>
        <w:t>учителя математики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right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54E93" w:rsidRPr="0045215B" w:rsidRDefault="00554E93" w:rsidP="00554E93">
      <w:pPr>
        <w:tabs>
          <w:tab w:val="left" w:pos="6100"/>
        </w:tabs>
        <w:spacing w:after="0"/>
        <w:jc w:val="center"/>
        <w:rPr>
          <w:rFonts w:ascii="Times New Roman" w:hAnsi="Times New Roman" w:cs="Times New Roman"/>
          <w:b/>
        </w:rPr>
      </w:pPr>
      <w:r w:rsidRPr="0045215B">
        <w:rPr>
          <w:rFonts w:ascii="Times New Roman" w:hAnsi="Times New Roman" w:cs="Times New Roman"/>
          <w:b/>
        </w:rPr>
        <w:t>пгт.Излучинск</w:t>
      </w:r>
    </w:p>
    <w:p w:rsidR="00554E93" w:rsidRPr="0045215B" w:rsidRDefault="00554E93" w:rsidP="00554E93">
      <w:pPr>
        <w:spacing w:after="0"/>
        <w:jc w:val="center"/>
        <w:rPr>
          <w:rFonts w:ascii="Times New Roman" w:hAnsi="Times New Roman" w:cs="Times New Roman"/>
        </w:rPr>
      </w:pPr>
      <w:r w:rsidRPr="0045215B">
        <w:rPr>
          <w:rFonts w:ascii="Times New Roman" w:hAnsi="Times New Roman" w:cs="Times New Roman"/>
          <w:b/>
        </w:rPr>
        <w:t>2014/2015 учебный год</w:t>
      </w:r>
    </w:p>
    <w:p w:rsidR="00500C99" w:rsidRPr="0067392D" w:rsidRDefault="00500C99" w:rsidP="002F1F67">
      <w:pPr>
        <w:keepNext/>
        <w:spacing w:before="240" w:after="60" w:line="240" w:lineRule="auto"/>
        <w:ind w:right="-739"/>
        <w:jc w:val="center"/>
        <w:outlineLvl w:val="0"/>
        <w:rPr>
          <w:rFonts w:ascii="Times New Roman" w:eastAsia="Arial Unicode MS" w:hAnsi="Times New Roman" w:cs="Times New Roman"/>
          <w:b/>
          <w:kern w:val="28"/>
          <w:sz w:val="28"/>
          <w:szCs w:val="28"/>
          <w:lang w:eastAsia="ru-RU"/>
        </w:rPr>
      </w:pPr>
      <w:r w:rsidRPr="0067392D">
        <w:rPr>
          <w:rFonts w:ascii="Times New Roman" w:eastAsia="Arial Unicode MS" w:hAnsi="Times New Roman" w:cs="Times New Roman"/>
          <w:b/>
          <w:kern w:val="28"/>
          <w:sz w:val="28"/>
          <w:szCs w:val="28"/>
          <w:lang w:eastAsia="ru-RU"/>
        </w:rPr>
        <w:lastRenderedPageBreak/>
        <w:t xml:space="preserve">Рабочая программа курса </w:t>
      </w:r>
      <w:r w:rsidR="00307513" w:rsidRPr="0067392D">
        <w:rPr>
          <w:rFonts w:ascii="Times New Roman" w:eastAsia="Arial Unicode MS" w:hAnsi="Times New Roman" w:cs="Times New Roman"/>
          <w:b/>
          <w:kern w:val="28"/>
          <w:sz w:val="28"/>
          <w:szCs w:val="28"/>
          <w:lang w:eastAsia="ru-RU"/>
        </w:rPr>
        <w:t>геометрии</w:t>
      </w:r>
      <w:r w:rsidR="00DB1D7D" w:rsidRPr="0067392D">
        <w:rPr>
          <w:rFonts w:ascii="Times New Roman" w:eastAsia="Arial Unicode MS" w:hAnsi="Times New Roman" w:cs="Times New Roman"/>
          <w:b/>
          <w:kern w:val="28"/>
          <w:sz w:val="28"/>
          <w:szCs w:val="28"/>
          <w:lang w:eastAsia="ru-RU"/>
        </w:rPr>
        <w:t xml:space="preserve"> 9</w:t>
      </w:r>
      <w:r w:rsidRPr="0067392D">
        <w:rPr>
          <w:rFonts w:ascii="Times New Roman" w:eastAsia="Arial Unicode MS" w:hAnsi="Times New Roman" w:cs="Times New Roman"/>
          <w:b/>
          <w:kern w:val="28"/>
          <w:sz w:val="28"/>
          <w:szCs w:val="28"/>
          <w:lang w:eastAsia="ru-RU"/>
        </w:rPr>
        <w:t xml:space="preserve"> класса.</w:t>
      </w:r>
    </w:p>
    <w:p w:rsidR="00500C99" w:rsidRPr="00C007D4" w:rsidRDefault="00500C99" w:rsidP="002F1F67">
      <w:pPr>
        <w:pStyle w:val="1"/>
        <w:spacing w:line="240" w:lineRule="auto"/>
        <w:jc w:val="center"/>
        <w:rPr>
          <w:rFonts w:ascii="Times New Roman" w:eastAsia="Arial Unicode MS" w:hAnsi="Times New Roman" w:cs="Times New Roman"/>
          <w:bCs w:val="0"/>
          <w:color w:val="auto"/>
          <w:kern w:val="28"/>
          <w:sz w:val="24"/>
          <w:szCs w:val="24"/>
          <w:lang w:eastAsia="ru-RU"/>
        </w:rPr>
      </w:pPr>
      <w:r w:rsidRPr="00C007D4">
        <w:rPr>
          <w:rFonts w:ascii="Times New Roman" w:eastAsia="Arial Unicode MS" w:hAnsi="Times New Roman" w:cs="Times New Roman"/>
          <w:bCs w:val="0"/>
          <w:color w:val="auto"/>
          <w:kern w:val="28"/>
          <w:sz w:val="24"/>
          <w:szCs w:val="24"/>
          <w:lang w:eastAsia="ru-RU"/>
        </w:rPr>
        <w:t>Пояснительная записка.</w:t>
      </w:r>
    </w:p>
    <w:p w:rsidR="00500C99" w:rsidRPr="00C007D4" w:rsidRDefault="00500C99" w:rsidP="00013560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2B3" w:rsidRPr="003862B3" w:rsidRDefault="003862B3" w:rsidP="003862B3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500C99" w:rsidRPr="0054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="0011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0C99" w:rsidRPr="0054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по </w:t>
      </w:r>
      <w:r w:rsidR="00307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9</w:t>
      </w:r>
      <w:r w:rsidR="00500C99" w:rsidRPr="0054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 разработана на основе </w:t>
      </w:r>
      <w:r w:rsidRPr="003862B3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программы « Тематическое планирование по математике» (автор Т.А. Бу</w:t>
      </w:r>
      <w:r w:rsidR="00554E93">
        <w:rPr>
          <w:rFonts w:ascii="Times New Roman" w:hAnsi="Times New Roman" w:cs="Times New Roman"/>
          <w:bCs/>
          <w:iCs/>
          <w:sz w:val="24"/>
          <w:szCs w:val="24"/>
        </w:rPr>
        <w:t>рмистрова – М: Просвещение, 2011</w:t>
      </w:r>
      <w:r w:rsidRPr="003862B3"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3862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Рабочая программа соответствует </w:t>
      </w:r>
      <w:r w:rsidRPr="003862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программе</w:t>
      </w:r>
      <w:r w:rsidRPr="003862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3862B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утверждённой  Министерством образования и науки РФ.</w:t>
      </w:r>
      <w:r w:rsidRPr="003862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500C99" w:rsidRPr="00547227" w:rsidRDefault="00500C99" w:rsidP="00013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общую стратегию обучения, воспитания и развития учащихся средствами учебного предмета в соответствии с целями изучения математики.</w:t>
      </w:r>
    </w:p>
    <w:p w:rsidR="00500C99" w:rsidRPr="00547227" w:rsidRDefault="00500C99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Федеральный базисный учебный план для образовательных учреждений РФ </w:t>
      </w:r>
      <w:r w:rsidRPr="0054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обязательное изучение </w:t>
      </w:r>
      <w:r w:rsidR="00B00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2</w:t>
      </w:r>
      <w:r w:rsidR="00386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A73E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 в неделю, что составляет 70</w:t>
      </w:r>
      <w:r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54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</w:t>
      </w:r>
    </w:p>
    <w:p w:rsidR="00500C99" w:rsidRDefault="00B52819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54E93" w:rsidRDefault="00554E93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54E93" w:rsidRPr="00547227" w:rsidRDefault="00554E93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F67" w:rsidRPr="00547227" w:rsidRDefault="00500C99" w:rsidP="00F345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</w:t>
      </w:r>
      <w:r w:rsidR="00115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  учебного предмета.</w:t>
      </w:r>
      <w:r w:rsidRPr="0054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цели образовательной области</w:t>
      </w:r>
      <w:r w:rsidR="002F1F67" w:rsidRPr="00547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00C99" w:rsidRDefault="00500C99" w:rsidP="00013560">
      <w:pPr>
        <w:spacing w:line="240" w:lineRule="auto"/>
        <w:ind w:right="-45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472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Главной целью школьного образования является развитие ребенка как компетентной личности путем включения  его в различные виды ценностной человеческой деятельности: учеба, познание, коммуникация, профессионально-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Это определило цели обучения математики: </w:t>
      </w:r>
    </w:p>
    <w:p w:rsidR="00554E93" w:rsidRPr="00547227" w:rsidRDefault="00554E93" w:rsidP="00013560">
      <w:pPr>
        <w:spacing w:line="240" w:lineRule="auto"/>
        <w:ind w:right="-45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00C99" w:rsidRPr="00547227" w:rsidRDefault="00500C99" w:rsidP="00013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472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формирование представления о математике </w:t>
      </w:r>
      <w:r w:rsidRPr="00547227">
        <w:rPr>
          <w:rFonts w:ascii="Times New Roman" w:eastAsia="Times New Roman" w:hAnsi="Times New Roman" w:cs="Times New Roman"/>
          <w:bCs/>
          <w:iCs/>
          <w:sz w:val="24"/>
          <w:szCs w:val="24"/>
        </w:rPr>
        <w:t>как универсальном языке науки, средстве моделирования явлений и процессов, об идеях и методах математики;</w:t>
      </w:r>
    </w:p>
    <w:p w:rsidR="00500C99" w:rsidRPr="00547227" w:rsidRDefault="00500C99" w:rsidP="00013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472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развитие </w:t>
      </w:r>
      <w:r w:rsidRPr="00547227">
        <w:rPr>
          <w:rFonts w:ascii="Times New Roman" w:eastAsia="Times New Roman" w:hAnsi="Times New Roman" w:cs="Times New Roman"/>
          <w:bCs/>
          <w:iCs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500C99" w:rsidRPr="00547227" w:rsidRDefault="00500C99" w:rsidP="00013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472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овладение математическими знаниями и умениями, </w:t>
      </w:r>
      <w:r w:rsidRPr="00547227">
        <w:rPr>
          <w:rFonts w:ascii="Times New Roman" w:eastAsia="Times New Roman" w:hAnsi="Times New Roman" w:cs="Times New Roman"/>
          <w:bCs/>
          <w:iCs/>
          <w:sz w:val="24"/>
          <w:szCs w:val="24"/>
        </w:rPr>
        <w:t>необходимыми в повседневной жизни, для изуче</w:t>
      </w:r>
      <w:r w:rsidRPr="00547227">
        <w:rPr>
          <w:rFonts w:ascii="Times New Roman" w:eastAsia="Times New Roman" w:hAnsi="Times New Roman" w:cs="Times New Roman"/>
          <w:bCs/>
          <w:iCs/>
        </w:rPr>
        <w:t>ния школьных естественнонаучных  дисциплин  на базовом уровне, для получения образования в областях, не требующих углубленной математической подготовки;</w:t>
      </w:r>
    </w:p>
    <w:p w:rsidR="00500C99" w:rsidRPr="00547227" w:rsidRDefault="00500C99" w:rsidP="000135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4722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547227">
        <w:rPr>
          <w:rFonts w:ascii="Times New Roman" w:eastAsia="Times New Roman" w:hAnsi="Times New Roman" w:cs="Times New Roman"/>
          <w:b/>
          <w:bCs/>
          <w:iCs/>
        </w:rPr>
        <w:t xml:space="preserve"> воспитание </w:t>
      </w:r>
      <w:r w:rsidRPr="00547227">
        <w:rPr>
          <w:rFonts w:ascii="Times New Roman" w:eastAsia="Times New Roman" w:hAnsi="Times New Roman" w:cs="Times New Roman"/>
          <w:bCs/>
          <w:iCs/>
        </w:rPr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547227" w:rsidRDefault="00547227" w:rsidP="002F1F67">
      <w:pPr>
        <w:rPr>
          <w:rFonts w:ascii="Times New Roman" w:hAnsi="Times New Roman" w:cs="Times New Roman"/>
        </w:rPr>
      </w:pPr>
    </w:p>
    <w:p w:rsidR="00554E93" w:rsidRDefault="00554E93" w:rsidP="002F1F67">
      <w:pPr>
        <w:rPr>
          <w:rFonts w:ascii="Times New Roman" w:hAnsi="Times New Roman" w:cs="Times New Roman"/>
        </w:rPr>
      </w:pPr>
    </w:p>
    <w:p w:rsidR="00554E93" w:rsidRPr="00547227" w:rsidRDefault="00554E93" w:rsidP="002F1F67">
      <w:pPr>
        <w:rPr>
          <w:rFonts w:ascii="Times New Roman" w:hAnsi="Times New Roman" w:cs="Times New Roman"/>
        </w:rPr>
      </w:pPr>
    </w:p>
    <w:p w:rsidR="00500C99" w:rsidRPr="00C007D4" w:rsidRDefault="00500C99" w:rsidP="00F34581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Цели изучения учебного предмета</w:t>
      </w:r>
    </w:p>
    <w:p w:rsidR="00307513" w:rsidRPr="00530192" w:rsidRDefault="00307513" w:rsidP="00307513">
      <w:pPr>
        <w:pStyle w:val="a3"/>
        <w:rPr>
          <w:rFonts w:ascii="Times New Roman" w:hAnsi="Times New Roman"/>
          <w:sz w:val="24"/>
          <w:szCs w:val="24"/>
        </w:rPr>
      </w:pPr>
      <w:r w:rsidRPr="00530192">
        <w:rPr>
          <w:rFonts w:ascii="Times New Roman" w:hAnsi="Times New Roman"/>
          <w:i/>
          <w:iCs/>
          <w:sz w:val="24"/>
          <w:szCs w:val="24"/>
        </w:rPr>
        <w:t xml:space="preserve">Целью изучения курса геометрии в </w:t>
      </w:r>
      <w:r w:rsidRPr="00530192">
        <w:rPr>
          <w:rFonts w:ascii="Times New Roman" w:hAnsi="Times New Roman"/>
          <w:i/>
          <w:iCs/>
          <w:sz w:val="24"/>
          <w:szCs w:val="24"/>
          <w:lang w:val="en-US"/>
        </w:rPr>
        <w:t>VII</w:t>
      </w:r>
      <w:r w:rsidRPr="00530192">
        <w:rPr>
          <w:rFonts w:ascii="Times New Roman" w:hAnsi="Times New Roman"/>
          <w:i/>
          <w:iCs/>
          <w:sz w:val="24"/>
          <w:szCs w:val="24"/>
        </w:rPr>
        <w:t>-</w:t>
      </w:r>
      <w:r w:rsidRPr="00530192">
        <w:rPr>
          <w:rFonts w:ascii="Times New Roman" w:hAnsi="Times New Roman"/>
          <w:i/>
          <w:iCs/>
          <w:sz w:val="24"/>
          <w:szCs w:val="24"/>
          <w:lang w:val="en-US"/>
        </w:rPr>
        <w:t>IX</w:t>
      </w:r>
      <w:r w:rsidRPr="00530192">
        <w:rPr>
          <w:rFonts w:ascii="Times New Roman" w:hAnsi="Times New Roman"/>
          <w:i/>
          <w:iCs/>
          <w:sz w:val="24"/>
          <w:szCs w:val="24"/>
        </w:rPr>
        <w:t xml:space="preserve"> классах </w:t>
      </w:r>
      <w:r w:rsidRPr="00530192">
        <w:rPr>
          <w:rFonts w:ascii="Times New Roman" w:hAnsi="Times New Roman"/>
          <w:sz w:val="24"/>
          <w:szCs w:val="24"/>
        </w:rPr>
        <w:t>является система</w:t>
      </w:r>
      <w:r w:rsidRPr="00530192">
        <w:rPr>
          <w:rFonts w:ascii="Times New Roman" w:hAnsi="Times New Roman"/>
          <w:sz w:val="24"/>
          <w:szCs w:val="24"/>
        </w:rPr>
        <w:softHyphen/>
        <w:t>тическое изучение свойств геометрических фигур на плоскости, форми</w:t>
      </w:r>
      <w:r w:rsidRPr="00530192">
        <w:rPr>
          <w:rFonts w:ascii="Times New Roman" w:hAnsi="Times New Roman"/>
          <w:sz w:val="24"/>
          <w:szCs w:val="24"/>
        </w:rPr>
        <w:softHyphen/>
        <w:t>рование пространственных представлений, развитие логического мыш</w:t>
      </w:r>
      <w:r w:rsidRPr="00530192">
        <w:rPr>
          <w:rFonts w:ascii="Times New Roman" w:hAnsi="Times New Roman"/>
          <w:sz w:val="24"/>
          <w:szCs w:val="24"/>
        </w:rPr>
        <w:softHyphen/>
        <w:t>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 w:rsidR="00B52819" w:rsidRDefault="00307513" w:rsidP="00F34581">
      <w:pPr>
        <w:pStyle w:val="a3"/>
        <w:rPr>
          <w:rFonts w:ascii="Times New Roman" w:hAnsi="Times New Roman"/>
          <w:sz w:val="24"/>
          <w:szCs w:val="24"/>
        </w:rPr>
      </w:pPr>
      <w:r w:rsidRPr="00530192">
        <w:rPr>
          <w:rFonts w:ascii="Times New Roman" w:hAnsi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</w:t>
      </w:r>
      <w:r w:rsidRPr="00530192">
        <w:rPr>
          <w:rFonts w:ascii="Times New Roman" w:hAnsi="Times New Roman"/>
          <w:sz w:val="24"/>
          <w:szCs w:val="24"/>
        </w:rPr>
        <w:softHyphen/>
        <w:t>ла. Учащиеся овладевают приемами аналитико-синтетической деятельно</w:t>
      </w:r>
      <w:r w:rsidRPr="00530192">
        <w:rPr>
          <w:rFonts w:ascii="Times New Roman" w:hAnsi="Times New Roman"/>
          <w:sz w:val="24"/>
          <w:szCs w:val="24"/>
        </w:rPr>
        <w:softHyphen/>
        <w:t>сти при доказательстве теорем и решении задач. Систематическое изло</w:t>
      </w:r>
      <w:r w:rsidRPr="00530192">
        <w:rPr>
          <w:rFonts w:ascii="Times New Roman" w:hAnsi="Times New Roman"/>
          <w:sz w:val="24"/>
          <w:szCs w:val="24"/>
        </w:rPr>
        <w:softHyphen/>
        <w:t>жение курса позволяет начать работу по формированию представлений учащихся о строении математической теории, обеспечивает развитие ло</w:t>
      </w:r>
      <w:r w:rsidRPr="00530192">
        <w:rPr>
          <w:rFonts w:ascii="Times New Roman" w:hAnsi="Times New Roman"/>
          <w:sz w:val="24"/>
          <w:szCs w:val="24"/>
        </w:rPr>
        <w:softHyphen/>
        <w:t>гического мышления школьников. Изложение материала характеризуется постоянным обращением к наглядности, использованием рисунков и чер</w:t>
      </w:r>
      <w:r w:rsidRPr="00530192">
        <w:rPr>
          <w:rFonts w:ascii="Times New Roman" w:hAnsi="Times New Roman"/>
          <w:sz w:val="24"/>
          <w:szCs w:val="24"/>
        </w:rPr>
        <w:softHyphen/>
        <w:t>тежей на всех этапах обучения и развитием геометрической интуиции на этой основе. Целенаправленное обращение к примерам из практики раз</w:t>
      </w:r>
      <w:r w:rsidRPr="00530192">
        <w:rPr>
          <w:rFonts w:ascii="Times New Roman" w:hAnsi="Times New Roman"/>
          <w:sz w:val="24"/>
          <w:szCs w:val="24"/>
        </w:rPr>
        <w:softHyphen/>
        <w:t>вивает умения учащихся вычленять геометрические факты, формы и отно</w:t>
      </w:r>
      <w:r w:rsidRPr="00530192">
        <w:rPr>
          <w:rFonts w:ascii="Times New Roman" w:hAnsi="Times New Roman"/>
          <w:sz w:val="24"/>
          <w:szCs w:val="24"/>
        </w:rPr>
        <w:softHyphen/>
        <w:t>шения в предметах и явлениях действительности, использовать язык геометрии для их описания.</w:t>
      </w:r>
    </w:p>
    <w:p w:rsidR="00554E93" w:rsidRDefault="00554E93" w:rsidP="00F34581">
      <w:pPr>
        <w:pStyle w:val="a3"/>
        <w:rPr>
          <w:b/>
          <w:sz w:val="28"/>
          <w:szCs w:val="28"/>
        </w:rPr>
      </w:pPr>
    </w:p>
    <w:p w:rsidR="00500C99" w:rsidRDefault="00500C99" w:rsidP="00013560">
      <w:pPr>
        <w:spacing w:after="120" w:line="240" w:lineRule="auto"/>
        <w:ind w:left="11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7D4">
        <w:rPr>
          <w:rFonts w:ascii="Times New Roman" w:eastAsia="Calibri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554E93" w:rsidRPr="00C007D4" w:rsidRDefault="00554E93" w:rsidP="00013560">
      <w:pPr>
        <w:spacing w:after="120" w:line="240" w:lineRule="auto"/>
        <w:ind w:left="113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00C99" w:rsidRPr="00C007D4" w:rsidRDefault="00500C99" w:rsidP="00013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Учебно-организационные </w:t>
      </w:r>
      <w:r w:rsidR="00B128DB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B128DB"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>бщеучебные</w:t>
      </w:r>
      <w:r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умения и навыки</w:t>
      </w: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 обеспечивают планирование, организацию, контроль, регулирование и анализ собственной учебной деятельности учащимся.</w:t>
      </w:r>
    </w:p>
    <w:p w:rsidR="00500C99" w:rsidRPr="00C007D4" w:rsidRDefault="00500C99" w:rsidP="0001356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 К ним относятся: </w:t>
      </w:r>
      <w:r w:rsidRPr="00C007D4">
        <w:rPr>
          <w:rFonts w:ascii="Times New Roman" w:eastAsia="Calibri" w:hAnsi="Times New Roman" w:cs="Times New Roman"/>
          <w:i/>
          <w:sz w:val="24"/>
          <w:szCs w:val="24"/>
        </w:rPr>
        <w:t xml:space="preserve">определение индивидуальных и коллективных учебных задач; выбор наиболее рациональной последовательности действий по выполнению учебной задачи; сравнение полученных результатов с учебной задачей; владение различными формами самоконтроля; оценивание своей учебной деятельности; постановка целей самообразовательной деятельности. </w:t>
      </w:r>
    </w:p>
    <w:p w:rsidR="00500C99" w:rsidRPr="00C007D4" w:rsidRDefault="00500C99" w:rsidP="00013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Учебно-информационные </w:t>
      </w:r>
      <w:r w:rsidR="00B128DB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B128DB"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>бщеучебные</w:t>
      </w:r>
      <w:r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умения и навыки</w:t>
      </w: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 обеспечивают школьнику нахождение, переработку и использование информации для решения учебных задач.</w:t>
      </w:r>
    </w:p>
    <w:p w:rsidR="00500C99" w:rsidRPr="00C007D4" w:rsidRDefault="00500C99" w:rsidP="0001356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 К ним относятся: </w:t>
      </w:r>
      <w:r w:rsidRPr="00C007D4">
        <w:rPr>
          <w:rFonts w:ascii="Times New Roman" w:eastAsia="Calibri" w:hAnsi="Times New Roman" w:cs="Times New Roman"/>
          <w:i/>
          <w:sz w:val="24"/>
          <w:szCs w:val="24"/>
        </w:rPr>
        <w:t xml:space="preserve">работа с основными компонентами учебника; использование справочной и дополнительной литературы; подбор и группировка материалов по определенной теме; составление планов различных видов; владение разными формами изложения текста; составление на основе текста таблицы, схемы, графика, тезисов; конспектирование; подготовка доклада, реферата; использование различных видов наблюдения и моделирования; качественное и количественное описание изучаемого объекта; проведение эксперимента. </w:t>
      </w:r>
    </w:p>
    <w:p w:rsidR="00500C99" w:rsidRPr="00C007D4" w:rsidRDefault="00500C99" w:rsidP="00013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Учебно-логические </w:t>
      </w:r>
      <w:r w:rsidR="00B128DB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B128DB"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>бщеучебные</w:t>
      </w:r>
      <w:r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умения и навыки</w:t>
      </w: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 обеспечивают четкую структуру содержания процесса постановки и решения учебных задач. </w:t>
      </w:r>
    </w:p>
    <w:p w:rsidR="00500C99" w:rsidRPr="00C007D4" w:rsidRDefault="00500C99" w:rsidP="0001356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К ним относятся: </w:t>
      </w:r>
      <w:r w:rsidRPr="00C007D4">
        <w:rPr>
          <w:rFonts w:ascii="Times New Roman" w:eastAsia="Calibri" w:hAnsi="Times New Roman" w:cs="Times New Roman"/>
          <w:i/>
          <w:sz w:val="24"/>
          <w:szCs w:val="24"/>
        </w:rPr>
        <w:t xml:space="preserve">определение объектов анализа и синтеза и их компонентов; выявление существенных признаков объекта; проведение разных видов сравнения; установление причинно-следственных связей; оперирование понятиями, суждениями; владение компонентами доказательства; формулирование проблемы и определение способов ее решения. </w:t>
      </w:r>
    </w:p>
    <w:p w:rsidR="00500C99" w:rsidRPr="00C007D4" w:rsidRDefault="00500C99" w:rsidP="00013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07D4">
        <w:rPr>
          <w:rFonts w:ascii="Times New Roman" w:eastAsia="Calibri" w:hAnsi="Times New Roman" w:cs="Times New Roman"/>
          <w:b/>
          <w:i/>
          <w:sz w:val="24"/>
          <w:szCs w:val="24"/>
        </w:rPr>
        <w:t>Учебно-коммуникативные общеучебные умения и навыки</w:t>
      </w: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 позволяют школьнику организовать сотрудничество со старшими и сверстниками, достигать с ними взаимопонимания, организовывать совместную деятельность с разными людьми. </w:t>
      </w:r>
    </w:p>
    <w:p w:rsidR="001151CA" w:rsidRDefault="00500C99" w:rsidP="00F3458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07D4">
        <w:rPr>
          <w:rFonts w:ascii="Times New Roman" w:eastAsia="Calibri" w:hAnsi="Times New Roman" w:cs="Times New Roman"/>
          <w:sz w:val="24"/>
          <w:szCs w:val="24"/>
        </w:rPr>
        <w:t xml:space="preserve">К таким навыкам относятся: </w:t>
      </w:r>
      <w:r w:rsidRPr="00C007D4">
        <w:rPr>
          <w:rFonts w:ascii="Times New Roman" w:eastAsia="Calibri" w:hAnsi="Times New Roman" w:cs="Times New Roman"/>
          <w:i/>
          <w:sz w:val="24"/>
          <w:szCs w:val="24"/>
        </w:rPr>
        <w:t>выслушивание мнения других; владение различными формами устных и публичных выступлений; оценка разных точек зрения; владение приемами риторики.</w:t>
      </w:r>
    </w:p>
    <w:p w:rsidR="00554E93" w:rsidRDefault="00554E93" w:rsidP="00F3458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4E93" w:rsidRDefault="00554E93" w:rsidP="00F3458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4E93" w:rsidRDefault="00554E93" w:rsidP="00F3458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54E93" w:rsidRDefault="00554E93" w:rsidP="00F3458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00C99" w:rsidRPr="00C007D4" w:rsidRDefault="001151CA" w:rsidP="001151C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                                  </w:t>
      </w:r>
      <w:r w:rsidR="00500C99"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места 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0C99"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 школы</w:t>
      </w:r>
    </w:p>
    <w:p w:rsidR="00500C99" w:rsidRPr="00C007D4" w:rsidRDefault="00500C99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</w:t>
      </w:r>
      <w:r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</w:t>
      </w:r>
      <w:r w:rsidR="00B5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</w:t>
      </w:r>
      <w:r w:rsidR="008E111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B528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изучение курса</w:t>
      </w:r>
      <w:r w:rsidR="00B5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30751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528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 </w:t>
      </w:r>
      <w:r w:rsidR="008E1116">
        <w:rPr>
          <w:rFonts w:ascii="Times New Roman" w:eastAsia="Times New Roman" w:hAnsi="Times New Roman" w:cs="Times New Roman"/>
          <w:bCs/>
          <w:iCs/>
          <w:sz w:val="24"/>
          <w:szCs w:val="24"/>
        </w:rPr>
        <w:t>35</w:t>
      </w:r>
      <w:r w:rsidR="00B52819" w:rsidRPr="003862B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учебных недели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C99" w:rsidRPr="00C007D4" w:rsidRDefault="00B52819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00C99" w:rsidRPr="00C007D4" w:rsidRDefault="00500C99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500C99" w:rsidRPr="00C007D4" w:rsidRDefault="00500C99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C99" w:rsidRDefault="00500C99" w:rsidP="000135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</w:t>
      </w:r>
      <w:r w:rsidR="008E111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ечивает достижение обучающихся следующих личностных, мета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и предметных результатов:</w:t>
      </w:r>
    </w:p>
    <w:p w:rsidR="00B52819" w:rsidRPr="00C007D4" w:rsidRDefault="00B52819" w:rsidP="000135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99" w:rsidRPr="00C007D4" w:rsidRDefault="00500C99" w:rsidP="000135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чувства гордости за свою Родину, российский народ и историю </w:t>
      </w:r>
      <w:r w:rsidR="002D082B"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осознание своей этнической и национальной принадлежност</w:t>
      </w:r>
      <w:r w:rsidR="000C0331">
        <w:rPr>
          <w:rFonts w:ascii="Times New Roman" w:eastAsia="Times New Roman" w:hAnsi="Times New Roman" w:cs="Times New Roman"/>
          <w:sz w:val="24"/>
          <w:szCs w:val="24"/>
          <w:lang w:eastAsia="ru-RU"/>
        </w:rPr>
        <w:t>и, формирование ценностей много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 российского общества; становление гуманистических и демократических ценностных ориентаций.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</w:t>
      </w:r>
      <w:r w:rsidR="002D0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взгляда на мир в его органичном единстве и разнообразии природы, народов, культур и религий.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адаптации в динамично изменяющемся и развивающемся мире.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 из спорных ситуаций.</w:t>
      </w:r>
    </w:p>
    <w:p w:rsidR="00500C99" w:rsidRPr="00C007D4" w:rsidRDefault="00500C99" w:rsidP="000135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AD2EA7" w:rsidRDefault="00AD2EA7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C99" w:rsidRPr="00C007D4" w:rsidRDefault="00500C99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="001151C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</w:t>
      </w: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500C99" w:rsidRPr="00C007D4" w:rsidRDefault="00500C99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 и задачи учебной деятельности, поиска средств ее осуществления.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информации.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373005" w:rsidRPr="00F34581" w:rsidRDefault="00500C99" w:rsidP="003730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иметь свою, излагать свое мнение и аргументировать свою точку зрения и оценки событий.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поведение6 окружающих.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посредствам учета интересов сторон и сотрудничества.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 сведениями о сущности и особенностях объектов, процессов и явлений  в соответствии с содержанием уч</w:t>
      </w:r>
      <w:r w:rsidR="004129C2"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предмета «математика»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00C99" w:rsidRPr="00C007D4" w:rsidRDefault="00500C99" w:rsidP="000135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</w:t>
      </w:r>
      <w:r w:rsidR="004129C2"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содержанием учебно</w:t>
      </w:r>
      <w:r w:rsidR="004129C2"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предмета  «математика</w:t>
      </w:r>
      <w:r w:rsidRPr="00C007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00C99" w:rsidRDefault="00500C99" w:rsidP="00013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2B" w:rsidRPr="00C007D4" w:rsidRDefault="002D082B" w:rsidP="000135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81" w:rsidRDefault="00F34581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E93" w:rsidRDefault="00554E93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9C2" w:rsidRPr="00C007D4" w:rsidRDefault="004129C2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 </w:t>
      </w:r>
    </w:p>
    <w:p w:rsidR="00500C99" w:rsidRPr="00C007D4" w:rsidRDefault="00500C99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19" w:rsidRPr="00A15F8E" w:rsidRDefault="00B52819" w:rsidP="00B52819">
      <w:pPr>
        <w:pStyle w:val="a3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A15F8E">
        <w:rPr>
          <w:rFonts w:ascii="Times New Roman" w:hAnsi="Times New Roman"/>
          <w:b/>
          <w:sz w:val="24"/>
          <w:szCs w:val="24"/>
          <w:u w:val="single"/>
        </w:rPr>
        <w:t xml:space="preserve">В результате изучения </w:t>
      </w:r>
      <w:r w:rsidR="00307513">
        <w:rPr>
          <w:rFonts w:ascii="Times New Roman" w:hAnsi="Times New Roman"/>
          <w:b/>
          <w:sz w:val="24"/>
          <w:szCs w:val="24"/>
          <w:u w:val="single"/>
        </w:rPr>
        <w:t>геометрии</w:t>
      </w:r>
      <w:r w:rsidR="00AD2EA7">
        <w:rPr>
          <w:rFonts w:ascii="Times New Roman" w:hAnsi="Times New Roman"/>
          <w:b/>
          <w:sz w:val="24"/>
          <w:szCs w:val="24"/>
          <w:u w:val="single"/>
        </w:rPr>
        <w:t xml:space="preserve">  обучающийся</w:t>
      </w:r>
      <w:r w:rsidRPr="00A15F8E">
        <w:rPr>
          <w:rFonts w:ascii="Times New Roman" w:hAnsi="Times New Roman"/>
          <w:b/>
          <w:sz w:val="24"/>
          <w:szCs w:val="24"/>
          <w:u w:val="single"/>
        </w:rPr>
        <w:t xml:space="preserve"> должен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знать/уметь</w:t>
      </w:r>
      <w:r w:rsidRPr="00A15F8E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0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684417">
        <w:rPr>
          <w:rFonts w:ascii="Times New Roman" w:hAnsi="Times New Roman" w:cs="Times New Roman"/>
          <w:sz w:val="24"/>
          <w:szCs w:val="24"/>
        </w:rPr>
        <w:softHyphen/>
        <w:t>зуя определения, свойства, признаки;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площадей);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</w:t>
      </w:r>
      <w:r w:rsidRPr="00684417">
        <w:rPr>
          <w:rFonts w:ascii="Times New Roman" w:hAnsi="Times New Roman" w:cs="Times New Roman"/>
          <w:sz w:val="24"/>
          <w:szCs w:val="24"/>
        </w:rPr>
        <w:softHyphen/>
        <w:t>ства фигур и отношений между ними, применяя дополнитель</w:t>
      </w:r>
      <w:r w:rsidRPr="00684417">
        <w:rPr>
          <w:rFonts w:ascii="Times New Roman" w:hAnsi="Times New Roman" w:cs="Times New Roman"/>
          <w:sz w:val="24"/>
          <w:szCs w:val="24"/>
        </w:rPr>
        <w:softHyphen/>
        <w:t>ные построения, алгебраический и тригонометрический аппа</w:t>
      </w:r>
      <w:r w:rsidRPr="00684417">
        <w:rPr>
          <w:rFonts w:ascii="Times New Roman" w:hAnsi="Times New Roman" w:cs="Times New Roman"/>
          <w:sz w:val="24"/>
          <w:szCs w:val="24"/>
        </w:rPr>
        <w:softHyphen/>
        <w:t>рат, соображения симметрии;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684417">
        <w:rPr>
          <w:rFonts w:ascii="Times New Roman" w:hAnsi="Times New Roman" w:cs="Times New Roman"/>
          <w:sz w:val="24"/>
          <w:szCs w:val="24"/>
        </w:rPr>
        <w:softHyphen/>
        <w:t>ной данной прямой; треугольника по трем сторонам;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307513" w:rsidRPr="00684417" w:rsidRDefault="00307513" w:rsidP="00307513">
      <w:pPr>
        <w:spacing w:after="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Применять полученные знания:</w:t>
      </w:r>
    </w:p>
    <w:p w:rsidR="00307513" w:rsidRPr="00684417" w:rsidRDefault="00307513" w:rsidP="00307513">
      <w:pPr>
        <w:numPr>
          <w:ilvl w:val="0"/>
          <w:numId w:val="2"/>
        </w:numPr>
        <w:tabs>
          <w:tab w:val="left" w:pos="234"/>
        </w:tabs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84417">
        <w:rPr>
          <w:rFonts w:ascii="Times New Roman" w:hAnsi="Times New Roman" w:cs="Times New Roman"/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373005" w:rsidRPr="00554E93" w:rsidRDefault="00307513" w:rsidP="00373005">
      <w:pPr>
        <w:numPr>
          <w:ilvl w:val="0"/>
          <w:numId w:val="2"/>
        </w:numPr>
        <w:tabs>
          <w:tab w:val="left" w:pos="230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34581">
        <w:rPr>
          <w:rFonts w:ascii="Times New Roman" w:hAnsi="Times New Roman" w:cs="Times New Roman"/>
          <w:sz w:val="24"/>
          <w:szCs w:val="24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554E93" w:rsidRDefault="00554E93" w:rsidP="00554E93">
      <w:pPr>
        <w:tabs>
          <w:tab w:val="left" w:pos="23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554E93" w:rsidRPr="00F34581" w:rsidRDefault="00554E93" w:rsidP="00554E93">
      <w:pPr>
        <w:tabs>
          <w:tab w:val="left" w:pos="230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B52819" w:rsidRPr="00C007D4" w:rsidRDefault="004129C2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тем учебного курса</w:t>
      </w:r>
    </w:p>
    <w:p w:rsidR="00C15993" w:rsidRPr="002B38E5" w:rsidRDefault="00C15993" w:rsidP="002B38E5">
      <w:pPr>
        <w:spacing w:before="12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11. Подобие фигур (15 часов).</w:t>
      </w:r>
      <w:r w:rsidR="00013560" w:rsidRPr="00C0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t>Понятие о гомотетии и подобии фигур. Подобие треугольни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2"/>
        </w:rPr>
        <w:t xml:space="preserve">ков. Признаки подобия треугольников. Подобие прямоугольных </w:t>
      </w:r>
      <w:r w:rsidRPr="005D02B3">
        <w:rPr>
          <w:rFonts w:ascii="Times New Roman" w:hAnsi="Times New Roman" w:cs="Times New Roman"/>
          <w:bCs/>
          <w:color w:val="000000"/>
          <w:spacing w:val="2"/>
        </w:rPr>
        <w:t>треугольников. Центральные и вписанные углы и их свойства.</w:t>
      </w:r>
    </w:p>
    <w:p w:rsidR="00C15993" w:rsidRPr="00C15993" w:rsidRDefault="00C15993" w:rsidP="002B38E5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D02B3">
        <w:rPr>
          <w:rFonts w:ascii="Times New Roman" w:hAnsi="Times New Roman" w:cs="Times New Roman"/>
          <w:b/>
          <w:bCs/>
          <w:color w:val="000000"/>
          <w:spacing w:val="5"/>
        </w:rPr>
        <w:t xml:space="preserve">Основная цель </w:t>
      </w:r>
      <w:r w:rsidRPr="005D02B3">
        <w:rPr>
          <w:rFonts w:ascii="Times New Roman" w:hAnsi="Times New Roman" w:cs="Times New Roman"/>
          <w:bCs/>
          <w:color w:val="000000"/>
          <w:spacing w:val="5"/>
        </w:rPr>
        <w:t>— усвоить признаки подобия треугольни</w:t>
      </w:r>
      <w:r w:rsidRPr="005D02B3">
        <w:rPr>
          <w:rFonts w:ascii="Times New Roman" w:hAnsi="Times New Roman" w:cs="Times New Roman"/>
          <w:bCs/>
          <w:color w:val="000000"/>
          <w:spacing w:val="5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4"/>
        </w:rPr>
        <w:t>ков и отработать навыки их применения.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left="10" w:right="5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2"/>
        </w:rPr>
        <w:t>Данная тема фактически завершает изучение главнейших во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>просов курса геометрии: признаки равенства треугольников, сум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4"/>
        </w:rPr>
        <w:t xml:space="preserve">ма углов треугольника, теорема Пифагора. Свойства подобных </w:t>
      </w:r>
      <w:r w:rsidRPr="005D02B3">
        <w:rPr>
          <w:rFonts w:ascii="Times New Roman" w:hAnsi="Times New Roman" w:cs="Times New Roman"/>
          <w:bCs/>
          <w:color w:val="000000"/>
        </w:rPr>
        <w:t xml:space="preserve">треугольников будут многократно применяться в дальнейших 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темах курса, поэтому значительное внимание уделяется решению 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t>задач, направленных на формирование умений доказывать подо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бие треугольников с использованием соответствующих признаков </w:t>
      </w:r>
      <w:r w:rsidRPr="005D02B3">
        <w:rPr>
          <w:rFonts w:ascii="Times New Roman" w:hAnsi="Times New Roman" w:cs="Times New Roman"/>
          <w:bCs/>
          <w:color w:val="000000"/>
        </w:rPr>
        <w:t>и вычислять элементы подобных треугольников.</w:t>
      </w:r>
    </w:p>
    <w:p w:rsidR="00C15993" w:rsidRDefault="00C15993" w:rsidP="00F3458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В данной теме разбирается вопрос об углах, вписанных в 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t>окружность.</w:t>
      </w:r>
    </w:p>
    <w:p w:rsidR="00C15993" w:rsidRDefault="00C15993" w:rsidP="002B38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DA0CA4">
        <w:rPr>
          <w:rFonts w:ascii="Times New Roman" w:hAnsi="Times New Roman" w:cs="Times New Roman"/>
          <w:b/>
        </w:rPr>
        <w:t>§ 12. Решение треугольников (14 часов).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1"/>
        </w:rPr>
        <w:t>Теоремы синусов и косинусов. Решение треугольников.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right="10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/>
          <w:bCs/>
          <w:color w:val="000000"/>
          <w:spacing w:val="6"/>
        </w:rPr>
        <w:t xml:space="preserve">Основная цель — </w:t>
      </w:r>
      <w:r w:rsidRPr="005D02B3">
        <w:rPr>
          <w:rFonts w:ascii="Times New Roman" w:hAnsi="Times New Roman" w:cs="Times New Roman"/>
          <w:bCs/>
          <w:color w:val="000000"/>
          <w:spacing w:val="6"/>
        </w:rPr>
        <w:t xml:space="preserve">познакомить учащихся с основными </w:t>
      </w:r>
      <w:r w:rsidRPr="005D02B3">
        <w:rPr>
          <w:rFonts w:ascii="Times New Roman" w:hAnsi="Times New Roman" w:cs="Times New Roman"/>
          <w:bCs/>
          <w:color w:val="000000"/>
          <w:spacing w:val="1"/>
        </w:rPr>
        <w:t>алгоритмами решения произвольных треугольников.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left="5" w:right="5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2"/>
        </w:rPr>
        <w:t>В данной теме знания учащихся о признаках равенства тре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4"/>
        </w:rPr>
        <w:t>угольников, о построении треугольника по трем элементам до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softHyphen/>
        <w:t>полняются сведениями о методах вычисления всех элементов тре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угольника, если заданы три его определенных элемента. Таким 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t xml:space="preserve">образом обобщаются представления учащихся о том, что любой 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t>треугольник может быть задан тремя независимыми элементами.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left="5" w:right="14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2"/>
        </w:rPr>
        <w:t xml:space="preserve">В начале темы доказываются теоремы синусов и косинусов, 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t>которые вместе с теоремой о сумме углов треугольника составля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2"/>
        </w:rPr>
        <w:t>ют аппарат решения треугольников.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right="10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4"/>
        </w:rPr>
        <w:t>Применение теорем синусов и косинусов закрепляется в реше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нии задач, воспроизведения доказательств этих теорем можно от </w:t>
      </w:r>
      <w:r w:rsidRPr="005D02B3">
        <w:rPr>
          <w:rFonts w:ascii="Times New Roman" w:hAnsi="Times New Roman" w:cs="Times New Roman"/>
          <w:bCs/>
          <w:color w:val="000000"/>
        </w:rPr>
        <w:t>учащихся не требовать.</w:t>
      </w:r>
    </w:p>
    <w:p w:rsidR="00C15993" w:rsidRPr="002B38E5" w:rsidRDefault="00C15993" w:rsidP="002B38E5">
      <w:pPr>
        <w:shd w:val="clear" w:color="auto" w:fill="FFFFFF"/>
        <w:spacing w:before="120" w:after="0" w:line="240" w:lineRule="auto"/>
        <w:ind w:left="10"/>
        <w:jc w:val="both"/>
        <w:rPr>
          <w:rFonts w:ascii="Times New Roman" w:hAnsi="Times New Roman" w:cs="Times New Roman"/>
          <w:bCs/>
          <w:color w:val="000000"/>
          <w:spacing w:val="-2"/>
        </w:rPr>
      </w:pP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Среди задач на решение треугольников основными являются 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t>три, соответствующие признакам равенства треугольников: реше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softHyphen/>
        <w:t>ние треугольника по двум сторонам и углу между ними, по сторо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1"/>
        </w:rPr>
        <w:t xml:space="preserve">не и двум углам, по трем сторонам. При их решении в первую 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t>очередь следует уделить внимание формированию умений приме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нять теоремы синусов и косинусов для вычисления неизвестных </w:t>
      </w:r>
      <w:r w:rsidRPr="005D02B3">
        <w:rPr>
          <w:rFonts w:ascii="Times New Roman" w:hAnsi="Times New Roman" w:cs="Times New Roman"/>
          <w:bCs/>
          <w:color w:val="000000"/>
          <w:spacing w:val="-5"/>
        </w:rPr>
        <w:t xml:space="preserve">элементов треугольника. Усвоение основных алгоритмов решения </w:t>
      </w:r>
      <w:r w:rsidRPr="005D02B3">
        <w:rPr>
          <w:rFonts w:ascii="Times New Roman" w:hAnsi="Times New Roman" w:cs="Times New Roman"/>
          <w:bCs/>
          <w:color w:val="000000"/>
          <w:spacing w:val="1"/>
        </w:rPr>
        <w:t xml:space="preserve">произвольных треугольников происходит в ходе решения задач 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t>с числовыми данными. При этом широко привлекаются алгебраи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>ческий аппарат, методы приближенных вычислений, использова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2"/>
        </w:rPr>
        <w:t>ние тригонометрических таблиц или калькуляторов. Тем самым важные практические умения учащихся получают дальнейшее</w:t>
      </w:r>
      <w:r w:rsidR="002B38E5">
        <w:rPr>
          <w:rFonts w:ascii="Times New Roman" w:hAnsi="Times New Roman" w:cs="Times New Roman"/>
          <w:bCs/>
          <w:color w:val="000000"/>
          <w:spacing w:val="-2"/>
        </w:rPr>
        <w:t xml:space="preserve"> 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t>развитие.</w:t>
      </w:r>
      <w:r w:rsidR="00013560" w:rsidRPr="00C0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3560" w:rsidRPr="00C0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</w:rPr>
        <w:t>§ 13. Многоугольники (13</w:t>
      </w:r>
      <w:r w:rsidRPr="00DA0CA4">
        <w:rPr>
          <w:rFonts w:ascii="Times New Roman" w:hAnsi="Times New Roman" w:cs="Times New Roman"/>
          <w:b/>
        </w:rPr>
        <w:t xml:space="preserve"> часов).</w:t>
      </w:r>
      <w:r w:rsidRPr="00C15993">
        <w:rPr>
          <w:rFonts w:ascii="Times New Roman" w:hAnsi="Times New Roman" w:cs="Times New Roman"/>
          <w:bCs/>
          <w:color w:val="000000"/>
          <w:spacing w:val="-1"/>
        </w:rPr>
        <w:t xml:space="preserve"> 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left="10" w:right="5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1"/>
        </w:rPr>
        <w:t>Ломаная. Выпуклые многоугольники. Сумма углов выпукло</w:t>
      </w:r>
      <w:r w:rsidRPr="005D02B3">
        <w:rPr>
          <w:rFonts w:ascii="Times New Roman" w:hAnsi="Times New Roman" w:cs="Times New Roman"/>
          <w:bCs/>
          <w:color w:val="000000"/>
          <w:spacing w:val="-1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2"/>
        </w:rPr>
        <w:t xml:space="preserve">го многоугольника. Правильные многоугольники. Окружность, </w:t>
      </w:r>
      <w:r w:rsidRPr="005D02B3">
        <w:rPr>
          <w:rFonts w:ascii="Times New Roman" w:hAnsi="Times New Roman" w:cs="Times New Roman"/>
          <w:bCs/>
          <w:color w:val="000000"/>
          <w:spacing w:val="1"/>
        </w:rPr>
        <w:t>вписанная в правильный многоугольник. Окружность, описан</w:t>
      </w:r>
      <w:r w:rsidRPr="005D02B3">
        <w:rPr>
          <w:rFonts w:ascii="Times New Roman" w:hAnsi="Times New Roman" w:cs="Times New Roman"/>
          <w:bCs/>
          <w:color w:val="000000"/>
          <w:spacing w:val="1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3"/>
        </w:rPr>
        <w:t xml:space="preserve">ная около правильного многоугольника. Длина окружности. </w:t>
      </w:r>
      <w:r w:rsidRPr="005D02B3">
        <w:rPr>
          <w:rFonts w:ascii="Times New Roman" w:hAnsi="Times New Roman" w:cs="Times New Roman"/>
          <w:bCs/>
          <w:color w:val="000000"/>
          <w:spacing w:val="4"/>
        </w:rPr>
        <w:t>Длина дуги окружности. Радианная мера угла.</w:t>
      </w:r>
    </w:p>
    <w:p w:rsidR="00C15993" w:rsidRDefault="00C15993" w:rsidP="002B38E5">
      <w:pPr>
        <w:shd w:val="clear" w:color="auto" w:fill="FFFFFF"/>
        <w:spacing w:before="120" w:after="0" w:line="240" w:lineRule="auto"/>
        <w:ind w:right="5"/>
        <w:jc w:val="both"/>
        <w:rPr>
          <w:rFonts w:ascii="Times New Roman" w:hAnsi="Times New Roman" w:cs="Times New Roman"/>
          <w:bCs/>
          <w:color w:val="000000"/>
          <w:spacing w:val="3"/>
        </w:rPr>
      </w:pPr>
      <w:r w:rsidRPr="005D02B3">
        <w:rPr>
          <w:rFonts w:ascii="Times New Roman" w:hAnsi="Times New Roman" w:cs="Times New Roman"/>
          <w:b/>
          <w:bCs/>
          <w:color w:val="000000"/>
          <w:spacing w:val="6"/>
        </w:rPr>
        <w:t xml:space="preserve">Основная цель </w:t>
      </w:r>
      <w:r w:rsidRPr="005D02B3">
        <w:rPr>
          <w:rFonts w:ascii="Times New Roman" w:hAnsi="Times New Roman" w:cs="Times New Roman"/>
          <w:bCs/>
          <w:color w:val="000000"/>
          <w:spacing w:val="6"/>
        </w:rPr>
        <w:t>— расширить и систематизировать сведе</w:t>
      </w:r>
      <w:r w:rsidRPr="005D02B3">
        <w:rPr>
          <w:rFonts w:ascii="Times New Roman" w:hAnsi="Times New Roman" w:cs="Times New Roman"/>
          <w:bCs/>
          <w:color w:val="000000"/>
          <w:spacing w:val="6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3"/>
        </w:rPr>
        <w:t>ния о многоугольниках и окружностях.</w:t>
      </w:r>
    </w:p>
    <w:p w:rsidR="002B38E5" w:rsidRPr="002B38E5" w:rsidRDefault="00C15993" w:rsidP="002B38E5">
      <w:pPr>
        <w:shd w:val="clear" w:color="auto" w:fill="FFFFFF"/>
        <w:spacing w:before="120" w:after="0" w:line="240" w:lineRule="auto"/>
        <w:ind w:left="5" w:right="5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4"/>
        </w:rPr>
        <w:t xml:space="preserve">Сведения о многоугольниках обобщают известные учащимся </w:t>
      </w:r>
      <w:r w:rsidRPr="005D02B3">
        <w:rPr>
          <w:rFonts w:ascii="Times New Roman" w:hAnsi="Times New Roman" w:cs="Times New Roman"/>
          <w:bCs/>
          <w:color w:val="000000"/>
          <w:spacing w:val="-1"/>
        </w:rPr>
        <w:t xml:space="preserve">факты о треугольниках и четырехугольниках: теорема о сумме </w:t>
      </w:r>
      <w:r w:rsidRPr="005D02B3">
        <w:rPr>
          <w:rFonts w:ascii="Times New Roman" w:hAnsi="Times New Roman" w:cs="Times New Roman"/>
          <w:bCs/>
          <w:color w:val="000000"/>
          <w:spacing w:val="-5"/>
        </w:rPr>
        <w:t>углов многоугольника — обобщение теоремы о сумме углов тре</w:t>
      </w:r>
      <w:r w:rsidRPr="005D02B3">
        <w:rPr>
          <w:rFonts w:ascii="Times New Roman" w:hAnsi="Times New Roman" w:cs="Times New Roman"/>
          <w:bCs/>
          <w:color w:val="000000"/>
          <w:spacing w:val="-5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1"/>
        </w:rPr>
        <w:t xml:space="preserve">угольника, равносторонний треугольник и квадрат — частные 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t>случаи правильных многоугольников. Изучение формул, связы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>вающих стороны правильных многоугольников с радиусами впи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1"/>
        </w:rPr>
        <w:t>санных в них и описанных около них окружностей, решение за</w:t>
      </w:r>
      <w:r w:rsidRPr="005D02B3">
        <w:rPr>
          <w:rFonts w:ascii="Times New Roman" w:hAnsi="Times New Roman" w:cs="Times New Roman"/>
          <w:bCs/>
          <w:color w:val="000000"/>
          <w:spacing w:val="-1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4"/>
        </w:rPr>
        <w:t xml:space="preserve">дач на вычисление элементов правильных многоугольников, длин 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окружностей и их дуг подготавливают аппарат решения задач, </w:t>
      </w:r>
      <w:r w:rsidRPr="005D02B3">
        <w:rPr>
          <w:rFonts w:ascii="Times New Roman" w:hAnsi="Times New Roman" w:cs="Times New Roman"/>
          <w:bCs/>
          <w:color w:val="000000"/>
          <w:spacing w:val="-1"/>
        </w:rPr>
        <w:t>связанных с многогранниками и телами вращения в стереомет</w:t>
      </w:r>
      <w:r w:rsidRPr="005D02B3">
        <w:rPr>
          <w:rFonts w:ascii="Times New Roman" w:hAnsi="Times New Roman" w:cs="Times New Roman"/>
          <w:bCs/>
          <w:color w:val="000000"/>
          <w:spacing w:val="-1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5"/>
        </w:rPr>
        <w:t xml:space="preserve">рии. Особое внимание следует уделить изучению частных видов 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t>многоугольников: правильному треугольнику, квадрату, правиль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2"/>
        </w:rPr>
        <w:t>ному шестиугольнику.</w:t>
      </w:r>
    </w:p>
    <w:p w:rsidR="00C15993" w:rsidRDefault="00C15993" w:rsidP="002B38E5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DA0CA4">
        <w:rPr>
          <w:rFonts w:ascii="Times New Roman" w:hAnsi="Times New Roman" w:cs="Times New Roman"/>
          <w:b/>
        </w:rPr>
        <w:t>§ 14. Площади фигур (13 часов).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right="10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2"/>
        </w:rPr>
        <w:lastRenderedPageBreak/>
        <w:t>Площадь и ее свойства. Площади прямоугольника, треуголь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1"/>
        </w:rPr>
        <w:t>ника, параллелограмма, трапеции. Площади круга и его частей.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right="5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/>
          <w:bCs/>
          <w:color w:val="000000"/>
          <w:spacing w:val="5"/>
        </w:rPr>
        <w:t xml:space="preserve">Основная цель </w:t>
      </w:r>
      <w:r w:rsidRPr="005D02B3">
        <w:rPr>
          <w:rFonts w:ascii="Times New Roman" w:hAnsi="Times New Roman" w:cs="Times New Roman"/>
          <w:bCs/>
          <w:color w:val="000000"/>
          <w:spacing w:val="5"/>
        </w:rPr>
        <w:t>— сформировать у учащихся общее пред</w:t>
      </w:r>
      <w:r w:rsidRPr="005D02B3">
        <w:rPr>
          <w:rFonts w:ascii="Times New Roman" w:hAnsi="Times New Roman" w:cs="Times New Roman"/>
          <w:bCs/>
          <w:color w:val="000000"/>
          <w:spacing w:val="5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3"/>
        </w:rPr>
        <w:t>ставление о площади и умение вычислять площади фигур.</w:t>
      </w:r>
    </w:p>
    <w:p w:rsidR="00C15993" w:rsidRPr="005D02B3" w:rsidRDefault="00C15993" w:rsidP="002B38E5">
      <w:pPr>
        <w:shd w:val="clear" w:color="auto" w:fill="FFFFFF"/>
        <w:spacing w:before="120" w:after="0" w:line="240" w:lineRule="auto"/>
        <w:ind w:left="5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Понятие площади и ее основные свойства изучаются с опорой </w:t>
      </w:r>
      <w:r w:rsidRPr="005D02B3">
        <w:rPr>
          <w:rFonts w:ascii="Times New Roman" w:hAnsi="Times New Roman" w:cs="Times New Roman"/>
          <w:bCs/>
          <w:color w:val="000000"/>
          <w:spacing w:val="4"/>
        </w:rPr>
        <w:t xml:space="preserve">на наглядные представления учащихся и их жизненный опыт. </w:t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В теме доказывается справедливость формулы для вычисления </w:t>
      </w:r>
      <w:r w:rsidRPr="005D02B3">
        <w:rPr>
          <w:rFonts w:ascii="Times New Roman" w:hAnsi="Times New Roman" w:cs="Times New Roman"/>
          <w:bCs/>
          <w:color w:val="000000"/>
          <w:spacing w:val="-4"/>
        </w:rPr>
        <w:t xml:space="preserve">площади прямоугольника, на основе которой выводятся формулы 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t>площадей других плоских фигур. Это доказательство от учащих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softHyphen/>
      </w:r>
      <w:r w:rsidRPr="005D02B3">
        <w:rPr>
          <w:rFonts w:ascii="Times New Roman" w:hAnsi="Times New Roman" w:cs="Times New Roman"/>
          <w:bCs/>
          <w:color w:val="000000"/>
        </w:rPr>
        <w:t>ся можно не требовать.</w:t>
      </w:r>
    </w:p>
    <w:p w:rsidR="00C15993" w:rsidRPr="005D02B3" w:rsidRDefault="00C15993" w:rsidP="002B38E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5D02B3">
        <w:rPr>
          <w:rFonts w:ascii="Times New Roman" w:hAnsi="Times New Roman" w:cs="Times New Roman"/>
          <w:bCs/>
          <w:color w:val="000000"/>
          <w:spacing w:val="-2"/>
        </w:rPr>
        <w:t>Вычисление площадей многоугольников и круга является со</w:t>
      </w:r>
      <w:r w:rsidRPr="005D02B3">
        <w:rPr>
          <w:rFonts w:ascii="Times New Roman" w:hAnsi="Times New Roman" w:cs="Times New Roman"/>
          <w:bCs/>
          <w:color w:val="000000"/>
          <w:spacing w:val="-2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1"/>
        </w:rPr>
        <w:t>ставной частью решения задач на многогранники и тела враще</w:t>
      </w:r>
      <w:r w:rsidRPr="005D02B3">
        <w:rPr>
          <w:rFonts w:ascii="Times New Roman" w:hAnsi="Times New Roman" w:cs="Times New Roman"/>
          <w:bCs/>
          <w:color w:val="000000"/>
          <w:spacing w:val="-1"/>
        </w:rPr>
        <w:softHyphen/>
      </w:r>
      <w:r w:rsidRPr="005D02B3">
        <w:rPr>
          <w:rFonts w:ascii="Times New Roman" w:hAnsi="Times New Roman" w:cs="Times New Roman"/>
          <w:bCs/>
          <w:color w:val="000000"/>
          <w:spacing w:val="-3"/>
        </w:rPr>
        <w:t xml:space="preserve">ния в курсе стереометрии. Поэтому при изучении данной темы </w:t>
      </w:r>
      <w:r w:rsidRPr="005D02B3">
        <w:rPr>
          <w:rFonts w:ascii="Times New Roman" w:hAnsi="Times New Roman" w:cs="Times New Roman"/>
          <w:bCs/>
          <w:color w:val="000000"/>
        </w:rPr>
        <w:t>основное внимание следует уделить формированию практиче</w:t>
      </w:r>
      <w:r w:rsidRPr="005D02B3">
        <w:rPr>
          <w:rFonts w:ascii="Times New Roman" w:hAnsi="Times New Roman" w:cs="Times New Roman"/>
          <w:bCs/>
          <w:color w:val="000000"/>
        </w:rPr>
        <w:softHyphen/>
        <w:t>ских навыков вычисления площадей плоских фигур в ходе ре</w:t>
      </w:r>
      <w:r w:rsidRPr="005D02B3">
        <w:rPr>
          <w:rFonts w:ascii="Times New Roman" w:hAnsi="Times New Roman" w:cs="Times New Roman"/>
          <w:bCs/>
          <w:color w:val="000000"/>
        </w:rPr>
        <w:softHyphen/>
        <w:t>шения соответствующих задач.</w:t>
      </w:r>
    </w:p>
    <w:p w:rsidR="00013560" w:rsidRPr="00C15993" w:rsidRDefault="00013560" w:rsidP="002B38E5">
      <w:pPr>
        <w:spacing w:after="0" w:line="240" w:lineRule="auto"/>
        <w:rPr>
          <w:rFonts w:ascii="Times New Roman" w:hAnsi="Times New Roman" w:cs="Times New Roman"/>
          <w:b/>
        </w:rPr>
      </w:pPr>
      <w:r w:rsidRPr="00C0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15993" w:rsidRPr="00DA0CA4">
        <w:rPr>
          <w:rFonts w:ascii="Times New Roman" w:hAnsi="Times New Roman" w:cs="Times New Roman"/>
          <w:b/>
        </w:rPr>
        <w:t>Обобщающее повторение курса планиметрии (10 часов).</w:t>
      </w:r>
      <w:r w:rsidRPr="00C0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38E5" w:rsidRPr="00C0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="002B38E5" w:rsidRPr="00C00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B38E5" w:rsidRPr="00C00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Повторение, обобщение и систематизация знаний, умений и навыков за курс </w:t>
      </w:r>
      <w:r w:rsidR="002B38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геометрии  9 </w:t>
      </w:r>
      <w:r w:rsidR="002B38E5" w:rsidRPr="00C007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класса.</w:t>
      </w:r>
      <w:r w:rsidR="002B38E5" w:rsidRPr="00C00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007D4" w:rsidRDefault="00C007D4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81" w:rsidRDefault="00F34581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81" w:rsidRDefault="00F34581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81" w:rsidRDefault="00F34581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81" w:rsidRDefault="00F34581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E93" w:rsidRDefault="00554E93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E93" w:rsidRDefault="00554E93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81" w:rsidRDefault="00F34581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81" w:rsidRDefault="00A54CB6" w:rsidP="00554E93">
      <w:pPr>
        <w:pStyle w:val="2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i/>
          <w:sz w:val="24"/>
          <w:szCs w:val="24"/>
        </w:rPr>
      </w:pPr>
    </w:p>
    <w:p w:rsidR="00554E93" w:rsidRDefault="00554E93" w:rsidP="00554E93">
      <w:pPr>
        <w:pStyle w:val="21"/>
        <w:rPr>
          <w:b/>
          <w:sz w:val="24"/>
          <w:szCs w:val="24"/>
        </w:rPr>
      </w:pPr>
    </w:p>
    <w:p w:rsidR="00BC6AD1" w:rsidRDefault="002B38E5" w:rsidP="002B3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="00FE5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BC6AD1" w:rsidRPr="00C267B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C6AD1" w:rsidRPr="002B38E5" w:rsidRDefault="00EE7160" w:rsidP="002B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C6AD1">
        <w:rPr>
          <w:rFonts w:ascii="Times New Roman" w:hAnsi="Times New Roman" w:cs="Times New Roman"/>
          <w:b/>
          <w:sz w:val="28"/>
          <w:szCs w:val="28"/>
        </w:rPr>
        <w:t xml:space="preserve"> класс (базовый уровень)</w:t>
      </w:r>
    </w:p>
    <w:tbl>
      <w:tblPr>
        <w:tblStyle w:val="aa"/>
        <w:tblW w:w="16586" w:type="dxa"/>
        <w:tblInd w:w="-885" w:type="dxa"/>
        <w:tblLayout w:type="fixed"/>
        <w:tblLook w:val="04A0"/>
      </w:tblPr>
      <w:tblGrid>
        <w:gridCol w:w="1135"/>
        <w:gridCol w:w="3969"/>
        <w:gridCol w:w="4394"/>
        <w:gridCol w:w="3969"/>
        <w:gridCol w:w="567"/>
        <w:gridCol w:w="709"/>
        <w:gridCol w:w="851"/>
        <w:gridCol w:w="992"/>
      </w:tblGrid>
      <w:tr w:rsidR="00307513" w:rsidRPr="00E770B3" w:rsidTr="00C15993">
        <w:trPr>
          <w:trHeight w:val="480"/>
        </w:trPr>
        <w:tc>
          <w:tcPr>
            <w:tcW w:w="1135" w:type="dxa"/>
            <w:vMerge w:val="restart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3969" w:type="dxa"/>
            <w:vMerge w:val="restart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4394" w:type="dxa"/>
            <w:vMerge w:val="restart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969" w:type="dxa"/>
            <w:vMerge w:val="restart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709" w:type="dxa"/>
            <w:vMerge w:val="restart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781A">
              <w:rPr>
                <w:rFonts w:ascii="Times New Roman" w:hAnsi="Times New Roman"/>
                <w:b/>
                <w:i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AD781A">
              <w:rPr>
                <w:rFonts w:ascii="Times New Roman" w:hAnsi="Times New Roman"/>
                <w:b/>
                <w:i/>
                <w:sz w:val="24"/>
                <w:szCs w:val="24"/>
              </w:rPr>
              <w:t>нкта</w:t>
            </w:r>
          </w:p>
        </w:tc>
        <w:tc>
          <w:tcPr>
            <w:tcW w:w="1843" w:type="dxa"/>
            <w:gridSpan w:val="2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307513" w:rsidRPr="00E770B3" w:rsidTr="00C15993">
        <w:trPr>
          <w:trHeight w:val="480"/>
        </w:trPr>
        <w:tc>
          <w:tcPr>
            <w:tcW w:w="1135" w:type="dxa"/>
            <w:vMerge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факту</w:t>
            </w:r>
          </w:p>
        </w:tc>
      </w:tr>
      <w:tr w:rsidR="00307513" w:rsidRPr="00E770B3" w:rsidTr="00C15993">
        <w:trPr>
          <w:trHeight w:val="211"/>
        </w:trPr>
        <w:tc>
          <w:tcPr>
            <w:tcW w:w="1135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07513" w:rsidRPr="00E770B3" w:rsidRDefault="00307513" w:rsidP="00C159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307513" w:rsidRPr="009F5056" w:rsidTr="00C15993">
        <w:tc>
          <w:tcPr>
            <w:tcW w:w="16586" w:type="dxa"/>
            <w:gridSpan w:val="8"/>
          </w:tcPr>
          <w:p w:rsidR="00307513" w:rsidRDefault="00307513" w:rsidP="00C15993">
            <w:pPr>
              <w:ind w:left="-1560" w:firstLine="1560"/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Повторение   (3 часа).</w:t>
            </w:r>
          </w:p>
          <w:p w:rsidR="00307513" w:rsidRPr="009F5056" w:rsidRDefault="00307513" w:rsidP="00C15993">
            <w:pPr>
              <w:ind w:left="-1560" w:firstLine="15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513" w:rsidTr="00C15993">
        <w:trPr>
          <w:trHeight w:val="333"/>
        </w:trPr>
        <w:tc>
          <w:tcPr>
            <w:tcW w:w="1135" w:type="dxa"/>
            <w:vMerge w:val="restart"/>
            <w:textDirection w:val="btLr"/>
          </w:tcPr>
          <w:p w:rsidR="00307513" w:rsidRDefault="00307513" w:rsidP="00C15993">
            <w:pPr>
              <w:ind w:left="-1447" w:right="113" w:firstLine="1560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Повторение  </w:t>
            </w:r>
          </w:p>
          <w:p w:rsidR="00307513" w:rsidRDefault="00307513" w:rsidP="00C15993">
            <w:pPr>
              <w:ind w:left="-1447" w:right="113" w:firstLine="1560"/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9F5056">
              <w:rPr>
                <w:rFonts w:ascii="Times New Roman" w:hAnsi="Times New Roman" w:cs="Times New Roman"/>
                <w:b/>
              </w:rPr>
              <w:t xml:space="preserve"> (3 часа).</w:t>
            </w:r>
          </w:p>
        </w:tc>
        <w:tc>
          <w:tcPr>
            <w:tcW w:w="3969" w:type="dxa"/>
            <w:vMerge w:val="restart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Четырехугольники. Теорема Пифагора.</w:t>
            </w:r>
          </w:p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Декартовы координаты на плоскости. Движение.</w:t>
            </w:r>
          </w:p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Векторы.</w:t>
            </w:r>
          </w:p>
        </w:tc>
        <w:tc>
          <w:tcPr>
            <w:tcW w:w="4394" w:type="dxa"/>
            <w:vMerge w:val="restart"/>
          </w:tcPr>
          <w:p w:rsidR="00307513" w:rsidRPr="006901F2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5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01F2">
              <w:rPr>
                <w:rFonts w:ascii="Times New Roman" w:hAnsi="Times New Roman" w:cs="Times New Roman"/>
                <w:sz w:val="18"/>
                <w:szCs w:val="18"/>
              </w:rPr>
              <w:t>Формулировки  понятий четырехугольники, теорема Пифагора,</w:t>
            </w:r>
          </w:p>
          <w:p w:rsidR="00307513" w:rsidRPr="006901F2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1F2">
              <w:rPr>
                <w:rFonts w:ascii="Times New Roman" w:hAnsi="Times New Roman" w:cs="Times New Roman"/>
                <w:sz w:val="18"/>
                <w:szCs w:val="18"/>
              </w:rPr>
              <w:t>декартовы координаты на плоскости, движение, векторы.</w:t>
            </w:r>
          </w:p>
          <w:p w:rsidR="00307513" w:rsidRPr="006901F2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6901F2">
              <w:rPr>
                <w:rFonts w:ascii="Times New Roman" w:hAnsi="Times New Roman" w:cs="Times New Roman"/>
                <w:sz w:val="18"/>
                <w:szCs w:val="18"/>
              </w:rPr>
              <w:t>Алгебраический метод решения дробных выражений.</w:t>
            </w:r>
          </w:p>
          <w:p w:rsidR="00307513" w:rsidRPr="006901F2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6901F2">
              <w:rPr>
                <w:rFonts w:ascii="Times New Roman" w:hAnsi="Times New Roman" w:cs="Times New Roman"/>
                <w:sz w:val="18"/>
                <w:szCs w:val="18"/>
              </w:rPr>
              <w:t>Свойства степени с целым показателем.</w:t>
            </w:r>
          </w:p>
          <w:p w:rsidR="00307513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5D58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</w:t>
            </w:r>
            <w:r w:rsidRPr="00DF618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Решать основные задачи за курс 8</w:t>
            </w:r>
            <w:r w:rsidRPr="00DF618E">
              <w:rPr>
                <w:rFonts w:ascii="Times New Roman" w:hAnsi="Times New Roman" w:cs="Times New Roman"/>
                <w:sz w:val="18"/>
                <w:szCs w:val="18"/>
              </w:rPr>
              <w:t xml:space="preserve"> класса.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Четырехугольники. Теорема Пифагора.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1   </w:t>
            </w:r>
          </w:p>
        </w:tc>
        <w:tc>
          <w:tcPr>
            <w:tcW w:w="709" w:type="dxa"/>
          </w:tcPr>
          <w:p w:rsidR="00307513" w:rsidRDefault="00307513" w:rsidP="00C15993">
            <w:pPr>
              <w:ind w:left="-1560" w:firstLine="1560"/>
            </w:pPr>
          </w:p>
        </w:tc>
        <w:tc>
          <w:tcPr>
            <w:tcW w:w="851" w:type="dxa"/>
          </w:tcPr>
          <w:p w:rsidR="00307513" w:rsidRDefault="00307513" w:rsidP="00C15993">
            <w:pPr>
              <w:ind w:left="-1560" w:firstLine="1560"/>
              <w:jc w:val="center"/>
            </w:pPr>
          </w:p>
        </w:tc>
        <w:tc>
          <w:tcPr>
            <w:tcW w:w="992" w:type="dxa"/>
          </w:tcPr>
          <w:p w:rsidR="00307513" w:rsidRDefault="00307513" w:rsidP="00C15993">
            <w:pPr>
              <w:ind w:left="-1560" w:firstLine="1560"/>
            </w:pPr>
          </w:p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Декартовы координаты на плоскости. Движение.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Векторы.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RPr="00DA0CA4" w:rsidTr="00C15993">
        <w:tc>
          <w:tcPr>
            <w:tcW w:w="16586" w:type="dxa"/>
            <w:gridSpan w:val="8"/>
          </w:tcPr>
          <w:p w:rsidR="00307513" w:rsidRPr="00DA0CA4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11. Подобие фигур (15 часов).</w:t>
            </w:r>
          </w:p>
        </w:tc>
      </w:tr>
      <w:tr w:rsidR="00307513" w:rsidTr="00C15993">
        <w:tc>
          <w:tcPr>
            <w:tcW w:w="1135" w:type="dxa"/>
            <w:vMerge w:val="restart"/>
            <w:textDirection w:val="btLr"/>
          </w:tcPr>
          <w:p w:rsidR="00307513" w:rsidRDefault="00307513" w:rsidP="00C159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 xml:space="preserve">§ 11. Подобие фигур </w:t>
            </w:r>
          </w:p>
          <w:p w:rsidR="00307513" w:rsidRDefault="00307513" w:rsidP="00C15993">
            <w:pPr>
              <w:ind w:left="113" w:right="113"/>
              <w:jc w:val="center"/>
            </w:pPr>
            <w:r w:rsidRPr="00DA0CA4">
              <w:rPr>
                <w:rFonts w:ascii="Times New Roman" w:hAnsi="Times New Roman" w:cs="Times New Roman"/>
                <w:b/>
              </w:rPr>
              <w:t>(15 часов).</w:t>
            </w:r>
          </w:p>
        </w:tc>
        <w:tc>
          <w:tcPr>
            <w:tcW w:w="3969" w:type="dxa"/>
            <w:vAlign w:val="center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Преобразование подобия.</w:t>
            </w:r>
          </w:p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Коэффициент подобия.</w:t>
            </w:r>
          </w:p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Гомотетия относительно центра.</w:t>
            </w:r>
          </w:p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Масштаб.</w:t>
            </w:r>
          </w:p>
        </w:tc>
        <w:tc>
          <w:tcPr>
            <w:tcW w:w="4394" w:type="dxa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Определения гомотетии и подобия. </w:t>
            </w:r>
          </w:p>
          <w:p w:rsidR="00307513" w:rsidRPr="0015384A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Свойства преобразования подобия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Строить образы точек и отрезков при гомотетии, которая задана центром и коэффициентом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Преобразование подобия.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709" w:type="dxa"/>
          </w:tcPr>
          <w:p w:rsidR="00307513" w:rsidRPr="00533706" w:rsidRDefault="00307513" w:rsidP="00C15993">
            <w:pPr>
              <w:jc w:val="center"/>
            </w:pPr>
            <w:r w:rsidRPr="00533706">
              <w:t>100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Свойства преобразования подобия</w:t>
            </w:r>
          </w:p>
        </w:tc>
        <w:tc>
          <w:tcPr>
            <w:tcW w:w="4394" w:type="dxa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Определение подобных фигур.</w:t>
            </w:r>
          </w:p>
          <w:p w:rsidR="00307513" w:rsidRPr="0015384A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Формулировку признака подобия по двум углам.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Записывать свойства подобия, которыми обладают подобные треугольники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15384A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Воспроизводить доказательство признака подобия и применять его для решения задач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Свойства преобразования подобия.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307513" w:rsidRPr="00533706" w:rsidRDefault="00307513" w:rsidP="00C15993">
            <w:pPr>
              <w:jc w:val="center"/>
            </w:pPr>
            <w:r w:rsidRPr="00533706">
              <w:t>101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Подобные фигуры.</w:t>
            </w:r>
          </w:p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Теорема признака по двум углам.</w:t>
            </w:r>
          </w:p>
        </w:tc>
        <w:tc>
          <w:tcPr>
            <w:tcW w:w="4394" w:type="dxa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Определение подобных фигур.</w:t>
            </w:r>
          </w:p>
          <w:p w:rsidR="00307513" w:rsidRPr="0015384A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Формулировку признака подобия по двум углам.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Записывать свойства подобия, которыми обладают подобные треугольники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Воспроизводить доказательство признака подобия и применять его для решения задач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Подобие фигур.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 w:rsidRPr="00533706">
              <w:t>102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Подобные фигуры.</w:t>
            </w:r>
          </w:p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Теорема признака подобия треугольников по двум углам.</w:t>
            </w:r>
          </w:p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Формулировку признака подобия по двум углам.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Воспроизводить доказательство признака подобия и применять его для решения задач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Признак подобия треугольников по двум углам.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307513" w:rsidRPr="00533706" w:rsidRDefault="00307513" w:rsidP="00C15993">
            <w:pPr>
              <w:jc w:val="center"/>
            </w:pPr>
            <w:r w:rsidRPr="00533706">
              <w:t>103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</w:tcPr>
          <w:p w:rsidR="00307513" w:rsidRPr="00533706" w:rsidRDefault="00307513" w:rsidP="00C15993">
            <w:pPr>
              <w:jc w:val="center"/>
            </w:pPr>
            <w:r w:rsidRPr="00533706">
              <w:t>103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 xml:space="preserve">Теорема признака  подобия треугольников по двум сторонам и </w:t>
            </w:r>
            <w:r w:rsidRPr="00CC13A6">
              <w:rPr>
                <w:rFonts w:ascii="Times New Roman" w:hAnsi="Times New Roman" w:cs="Times New Roman"/>
              </w:rPr>
              <w:lastRenderedPageBreak/>
              <w:t>углу между ними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Формулировку признака подобия по двум 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сторонам и углу между ними</w:t>
            </w:r>
            <w:r w:rsidRPr="0015384A">
              <w:rPr>
                <w:rFonts w:ascii="Times New Roman" w:hAnsi="Times New Roman" w:cs="Times New Roman"/>
              </w:rPr>
              <w:t>.</w:t>
            </w:r>
          </w:p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Воспроизводить доказательство признака подобия и применять его для решения задач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lastRenderedPageBreak/>
              <w:t>Признак подобия треугольников по двум сторонам и углу между ними.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>
              <w:t>104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 w:rsidRPr="00533706">
              <w:t>104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Теорема признака  подобия треугольников по трем сторонам.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Формулировку признака подобия треугольников по трем сторонам.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Воспроизводить доказательство признака подобия и применять его для решения задач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Признак подобия треугольников по трем сторонам.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>
              <w:t>105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 w:rsidRPr="00533706">
              <w:t>105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Подобие прямоугольных треугольников</w:t>
            </w:r>
          </w:p>
        </w:tc>
        <w:tc>
          <w:tcPr>
            <w:tcW w:w="4394" w:type="dxa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Признаки подобие прямоугольных треугольников.</w:t>
            </w:r>
          </w:p>
          <w:p w:rsidR="00307513" w:rsidRPr="0095591E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Применять признаки подобия треугольников в решении задач</w:t>
            </w:r>
            <w:r w:rsidRPr="00153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Подобие прямоугольных треугольников.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>
              <w:t>106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  <w:i/>
              </w:rPr>
              <w:t xml:space="preserve"> </w:t>
            </w:r>
            <w:r w:rsidRPr="00CC13A6">
              <w:rPr>
                <w:rFonts w:ascii="Times New Roman" w:hAnsi="Times New Roman" w:cs="Times New Roman"/>
              </w:rPr>
              <w:t>Плоский угол. Дополнительные углы. Центральный угол. Угол, вписанный в окружность.</w:t>
            </w:r>
          </w:p>
        </w:tc>
        <w:tc>
          <w:tcPr>
            <w:tcW w:w="4394" w:type="dxa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Определения центрального и вписанного углов.</w:t>
            </w:r>
          </w:p>
          <w:p w:rsidR="00307513" w:rsidRPr="0015384A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Формулировку теоремы  и следствие из этой теоремы.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При решении задач вычислять вписанные углы по соответствующим центральным углам и обратно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15384A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Использовать в решении задач равенство вписанных углов, опирающихся на одну и ту же дугу окружности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Углы, вписанные в окружность.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>
              <w:t>107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  <w:i/>
              </w:rPr>
              <w:t xml:space="preserve"> </w:t>
            </w:r>
            <w:r w:rsidRPr="00CC13A6">
              <w:rPr>
                <w:rFonts w:ascii="Times New Roman" w:hAnsi="Times New Roman" w:cs="Times New Roman"/>
              </w:rPr>
              <w:t>Окружность, Хорда, Секущая окружности. Пропорциональность отрезков. Свойства отрезков.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Свойство отрезков пересекающихся хорд окружности и свойство отрезков секущих, проведённых из одной точки.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Применять эти свойства в решении несложных задач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Пропорциональность отрезков хорд и секущих окружности.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vAlign w:val="center"/>
          </w:tcPr>
          <w:p w:rsidR="00307513" w:rsidRPr="00533706" w:rsidRDefault="00307513" w:rsidP="00C15993">
            <w:pPr>
              <w:jc w:val="center"/>
            </w:pPr>
            <w:r>
              <w:t>108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</w:tcPr>
          <w:p w:rsidR="00307513" w:rsidRPr="00CC13A6" w:rsidRDefault="00307513" w:rsidP="00C15993">
            <w:pPr>
              <w:rPr>
                <w:rFonts w:ascii="Times New Roman" w:hAnsi="Times New Roman" w:cs="Times New Roman"/>
              </w:rPr>
            </w:pPr>
            <w:r w:rsidRPr="00CC13A6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Теоретический материал.</w:t>
            </w:r>
          </w:p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>Контрольная работа № 1 «Подобие фигур» (1 ч).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Анализ контрольной работы.                                         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RPr="00DA0CA4" w:rsidTr="00C15993">
        <w:tc>
          <w:tcPr>
            <w:tcW w:w="16586" w:type="dxa"/>
            <w:gridSpan w:val="8"/>
          </w:tcPr>
          <w:p w:rsidR="00307513" w:rsidRPr="0067392D" w:rsidRDefault="00307513" w:rsidP="00673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>§ 12. Решение треугольников (14 часов).</w:t>
            </w:r>
          </w:p>
        </w:tc>
      </w:tr>
      <w:tr w:rsidR="00307513" w:rsidTr="00C15993">
        <w:tc>
          <w:tcPr>
            <w:tcW w:w="1135" w:type="dxa"/>
            <w:vMerge w:val="restart"/>
            <w:textDirection w:val="btLr"/>
          </w:tcPr>
          <w:p w:rsidR="00307513" w:rsidRDefault="00307513" w:rsidP="00C15993">
            <w:pPr>
              <w:ind w:left="113" w:right="113"/>
            </w:pPr>
            <w:r w:rsidRPr="00DA0CA4">
              <w:rPr>
                <w:rFonts w:ascii="Times New Roman" w:hAnsi="Times New Roman" w:cs="Times New Roman"/>
                <w:b/>
              </w:rPr>
              <w:t>§ 12. Решение треугольников (14 часов).</w:t>
            </w:r>
          </w:p>
        </w:tc>
        <w:tc>
          <w:tcPr>
            <w:tcW w:w="3969" w:type="dxa"/>
            <w:vMerge w:val="restart"/>
            <w:vAlign w:val="center"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</w:rPr>
              <w:t xml:space="preserve">Сумма, разность векторов.  Скалярное произведение векторов. Косинус угла. </w:t>
            </w:r>
          </w:p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</w:rPr>
              <w:t>Основные тригонометрические тождества.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Формулировку теоремы косинусов.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Доказывать теорему косинусов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15384A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По трём данным сторонам треугольника находить косинусы его углов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15384A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По данным двум сторонам треугольника и углу между ними находить третью сторону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 xml:space="preserve"> Теорема косинусов.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</w:rPr>
              <w:t xml:space="preserve">Синус угла. </w:t>
            </w:r>
          </w:p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</w:rPr>
              <w:t xml:space="preserve">Формулы приведения. 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Теорему синусов и основные вытекающие из неё соотношения.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Доказывать эту теорему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15384A" w:rsidRDefault="00307513" w:rsidP="00613D0D">
            <w:pPr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Решать задачи.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Теорема синусов.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  <w:i/>
              </w:rPr>
              <w:t xml:space="preserve"> </w:t>
            </w:r>
            <w:r w:rsidRPr="00820897">
              <w:rPr>
                <w:rFonts w:ascii="Times New Roman" w:hAnsi="Times New Roman" w:cs="Times New Roman"/>
              </w:rPr>
              <w:t xml:space="preserve">Величина угла. </w:t>
            </w:r>
          </w:p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</w:rPr>
              <w:t xml:space="preserve">Синус угла треугольника. </w:t>
            </w:r>
          </w:p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</w:rPr>
              <w:t>Прямая и обратная пропорциональность.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Формулировку утверждения о том, что в треугольнике против большего угла находится большая сторона, и формулировку обратного утверждения.</w:t>
            </w:r>
          </w:p>
          <w:p w:rsidR="00307513" w:rsidRPr="0015384A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 xml:space="preserve">Пользоваться названным свойством углов и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сторон треугольника при решении задач на доказательство геометрических неравенств</w:t>
            </w:r>
            <w:r w:rsidRPr="0015384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pStyle w:val="ab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DA0CA4">
              <w:rPr>
                <w:sz w:val="22"/>
                <w:szCs w:val="22"/>
              </w:rPr>
              <w:lastRenderedPageBreak/>
              <w:t>Соотношение между углами треугольника и противолежащими сторонами.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111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111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  <w:i/>
              </w:rPr>
              <w:t xml:space="preserve"> </w:t>
            </w:r>
            <w:r w:rsidRPr="00820897">
              <w:rPr>
                <w:rFonts w:ascii="Times New Roman" w:hAnsi="Times New Roman" w:cs="Times New Roman"/>
              </w:rPr>
              <w:t>Решение треугольников.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Алгоритмы решения задач.</w:t>
            </w:r>
          </w:p>
          <w:p w:rsidR="00307513" w:rsidRPr="0015384A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Алгебраический метод решения задач</w:t>
            </w:r>
          </w:p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Для каждой из основных задач проводить решение в общем виде и для треугольников с заданными числовыми значениями сторон и углов.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треугольников.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  <w:r>
              <w:t>112</w:t>
            </w: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</w:tcPr>
          <w:p w:rsidR="00307513" w:rsidRPr="00820897" w:rsidRDefault="00307513" w:rsidP="00C15993">
            <w:pPr>
              <w:rPr>
                <w:rFonts w:ascii="Times New Roman" w:hAnsi="Times New Roman" w:cs="Times New Roman"/>
              </w:rPr>
            </w:pPr>
            <w:r w:rsidRPr="00820897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4394" w:type="dxa"/>
            <w:vMerge w:val="restart"/>
          </w:tcPr>
          <w:p w:rsidR="00307513" w:rsidRPr="0015384A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>Теоретический материал.</w:t>
            </w:r>
          </w:p>
          <w:p w:rsidR="00307513" w:rsidRPr="0015384A" w:rsidRDefault="00307513" w:rsidP="00C15993">
            <w:pPr>
              <w:rPr>
                <w:rFonts w:ascii="Times New Roman" w:hAnsi="Times New Roman" w:cs="Times New Roman"/>
              </w:rPr>
            </w:pPr>
            <w:r w:rsidRPr="0015384A">
              <w:rPr>
                <w:rFonts w:ascii="Times New Roman" w:hAnsi="Times New Roman" w:cs="Times New Roman"/>
                <w:b/>
              </w:rPr>
              <w:t>Уметь:</w:t>
            </w:r>
            <w:r w:rsidRPr="00153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5384A">
              <w:rPr>
                <w:rFonts w:ascii="Times New Roman" w:hAnsi="Times New Roman" w:cs="Times New Roman"/>
                <w:sz w:val="18"/>
                <w:szCs w:val="18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>Контрольная работа № 2 «Решение треугольников» (1 ч).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Анализ контрольной работы.                                         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851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 xml:space="preserve"> 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09" w:type="dxa"/>
          </w:tcPr>
          <w:p w:rsidR="00307513" w:rsidRDefault="00307513" w:rsidP="00C15993">
            <w:pPr>
              <w:jc w:val="center"/>
            </w:pP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RPr="004C3D31" w:rsidTr="00C15993">
        <w:tc>
          <w:tcPr>
            <w:tcW w:w="16586" w:type="dxa"/>
            <w:gridSpan w:val="8"/>
          </w:tcPr>
          <w:p w:rsidR="00373005" w:rsidRDefault="00373005" w:rsidP="0067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501A" w:rsidRDefault="00307513" w:rsidP="006739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§ 13. Многоугольники (13</w:t>
            </w:r>
            <w:r w:rsidRPr="00DA0CA4">
              <w:rPr>
                <w:rFonts w:ascii="Times New Roman" w:hAnsi="Times New Roman" w:cs="Times New Roman"/>
                <w:b/>
              </w:rPr>
              <w:t xml:space="preserve"> часов).</w:t>
            </w:r>
          </w:p>
          <w:p w:rsidR="00373005" w:rsidRPr="004C3D31" w:rsidRDefault="00373005" w:rsidP="006739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7513" w:rsidTr="00C15993">
        <w:tc>
          <w:tcPr>
            <w:tcW w:w="1135" w:type="dxa"/>
            <w:vMerge w:val="restart"/>
            <w:textDirection w:val="btLr"/>
          </w:tcPr>
          <w:p w:rsidR="00307513" w:rsidRDefault="00307513" w:rsidP="00C159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 xml:space="preserve">§ 13. Многоугольники </w:t>
            </w:r>
          </w:p>
          <w:p w:rsidR="00307513" w:rsidRDefault="00307513" w:rsidP="00C15993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</w:rPr>
              <w:t>(11</w:t>
            </w:r>
            <w:r w:rsidRPr="00DA0CA4">
              <w:rPr>
                <w:rFonts w:ascii="Times New Roman" w:hAnsi="Times New Roman" w:cs="Times New Roman"/>
                <w:b/>
              </w:rPr>
              <w:t xml:space="preserve"> часов).</w:t>
            </w:r>
          </w:p>
        </w:tc>
        <w:tc>
          <w:tcPr>
            <w:tcW w:w="3969" w:type="dxa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Ломаная. Вершины, звенья ломаной. Длина ломаной. Виды ломаной.</w:t>
            </w:r>
          </w:p>
        </w:tc>
        <w:tc>
          <w:tcPr>
            <w:tcW w:w="4394" w:type="dxa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Что длина ломаной не меньше длины отрезка, соединяющего её концы.</w:t>
            </w:r>
          </w:p>
          <w:p w:rsidR="00307513" w:rsidRPr="00575CDE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Уметь:</w:t>
            </w:r>
            <w:r w:rsidRPr="00575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Вычерчивать ломаную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575CDE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Называть её элементы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 xml:space="preserve"> Ломаная.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9" w:type="dxa"/>
          </w:tcPr>
          <w:p w:rsidR="00307513" w:rsidRDefault="00307513" w:rsidP="00C15993">
            <w:r>
              <w:t>113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 xml:space="preserve">Выпуклый  многоугольник. 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Угол выпуклого  многоугольника.</w:t>
            </w:r>
          </w:p>
        </w:tc>
        <w:tc>
          <w:tcPr>
            <w:tcW w:w="4394" w:type="dxa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  выпуклого многоугольника. </w:t>
            </w:r>
          </w:p>
          <w:p w:rsidR="00307513" w:rsidRPr="00575CDE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Что сумма углов выпуклого n- угольника равна 180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(n – 2), а сумма внешних углов выпуклого n-угольника равна 360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Уметь:</w:t>
            </w:r>
            <w:r w:rsidRPr="00575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Решать  задачи.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Выпуклые многоугольники.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</w:tcPr>
          <w:p w:rsidR="00307513" w:rsidRDefault="00307513" w:rsidP="00C15993">
            <w:r>
              <w:t>114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Правильный  многоугольник. Вписанный в окружность многоугольник.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  <w:i/>
              </w:rPr>
            </w:pPr>
            <w:r w:rsidRPr="00563B43">
              <w:rPr>
                <w:rFonts w:ascii="Times New Roman" w:hAnsi="Times New Roman" w:cs="Times New Roman"/>
              </w:rPr>
              <w:t>Описанного около окружности многоугольник.</w:t>
            </w:r>
          </w:p>
        </w:tc>
        <w:tc>
          <w:tcPr>
            <w:tcW w:w="4394" w:type="dxa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Определение правильного многоугольника.</w:t>
            </w:r>
          </w:p>
          <w:p w:rsidR="00307513" w:rsidRPr="00575CDE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Определение  многоугольника вписанного в окружность.</w:t>
            </w:r>
          </w:p>
          <w:p w:rsidR="00307513" w:rsidRPr="00575CDE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Определение описанного около окружности</w:t>
            </w:r>
            <w:r w:rsidRPr="00575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CD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Уметь:</w:t>
            </w:r>
            <w:r w:rsidRPr="00575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Решать  задачи.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Правильные многоугольники.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307513" w:rsidRDefault="00307513" w:rsidP="00C15993">
            <w:r>
              <w:t>115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563B43">
              <w:rPr>
                <w:rFonts w:ascii="Times New Roman" w:hAnsi="Times New Roman" w:cs="Times New Roman"/>
              </w:rPr>
              <w:t>Формулы для радиусов вписанных и описанных окружностей правильных многоугольников.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Формулы, связывающие радиус описанной окружности и радиус вписанной окружности со стороной правильного n-угольника для n=3,4,6.</w:t>
            </w:r>
          </w:p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Уметь:</w:t>
            </w:r>
            <w:r w:rsidRPr="00575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Применять данные знания при решении задач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</w:tcPr>
          <w:p w:rsidR="00307513" w:rsidRDefault="00307513" w:rsidP="00C15993">
            <w:r>
              <w:t>116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9" w:type="dxa"/>
          </w:tcPr>
          <w:p w:rsidR="00307513" w:rsidRDefault="00307513" w:rsidP="00C15993">
            <w:r>
              <w:t>116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709" w:type="dxa"/>
          </w:tcPr>
          <w:p w:rsidR="00307513" w:rsidRDefault="00307513" w:rsidP="00C15993">
            <w:r>
              <w:t>116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  <w:i/>
              </w:rPr>
            </w:pPr>
            <w:r w:rsidRPr="00563B43">
              <w:rPr>
                <w:rFonts w:ascii="Times New Roman" w:hAnsi="Times New Roman" w:cs="Times New Roman"/>
              </w:rPr>
              <w:t>Построение некоторых правильных многоугольников.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Алгоритм построения некоторых правильных многоугольников.</w:t>
            </w:r>
          </w:p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Уметь:</w:t>
            </w:r>
            <w:r w:rsidRPr="00575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строить некоторые правильные многоугольники.</w:t>
            </w:r>
            <w:r w:rsidRPr="005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Построение некоторых правильных многоугольников.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709" w:type="dxa"/>
          </w:tcPr>
          <w:p w:rsidR="00307513" w:rsidRDefault="00307513" w:rsidP="00C15993">
            <w:r>
              <w:t>117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563B43">
              <w:rPr>
                <w:rFonts w:ascii="Times New Roman" w:hAnsi="Times New Roman" w:cs="Times New Roman"/>
              </w:rPr>
              <w:t xml:space="preserve">Подобие правильных выпуклых многоугольников. 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Отношения периметров и радиусов окружностей.</w:t>
            </w:r>
          </w:p>
        </w:tc>
        <w:tc>
          <w:tcPr>
            <w:tcW w:w="4394" w:type="dxa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575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Что периметры правильных n-угольников относятся как радиусы вписанных (или описанных) окружностей</w:t>
            </w:r>
            <w:r w:rsidRPr="00575CDE">
              <w:rPr>
                <w:rFonts w:ascii="Times New Roman" w:hAnsi="Times New Roman" w:cs="Times New Roman"/>
              </w:rPr>
              <w:t>.</w:t>
            </w:r>
          </w:p>
          <w:p w:rsidR="00307513" w:rsidRPr="00575CDE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</w:t>
            </w:r>
            <w:r w:rsidRPr="00575CDE">
              <w:rPr>
                <w:rFonts w:ascii="Times New Roman" w:hAnsi="Times New Roman" w:cs="Times New Roman"/>
              </w:rPr>
              <w:t>: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данную теорию к решению несложных задач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Подобие правильных выпуклых многоугольников.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09" w:type="dxa"/>
          </w:tcPr>
          <w:p w:rsidR="00307513" w:rsidRDefault="00307513" w:rsidP="00C15993">
            <w:r>
              <w:t>118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Длина окружности.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Центральный угол.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75C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Что отношение длины окружности к её диаметру не зависит от выбора окружности.</w:t>
            </w:r>
          </w:p>
          <w:p w:rsidR="00307513" w:rsidRPr="00575CDE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Формулу нахождения длины окружности.</w:t>
            </w:r>
          </w:p>
          <w:p w:rsidR="00307513" w:rsidRPr="00575CDE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</w:t>
            </w:r>
            <w:r w:rsidRPr="00575CDE">
              <w:rPr>
                <w:rFonts w:ascii="Times New Roman" w:hAnsi="Times New Roman" w:cs="Times New Roman"/>
              </w:rPr>
              <w:t>: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формулы для решения задач по теме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Длина окружности.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9" w:type="dxa"/>
          </w:tcPr>
          <w:p w:rsidR="00307513" w:rsidRDefault="00307513" w:rsidP="00C15993">
            <w:r>
              <w:t>119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  <w:i/>
              </w:rPr>
            </w:pPr>
            <w:r w:rsidRPr="00563B43">
              <w:rPr>
                <w:rFonts w:ascii="Times New Roman" w:hAnsi="Times New Roman" w:cs="Times New Roman"/>
              </w:rPr>
              <w:t>Градусная мера дуги</w:t>
            </w:r>
            <w:r w:rsidRPr="00563B43">
              <w:rPr>
                <w:rFonts w:ascii="Times New Roman" w:hAnsi="Times New Roman" w:cs="Times New Roman"/>
                <w:i/>
              </w:rPr>
              <w:t>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 xml:space="preserve"> Радианная мера угла.</w:t>
            </w:r>
          </w:p>
        </w:tc>
        <w:tc>
          <w:tcPr>
            <w:tcW w:w="4394" w:type="dxa"/>
            <w:vMerge w:val="restart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Что радианная мера угла центрального угла окружности в 1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 равна </w: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instrText xml:space="preserve"> QUOTE </w:instrText>
            </w:r>
            <w:r w:rsidR="00554E93" w:rsidRPr="00AA3003">
              <w:rPr>
                <w:rFonts w:ascii="Times New Roman" w:hAnsi="Times New Roman" w:cs="Times New Roman"/>
                <w:position w:val="-9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5pt;height:12.5pt" equationxml="&lt;">
                  <v:imagedata r:id="rId8" o:title="" chromakey="white"/>
                </v:shape>
              </w:pic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54E93" w:rsidRPr="00AA3003">
              <w:rPr>
                <w:rFonts w:ascii="Times New Roman" w:hAnsi="Times New Roman" w:cs="Times New Roman"/>
                <w:position w:val="-9"/>
                <w:sz w:val="18"/>
                <w:szCs w:val="18"/>
              </w:rPr>
              <w:pict>
                <v:shape id="_x0000_i1026" type="#_x0000_t75" style="width:9.55pt;height:12.5pt" equationxml="&lt;">
                  <v:imagedata r:id="rId8" o:title="" chromakey="white"/>
                </v:shape>
              </w:pic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,.</w:t>
            </w:r>
          </w:p>
          <w:p w:rsidR="00307513" w:rsidRPr="00575CDE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Длина соответствующей дуги равна </w: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instrText xml:space="preserve"> QUOTE </w:instrText>
            </w:r>
            <w:r w:rsidR="00554E93" w:rsidRPr="00AA3003">
              <w:rPr>
                <w:rFonts w:ascii="Times New Roman" w:hAnsi="Times New Roman" w:cs="Times New Roman"/>
                <w:position w:val="-9"/>
                <w:sz w:val="18"/>
                <w:szCs w:val="18"/>
              </w:rPr>
              <w:pict>
                <v:shape id="_x0000_i1027" type="#_x0000_t75" style="width:17.65pt;height:12.5pt" equationxml="&lt;">
                  <v:imagedata r:id="rId9" o:title="" chromakey="white"/>
                </v:shape>
              </w:pic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54E93" w:rsidRPr="00AA3003">
              <w:rPr>
                <w:rFonts w:ascii="Times New Roman" w:hAnsi="Times New Roman" w:cs="Times New Roman"/>
                <w:position w:val="-9"/>
                <w:sz w:val="18"/>
                <w:szCs w:val="18"/>
              </w:rPr>
              <w:pict>
                <v:shape id="_x0000_i1028" type="#_x0000_t75" style="width:15.45pt;height:12.5pt" equationxml="&lt;">
                  <v:imagedata r:id="rId9" o:title="" chromakey="white"/>
                </v:shape>
              </w:pic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;.</w:t>
            </w:r>
          </w:p>
          <w:p w:rsidR="00307513" w:rsidRPr="00575CDE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Что в отличие от углов между прямыми и между векторами, центральный угол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sym w:font="Symbol" w:char="F061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 изменяется не от 0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 до 180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, а в промежутке </w: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instrText xml:space="preserve"> QUOTE </w:instrText>
            </w:r>
            <w:r w:rsidR="00554E93" w:rsidRPr="00AA3003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pict>
                <v:shape id="_x0000_i1029" type="#_x0000_t75" style="width:48.5pt;height:9.55pt" equationxml="&lt;">
                  <v:imagedata r:id="rId10" o:title="" chromakey="white"/>
                </v:shape>
              </w:pic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54E93" w:rsidRPr="00AA3003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pict>
                <v:shape id="_x0000_i1030" type="#_x0000_t75" style="width:48.5pt;height:9.55pt" equationxml="&lt;">
                  <v:imagedata r:id="rId10" o:title="" chromakey="white"/>
                </v:shape>
              </w:pict>
            </w:r>
            <w:r w:rsidR="00AA3003" w:rsidRPr="00575C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07513" w:rsidRPr="00575CDE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Алгебраический метод решения задач</w:t>
            </w:r>
          </w:p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Уметь:</w:t>
            </w:r>
            <w:r w:rsidRPr="00575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Применять данную теорию к решению  задач</w:t>
            </w:r>
            <w:r w:rsidRPr="00575CD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Радианная мера угла.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709" w:type="dxa"/>
          </w:tcPr>
          <w:p w:rsidR="00307513" w:rsidRDefault="00307513" w:rsidP="00C15993">
            <w:r>
              <w:t>120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09" w:type="dxa"/>
          </w:tcPr>
          <w:p w:rsidR="00307513" w:rsidRDefault="00307513" w:rsidP="00C15993">
            <w:r>
              <w:t>120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563B43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4394" w:type="dxa"/>
            <w:vMerge w:val="restart"/>
          </w:tcPr>
          <w:p w:rsidR="00307513" w:rsidRPr="00575CDE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>Теоретический материал.</w:t>
            </w:r>
          </w:p>
          <w:p w:rsidR="00307513" w:rsidRPr="00575CDE" w:rsidRDefault="00307513" w:rsidP="00C15993">
            <w:pPr>
              <w:rPr>
                <w:rFonts w:ascii="Times New Roman" w:hAnsi="Times New Roman" w:cs="Times New Roman"/>
              </w:rPr>
            </w:pPr>
            <w:r w:rsidRPr="00575CDE">
              <w:rPr>
                <w:rFonts w:ascii="Times New Roman" w:hAnsi="Times New Roman" w:cs="Times New Roman"/>
                <w:b/>
              </w:rPr>
              <w:t>Уметь:</w:t>
            </w:r>
            <w:r w:rsidRPr="00575C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CDE">
              <w:rPr>
                <w:rFonts w:ascii="Times New Roman" w:hAnsi="Times New Roman" w:cs="Times New Roman"/>
                <w:sz w:val="18"/>
                <w:szCs w:val="18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>Контрольная работа № 3 «Многоугольники» (1 ч).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  <w:vAlign w:val="center"/>
          </w:tcPr>
          <w:p w:rsidR="00307513" w:rsidRPr="00A30033" w:rsidRDefault="00307513" w:rsidP="00C1599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Анализ контрольной работы.                                         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RPr="00DA0CA4" w:rsidTr="00C15993">
        <w:tc>
          <w:tcPr>
            <w:tcW w:w="16586" w:type="dxa"/>
            <w:gridSpan w:val="8"/>
          </w:tcPr>
          <w:p w:rsidR="00373005" w:rsidRDefault="0037300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7513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>§ 14. Площади фигур (13 часов).</w:t>
            </w:r>
          </w:p>
          <w:p w:rsidR="002B38E5" w:rsidRDefault="002B38E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3005" w:rsidRPr="00DA0CA4" w:rsidRDefault="0037300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7513" w:rsidTr="00C15993">
        <w:tc>
          <w:tcPr>
            <w:tcW w:w="1135" w:type="dxa"/>
            <w:vMerge w:val="restart"/>
            <w:textDirection w:val="btLr"/>
          </w:tcPr>
          <w:p w:rsidR="00307513" w:rsidRDefault="00307513" w:rsidP="00C15993">
            <w:pPr>
              <w:ind w:left="113" w:right="113"/>
            </w:pPr>
            <w:r w:rsidRPr="00DA0CA4">
              <w:rPr>
                <w:rFonts w:ascii="Times New Roman" w:hAnsi="Times New Roman" w:cs="Times New Roman"/>
                <w:b/>
              </w:rPr>
              <w:t>§ 14. Площади фигур (13 часов).</w:t>
            </w:r>
          </w:p>
        </w:tc>
        <w:tc>
          <w:tcPr>
            <w:tcW w:w="3969" w:type="dxa"/>
            <w:vMerge w:val="restart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563B43">
              <w:rPr>
                <w:rFonts w:ascii="Times New Roman" w:hAnsi="Times New Roman" w:cs="Times New Roman"/>
              </w:rPr>
              <w:t>Простая геометрическая фигура.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Свойства площадей простой фигуры.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Единицы измерения площадей. Площадь прямоугольника.</w:t>
            </w:r>
          </w:p>
        </w:tc>
        <w:tc>
          <w:tcPr>
            <w:tcW w:w="4394" w:type="dxa"/>
            <w:vMerge w:val="restart"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Свойства площади простой фигуры.</w:t>
            </w:r>
          </w:p>
          <w:p w:rsidR="00307513" w:rsidRPr="00334FBD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Формулу площади прямоугольника.</w:t>
            </w:r>
          </w:p>
          <w:p w:rsidR="00307513" w:rsidRPr="00334FBD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</w:rPr>
              <w:t>Уметь: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Использовать при решении задач</w:t>
            </w:r>
            <w:r w:rsidRPr="00334FB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Понятие площади.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46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121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47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rPr>
          <w:trHeight w:val="597"/>
        </w:trPr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563B43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Площадь параллелограмма.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Площадь треугольника.</w:t>
            </w:r>
          </w:p>
        </w:tc>
        <w:tc>
          <w:tcPr>
            <w:tcW w:w="4394" w:type="dxa"/>
            <w:vMerge w:val="restart"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 xml:space="preserve">Формулы площади параллелограмма. </w:t>
            </w:r>
          </w:p>
          <w:p w:rsidR="00307513" w:rsidRPr="00334FBD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Формулы площади треугольника.</w:t>
            </w:r>
          </w:p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</w:rPr>
              <w:t>Уметь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:  Применять их при решении задач.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Площадь параллелограмма.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Площадь треугольника.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 48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123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124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 49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123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124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 xml:space="preserve"> Формула Герона для площади треугольника.</w:t>
            </w:r>
          </w:p>
        </w:tc>
        <w:tc>
          <w:tcPr>
            <w:tcW w:w="4394" w:type="dxa"/>
            <w:vMerge w:val="restart"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 xml:space="preserve"> Формулу Герона для площади треугольника.</w:t>
            </w:r>
          </w:p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Применять их при решении задач.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Формула Герона для площади треугольника.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50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51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563B43">
              <w:rPr>
                <w:rFonts w:ascii="Times New Roman" w:hAnsi="Times New Roman" w:cs="Times New Roman"/>
              </w:rPr>
              <w:t xml:space="preserve">Высота трапеции. 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 xml:space="preserve"> Формула площади трапеции.</w:t>
            </w:r>
          </w:p>
        </w:tc>
        <w:tc>
          <w:tcPr>
            <w:tcW w:w="4394" w:type="dxa"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Формулу вычисления площади  трапеции.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</w:rPr>
              <w:t>Уметь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Пользоваться  формулой при решении задач.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Площадь трапеции.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52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563B43">
              <w:rPr>
                <w:rFonts w:ascii="Times New Roman" w:hAnsi="Times New Roman" w:cs="Times New Roman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4394" w:type="dxa"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Формулы для радиусов вписанной и описанной окружностей.</w:t>
            </w:r>
          </w:p>
          <w:p w:rsidR="00307513" w:rsidRPr="00334FBD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</w:rPr>
              <w:t>Уметь: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Применять их в сравнительно несложных случаях, а так же разбираться в готовых решениях</w:t>
            </w:r>
            <w:r w:rsidRPr="00334FB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334FBD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Устанавливать связь между получаемыми результатами</w:t>
            </w:r>
            <w:r w:rsidRPr="00334FB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Формулы для радиусов вписанной и описанной окружностей треугольника.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53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  <w:vAlign w:val="center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563B43">
              <w:rPr>
                <w:rFonts w:ascii="Times New Roman" w:hAnsi="Times New Roman" w:cs="Times New Roman"/>
              </w:rPr>
              <w:t>Площади подобных фигур.</w:t>
            </w: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</w:rPr>
              <w:t>Площадь круга.</w:t>
            </w:r>
          </w:p>
        </w:tc>
        <w:tc>
          <w:tcPr>
            <w:tcW w:w="4394" w:type="dxa"/>
            <w:vMerge w:val="restart"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 xml:space="preserve">что площади подобных фигур относятся как квадраты их соответствующих линейных размеров, что с увеличением или уменьшением линейных размеров в k раз её площадь соответственно увеличивается или уменьшается в </w:t>
            </w:r>
            <w:r w:rsidR="00AA3003" w:rsidRPr="00334FB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instrText xml:space="preserve"> QUOTE </w:instrText>
            </w:r>
            <w:r w:rsidR="00554E93" w:rsidRPr="00AA3003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pict>
                <v:shape id="_x0000_i1031" type="#_x0000_t75" style="width:8.1pt;height:9.55pt" equationxml="&lt;">
                  <v:imagedata r:id="rId11" o:title="" chromakey="white"/>
                </v:shape>
              </w:pic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="00AA3003" w:rsidRPr="00334FB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54E93" w:rsidRPr="00AA3003">
              <w:rPr>
                <w:rFonts w:ascii="Times New Roman" w:hAnsi="Times New Roman" w:cs="Times New Roman"/>
                <w:position w:val="-3"/>
                <w:sz w:val="18"/>
                <w:szCs w:val="18"/>
              </w:rPr>
              <w:pict>
                <v:shape id="_x0000_i1032" type="#_x0000_t75" style="width:8.1pt;height:9.55pt" equationxml="&lt;">
                  <v:imagedata r:id="rId11" o:title="" chromakey="white"/>
                </v:shape>
              </w:pict>
            </w:r>
            <w:r w:rsidR="00AA3003" w:rsidRPr="00334FB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раз.</w:t>
            </w:r>
          </w:p>
          <w:p w:rsidR="00307513" w:rsidRPr="00334FBD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Определение круга.</w:t>
            </w:r>
          </w:p>
          <w:p w:rsidR="00307513" w:rsidRPr="00334FBD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Переход от площадей плоских многоугольников к площади круга.</w:t>
            </w:r>
          </w:p>
          <w:p w:rsidR="00307513" w:rsidRPr="00334FBD" w:rsidRDefault="00307513" w:rsidP="00613D0D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Формулы площади круга, кругового сектора и кругового сегмента.</w:t>
            </w:r>
          </w:p>
          <w:p w:rsidR="00307513" w:rsidRPr="00334FBD" w:rsidRDefault="00307513" w:rsidP="00C1599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</w:rPr>
              <w:t>Уметь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Находить отношение площадей подобных фигур по известным длинам пары соответствующих элементов этих фигур</w:t>
            </w:r>
            <w:r w:rsidRPr="00334FB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307513" w:rsidRPr="00334FBD" w:rsidRDefault="00307513" w:rsidP="00613D0D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Вычислять площади круга, кругового сектора и кругового сегмента.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Площади подобных фигур.</w:t>
            </w:r>
          </w:p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Площадь круга.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54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128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55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128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56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128</w:t>
            </w:r>
          </w:p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4C3D3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 w:val="restart"/>
          </w:tcPr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hAnsi="Times New Roman" w:cs="Times New Roman"/>
                <w:i/>
              </w:rPr>
              <w:t xml:space="preserve"> </w:t>
            </w:r>
            <w:r w:rsidRPr="00CC13A6">
              <w:rPr>
                <w:rFonts w:ascii="Times New Roman" w:hAnsi="Times New Roman" w:cs="Times New Roman"/>
              </w:rPr>
              <w:t>Контроль знаний.</w:t>
            </w:r>
          </w:p>
        </w:tc>
        <w:tc>
          <w:tcPr>
            <w:tcW w:w="4394" w:type="dxa"/>
            <w:vMerge w:val="restart"/>
          </w:tcPr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>Теоретический материал.</w:t>
            </w:r>
          </w:p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hAnsi="Times New Roman" w:cs="Times New Roman"/>
                <w:b/>
              </w:rPr>
              <w:t>Уметь</w:t>
            </w:r>
            <w:r w:rsidRPr="00334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334FBD">
              <w:rPr>
                <w:rFonts w:ascii="Times New Roman" w:hAnsi="Times New Roman" w:cs="Times New Roman"/>
                <w:sz w:val="18"/>
                <w:szCs w:val="18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  <w:p w:rsidR="00307513" w:rsidRPr="00334FBD" w:rsidRDefault="00307513" w:rsidP="00C15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FBD">
              <w:rPr>
                <w:rFonts w:ascii="Times New Roman" w:eastAsia="Trebuchet MS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>Контрольная работа № 4 «Площади фигур» (1 ч).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rPr>
                <w:rFonts w:ascii="Times New Roman" w:hAnsi="Times New Roman" w:cs="Times New Roman"/>
              </w:rPr>
            </w:pPr>
            <w:r w:rsidRPr="009F505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  <w:vAlign w:val="center"/>
          </w:tcPr>
          <w:p w:rsidR="00307513" w:rsidRPr="00A30033" w:rsidRDefault="00307513" w:rsidP="00C1599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Анализ контрольной работы.                                         Решение задач.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58 </w:t>
            </w:r>
          </w:p>
        </w:tc>
        <w:tc>
          <w:tcPr>
            <w:tcW w:w="709" w:type="dxa"/>
          </w:tcPr>
          <w:p w:rsidR="00307513" w:rsidRPr="004C3D31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RPr="00DA0CA4" w:rsidTr="00C15993">
        <w:tc>
          <w:tcPr>
            <w:tcW w:w="16586" w:type="dxa"/>
            <w:gridSpan w:val="8"/>
          </w:tcPr>
          <w:p w:rsidR="00307513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</w:rPr>
              <w:t xml:space="preserve"> </w:t>
            </w:r>
            <w:r w:rsidRPr="00DA0CA4">
              <w:rPr>
                <w:rFonts w:ascii="Times New Roman" w:hAnsi="Times New Roman" w:cs="Times New Roman"/>
                <w:b/>
              </w:rPr>
              <w:t xml:space="preserve">Обобщающее </w:t>
            </w:r>
            <w:r w:rsidR="00AD2EA7">
              <w:rPr>
                <w:rFonts w:ascii="Times New Roman" w:hAnsi="Times New Roman" w:cs="Times New Roman"/>
                <w:b/>
              </w:rPr>
              <w:t>повторение курса планиметрии (12</w:t>
            </w:r>
            <w:r w:rsidRPr="00DA0CA4">
              <w:rPr>
                <w:rFonts w:ascii="Times New Roman" w:hAnsi="Times New Roman" w:cs="Times New Roman"/>
                <w:b/>
              </w:rPr>
              <w:t xml:space="preserve"> часов).</w:t>
            </w:r>
          </w:p>
          <w:p w:rsidR="002B38E5" w:rsidRPr="00DA0CA4" w:rsidRDefault="002B38E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7513" w:rsidTr="00C15993">
        <w:tc>
          <w:tcPr>
            <w:tcW w:w="1135" w:type="dxa"/>
            <w:vMerge w:val="restart"/>
            <w:textDirection w:val="btLr"/>
          </w:tcPr>
          <w:p w:rsidR="00307513" w:rsidRDefault="00307513" w:rsidP="00C1599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 xml:space="preserve">Обобщающее повторение курса планиметрии </w:t>
            </w:r>
          </w:p>
          <w:p w:rsidR="00307513" w:rsidRDefault="00307513" w:rsidP="00C15993">
            <w:pPr>
              <w:ind w:left="113" w:right="113"/>
              <w:jc w:val="center"/>
            </w:pPr>
            <w:r w:rsidRPr="00DA0CA4">
              <w:rPr>
                <w:rFonts w:ascii="Times New Roman" w:hAnsi="Times New Roman" w:cs="Times New Roman"/>
                <w:b/>
              </w:rPr>
              <w:t>(10 часов).</w:t>
            </w:r>
          </w:p>
        </w:tc>
        <w:tc>
          <w:tcPr>
            <w:tcW w:w="3969" w:type="dxa"/>
            <w:vMerge w:val="restart"/>
          </w:tcPr>
          <w:p w:rsidR="00307513" w:rsidRPr="00563B43" w:rsidRDefault="00307513" w:rsidP="00C15993">
            <w:pPr>
              <w:rPr>
                <w:rFonts w:ascii="Times New Roman" w:eastAsia="Trebuchet MS" w:hAnsi="Times New Roman" w:cs="Times New Roman"/>
              </w:rPr>
            </w:pPr>
          </w:p>
          <w:p w:rsidR="00307513" w:rsidRPr="00563B43" w:rsidRDefault="00307513" w:rsidP="00C15993">
            <w:pPr>
              <w:rPr>
                <w:rFonts w:ascii="Times New Roman" w:eastAsia="Trebuchet MS" w:hAnsi="Times New Roman" w:cs="Times New Roman"/>
              </w:rPr>
            </w:pPr>
          </w:p>
          <w:p w:rsidR="00307513" w:rsidRPr="00563B43" w:rsidRDefault="00307513" w:rsidP="00C15993">
            <w:pPr>
              <w:rPr>
                <w:rFonts w:ascii="Times New Roman" w:eastAsia="Trebuchet MS" w:hAnsi="Times New Roman" w:cs="Times New Roman"/>
              </w:rPr>
            </w:pPr>
          </w:p>
          <w:p w:rsidR="00307513" w:rsidRPr="00563B43" w:rsidRDefault="00307513" w:rsidP="00C15993">
            <w:pPr>
              <w:rPr>
                <w:rFonts w:ascii="Times New Roman" w:eastAsia="Trebuchet MS" w:hAnsi="Times New Roman" w:cs="Times New Roman"/>
              </w:rPr>
            </w:pPr>
          </w:p>
          <w:p w:rsidR="00307513" w:rsidRPr="00563B43" w:rsidRDefault="00307513" w:rsidP="00C15993">
            <w:pPr>
              <w:rPr>
                <w:rFonts w:ascii="Times New Roman" w:eastAsia="Trebuchet MS" w:hAnsi="Times New Roman" w:cs="Times New Roman"/>
              </w:rPr>
            </w:pPr>
          </w:p>
          <w:p w:rsidR="00307513" w:rsidRPr="00563B43" w:rsidRDefault="00307513" w:rsidP="00C15993">
            <w:pPr>
              <w:rPr>
                <w:rFonts w:ascii="Times New Roman" w:eastAsia="Trebuchet MS" w:hAnsi="Times New Roman" w:cs="Times New Roman"/>
              </w:rPr>
            </w:pPr>
          </w:p>
          <w:p w:rsidR="00307513" w:rsidRPr="00563B43" w:rsidRDefault="00307513" w:rsidP="00C15993">
            <w:pPr>
              <w:rPr>
                <w:rFonts w:ascii="Times New Roman" w:hAnsi="Times New Roman" w:cs="Times New Roman"/>
              </w:rPr>
            </w:pPr>
            <w:r w:rsidRPr="00563B43">
              <w:rPr>
                <w:rFonts w:ascii="Times New Roman" w:eastAsia="Trebuchet MS" w:hAnsi="Times New Roman" w:cs="Times New Roman"/>
              </w:rPr>
              <w:t>Закрепление</w:t>
            </w:r>
            <w:r w:rsidRPr="00563B43">
              <w:rPr>
                <w:rFonts w:ascii="Times New Roman" w:hAnsi="Times New Roman" w:cs="Times New Roman"/>
              </w:rPr>
              <w:t xml:space="preserve"> и обобщение</w:t>
            </w:r>
            <w:r w:rsidRPr="00563B43">
              <w:rPr>
                <w:rFonts w:ascii="Times New Roman" w:eastAsia="Trebuchet MS" w:hAnsi="Times New Roman" w:cs="Times New Roman"/>
              </w:rPr>
              <w:t xml:space="preserve"> знаний, умений и навыков, полученных на уроках по данным темам (</w:t>
            </w:r>
            <w:r w:rsidRPr="00563B43">
              <w:rPr>
                <w:rFonts w:ascii="Times New Roman" w:hAnsi="Times New Roman" w:cs="Times New Roman"/>
              </w:rPr>
              <w:t>в курсе геометрии 7 – 9 классов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vMerge w:val="restart"/>
          </w:tcPr>
          <w:p w:rsidR="00307513" w:rsidRDefault="00307513" w:rsidP="00C159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513" w:rsidRDefault="00307513" w:rsidP="00C159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513" w:rsidRDefault="00307513" w:rsidP="00C159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513" w:rsidRDefault="00307513" w:rsidP="00C159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513" w:rsidRDefault="00307513" w:rsidP="00C1599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513" w:rsidRPr="000165FE" w:rsidRDefault="00307513" w:rsidP="00C15993">
            <w:pPr>
              <w:rPr>
                <w:rFonts w:ascii="Times New Roman" w:hAnsi="Times New Roman"/>
                <w:sz w:val="18"/>
                <w:szCs w:val="18"/>
              </w:rPr>
            </w:pPr>
            <w:r w:rsidRPr="000165FE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0165FE">
              <w:rPr>
                <w:rFonts w:ascii="Times New Roman" w:hAnsi="Times New Roman"/>
                <w:sz w:val="18"/>
                <w:szCs w:val="18"/>
              </w:rPr>
              <w:t>Теоретический материал.</w:t>
            </w:r>
          </w:p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AD781A">
              <w:rPr>
                <w:rFonts w:ascii="Times New Roman" w:hAnsi="Times New Roman"/>
                <w:b/>
              </w:rPr>
              <w:t>Уметь:</w:t>
            </w:r>
            <w:r w:rsidRPr="00AD781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E1778">
              <w:rPr>
                <w:rFonts w:ascii="Times New Roman" w:hAnsi="Times New Roman"/>
                <w:sz w:val="18"/>
                <w:szCs w:val="18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>
              <w:rPr>
                <w:rFonts w:eastAsia="Trebuchet MS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Основные свойства простейших геометрических фигур.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Смежные и вертикальные углы.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Признаки равенства треугольников.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Окружность.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Четырехугольники.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 61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Теорема Пифагора.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62 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Движение.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Векторы.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63 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Подобие фигур.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треугольников.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 xml:space="preserve">64 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Многоугольники.</w:t>
            </w:r>
          </w:p>
          <w:p w:rsidR="00307513" w:rsidRPr="00DA0CA4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Площади фигур.</w:t>
            </w:r>
          </w:p>
        </w:tc>
        <w:tc>
          <w:tcPr>
            <w:tcW w:w="567" w:type="dxa"/>
          </w:tcPr>
          <w:p w:rsidR="00307513" w:rsidRPr="009F5056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A73EE5" w:rsidTr="00A73EE5">
        <w:trPr>
          <w:trHeight w:val="227"/>
        </w:trPr>
        <w:tc>
          <w:tcPr>
            <w:tcW w:w="1135" w:type="dxa"/>
            <w:vMerge/>
          </w:tcPr>
          <w:p w:rsidR="00A73EE5" w:rsidRDefault="00A73EE5" w:rsidP="00C15993"/>
        </w:tc>
        <w:tc>
          <w:tcPr>
            <w:tcW w:w="3969" w:type="dxa"/>
            <w:vMerge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A73EE5" w:rsidRPr="009F5056" w:rsidRDefault="00A73EE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056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709" w:type="dxa"/>
          </w:tcPr>
          <w:p w:rsidR="00A73EE5" w:rsidRDefault="00A73EE5" w:rsidP="00C15993"/>
        </w:tc>
        <w:tc>
          <w:tcPr>
            <w:tcW w:w="851" w:type="dxa"/>
          </w:tcPr>
          <w:p w:rsidR="00A73EE5" w:rsidRDefault="00A73EE5" w:rsidP="00C15993"/>
        </w:tc>
        <w:tc>
          <w:tcPr>
            <w:tcW w:w="992" w:type="dxa"/>
          </w:tcPr>
          <w:p w:rsidR="00A73EE5" w:rsidRDefault="00A73EE5" w:rsidP="00C15993"/>
        </w:tc>
      </w:tr>
      <w:tr w:rsidR="00A73EE5" w:rsidTr="00A73EE5">
        <w:trPr>
          <w:trHeight w:val="210"/>
        </w:trPr>
        <w:tc>
          <w:tcPr>
            <w:tcW w:w="1135" w:type="dxa"/>
            <w:vMerge/>
          </w:tcPr>
          <w:p w:rsidR="00A73EE5" w:rsidRDefault="00A73EE5" w:rsidP="00C15993"/>
        </w:tc>
        <w:tc>
          <w:tcPr>
            <w:tcW w:w="3969" w:type="dxa"/>
            <w:vMerge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A73EE5" w:rsidRPr="009F5056" w:rsidRDefault="00A73EE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09" w:type="dxa"/>
          </w:tcPr>
          <w:p w:rsidR="00A73EE5" w:rsidRDefault="00A73EE5" w:rsidP="00C15993"/>
        </w:tc>
        <w:tc>
          <w:tcPr>
            <w:tcW w:w="851" w:type="dxa"/>
          </w:tcPr>
          <w:p w:rsidR="00A73EE5" w:rsidRDefault="00A73EE5" w:rsidP="00C15993"/>
        </w:tc>
        <w:tc>
          <w:tcPr>
            <w:tcW w:w="992" w:type="dxa"/>
          </w:tcPr>
          <w:p w:rsidR="00A73EE5" w:rsidRDefault="00A73EE5" w:rsidP="00C15993"/>
        </w:tc>
      </w:tr>
      <w:tr w:rsidR="00A73EE5" w:rsidTr="00A73EE5">
        <w:trPr>
          <w:trHeight w:val="221"/>
        </w:trPr>
        <w:tc>
          <w:tcPr>
            <w:tcW w:w="1135" w:type="dxa"/>
            <w:vMerge/>
          </w:tcPr>
          <w:p w:rsidR="00A73EE5" w:rsidRDefault="00A73EE5" w:rsidP="00C15993"/>
        </w:tc>
        <w:tc>
          <w:tcPr>
            <w:tcW w:w="3969" w:type="dxa"/>
            <w:vMerge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3EE5" w:rsidRPr="00DA0CA4" w:rsidRDefault="00A73EE5" w:rsidP="00C1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567" w:type="dxa"/>
          </w:tcPr>
          <w:p w:rsidR="00A73EE5" w:rsidRPr="009F5056" w:rsidRDefault="00A73EE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9" w:type="dxa"/>
          </w:tcPr>
          <w:p w:rsidR="00A73EE5" w:rsidRDefault="00A73EE5" w:rsidP="00C15993"/>
        </w:tc>
        <w:tc>
          <w:tcPr>
            <w:tcW w:w="851" w:type="dxa"/>
          </w:tcPr>
          <w:p w:rsidR="00A73EE5" w:rsidRDefault="00A73EE5" w:rsidP="00C15993"/>
        </w:tc>
        <w:tc>
          <w:tcPr>
            <w:tcW w:w="992" w:type="dxa"/>
          </w:tcPr>
          <w:p w:rsidR="00A73EE5" w:rsidRDefault="00A73EE5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 xml:space="preserve">Итоговая контрольная работа №5 </w:t>
            </w:r>
          </w:p>
          <w:p w:rsidR="00307513" w:rsidRPr="00DA0CA4" w:rsidRDefault="00307513" w:rsidP="00C15993">
            <w:pPr>
              <w:rPr>
                <w:rFonts w:ascii="Times New Roman" w:hAnsi="Times New Roman" w:cs="Times New Roman"/>
                <w:b/>
              </w:rPr>
            </w:pPr>
            <w:r w:rsidRPr="00DA0CA4">
              <w:rPr>
                <w:rFonts w:ascii="Times New Roman" w:hAnsi="Times New Roman" w:cs="Times New Roman"/>
                <w:b/>
              </w:rPr>
              <w:t xml:space="preserve"> (1 ч).</w:t>
            </w:r>
          </w:p>
        </w:tc>
        <w:tc>
          <w:tcPr>
            <w:tcW w:w="567" w:type="dxa"/>
          </w:tcPr>
          <w:p w:rsidR="00307513" w:rsidRPr="009F5056" w:rsidRDefault="00A73EE5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="00307513" w:rsidRPr="009F50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  <w:tr w:rsidR="00307513" w:rsidTr="00C15993">
        <w:tc>
          <w:tcPr>
            <w:tcW w:w="1135" w:type="dxa"/>
            <w:vMerge/>
          </w:tcPr>
          <w:p w:rsidR="00307513" w:rsidRDefault="00307513" w:rsidP="00C15993"/>
        </w:tc>
        <w:tc>
          <w:tcPr>
            <w:tcW w:w="3969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7513" w:rsidRPr="00DA0CA4" w:rsidRDefault="00307513" w:rsidP="00C15993">
            <w:pPr>
              <w:rPr>
                <w:rFonts w:ascii="Times New Roman" w:hAnsi="Times New Roman" w:cs="Times New Roman"/>
              </w:rPr>
            </w:pPr>
            <w:r w:rsidRPr="00DA0CA4">
              <w:rPr>
                <w:rFonts w:ascii="Times New Roman" w:hAnsi="Times New Roman" w:cs="Times New Roman"/>
              </w:rPr>
              <w:t>Анализ контрольной работы.                                         Решение задач.</w:t>
            </w:r>
          </w:p>
        </w:tc>
        <w:tc>
          <w:tcPr>
            <w:tcW w:w="567" w:type="dxa"/>
          </w:tcPr>
          <w:p w:rsidR="00307513" w:rsidRPr="009F5056" w:rsidRDefault="00A73EE5" w:rsidP="00C1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9" w:type="dxa"/>
          </w:tcPr>
          <w:p w:rsidR="00307513" w:rsidRDefault="00307513" w:rsidP="00C15993"/>
        </w:tc>
        <w:tc>
          <w:tcPr>
            <w:tcW w:w="851" w:type="dxa"/>
          </w:tcPr>
          <w:p w:rsidR="00307513" w:rsidRDefault="00307513" w:rsidP="00C15993"/>
        </w:tc>
        <w:tc>
          <w:tcPr>
            <w:tcW w:w="992" w:type="dxa"/>
          </w:tcPr>
          <w:p w:rsidR="00307513" w:rsidRDefault="00307513" w:rsidP="00C15993"/>
        </w:tc>
      </w:tr>
    </w:tbl>
    <w:p w:rsidR="00BC6AD1" w:rsidRDefault="00BC6AD1" w:rsidP="00BC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005" w:rsidRDefault="00373005" w:rsidP="00BC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AD1" w:rsidRDefault="00BC6AD1" w:rsidP="00BC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контроле</w:t>
      </w:r>
    </w:p>
    <w:p w:rsidR="002B38E5" w:rsidRDefault="002B38E5" w:rsidP="00BC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AF4" w:rsidRPr="00C007D4" w:rsidRDefault="00E33AF4" w:rsidP="00BC6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34"/>
        <w:gridCol w:w="8363"/>
        <w:gridCol w:w="1134"/>
        <w:gridCol w:w="1559"/>
      </w:tblGrid>
      <w:tr w:rsidR="00307513" w:rsidTr="00C15993">
        <w:trPr>
          <w:trHeight w:val="361"/>
        </w:trPr>
        <w:tc>
          <w:tcPr>
            <w:tcW w:w="534" w:type="dxa"/>
          </w:tcPr>
          <w:p w:rsidR="00307513" w:rsidRPr="00885C17" w:rsidRDefault="00307513" w:rsidP="00C15993">
            <w:pPr>
              <w:rPr>
                <w:rFonts w:ascii="Times New Roman" w:hAnsi="Times New Roman" w:cs="Times New Roman"/>
              </w:rPr>
            </w:pPr>
            <w:r w:rsidRPr="00885C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363" w:type="dxa"/>
          </w:tcPr>
          <w:p w:rsidR="00307513" w:rsidRPr="00885C17" w:rsidRDefault="00307513" w:rsidP="00C159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17">
              <w:rPr>
                <w:rFonts w:ascii="Times New Roman" w:hAnsi="Times New Roman" w:cs="Times New Roman"/>
                <w:b/>
              </w:rPr>
              <w:t>Содержание контроля</w:t>
            </w:r>
          </w:p>
        </w:tc>
        <w:tc>
          <w:tcPr>
            <w:tcW w:w="1134" w:type="dxa"/>
          </w:tcPr>
          <w:p w:rsidR="00307513" w:rsidRPr="00885C17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885C1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59" w:type="dxa"/>
          </w:tcPr>
          <w:p w:rsidR="00307513" w:rsidRDefault="00307513" w:rsidP="00C15993">
            <w:pPr>
              <w:rPr>
                <w:b/>
              </w:rPr>
            </w:pPr>
            <w:r w:rsidRPr="00885C17">
              <w:rPr>
                <w:rFonts w:ascii="Times New Roman" w:hAnsi="Times New Roman" w:cs="Times New Roman"/>
              </w:rPr>
              <w:t>Кол-во контрольных</w:t>
            </w:r>
          </w:p>
        </w:tc>
      </w:tr>
      <w:tr w:rsidR="00307513" w:rsidTr="00C15993">
        <w:trPr>
          <w:trHeight w:val="280"/>
        </w:trPr>
        <w:tc>
          <w:tcPr>
            <w:tcW w:w="534" w:type="dxa"/>
          </w:tcPr>
          <w:p w:rsidR="00307513" w:rsidRPr="00844177" w:rsidRDefault="00307513" w:rsidP="00C15993">
            <w:pPr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vAlign w:val="center"/>
          </w:tcPr>
          <w:p w:rsidR="00307513" w:rsidRPr="00844177" w:rsidRDefault="00307513" w:rsidP="00C15993">
            <w:pPr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Контрольная работа № 1 «Подобие фигур» (1 ч).</w:t>
            </w:r>
          </w:p>
        </w:tc>
        <w:tc>
          <w:tcPr>
            <w:tcW w:w="1134" w:type="dxa"/>
          </w:tcPr>
          <w:p w:rsidR="00307513" w:rsidRPr="00885C17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885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307513" w:rsidRDefault="00307513" w:rsidP="00C15993">
            <w:pPr>
              <w:jc w:val="center"/>
              <w:rPr>
                <w:b/>
              </w:rPr>
            </w:pPr>
          </w:p>
          <w:p w:rsidR="00307513" w:rsidRDefault="00307513" w:rsidP="00C15993">
            <w:pPr>
              <w:jc w:val="center"/>
              <w:rPr>
                <w:b/>
              </w:rPr>
            </w:pPr>
          </w:p>
          <w:p w:rsidR="00307513" w:rsidRPr="001B2C7A" w:rsidRDefault="00307513" w:rsidP="00C15993">
            <w:r>
              <w:rPr>
                <w:b/>
              </w:rPr>
              <w:t xml:space="preserve">             </w:t>
            </w:r>
            <w:r>
              <w:t>5</w:t>
            </w:r>
          </w:p>
          <w:p w:rsidR="00307513" w:rsidRDefault="00307513" w:rsidP="00C15993">
            <w:pPr>
              <w:jc w:val="center"/>
              <w:rPr>
                <w:b/>
              </w:rPr>
            </w:pPr>
          </w:p>
        </w:tc>
      </w:tr>
      <w:tr w:rsidR="00307513" w:rsidTr="00C15993">
        <w:tc>
          <w:tcPr>
            <w:tcW w:w="534" w:type="dxa"/>
          </w:tcPr>
          <w:p w:rsidR="00307513" w:rsidRPr="00844177" w:rsidRDefault="00307513" w:rsidP="00C15993">
            <w:pPr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vAlign w:val="center"/>
          </w:tcPr>
          <w:p w:rsidR="00307513" w:rsidRPr="00844177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Контрольная работа № 2 «Решение треугольников» (1 ч).</w:t>
            </w:r>
          </w:p>
        </w:tc>
        <w:tc>
          <w:tcPr>
            <w:tcW w:w="1134" w:type="dxa"/>
          </w:tcPr>
          <w:p w:rsidR="00307513" w:rsidRPr="00885C17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885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307513" w:rsidRDefault="00307513" w:rsidP="00C15993">
            <w:pPr>
              <w:rPr>
                <w:b/>
              </w:rPr>
            </w:pPr>
          </w:p>
        </w:tc>
      </w:tr>
      <w:tr w:rsidR="00307513" w:rsidTr="00C15993">
        <w:tc>
          <w:tcPr>
            <w:tcW w:w="534" w:type="dxa"/>
          </w:tcPr>
          <w:p w:rsidR="00307513" w:rsidRPr="00844177" w:rsidRDefault="00307513" w:rsidP="00C15993">
            <w:pPr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vAlign w:val="center"/>
          </w:tcPr>
          <w:p w:rsidR="00307513" w:rsidRPr="00844177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Контрольная работа № 3 «Многоугольники» (1 ч).</w:t>
            </w:r>
          </w:p>
        </w:tc>
        <w:tc>
          <w:tcPr>
            <w:tcW w:w="1134" w:type="dxa"/>
          </w:tcPr>
          <w:p w:rsidR="00307513" w:rsidRPr="00885C17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885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307513" w:rsidRDefault="00307513" w:rsidP="00C15993">
            <w:pPr>
              <w:rPr>
                <w:b/>
              </w:rPr>
            </w:pPr>
          </w:p>
        </w:tc>
      </w:tr>
      <w:tr w:rsidR="00307513" w:rsidTr="00C15993">
        <w:tc>
          <w:tcPr>
            <w:tcW w:w="534" w:type="dxa"/>
          </w:tcPr>
          <w:p w:rsidR="00307513" w:rsidRPr="00844177" w:rsidRDefault="00307513" w:rsidP="00C15993">
            <w:pPr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vAlign w:val="center"/>
          </w:tcPr>
          <w:p w:rsidR="00307513" w:rsidRPr="00844177" w:rsidRDefault="00307513" w:rsidP="00C15993">
            <w:pPr>
              <w:jc w:val="both"/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Контрольная работа № 4 «Площади фигур» (1 ч).</w:t>
            </w:r>
          </w:p>
        </w:tc>
        <w:tc>
          <w:tcPr>
            <w:tcW w:w="1134" w:type="dxa"/>
          </w:tcPr>
          <w:p w:rsidR="00307513" w:rsidRPr="00885C17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885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307513" w:rsidRDefault="00307513" w:rsidP="00C15993">
            <w:pPr>
              <w:rPr>
                <w:b/>
              </w:rPr>
            </w:pPr>
          </w:p>
        </w:tc>
      </w:tr>
      <w:tr w:rsidR="00307513" w:rsidTr="00C15993">
        <w:tc>
          <w:tcPr>
            <w:tcW w:w="534" w:type="dxa"/>
          </w:tcPr>
          <w:p w:rsidR="00307513" w:rsidRPr="00844177" w:rsidRDefault="00307513" w:rsidP="00C15993">
            <w:pPr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:rsidR="00307513" w:rsidRPr="00844177" w:rsidRDefault="00307513" w:rsidP="00C15993">
            <w:pPr>
              <w:rPr>
                <w:rFonts w:ascii="Times New Roman" w:hAnsi="Times New Roman" w:cs="Times New Roman"/>
              </w:rPr>
            </w:pPr>
            <w:r w:rsidRPr="00844177">
              <w:rPr>
                <w:rFonts w:ascii="Times New Roman" w:hAnsi="Times New Roman" w:cs="Times New Roman"/>
              </w:rPr>
              <w:t>Итоговая контрольная работа №5  (1 ч).</w:t>
            </w:r>
          </w:p>
        </w:tc>
        <w:tc>
          <w:tcPr>
            <w:tcW w:w="1134" w:type="dxa"/>
          </w:tcPr>
          <w:p w:rsidR="00307513" w:rsidRPr="00885C17" w:rsidRDefault="00307513" w:rsidP="00C15993">
            <w:pPr>
              <w:jc w:val="center"/>
              <w:rPr>
                <w:rFonts w:ascii="Times New Roman" w:hAnsi="Times New Roman" w:cs="Times New Roman"/>
              </w:rPr>
            </w:pPr>
            <w:r w:rsidRPr="00885C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307513" w:rsidRDefault="00307513" w:rsidP="00C15993">
            <w:pPr>
              <w:rPr>
                <w:b/>
              </w:rPr>
            </w:pPr>
          </w:p>
        </w:tc>
      </w:tr>
    </w:tbl>
    <w:p w:rsidR="002B38E5" w:rsidRDefault="002B38E5" w:rsidP="00BC6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01A" w:rsidRDefault="00FE501A" w:rsidP="00BC6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01A" w:rsidRDefault="00FE501A" w:rsidP="00FE5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01A" w:rsidRPr="00FE501A" w:rsidRDefault="00FE501A" w:rsidP="00FE501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4129C2" w:rsidRPr="00C00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FE501A" w:rsidRDefault="00FE501A" w:rsidP="00307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E93" w:rsidRPr="00C007D4" w:rsidRDefault="00554E93" w:rsidP="003075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7087"/>
      </w:tblGrid>
      <w:tr w:rsidR="004129C2" w:rsidRPr="00547227" w:rsidTr="002D082B">
        <w:tc>
          <w:tcPr>
            <w:tcW w:w="7196" w:type="dxa"/>
          </w:tcPr>
          <w:p w:rsidR="004129C2" w:rsidRPr="00547227" w:rsidRDefault="004129C2" w:rsidP="005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087" w:type="dxa"/>
          </w:tcPr>
          <w:p w:rsidR="004129C2" w:rsidRPr="00547227" w:rsidRDefault="004129C2" w:rsidP="0054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4129C2" w:rsidRPr="00547227" w:rsidTr="002D082B">
        <w:tc>
          <w:tcPr>
            <w:tcW w:w="7196" w:type="dxa"/>
          </w:tcPr>
          <w:p w:rsidR="00DE5B22" w:rsidRPr="002342D1" w:rsidRDefault="00BC6AD1" w:rsidP="002342D1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2342D1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</w:t>
            </w:r>
            <w:r w:rsidR="001151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342D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по </w:t>
            </w:r>
            <w:r w:rsidR="00307513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геометрии </w:t>
            </w:r>
            <w:r w:rsidR="00DE5B22" w:rsidRPr="002342D1">
              <w:rPr>
                <w:rFonts w:ascii="Times New Roman" w:eastAsia="Times New Roman" w:hAnsi="Times New Roman" w:cs="Times New Roman"/>
                <w:lang w:eastAsia="ru-RU"/>
              </w:rPr>
              <w:t xml:space="preserve"> для 9 </w:t>
            </w:r>
            <w:r w:rsidRPr="002342D1">
              <w:rPr>
                <w:rFonts w:ascii="Times New Roman" w:eastAsia="Times New Roman" w:hAnsi="Times New Roman" w:cs="Times New Roman"/>
                <w:lang w:eastAsia="ru-RU"/>
              </w:rPr>
              <w:t xml:space="preserve">класса разработана </w:t>
            </w:r>
            <w:r w:rsidR="00DE5B22" w:rsidRPr="002342D1">
              <w:rPr>
                <w:rFonts w:ascii="Times New Roman" w:eastAsia="Times New Roman" w:hAnsi="Times New Roman" w:cs="Times New Roman"/>
                <w:lang w:eastAsia="ru-RU"/>
              </w:rPr>
              <w:t xml:space="preserve">  на основе </w:t>
            </w:r>
            <w:r w:rsidR="00DE5B22" w:rsidRPr="002342D1">
              <w:rPr>
                <w:rFonts w:ascii="Times New Roman" w:eastAsia="Times New Roman" w:hAnsi="Times New Roman" w:cs="Times New Roman"/>
                <w:bCs/>
                <w:iCs/>
              </w:rPr>
              <w:t>программы « Тематическое планирование по математике» (автор Т.А. Бу</w:t>
            </w:r>
            <w:r w:rsidR="00554E93">
              <w:rPr>
                <w:rFonts w:ascii="Times New Roman" w:hAnsi="Times New Roman" w:cs="Times New Roman"/>
                <w:bCs/>
                <w:iCs/>
              </w:rPr>
              <w:t>рмистрова – М: Просвещение, 2011</w:t>
            </w:r>
            <w:r w:rsidR="00DE5B22" w:rsidRPr="002342D1">
              <w:rPr>
                <w:rFonts w:ascii="Times New Roman" w:eastAsia="Times New Roman" w:hAnsi="Times New Roman" w:cs="Times New Roman"/>
                <w:bCs/>
                <w:iCs/>
              </w:rPr>
              <w:t xml:space="preserve">). Рабочая программа соответствует программе, утверждённой  Министерством образования и науки РФ. </w:t>
            </w:r>
          </w:p>
          <w:p w:rsidR="004129C2" w:rsidRPr="00547227" w:rsidRDefault="004129C2" w:rsidP="00234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</w:tcPr>
          <w:p w:rsidR="004129C2" w:rsidRPr="00547227" w:rsidRDefault="004129C2" w:rsidP="00DE5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В программе определены цели и задачи курса «</w:t>
            </w:r>
            <w:r w:rsidR="00DE5B22">
              <w:rPr>
                <w:rFonts w:ascii="Times New Roman" w:eastAsia="Times New Roman" w:hAnsi="Times New Roman" w:cs="Times New Roman"/>
                <w:lang w:eastAsia="ru-RU"/>
              </w:rPr>
              <w:t>алгебры</w:t>
            </w: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», основное содержание курса, рассмотрены подходы к структурированию материала.</w:t>
            </w:r>
          </w:p>
        </w:tc>
      </w:tr>
      <w:tr w:rsidR="004129C2" w:rsidRPr="00547227" w:rsidTr="002D082B">
        <w:tc>
          <w:tcPr>
            <w:tcW w:w="7196" w:type="dxa"/>
          </w:tcPr>
          <w:p w:rsidR="00DE5B22" w:rsidRDefault="004129C2" w:rsidP="00DE5B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Учебники</w:t>
            </w:r>
          </w:p>
          <w:p w:rsidR="00DE5B22" w:rsidRPr="00307513" w:rsidRDefault="00307513" w:rsidP="00613D0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7 – 9» Погорелов А.В.    8 – е издание М. «Просвещение» 2010г.</w:t>
            </w:r>
          </w:p>
        </w:tc>
        <w:tc>
          <w:tcPr>
            <w:tcW w:w="7087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математики, представлена система учебных задач (заданий) на отработку УУД, на развитие логического мышления, и т. п.</w:t>
            </w:r>
          </w:p>
        </w:tc>
      </w:tr>
      <w:tr w:rsidR="004129C2" w:rsidRPr="00547227" w:rsidTr="002D082B">
        <w:tc>
          <w:tcPr>
            <w:tcW w:w="7196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Рабочие тетради</w:t>
            </w:r>
          </w:p>
          <w:p w:rsidR="004129C2" w:rsidRPr="00307513" w:rsidRDefault="00307513" w:rsidP="00613D0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«Рабочая тетрадь. Геометрия» Ю.П. Дудницын 6 – е издание М. «Просвещение» 2010г.</w:t>
            </w:r>
          </w:p>
        </w:tc>
        <w:tc>
          <w:tcPr>
            <w:tcW w:w="7087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Рабочие тетради сориентированы на вычленение и тщательную отработку наиболее существенных элементов содержания учебника.  В них содержатся задания, которые обучающиеся должны выполнить в течение учебного года.</w:t>
            </w:r>
          </w:p>
        </w:tc>
      </w:tr>
      <w:tr w:rsidR="004129C2" w:rsidRPr="00547227" w:rsidTr="002D082B">
        <w:trPr>
          <w:trHeight w:val="1021"/>
        </w:trPr>
        <w:tc>
          <w:tcPr>
            <w:tcW w:w="7196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Проверочные работы</w:t>
            </w:r>
          </w:p>
          <w:p w:rsidR="00307513" w:rsidRDefault="00307513" w:rsidP="00307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«Контрольные работы по геометрии» Ю.П. Дудницын М. «Просвещение» 2006г.</w:t>
            </w:r>
          </w:p>
          <w:p w:rsidR="00307513" w:rsidRDefault="00307513" w:rsidP="003075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«Задачи и упражнения на готовых чертежах» Е.М. Рабинович «Илекса» М. 2006г.</w:t>
            </w:r>
          </w:p>
          <w:p w:rsidR="004129C2" w:rsidRDefault="00307513" w:rsidP="002D082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«Дидактические материалы по геометрии» В.А. Гусев М. «Просвещение» 1996г.</w:t>
            </w:r>
          </w:p>
          <w:p w:rsidR="00307513" w:rsidRPr="00307513" w:rsidRDefault="00307513" w:rsidP="0037300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Пособия содержат тесты для самостоятельных и проверочных работ с учетом уровня сложности. Тесты обеспечивают итоговую самопроверку знаний по всем изученным темам.</w:t>
            </w:r>
          </w:p>
        </w:tc>
      </w:tr>
      <w:tr w:rsidR="004129C2" w:rsidRPr="00547227" w:rsidTr="002D082B">
        <w:tc>
          <w:tcPr>
            <w:tcW w:w="7196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Методические пособия</w:t>
            </w:r>
          </w:p>
          <w:p w:rsidR="004129C2" w:rsidRPr="00603ADC" w:rsidRDefault="00307513" w:rsidP="00613D0D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«Поурочные планы по учебнику А.В. Погорелов» Ю.А. Киселева Волгоград: Учитель 2007г</w:t>
            </w:r>
          </w:p>
        </w:tc>
        <w:tc>
          <w:tcPr>
            <w:tcW w:w="7087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В методических пособиях представлены поурочны</w:t>
            </w:r>
            <w:r w:rsidR="00C076CC" w:rsidRPr="00547227">
              <w:rPr>
                <w:rFonts w:ascii="Times New Roman" w:eastAsia="Times New Roman" w:hAnsi="Times New Roman" w:cs="Times New Roman"/>
                <w:lang w:eastAsia="ru-RU"/>
              </w:rPr>
              <w:t>е разработки по курсу «математика»</w:t>
            </w: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.  В пособии даны разъяснения к трудным темам курса, приведены инструктивные карточки для самостоятельной работы, примерные вопросы для проведения бесед.  Определен объем домашней работы с указанием заданий.</w:t>
            </w:r>
          </w:p>
        </w:tc>
      </w:tr>
      <w:tr w:rsidR="004129C2" w:rsidRPr="00547227" w:rsidTr="0067392D">
        <w:trPr>
          <w:trHeight w:val="1938"/>
        </w:trPr>
        <w:tc>
          <w:tcPr>
            <w:tcW w:w="7196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Поурочные разработки</w:t>
            </w:r>
          </w:p>
          <w:p w:rsidR="0067392D" w:rsidRDefault="0067392D" w:rsidP="00613D0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A5B37">
              <w:rPr>
                <w:rFonts w:ascii="Times New Roman" w:eastAsia="Times New Roman" w:hAnsi="Times New Roman" w:cs="Times New Roman"/>
                <w:bCs/>
                <w:lang w:eastAsia="ru-RU"/>
              </w:rPr>
              <w:t>«Поурочные планы по учебнику А.В. Погорелов» Т.Л. Афанасьева  Волгоград: Учитель 2007г</w:t>
            </w:r>
            <w:r w:rsidRPr="002342D1">
              <w:rPr>
                <w:rFonts w:ascii="Times New Roman" w:hAnsi="Times New Roman" w:cs="Times New Roman"/>
              </w:rPr>
              <w:t xml:space="preserve"> </w:t>
            </w:r>
          </w:p>
          <w:p w:rsidR="0067392D" w:rsidRDefault="002342D1" w:rsidP="00613D0D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342D1">
              <w:rPr>
                <w:rFonts w:ascii="Times New Roman" w:hAnsi="Times New Roman" w:cs="Times New Roman"/>
              </w:rPr>
              <w:t xml:space="preserve">Книга для учителя  9 класс «Пособие для учителей общеобразовательных учреждений».  М. Просвещение. 2011 г авторы  Л.В.С. Б. Суворова, Е. А. Буминович, Л. В. Кузнецова,  </w:t>
            </w:r>
          </w:p>
          <w:p w:rsidR="004129C2" w:rsidRPr="0067392D" w:rsidRDefault="002342D1" w:rsidP="0067392D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  <w:r w:rsidRPr="002342D1">
              <w:rPr>
                <w:rFonts w:ascii="Times New Roman" w:hAnsi="Times New Roman" w:cs="Times New Roman"/>
              </w:rPr>
              <w:t>С. С. Минаева.</w:t>
            </w:r>
          </w:p>
        </w:tc>
        <w:tc>
          <w:tcPr>
            <w:tcW w:w="7087" w:type="dxa"/>
          </w:tcPr>
          <w:p w:rsidR="004129C2" w:rsidRPr="00547227" w:rsidRDefault="004129C2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В пособии представлены разработки уроков и методические рекомендации к ним. Раскрываются методические приемы, обеспечивающие развитие  умений принимать учебные цели, следовать им, действовать по плану, контролировать про</w:t>
            </w:r>
            <w:r w:rsidR="00C076CC" w:rsidRPr="00547227">
              <w:rPr>
                <w:rFonts w:ascii="Times New Roman" w:eastAsia="Times New Roman" w:hAnsi="Times New Roman" w:cs="Times New Roman"/>
                <w:lang w:eastAsia="ru-RU"/>
              </w:rPr>
              <w:t>цесс и оценива</w:t>
            </w:r>
            <w:r w:rsidRPr="00547227">
              <w:rPr>
                <w:rFonts w:ascii="Times New Roman" w:eastAsia="Times New Roman" w:hAnsi="Times New Roman" w:cs="Times New Roman"/>
                <w:lang w:eastAsia="ru-RU"/>
              </w:rPr>
              <w:t>ть результаты своей деятельности.</w:t>
            </w:r>
          </w:p>
        </w:tc>
      </w:tr>
      <w:tr w:rsidR="00554E93" w:rsidRPr="00547227" w:rsidTr="006B7D0D">
        <w:tc>
          <w:tcPr>
            <w:tcW w:w="7196" w:type="dxa"/>
          </w:tcPr>
          <w:p w:rsidR="00554E93" w:rsidRPr="00547227" w:rsidRDefault="00554E93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Демонстрационные материалы</w:t>
            </w:r>
          </w:p>
          <w:p w:rsidR="00554E93" w:rsidRPr="0098490C" w:rsidRDefault="00554E93" w:rsidP="003D0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554E93" w:rsidRDefault="00554E93" w:rsidP="003D0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квадратов.</w:t>
            </w:r>
          </w:p>
          <w:p w:rsidR="00554E93" w:rsidRDefault="00554E93" w:rsidP="003D0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Модели фигур.</w:t>
            </w:r>
          </w:p>
          <w:p w:rsidR="00554E93" w:rsidRPr="001F20DA" w:rsidRDefault="00554E93" w:rsidP="003D0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Карточки.</w:t>
            </w:r>
            <w:r w:rsidRPr="000410B2">
              <w:rPr>
                <w:sz w:val="28"/>
                <w:szCs w:val="28"/>
              </w:rPr>
              <w:t xml:space="preserve"> </w:t>
            </w:r>
          </w:p>
          <w:p w:rsidR="00554E93" w:rsidRPr="001F20DA" w:rsidRDefault="00554E93" w:rsidP="003D0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Комплект инструментов</w:t>
            </w:r>
            <w:r w:rsidRPr="001F20DA">
              <w:rPr>
                <w:rFonts w:ascii="Times New Roman" w:eastAsia="Calibri" w:hAnsi="Times New Roman" w:cs="Times New Roman"/>
              </w:rPr>
              <w:t>: линейка, транспортир, угольник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F20DA">
              <w:rPr>
                <w:rFonts w:ascii="Times New Roman" w:eastAsia="Calibri" w:hAnsi="Times New Roman" w:cs="Times New Roman"/>
              </w:rPr>
              <w:t>циркуль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54E93" w:rsidRPr="00A05ABE" w:rsidRDefault="00554E93" w:rsidP="003D076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DA">
              <w:rPr>
                <w:rFonts w:ascii="Times New Roman" w:eastAsia="Calibri" w:hAnsi="Times New Roman" w:cs="Times New Roman"/>
              </w:rPr>
              <w:t>Комплект стереометрических тел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vAlign w:val="center"/>
          </w:tcPr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Таблицы построены в контексте методической системы учебника. Им</w:t>
            </w: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ют следующие назначения:</w:t>
            </w:r>
          </w:p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- информационно-обобщающие;</w:t>
            </w:r>
          </w:p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- проблемно-аналитические;</w:t>
            </w:r>
          </w:p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- информационно-справочные и другие.</w:t>
            </w:r>
          </w:p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E93" w:rsidRPr="00547227" w:rsidTr="006B7D0D">
        <w:tc>
          <w:tcPr>
            <w:tcW w:w="7196" w:type="dxa"/>
          </w:tcPr>
          <w:p w:rsidR="00554E93" w:rsidRPr="00547227" w:rsidRDefault="00554E93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и информационно-коммуникативные средства</w:t>
            </w:r>
          </w:p>
          <w:p w:rsidR="00554E93" w:rsidRPr="00547227" w:rsidRDefault="00554E93" w:rsidP="0067392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Мультимедийные диски по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геометрии для 9 класса</w:t>
            </w:r>
          </w:p>
        </w:tc>
        <w:tc>
          <w:tcPr>
            <w:tcW w:w="7087" w:type="dxa"/>
            <w:vAlign w:val="center"/>
          </w:tcPr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Электронные приложения  дополняют и обогащают материал учебника мультимедийными объектами, видеоматериалами,  справочной инфо</w:t>
            </w: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мацией, проверочными тестами разных уровней сложности.</w:t>
            </w:r>
          </w:p>
        </w:tc>
      </w:tr>
      <w:tr w:rsidR="00554E93" w:rsidRPr="00547227" w:rsidTr="006B7D0D">
        <w:tc>
          <w:tcPr>
            <w:tcW w:w="7196" w:type="dxa"/>
          </w:tcPr>
          <w:p w:rsidR="00554E93" w:rsidRPr="00547227" w:rsidRDefault="00554E93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средства обучения</w:t>
            </w:r>
          </w:p>
          <w:p w:rsidR="00554E93" w:rsidRDefault="00554E93" w:rsidP="002D08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Проектор</w:t>
            </w:r>
          </w:p>
          <w:p w:rsidR="00554E93" w:rsidRDefault="00554E93" w:rsidP="002D08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</w:t>
            </w: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кран</w:t>
            </w:r>
          </w:p>
          <w:p w:rsidR="00554E93" w:rsidRPr="00547227" w:rsidRDefault="00554E93" w:rsidP="0037300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В соответствии с санитарно-гигиеническими нормами.</w:t>
            </w:r>
          </w:p>
        </w:tc>
      </w:tr>
      <w:tr w:rsidR="00554E93" w:rsidRPr="00547227" w:rsidTr="006B7D0D">
        <w:tc>
          <w:tcPr>
            <w:tcW w:w="7196" w:type="dxa"/>
          </w:tcPr>
          <w:p w:rsidR="00554E93" w:rsidRPr="00547227" w:rsidRDefault="00554E93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Экранно-звуковые пособия</w:t>
            </w:r>
          </w:p>
          <w:p w:rsidR="00554E93" w:rsidRDefault="00554E93" w:rsidP="002D08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колонки.</w:t>
            </w:r>
          </w:p>
          <w:p w:rsidR="00554E93" w:rsidRPr="00547227" w:rsidRDefault="00554E93" w:rsidP="0037300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В соответствии с санитарно-гигиеническими нормами.</w:t>
            </w:r>
          </w:p>
        </w:tc>
      </w:tr>
      <w:tr w:rsidR="00554E93" w:rsidRPr="00547227" w:rsidTr="006B7D0D">
        <w:trPr>
          <w:trHeight w:val="90"/>
        </w:trPr>
        <w:tc>
          <w:tcPr>
            <w:tcW w:w="7196" w:type="dxa"/>
          </w:tcPr>
          <w:p w:rsidR="00554E93" w:rsidRPr="00547227" w:rsidRDefault="00554E93" w:rsidP="002D08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Оборудование класса</w:t>
            </w:r>
          </w:p>
          <w:p w:rsidR="00554E93" w:rsidRPr="00547227" w:rsidRDefault="00554E93" w:rsidP="002D08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Настенные доски для иллюстративного материала.</w:t>
            </w:r>
          </w:p>
          <w:p w:rsidR="00554E93" w:rsidRPr="00547227" w:rsidRDefault="00554E93" w:rsidP="002D08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Подставки для книг.</w:t>
            </w:r>
          </w:p>
          <w:p w:rsidR="00554E93" w:rsidRPr="00547227" w:rsidRDefault="00554E93" w:rsidP="002D08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Держатели для таблиц.</w:t>
            </w:r>
          </w:p>
          <w:p w:rsidR="00554E93" w:rsidRDefault="00554E93" w:rsidP="002D082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7227">
              <w:rPr>
                <w:rFonts w:ascii="Times New Roman" w:eastAsia="Times New Roman" w:hAnsi="Times New Roman" w:cs="Times New Roman"/>
                <w:bCs/>
                <w:lang w:eastAsia="ru-RU"/>
              </w:rPr>
              <w:t>Шкафы для хранения дидактических материалов.</w:t>
            </w:r>
          </w:p>
          <w:p w:rsidR="00554E93" w:rsidRPr="00547227" w:rsidRDefault="00554E93" w:rsidP="0037300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87" w:type="dxa"/>
            <w:vAlign w:val="center"/>
          </w:tcPr>
          <w:p w:rsidR="00554E93" w:rsidRPr="00A8652C" w:rsidRDefault="00554E93" w:rsidP="004730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52C">
              <w:rPr>
                <w:rFonts w:ascii="Times New Roman" w:eastAsia="Times New Roman" w:hAnsi="Times New Roman" w:cs="Times New Roman"/>
                <w:lang w:eastAsia="ru-RU"/>
              </w:rPr>
              <w:t>В соответствии с санитарно-гигиеническими нормами.</w:t>
            </w:r>
          </w:p>
        </w:tc>
      </w:tr>
    </w:tbl>
    <w:p w:rsidR="002D082B" w:rsidRDefault="002D082B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4E93" w:rsidRDefault="00554E93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4E93" w:rsidRDefault="00554E93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4E93" w:rsidRDefault="00554E93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4E93" w:rsidRDefault="00554E93" w:rsidP="00013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129C2" w:rsidRPr="00547227" w:rsidRDefault="004129C2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47227">
        <w:rPr>
          <w:rFonts w:ascii="Times New Roman" w:eastAsia="Times New Roman" w:hAnsi="Times New Roman" w:cs="Times New Roman"/>
          <w:b/>
          <w:lang w:eastAsia="ru-RU"/>
        </w:rPr>
        <w:lastRenderedPageBreak/>
        <w:t>Планируемые результаты в конце изучения учебного предмета, курса.</w:t>
      </w:r>
    </w:p>
    <w:p w:rsidR="00013560" w:rsidRPr="00547227" w:rsidRDefault="00DE5B22" w:rsidP="00013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DE5B22" w:rsidRPr="00CE60EF" w:rsidRDefault="00DE5B22" w:rsidP="00DE5B22">
      <w:pPr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 xml:space="preserve">В </w:t>
      </w:r>
      <w:r w:rsidRPr="00CE60EF">
        <w:rPr>
          <w:rFonts w:ascii="Times New Roman" w:eastAsia="Calibri" w:hAnsi="Times New Roman" w:cs="Times New Roman"/>
          <w:sz w:val="24"/>
          <w:szCs w:val="24"/>
        </w:rPr>
        <w:t>результате</w:t>
      </w:r>
      <w:r w:rsidRPr="00CE60EF">
        <w:rPr>
          <w:rFonts w:ascii="Times New Roman" w:hAnsi="Times New Roman" w:cs="Times New Roman"/>
          <w:sz w:val="24"/>
          <w:szCs w:val="24"/>
        </w:rPr>
        <w:t xml:space="preserve"> изучения курса </w:t>
      </w:r>
      <w:r w:rsidR="00307513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Pr="00CE60EF">
        <w:rPr>
          <w:rFonts w:ascii="Times New Roman" w:hAnsi="Times New Roman" w:cs="Times New Roman"/>
          <w:sz w:val="24"/>
          <w:szCs w:val="24"/>
        </w:rPr>
        <w:t xml:space="preserve"> 9 </w:t>
      </w:r>
      <w:r w:rsidR="00AD2EA7">
        <w:rPr>
          <w:rFonts w:ascii="Times New Roman" w:hAnsi="Times New Roman" w:cs="Times New Roman"/>
          <w:sz w:val="24"/>
          <w:szCs w:val="24"/>
        </w:rPr>
        <w:t>класса обучающиеся</w:t>
      </w:r>
      <w:r w:rsidR="00E277B6">
        <w:rPr>
          <w:rFonts w:ascii="Times New Roman" w:hAnsi="Times New Roman" w:cs="Times New Roman"/>
          <w:sz w:val="24"/>
          <w:szCs w:val="24"/>
        </w:rPr>
        <w:t xml:space="preserve"> овладеют</w:t>
      </w:r>
    </w:p>
    <w:p w:rsidR="00DE5B22" w:rsidRPr="00CE60EF" w:rsidRDefault="00DE5B22" w:rsidP="00DE5B22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CE60EF">
        <w:rPr>
          <w:rFonts w:ascii="Times New Roman" w:hAnsi="Times New Roman" w:cs="Times New Roman"/>
          <w:b/>
          <w:i/>
          <w:sz w:val="24"/>
          <w:szCs w:val="24"/>
        </w:rPr>
        <w:t>Зна</w:t>
      </w:r>
      <w:r w:rsidR="00E277B6">
        <w:rPr>
          <w:rFonts w:ascii="Times New Roman" w:hAnsi="Times New Roman" w:cs="Times New Roman"/>
          <w:b/>
          <w:i/>
          <w:sz w:val="24"/>
          <w:szCs w:val="24"/>
        </w:rPr>
        <w:t>ниями</w:t>
      </w:r>
      <w:r w:rsidRPr="00CE60E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 xml:space="preserve"> Существо понятия математического доказательства; примеры доказательств;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E5B22" w:rsidRPr="00CE60EF" w:rsidRDefault="00DE5B22" w:rsidP="00613D0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0EF">
        <w:rPr>
          <w:rFonts w:ascii="Times New Roman" w:hAnsi="Times New Roman" w:cs="Times New Roman"/>
          <w:sz w:val="24"/>
          <w:szCs w:val="24"/>
        </w:rPr>
        <w:t>Смысл идеализации. Позволяющей решать задачи реальной действительности математическими методами. Примеры ошибок, возникающих при идеализации;</w:t>
      </w:r>
    </w:p>
    <w:p w:rsidR="00E277B6" w:rsidRDefault="00DE5B22" w:rsidP="00E277B6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CE60EF">
        <w:rPr>
          <w:rFonts w:ascii="Times New Roman" w:hAnsi="Times New Roman" w:cs="Times New Roman"/>
          <w:b/>
          <w:i/>
          <w:sz w:val="24"/>
          <w:szCs w:val="24"/>
        </w:rPr>
        <w:t>Уме</w:t>
      </w:r>
      <w:r w:rsidR="00E277B6">
        <w:rPr>
          <w:rFonts w:ascii="Times New Roman" w:hAnsi="Times New Roman" w:cs="Times New Roman"/>
          <w:b/>
          <w:i/>
          <w:sz w:val="24"/>
          <w:szCs w:val="24"/>
        </w:rPr>
        <w:t>ниями</w:t>
      </w:r>
      <w:r w:rsidRPr="00CE60E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пользоваться геометрическим языком для описания предметов окружающего мира;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распознавать геометрические фигуры, различать их взаимное расположение;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проводить операции над векторами, вычислять длину и координаты вектора, угол между векторами;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решать простейшие планиметрические задачи в пространстве.</w:t>
      </w:r>
    </w:p>
    <w:p w:rsidR="00E277B6" w:rsidRPr="00E277B6" w:rsidRDefault="0072311E" w:rsidP="00E8138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описания реальных ситуаций на языке геометрии;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расчётов, включающих простейшие тригонометрические формулы;</w:t>
      </w:r>
    </w:p>
    <w:p w:rsidR="00E277B6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решения геометрических задач с использованием тригонометрии;</w:t>
      </w:r>
    </w:p>
    <w:p w:rsidR="00FE501A" w:rsidRPr="00E277B6" w:rsidRDefault="0072311E" w:rsidP="00E277B6">
      <w:pPr>
        <w:pStyle w:val="a4"/>
        <w:numPr>
          <w:ilvl w:val="0"/>
          <w:numId w:val="1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eastAsia="Calibri" w:hAnsi="Times New Roman" w:cs="Times New Roman"/>
        </w:rPr>
        <w:t>решения практических задач, связанных с нахождением геометрических величин (используя при необходимости спра</w:t>
      </w:r>
      <w:r w:rsidR="00E277B6" w:rsidRPr="00E277B6">
        <w:rPr>
          <w:rFonts w:ascii="Times New Roman" w:eastAsia="Calibri" w:hAnsi="Times New Roman" w:cs="Times New Roman"/>
        </w:rPr>
        <w:t xml:space="preserve">вочники и технические средства)  </w:t>
      </w:r>
      <w:r w:rsidRPr="00E277B6">
        <w:rPr>
          <w:rFonts w:ascii="Times New Roman" w:eastAsia="Calibri" w:hAnsi="Times New Roman" w:cs="Times New Roman"/>
        </w:rPr>
        <w:t>построений геометрическими инструментами (линейка, угольник, циркуль, транспортир</w:t>
      </w:r>
    </w:p>
    <w:p w:rsidR="00373005" w:rsidRPr="00373005" w:rsidRDefault="00373005" w:rsidP="00373005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73005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Разовьют:</w:t>
      </w:r>
    </w:p>
    <w:p w:rsidR="00E277B6" w:rsidRPr="00E277B6" w:rsidRDefault="00DE5B22" w:rsidP="00E277B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hAnsi="Times New Roman" w:cs="Times New Roman"/>
          <w:sz w:val="24"/>
          <w:szCs w:val="24"/>
        </w:rPr>
        <w:t>Логическое мышление.</w:t>
      </w:r>
    </w:p>
    <w:p w:rsidR="00E277B6" w:rsidRPr="00E277B6" w:rsidRDefault="00DE5B22" w:rsidP="00E277B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hAnsi="Times New Roman" w:cs="Times New Roman"/>
          <w:sz w:val="24"/>
          <w:szCs w:val="24"/>
        </w:rPr>
        <w:t>Различные виды памяти.</w:t>
      </w:r>
    </w:p>
    <w:p w:rsidR="00E277B6" w:rsidRPr="00E277B6" w:rsidRDefault="00DE5B22" w:rsidP="00E277B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hAnsi="Times New Roman" w:cs="Times New Roman"/>
          <w:sz w:val="24"/>
          <w:szCs w:val="24"/>
        </w:rPr>
        <w:t>Навыки графической культуры.</w:t>
      </w:r>
    </w:p>
    <w:p w:rsidR="00373005" w:rsidRDefault="00373005" w:rsidP="0037300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373005">
        <w:rPr>
          <w:rFonts w:ascii="Times New Roman" w:hAnsi="Times New Roman" w:cs="Times New Roman"/>
          <w:b/>
          <w:i/>
          <w:sz w:val="24"/>
          <w:szCs w:val="24"/>
        </w:rPr>
        <w:t>Воспитают:</w:t>
      </w:r>
    </w:p>
    <w:p w:rsidR="00373005" w:rsidRPr="00373005" w:rsidRDefault="00373005" w:rsidP="00373005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277B6" w:rsidRPr="00E277B6" w:rsidRDefault="00DE5B22" w:rsidP="00E277B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hAnsi="Times New Roman" w:cs="Times New Roman"/>
          <w:sz w:val="24"/>
          <w:szCs w:val="24"/>
        </w:rPr>
        <w:t>Общую математическую культуру.</w:t>
      </w:r>
    </w:p>
    <w:p w:rsidR="00E277B6" w:rsidRPr="00E277B6" w:rsidRDefault="00DE5B22" w:rsidP="00E277B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hAnsi="Times New Roman" w:cs="Times New Roman"/>
          <w:sz w:val="24"/>
          <w:szCs w:val="24"/>
        </w:rPr>
        <w:t>Интерес к изучаемому предмету.</w:t>
      </w:r>
    </w:p>
    <w:p w:rsidR="00DE5B22" w:rsidRPr="00E277B6" w:rsidRDefault="00DE5B22" w:rsidP="00E277B6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277B6">
        <w:rPr>
          <w:rFonts w:ascii="Times New Roman" w:hAnsi="Times New Roman" w:cs="Times New Roman"/>
          <w:sz w:val="24"/>
          <w:szCs w:val="24"/>
        </w:rPr>
        <w:t>Желание совершенствовать интеллектуальные качества.</w:t>
      </w:r>
    </w:p>
    <w:p w:rsidR="00DE5B22" w:rsidRPr="00CE60EF" w:rsidRDefault="00DE5B22" w:rsidP="00DE5B22">
      <w:pPr>
        <w:rPr>
          <w:rFonts w:ascii="Times New Roman" w:hAnsi="Times New Roman" w:cs="Times New Roman"/>
          <w:sz w:val="24"/>
          <w:szCs w:val="24"/>
        </w:rPr>
      </w:pPr>
    </w:p>
    <w:p w:rsidR="00500C99" w:rsidRPr="00C007D4" w:rsidRDefault="00500C99" w:rsidP="00013560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00C99" w:rsidRPr="00C007D4" w:rsidRDefault="00500C99" w:rsidP="00013560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00C99" w:rsidRPr="00C007D4" w:rsidRDefault="00500C99" w:rsidP="000135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0C99" w:rsidRPr="00C007D4" w:rsidRDefault="00500C99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99" w:rsidRPr="00C007D4" w:rsidRDefault="00500C99" w:rsidP="0001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99" w:rsidRPr="00C007D4" w:rsidRDefault="00500C99" w:rsidP="00013560">
      <w:pPr>
        <w:keepNext/>
        <w:spacing w:before="240" w:after="60" w:line="240" w:lineRule="auto"/>
        <w:ind w:right="-739"/>
        <w:outlineLvl w:val="0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/>
        </w:rPr>
      </w:pPr>
      <w:r w:rsidRPr="00C007D4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/>
        </w:rPr>
        <w:t xml:space="preserve"> </w:t>
      </w:r>
    </w:p>
    <w:p w:rsidR="00500C99" w:rsidRPr="00C007D4" w:rsidRDefault="00500C99" w:rsidP="00500C99">
      <w:pPr>
        <w:keepNext/>
        <w:spacing w:before="240" w:after="6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/>
        </w:rPr>
      </w:pPr>
    </w:p>
    <w:p w:rsidR="00F732E0" w:rsidRPr="00C007D4" w:rsidRDefault="00F732E0">
      <w:pPr>
        <w:rPr>
          <w:rFonts w:ascii="Times New Roman" w:hAnsi="Times New Roman" w:cs="Times New Roman"/>
          <w:sz w:val="24"/>
          <w:szCs w:val="24"/>
        </w:rPr>
      </w:pPr>
    </w:p>
    <w:sectPr w:rsidR="00F732E0" w:rsidRPr="00C007D4" w:rsidSect="00F34581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6A" w:rsidRDefault="00B3796A" w:rsidP="00500C99">
      <w:pPr>
        <w:spacing w:after="0" w:line="240" w:lineRule="auto"/>
      </w:pPr>
      <w:r>
        <w:separator/>
      </w:r>
    </w:p>
  </w:endnote>
  <w:endnote w:type="continuationSeparator" w:id="1">
    <w:p w:rsidR="00B3796A" w:rsidRDefault="00B3796A" w:rsidP="0050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6A" w:rsidRDefault="00B3796A" w:rsidP="00500C99">
      <w:pPr>
        <w:spacing w:after="0" w:line="240" w:lineRule="auto"/>
      </w:pPr>
      <w:r>
        <w:separator/>
      </w:r>
    </w:p>
  </w:footnote>
  <w:footnote w:type="continuationSeparator" w:id="1">
    <w:p w:rsidR="00B3796A" w:rsidRDefault="00B3796A" w:rsidP="00500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F44FD3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5C74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53A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832277"/>
    <w:multiLevelType w:val="hybridMultilevel"/>
    <w:tmpl w:val="D6FAE4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500668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58E1D3B"/>
    <w:multiLevelType w:val="hybridMultilevel"/>
    <w:tmpl w:val="3920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863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E656F"/>
    <w:multiLevelType w:val="hybridMultilevel"/>
    <w:tmpl w:val="4C3C2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75629D"/>
    <w:multiLevelType w:val="hybridMultilevel"/>
    <w:tmpl w:val="D904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D649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4AD10654"/>
    <w:multiLevelType w:val="hybridMultilevel"/>
    <w:tmpl w:val="D0A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5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9438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AA748C1"/>
    <w:multiLevelType w:val="hybridMultilevel"/>
    <w:tmpl w:val="251E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B48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8256708"/>
    <w:multiLevelType w:val="hybridMultilevel"/>
    <w:tmpl w:val="F046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6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15"/>
  </w:num>
  <w:num w:numId="11">
    <w:abstractNumId w:val="2"/>
  </w:num>
  <w:num w:numId="12">
    <w:abstractNumId w:val="6"/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0"/>
  </w:num>
  <w:num w:numId="18">
    <w:abstractNumId w:val="13"/>
  </w:num>
  <w:num w:numId="19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C99"/>
    <w:rsid w:val="00013560"/>
    <w:rsid w:val="00040925"/>
    <w:rsid w:val="000C0331"/>
    <w:rsid w:val="000D1AB5"/>
    <w:rsid w:val="000D62D6"/>
    <w:rsid w:val="001151CA"/>
    <w:rsid w:val="00116A93"/>
    <w:rsid w:val="001379B8"/>
    <w:rsid w:val="00181049"/>
    <w:rsid w:val="001C071D"/>
    <w:rsid w:val="002342D1"/>
    <w:rsid w:val="002363AB"/>
    <w:rsid w:val="002559D7"/>
    <w:rsid w:val="002B38E5"/>
    <w:rsid w:val="002D082B"/>
    <w:rsid w:val="002F035C"/>
    <w:rsid w:val="002F1F67"/>
    <w:rsid w:val="00307513"/>
    <w:rsid w:val="00361B3C"/>
    <w:rsid w:val="00373005"/>
    <w:rsid w:val="003862B3"/>
    <w:rsid w:val="003D0766"/>
    <w:rsid w:val="003F5D3C"/>
    <w:rsid w:val="004129C2"/>
    <w:rsid w:val="00483FFB"/>
    <w:rsid w:val="004939FF"/>
    <w:rsid w:val="00500C99"/>
    <w:rsid w:val="00547227"/>
    <w:rsid w:val="00554E93"/>
    <w:rsid w:val="005A2053"/>
    <w:rsid w:val="005D235D"/>
    <w:rsid w:val="005F2CE5"/>
    <w:rsid w:val="00603ADC"/>
    <w:rsid w:val="00613D0D"/>
    <w:rsid w:val="006328F2"/>
    <w:rsid w:val="0067392D"/>
    <w:rsid w:val="00677C67"/>
    <w:rsid w:val="0072311E"/>
    <w:rsid w:val="00813BE7"/>
    <w:rsid w:val="008A3F3D"/>
    <w:rsid w:val="008E1116"/>
    <w:rsid w:val="00943DF7"/>
    <w:rsid w:val="00A05ABE"/>
    <w:rsid w:val="00A54CB6"/>
    <w:rsid w:val="00A73EE5"/>
    <w:rsid w:val="00AA3003"/>
    <w:rsid w:val="00AD2EA7"/>
    <w:rsid w:val="00B00005"/>
    <w:rsid w:val="00B07B06"/>
    <w:rsid w:val="00B10253"/>
    <w:rsid w:val="00B1059A"/>
    <w:rsid w:val="00B128DB"/>
    <w:rsid w:val="00B23DD0"/>
    <w:rsid w:val="00B3796A"/>
    <w:rsid w:val="00B52819"/>
    <w:rsid w:val="00B571D6"/>
    <w:rsid w:val="00B6607C"/>
    <w:rsid w:val="00BC6AD1"/>
    <w:rsid w:val="00C007D4"/>
    <w:rsid w:val="00C076CC"/>
    <w:rsid w:val="00C15993"/>
    <w:rsid w:val="00C41135"/>
    <w:rsid w:val="00CA08C2"/>
    <w:rsid w:val="00CE60EF"/>
    <w:rsid w:val="00CF6B54"/>
    <w:rsid w:val="00D072A0"/>
    <w:rsid w:val="00D655FB"/>
    <w:rsid w:val="00D80EAD"/>
    <w:rsid w:val="00D847C6"/>
    <w:rsid w:val="00DB1D7D"/>
    <w:rsid w:val="00DE5B22"/>
    <w:rsid w:val="00DF5DAF"/>
    <w:rsid w:val="00E166F8"/>
    <w:rsid w:val="00E277B6"/>
    <w:rsid w:val="00E31D2B"/>
    <w:rsid w:val="00E33AF4"/>
    <w:rsid w:val="00E423E1"/>
    <w:rsid w:val="00E51203"/>
    <w:rsid w:val="00E53609"/>
    <w:rsid w:val="00E8138F"/>
    <w:rsid w:val="00E97CB2"/>
    <w:rsid w:val="00EB1E73"/>
    <w:rsid w:val="00EC4B24"/>
    <w:rsid w:val="00EE7160"/>
    <w:rsid w:val="00F27FA6"/>
    <w:rsid w:val="00F33F4C"/>
    <w:rsid w:val="00F34581"/>
    <w:rsid w:val="00F3532F"/>
    <w:rsid w:val="00F732E0"/>
    <w:rsid w:val="00FE184D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3C"/>
  </w:style>
  <w:style w:type="paragraph" w:styleId="1">
    <w:name w:val="heading 1"/>
    <w:basedOn w:val="a"/>
    <w:next w:val="a"/>
    <w:link w:val="10"/>
    <w:qFormat/>
    <w:rsid w:val="00500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0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00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00C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0C99"/>
    <w:pPr>
      <w:ind w:left="720"/>
      <w:contextualSpacing/>
    </w:pPr>
  </w:style>
  <w:style w:type="paragraph" w:styleId="a5">
    <w:name w:val="footnote text"/>
    <w:basedOn w:val="a"/>
    <w:link w:val="a6"/>
    <w:semiHidden/>
    <w:rsid w:val="0050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00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500C9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1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56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C6A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C6A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B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rsid w:val="00BC6A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B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rsid w:val="0072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88EF-C5C9-4F8E-9939-1617A7A9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16</Pages>
  <Words>5245</Words>
  <Characters>29900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Брюнеткина</dc:creator>
  <cp:keywords/>
  <dc:description/>
  <cp:lastModifiedBy>1</cp:lastModifiedBy>
  <cp:revision>7</cp:revision>
  <cp:lastPrinted>2014-09-09T07:58:00Z</cp:lastPrinted>
  <dcterms:created xsi:type="dcterms:W3CDTF">2012-09-16T13:18:00Z</dcterms:created>
  <dcterms:modified xsi:type="dcterms:W3CDTF">2015-03-05T16:01:00Z</dcterms:modified>
</cp:coreProperties>
</file>