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5E7" w:rsidRDefault="00AE75E7" w:rsidP="00AE75E7">
      <w:pPr>
        <w:jc w:val="center"/>
      </w:pPr>
      <w:r>
        <w:t>Муниципальное бюджетное образовательное учреждение Куйбышевская общеобразовательная школа-интернат среднего (полного) общего образования</w:t>
      </w:r>
    </w:p>
    <w:p w:rsidR="00AE75E7" w:rsidRDefault="00AE75E7" w:rsidP="00AE75E7">
      <w:pPr>
        <w:jc w:val="center"/>
      </w:pPr>
    </w:p>
    <w:p w:rsidR="00AE75E7" w:rsidRDefault="00AE75E7" w:rsidP="00AE75E7">
      <w:pPr>
        <w:jc w:val="center"/>
      </w:pPr>
    </w:p>
    <w:tbl>
      <w:tblPr>
        <w:tblW w:w="0" w:type="auto"/>
        <w:tblLook w:val="04A0"/>
      </w:tblPr>
      <w:tblGrid>
        <w:gridCol w:w="3190"/>
        <w:gridCol w:w="3190"/>
        <w:gridCol w:w="3190"/>
      </w:tblGrid>
      <w:tr w:rsidR="00AE75E7" w:rsidTr="00AE75E7">
        <w:tc>
          <w:tcPr>
            <w:tcW w:w="3190" w:type="dxa"/>
          </w:tcPr>
          <w:p w:rsidR="00AE75E7" w:rsidRDefault="00AE75E7" w:rsidP="00AE75E7">
            <w:pPr>
              <w:ind w:left="-900" w:right="-21"/>
              <w:jc w:val="center"/>
              <w:outlineLvl w:val="0"/>
              <w:rPr>
                <w:b/>
              </w:rPr>
            </w:pPr>
            <w:r>
              <w:rPr>
                <w:b/>
              </w:rPr>
              <w:t xml:space="preserve"> «Согласовано»</w:t>
            </w:r>
          </w:p>
          <w:p w:rsidR="00AE75E7" w:rsidRDefault="00AE75E7" w:rsidP="00AE75E7">
            <w:pPr>
              <w:ind w:right="-21"/>
              <w:jc w:val="both"/>
            </w:pPr>
            <w:r>
              <w:t>Руководитель МО</w:t>
            </w:r>
          </w:p>
          <w:p w:rsidR="00AE75E7" w:rsidRDefault="00AE75E7" w:rsidP="00AE75E7">
            <w:pPr>
              <w:ind w:right="-21"/>
              <w:jc w:val="both"/>
            </w:pPr>
            <w:r>
              <w:t>_____/</w:t>
            </w:r>
            <w:proofErr w:type="spellStart"/>
            <w:r>
              <w:t>_</w:t>
            </w:r>
            <w:r w:rsidR="00A62813">
              <w:rPr>
                <w:u w:val="single"/>
              </w:rPr>
              <w:t>Асочакова</w:t>
            </w:r>
            <w:proofErr w:type="spellEnd"/>
            <w:r w:rsidR="00A62813">
              <w:rPr>
                <w:u w:val="single"/>
              </w:rPr>
              <w:t xml:space="preserve"> А.А</w:t>
            </w:r>
            <w:r>
              <w:rPr>
                <w:u w:val="single"/>
              </w:rPr>
              <w:t>./</w:t>
            </w:r>
          </w:p>
          <w:p w:rsidR="00AE75E7" w:rsidRDefault="00AE75E7" w:rsidP="00AE75E7">
            <w:pPr>
              <w:ind w:right="-21"/>
              <w:jc w:val="both"/>
              <w:outlineLvl w:val="0"/>
              <w:rPr>
                <w:sz w:val="18"/>
                <w:szCs w:val="18"/>
              </w:rPr>
            </w:pPr>
            <w:r>
              <w:tab/>
            </w:r>
            <w:r>
              <w:tab/>
            </w:r>
            <w:r>
              <w:rPr>
                <w:sz w:val="18"/>
                <w:szCs w:val="18"/>
              </w:rPr>
              <w:t>ФИО</w:t>
            </w:r>
          </w:p>
          <w:p w:rsidR="00AE75E7" w:rsidRDefault="00AE75E7" w:rsidP="00AE75E7">
            <w:pPr>
              <w:ind w:right="-21"/>
              <w:jc w:val="both"/>
            </w:pPr>
            <w:r>
              <w:t xml:space="preserve">Протокол №___   </w:t>
            </w:r>
            <w:proofErr w:type="gramStart"/>
            <w:r>
              <w:t>от</w:t>
            </w:r>
            <w:proofErr w:type="gramEnd"/>
          </w:p>
          <w:p w:rsidR="00AE75E7" w:rsidRDefault="00BC675F" w:rsidP="00AE75E7">
            <w:pPr>
              <w:ind w:right="-21"/>
              <w:jc w:val="both"/>
            </w:pPr>
            <w:r>
              <w:t>«___»_________201</w:t>
            </w:r>
            <w:r w:rsidR="00A62813">
              <w:t>4</w:t>
            </w:r>
            <w:r w:rsidR="00AE75E7">
              <w:t xml:space="preserve"> г.</w:t>
            </w:r>
          </w:p>
          <w:p w:rsidR="00AE75E7" w:rsidRDefault="00AE75E7" w:rsidP="00AE75E7">
            <w:pPr>
              <w:jc w:val="both"/>
            </w:pPr>
          </w:p>
        </w:tc>
        <w:tc>
          <w:tcPr>
            <w:tcW w:w="3190" w:type="dxa"/>
          </w:tcPr>
          <w:p w:rsidR="00AE75E7" w:rsidRDefault="00AE75E7" w:rsidP="00AE75E7">
            <w:pPr>
              <w:jc w:val="both"/>
              <w:rPr>
                <w:b/>
              </w:rPr>
            </w:pPr>
            <w:r>
              <w:rPr>
                <w:b/>
              </w:rPr>
              <w:t>«Согласовано»</w:t>
            </w:r>
          </w:p>
          <w:p w:rsidR="00AE75E7" w:rsidRDefault="00AE75E7" w:rsidP="00AE75E7">
            <w:r>
              <w:t xml:space="preserve">Заместитель руководителя по УВР МБОУ </w:t>
            </w:r>
            <w:proofErr w:type="gramStart"/>
            <w:r>
              <w:t>Куйбышевской</w:t>
            </w:r>
            <w:proofErr w:type="gramEnd"/>
            <w:r>
              <w:t xml:space="preserve"> СОШИ</w:t>
            </w:r>
          </w:p>
          <w:p w:rsidR="00AE75E7" w:rsidRDefault="00AE75E7" w:rsidP="00AE75E7">
            <w:pPr>
              <w:jc w:val="both"/>
            </w:pPr>
            <w:r>
              <w:t>_____/</w:t>
            </w:r>
            <w:proofErr w:type="spellStart"/>
            <w:r>
              <w:t>_</w:t>
            </w:r>
            <w:r w:rsidR="00A62813">
              <w:rPr>
                <w:u w:val="single"/>
              </w:rPr>
              <w:t>Тутатчикова</w:t>
            </w:r>
            <w:proofErr w:type="spellEnd"/>
            <w:r w:rsidR="00A62813">
              <w:rPr>
                <w:u w:val="single"/>
              </w:rPr>
              <w:t xml:space="preserve"> С.В</w:t>
            </w:r>
            <w:r>
              <w:rPr>
                <w:u w:val="single"/>
              </w:rPr>
              <w:t>./</w:t>
            </w:r>
          </w:p>
          <w:p w:rsidR="00AE75E7" w:rsidRDefault="00AE75E7" w:rsidP="00AE75E7">
            <w:pPr>
              <w:jc w:val="both"/>
              <w:outlineLvl w:val="0"/>
              <w:rPr>
                <w:sz w:val="18"/>
                <w:szCs w:val="18"/>
              </w:rPr>
            </w:pPr>
            <w:r>
              <w:tab/>
            </w:r>
            <w:r>
              <w:tab/>
            </w:r>
            <w:r>
              <w:rPr>
                <w:sz w:val="18"/>
                <w:szCs w:val="18"/>
              </w:rPr>
              <w:t>ФИО</w:t>
            </w:r>
          </w:p>
          <w:p w:rsidR="00AE75E7" w:rsidRDefault="00BC675F" w:rsidP="00AE75E7">
            <w:pPr>
              <w:jc w:val="both"/>
            </w:pPr>
            <w:r>
              <w:t xml:space="preserve"> «___»__________201</w:t>
            </w:r>
            <w:r w:rsidR="00A62813">
              <w:t>4</w:t>
            </w:r>
            <w:r w:rsidR="00AE75E7">
              <w:t xml:space="preserve"> г.</w:t>
            </w:r>
          </w:p>
          <w:p w:rsidR="00AE75E7" w:rsidRDefault="00AE75E7" w:rsidP="00AE75E7">
            <w:pPr>
              <w:jc w:val="both"/>
            </w:pPr>
          </w:p>
        </w:tc>
        <w:tc>
          <w:tcPr>
            <w:tcW w:w="3190" w:type="dxa"/>
          </w:tcPr>
          <w:p w:rsidR="00AE75E7" w:rsidRDefault="00AE75E7" w:rsidP="00AE75E7">
            <w:pPr>
              <w:jc w:val="center"/>
              <w:rPr>
                <w:b/>
              </w:rPr>
            </w:pPr>
            <w:r>
              <w:rPr>
                <w:b/>
              </w:rPr>
              <w:t>«Утверждено»</w:t>
            </w:r>
          </w:p>
          <w:p w:rsidR="00AE75E7" w:rsidRDefault="00AE75E7" w:rsidP="00AE75E7">
            <w:pPr>
              <w:jc w:val="both"/>
            </w:pPr>
            <w:r>
              <w:t xml:space="preserve">Руководитель МБОУ </w:t>
            </w:r>
            <w:proofErr w:type="gramStart"/>
            <w:r>
              <w:t>Куйбышевской</w:t>
            </w:r>
            <w:proofErr w:type="gramEnd"/>
            <w:r>
              <w:t xml:space="preserve"> СОШИ</w:t>
            </w:r>
          </w:p>
          <w:p w:rsidR="00AE75E7" w:rsidRDefault="00AE75E7" w:rsidP="00AE75E7">
            <w:pPr>
              <w:jc w:val="both"/>
            </w:pPr>
            <w:r>
              <w:t>_____/_</w:t>
            </w:r>
            <w:r>
              <w:rPr>
                <w:u w:val="single"/>
              </w:rPr>
              <w:t xml:space="preserve"> </w:t>
            </w:r>
            <w:proofErr w:type="spellStart"/>
            <w:r w:rsidR="00A62813">
              <w:rPr>
                <w:u w:val="single"/>
              </w:rPr>
              <w:t>Чебокчинова</w:t>
            </w:r>
            <w:proofErr w:type="spellEnd"/>
            <w:r w:rsidR="00A62813">
              <w:rPr>
                <w:u w:val="single"/>
              </w:rPr>
              <w:t xml:space="preserve"> В.А</w:t>
            </w:r>
            <w:r>
              <w:rPr>
                <w:u w:val="single"/>
              </w:rPr>
              <w:t>./</w:t>
            </w:r>
          </w:p>
          <w:p w:rsidR="00AE75E7" w:rsidRDefault="00AE75E7" w:rsidP="00AE75E7">
            <w:pPr>
              <w:jc w:val="both"/>
              <w:outlineLvl w:val="0"/>
              <w:rPr>
                <w:sz w:val="18"/>
                <w:szCs w:val="18"/>
              </w:rPr>
            </w:pPr>
            <w:r>
              <w:tab/>
            </w:r>
            <w:r>
              <w:tab/>
            </w:r>
            <w:r>
              <w:rPr>
                <w:sz w:val="18"/>
                <w:szCs w:val="18"/>
              </w:rPr>
              <w:t>ФИО</w:t>
            </w:r>
          </w:p>
          <w:p w:rsidR="00AE75E7" w:rsidRDefault="00AE75E7" w:rsidP="00AE75E7">
            <w:pPr>
              <w:jc w:val="both"/>
            </w:pPr>
            <w:r>
              <w:t>Приказ №</w:t>
            </w:r>
            <w:r>
              <w:tab/>
              <w:t>_____</w:t>
            </w:r>
            <w:r>
              <w:tab/>
            </w:r>
            <w:proofErr w:type="gramStart"/>
            <w:r>
              <w:t>от</w:t>
            </w:r>
            <w:proofErr w:type="gramEnd"/>
          </w:p>
          <w:p w:rsidR="00AE75E7" w:rsidRDefault="00BC675F" w:rsidP="00A62813">
            <w:pPr>
              <w:jc w:val="both"/>
            </w:pPr>
            <w:r>
              <w:t>«___»__________201</w:t>
            </w:r>
            <w:r w:rsidR="00A62813">
              <w:t>4</w:t>
            </w:r>
            <w:r w:rsidR="00AE75E7">
              <w:t xml:space="preserve"> г.</w:t>
            </w:r>
          </w:p>
        </w:tc>
      </w:tr>
    </w:tbl>
    <w:p w:rsidR="00AE75E7" w:rsidRPr="00A62813" w:rsidRDefault="00AE75E7" w:rsidP="00AE75E7"/>
    <w:p w:rsidR="00AE75E7" w:rsidRPr="00A62813" w:rsidRDefault="00AE75E7" w:rsidP="00AE75E7"/>
    <w:p w:rsidR="00AE75E7" w:rsidRPr="00A62813" w:rsidRDefault="00AE75E7" w:rsidP="00AE75E7"/>
    <w:p w:rsidR="00AE75E7" w:rsidRPr="00A62813" w:rsidRDefault="00AE75E7" w:rsidP="00AE75E7"/>
    <w:p w:rsidR="00AE75E7" w:rsidRPr="00A62813" w:rsidRDefault="00AE75E7" w:rsidP="00AE75E7"/>
    <w:p w:rsidR="00AE75E7" w:rsidRPr="00A62813" w:rsidRDefault="00AE75E7" w:rsidP="00AE75E7"/>
    <w:p w:rsidR="00AE75E7" w:rsidRPr="00A62813" w:rsidRDefault="00AE75E7" w:rsidP="00AE75E7"/>
    <w:p w:rsidR="00AE75E7" w:rsidRPr="00A62813" w:rsidRDefault="00AE75E7" w:rsidP="00AE75E7"/>
    <w:p w:rsidR="00AE75E7" w:rsidRPr="00A62813" w:rsidRDefault="00AE75E7" w:rsidP="00AE75E7"/>
    <w:p w:rsidR="00AE75E7" w:rsidRPr="00A62813" w:rsidRDefault="00AE75E7" w:rsidP="00AE75E7"/>
    <w:p w:rsidR="00AE75E7" w:rsidRPr="00A62813" w:rsidRDefault="00AE75E7" w:rsidP="00AE75E7"/>
    <w:p w:rsidR="00AE75E7" w:rsidRPr="00301125" w:rsidRDefault="00AE75E7" w:rsidP="00AE75E7">
      <w:pPr>
        <w:jc w:val="center"/>
        <w:outlineLvl w:val="0"/>
        <w:rPr>
          <w:b/>
          <w:sz w:val="40"/>
          <w:szCs w:val="40"/>
        </w:rPr>
      </w:pPr>
      <w:r w:rsidRPr="00301125">
        <w:rPr>
          <w:b/>
          <w:sz w:val="40"/>
          <w:szCs w:val="40"/>
        </w:rPr>
        <w:t>РАБОЧАЯ ПРОГРАММА ПО ГЕОМЕТРИИ</w:t>
      </w:r>
    </w:p>
    <w:p w:rsidR="00AE75E7" w:rsidRPr="00301125" w:rsidRDefault="00AE75E7" w:rsidP="00AE75E7">
      <w:pPr>
        <w:jc w:val="center"/>
        <w:outlineLvl w:val="0"/>
        <w:rPr>
          <w:b/>
          <w:sz w:val="28"/>
          <w:szCs w:val="28"/>
        </w:rPr>
      </w:pPr>
      <w:r w:rsidRPr="00301125">
        <w:rPr>
          <w:b/>
          <w:sz w:val="28"/>
          <w:szCs w:val="28"/>
        </w:rPr>
        <w:t xml:space="preserve">Базовый уровень,  7 класс </w:t>
      </w:r>
    </w:p>
    <w:p w:rsidR="00AE75E7" w:rsidRPr="00301125" w:rsidRDefault="00AE75E7" w:rsidP="00AE75E7">
      <w:pPr>
        <w:jc w:val="both"/>
        <w:rPr>
          <w:b/>
          <w:sz w:val="28"/>
          <w:szCs w:val="28"/>
        </w:rPr>
      </w:pPr>
    </w:p>
    <w:p w:rsidR="00AE75E7" w:rsidRPr="00A62813" w:rsidRDefault="00AE75E7" w:rsidP="00AE75E7">
      <w:pPr>
        <w:jc w:val="center"/>
        <w:rPr>
          <w:b/>
          <w:sz w:val="28"/>
          <w:szCs w:val="28"/>
        </w:rPr>
      </w:pPr>
      <w:r w:rsidRPr="00301125">
        <w:rPr>
          <w:b/>
          <w:sz w:val="28"/>
          <w:szCs w:val="28"/>
        </w:rPr>
        <w:t xml:space="preserve">Автор: </w:t>
      </w:r>
      <w:r w:rsidR="00A62813">
        <w:rPr>
          <w:b/>
          <w:sz w:val="28"/>
          <w:szCs w:val="28"/>
        </w:rPr>
        <w:t>Арчимаева Ирина Викторовна</w:t>
      </w:r>
      <w:r w:rsidRPr="00A62813">
        <w:rPr>
          <w:b/>
          <w:sz w:val="28"/>
          <w:szCs w:val="28"/>
        </w:rPr>
        <w:t>,</w:t>
      </w:r>
    </w:p>
    <w:p w:rsidR="00AE75E7" w:rsidRPr="00A62813" w:rsidRDefault="00AE75E7" w:rsidP="00AE75E7">
      <w:pPr>
        <w:jc w:val="center"/>
        <w:rPr>
          <w:sz w:val="28"/>
          <w:szCs w:val="28"/>
        </w:rPr>
      </w:pPr>
      <w:r w:rsidRPr="00A62813">
        <w:rPr>
          <w:b/>
          <w:sz w:val="28"/>
          <w:szCs w:val="28"/>
        </w:rPr>
        <w:t xml:space="preserve">учитель математики, </w:t>
      </w:r>
      <w:r w:rsidR="00A62813">
        <w:rPr>
          <w:b/>
          <w:sz w:val="28"/>
          <w:szCs w:val="28"/>
        </w:rPr>
        <w:t>10</w:t>
      </w:r>
      <w:r w:rsidR="00301125" w:rsidRPr="00A62813">
        <w:rPr>
          <w:b/>
          <w:sz w:val="28"/>
          <w:szCs w:val="28"/>
        </w:rPr>
        <w:t xml:space="preserve"> разря</w:t>
      </w:r>
      <w:r w:rsidRPr="00A62813">
        <w:rPr>
          <w:b/>
          <w:sz w:val="28"/>
          <w:szCs w:val="28"/>
        </w:rPr>
        <w:t>д</w:t>
      </w:r>
    </w:p>
    <w:p w:rsidR="00AE75E7" w:rsidRPr="00A62813" w:rsidRDefault="00AE75E7" w:rsidP="00AE75E7">
      <w:pPr>
        <w:jc w:val="center"/>
      </w:pPr>
    </w:p>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E75E7" w:rsidRPr="00301125" w:rsidRDefault="00AE75E7" w:rsidP="00AE75E7"/>
    <w:p w:rsidR="00A62813" w:rsidRDefault="00AE75E7" w:rsidP="00AE75E7">
      <w:pPr>
        <w:jc w:val="center"/>
        <w:rPr>
          <w:b/>
        </w:rPr>
        <w:sectPr w:rsidR="00A62813" w:rsidSect="00A62813">
          <w:pgSz w:w="11906" w:h="16838"/>
          <w:pgMar w:top="1134" w:right="851" w:bottom="1134" w:left="1701" w:header="709" w:footer="709" w:gutter="0"/>
          <w:pgBorders w:offsetFrom="page">
            <w:top w:val="confetti" w:sz="20" w:space="24" w:color="auto"/>
            <w:left w:val="confetti" w:sz="20" w:space="24" w:color="auto"/>
            <w:bottom w:val="confetti" w:sz="20" w:space="24" w:color="auto"/>
            <w:right w:val="confetti" w:sz="20" w:space="24" w:color="auto"/>
          </w:pgBorders>
          <w:cols w:space="708"/>
          <w:docGrid w:linePitch="360"/>
        </w:sectPr>
      </w:pPr>
      <w:r>
        <w:rPr>
          <w:b/>
        </w:rPr>
        <w:t>201</w:t>
      </w:r>
      <w:r w:rsidR="00A62813">
        <w:rPr>
          <w:b/>
        </w:rPr>
        <w:t>4</w:t>
      </w:r>
      <w:r w:rsidRPr="00AE75E7">
        <w:rPr>
          <w:b/>
        </w:rPr>
        <w:t>-201</w:t>
      </w:r>
      <w:r w:rsidR="00A62813">
        <w:rPr>
          <w:b/>
        </w:rPr>
        <w:t>5</w:t>
      </w:r>
      <w:r w:rsidRPr="00AE75E7">
        <w:rPr>
          <w:b/>
        </w:rPr>
        <w:t xml:space="preserve"> учебный год</w:t>
      </w:r>
    </w:p>
    <w:p w:rsidR="002D1F9F" w:rsidRDefault="002D1F9F" w:rsidP="002D1F9F">
      <w:pPr>
        <w:ind w:right="474" w:firstLine="708"/>
        <w:jc w:val="center"/>
        <w:rPr>
          <w:b/>
        </w:rPr>
      </w:pPr>
      <w:r>
        <w:rPr>
          <w:b/>
        </w:rPr>
        <w:lastRenderedPageBreak/>
        <w:t>ПОЯСНИТЕЛЬНАЯ ЗАПИСКА</w:t>
      </w:r>
    </w:p>
    <w:p w:rsidR="002D1F9F" w:rsidRDefault="002D1F9F" w:rsidP="002D1F9F">
      <w:pPr>
        <w:ind w:right="474" w:firstLine="708"/>
        <w:jc w:val="both"/>
      </w:pPr>
      <w:r>
        <w:t xml:space="preserve">Рабочая программа по геометрии для 7 класса составлена на основе Федерального компонента государственного стандарта общего образования </w:t>
      </w:r>
      <w:proofErr w:type="gramStart"/>
      <w:r>
        <w:t xml:space="preserve">( </w:t>
      </w:r>
      <w:proofErr w:type="gramEnd"/>
      <w:r>
        <w:t xml:space="preserve">приказ </w:t>
      </w:r>
      <w:proofErr w:type="spellStart"/>
      <w:r>
        <w:t>МОиН</w:t>
      </w:r>
      <w:proofErr w:type="spellEnd"/>
      <w:r>
        <w:t xml:space="preserve"> РФ от 05. 03. 2004г.), Примерной  программы основного общего образования по физике с учётом учебного плана и Положения о рабочей программе  М</w:t>
      </w:r>
      <w:r w:rsidR="000B1544">
        <w:t>Б</w:t>
      </w:r>
      <w:r>
        <w:t xml:space="preserve">ОУ Куйбышевская общеобразовательная школа-интернат среднего (полного) общего образования и развёрнутого тематического планирования учебного материала на основе авторской программы  </w:t>
      </w:r>
      <w:proofErr w:type="spellStart"/>
      <w:r>
        <w:t>Атанасяна</w:t>
      </w:r>
      <w:proofErr w:type="spellEnd"/>
      <w:r>
        <w:t xml:space="preserve"> Л.С.   Программа рассчитана на 50 учебных часов в год, 2 учебных часа в неделю во 2-4 четверти учебного года. </w:t>
      </w:r>
      <w:proofErr w:type="gramStart"/>
      <w:r>
        <w:t>Школьное образование предполагает развитие учащихся как компетентной личности путём включения его в различные виды ценностной человеческой деятельности: учёба, познания, коммуникация, профессионально-трудовой выбор, саморазвитие и др. С этих позиций обучение рассматривается как процесс овладения не только определённой суммой знаний и системой умений и навыков, но и как процесс овладения компетенциями, что и определяет цели обучения геометрии.</w:t>
      </w:r>
      <w:proofErr w:type="gramEnd"/>
    </w:p>
    <w:p w:rsidR="00BC2BBA" w:rsidRDefault="00BC2BBA" w:rsidP="00BC2BBA">
      <w:pPr>
        <w:pStyle w:val="a3"/>
      </w:pPr>
      <w:r>
        <w:t>Изучение всех предметов естественнонаучного цикла связано с математикой.</w:t>
      </w:r>
    </w:p>
    <w:p w:rsidR="00BC2BBA" w:rsidRDefault="00BC2BBA" w:rsidP="00BC2BBA">
      <w:pPr>
        <w:pStyle w:val="a3"/>
      </w:pPr>
      <w:r>
        <w:t>Математика дает учащимся систему знаний и умений, необходимых в повседневной жизни и трудовой деятельности, а также важных для изучения смежных дисциплин (физики, химии, черчения, технологии и др.).</w:t>
      </w:r>
    </w:p>
    <w:p w:rsidR="00BC2BBA" w:rsidRDefault="00BC2BBA" w:rsidP="00BC2BBA">
      <w:pPr>
        <w:pStyle w:val="a3"/>
      </w:pPr>
      <w:r>
        <w:t xml:space="preserve">На основе знаний по математике у учащихся формируются </w:t>
      </w:r>
      <w:proofErr w:type="spellStart"/>
      <w:r>
        <w:t>общепредметные</w:t>
      </w:r>
      <w:proofErr w:type="spellEnd"/>
      <w:r>
        <w:t xml:space="preserve"> расчетно-измерительные учения. Изучение математики опирается на преемственные связи с курсами природоведения, физической географии, технологии. При этом раскрывается практическое применение получаемых учащимися знаний и умений, что способствует формированию у учащихся научного мировоззрения, представлений о математическом моделировании как обобщенном методе познания мира.</w:t>
      </w:r>
    </w:p>
    <w:p w:rsidR="00BC2BBA" w:rsidRDefault="00BC2BBA" w:rsidP="00BC2BBA">
      <w:pPr>
        <w:pStyle w:val="a3"/>
      </w:pPr>
      <w:r>
        <w:t xml:space="preserve">Аксиоматическое построение курса геометрии VII-IX классов создает базу для понимания учащимися логики построения любой научной теории, изучаемой в курсах физики, химии, биологии. Знания по геометрии широко применяются при изучении черчения. Технологии, астрономии, физики. Так, для изучения механики необходимо владение векторными и </w:t>
      </w:r>
      <w:proofErr w:type="gramStart"/>
      <w:r>
        <w:t>координатным</w:t>
      </w:r>
      <w:proofErr w:type="gramEnd"/>
      <w:r>
        <w:t xml:space="preserve"> методами, для изучения оптики – знаниями о свойствах симметрий в пространстве и т.д. Привлечение знаний о масштабе и географических координатах из курса физической географии, о графическом изображении сил, действующих по одной прямой, из курса физики VII класса позволяет на уроках математики наполнять конкретным содержанием геометрические абстракции. Применение компьютеров на уроках математики целесообразно для проведения визуальных исследований, математических опытов, создания «живых картин» (например, для изображения на экране процесса последовательного приближения к окружности правильных вписанных многоугольников), а также для вычислительных работ. Связи математики с черчением, физикой, основами информатики и вычислительной техники развивают у учащихся политехнические знания и умения, необходимые для современной конструкторской и технической деятельности.</w:t>
      </w:r>
    </w:p>
    <w:p w:rsidR="00BC2BBA" w:rsidRDefault="00BC2BBA" w:rsidP="00BC2BBA">
      <w:pPr>
        <w:pStyle w:val="a3"/>
      </w:pPr>
      <w:r>
        <w:t>Развитию экономического мышления учащихся способствуют задачи с экономической тематикой, связанные с технологией.</w:t>
      </w:r>
    </w:p>
    <w:p w:rsidR="00BC2BBA" w:rsidRDefault="00BC2BBA" w:rsidP="00BC2BBA">
      <w:pPr>
        <w:pStyle w:val="a3"/>
      </w:pPr>
      <w:r>
        <w:t xml:space="preserve">В программах и учебниках усиливается математизация курсов физики и химии, при изучении физики целенаправленно применяются понятия пропорции, вектора, производной, функций, графиков и др. Так, движение рассматривается как производная </w:t>
      </w:r>
      <w:r>
        <w:lastRenderedPageBreak/>
        <w:t>функции координаты от времени, а ускорение – как производная скорости от времени при равноускоренном движении.</w:t>
      </w:r>
    </w:p>
    <w:p w:rsidR="002D1F9F" w:rsidRDefault="002D1F9F" w:rsidP="002D1F9F">
      <w:pPr>
        <w:jc w:val="center"/>
        <w:rPr>
          <w:b/>
        </w:rPr>
      </w:pPr>
    </w:p>
    <w:p w:rsidR="002D1F9F" w:rsidRDefault="002D1F9F" w:rsidP="002D1F9F">
      <w:pPr>
        <w:jc w:val="center"/>
        <w:rPr>
          <w:b/>
        </w:rPr>
      </w:pPr>
      <w:r>
        <w:rPr>
          <w:b/>
        </w:rPr>
        <w:t>Цели и задачи программы</w:t>
      </w:r>
    </w:p>
    <w:p w:rsidR="002D1F9F" w:rsidRDefault="002D1F9F" w:rsidP="002D1F9F">
      <w:pPr>
        <w:ind w:hanging="284"/>
        <w:rPr>
          <w:b/>
        </w:rPr>
      </w:pPr>
      <w:r>
        <w:rPr>
          <w:b/>
        </w:rPr>
        <w:t xml:space="preserve">     Цели:</w:t>
      </w:r>
    </w:p>
    <w:p w:rsidR="002D1F9F" w:rsidRPr="009E2F76" w:rsidRDefault="002D1F9F" w:rsidP="002D1F9F">
      <w:pPr>
        <w:pStyle w:val="ListParagraph"/>
        <w:spacing w:line="240" w:lineRule="auto"/>
        <w:ind w:left="0"/>
        <w:rPr>
          <w:sz w:val="24"/>
          <w:szCs w:val="24"/>
        </w:rPr>
      </w:pPr>
      <w:r w:rsidRPr="009E2F76">
        <w:rPr>
          <w:sz w:val="24"/>
          <w:szCs w:val="24"/>
        </w:rPr>
        <w:t>1.Овладение конкретными математическими знаниями, необходимыми для применения в практической деятельности, для изучения смежных дисциплин и продолжения образования.</w:t>
      </w:r>
    </w:p>
    <w:p w:rsidR="002D1F9F" w:rsidRPr="009E2F76" w:rsidRDefault="002D1F9F" w:rsidP="002D1F9F">
      <w:pPr>
        <w:pStyle w:val="ListParagraph"/>
        <w:spacing w:line="240" w:lineRule="auto"/>
        <w:ind w:left="0"/>
        <w:rPr>
          <w:sz w:val="24"/>
          <w:szCs w:val="24"/>
        </w:rPr>
      </w:pPr>
      <w:r w:rsidRPr="009E2F76">
        <w:rPr>
          <w:sz w:val="24"/>
          <w:szCs w:val="24"/>
        </w:rPr>
        <w:t>2.Интеллектуальное развитие учащихся, формирование качеств мышления, характерных для математической деятельности и необходимых для продуктивной жизни в обществе.</w:t>
      </w:r>
    </w:p>
    <w:p w:rsidR="002D1F9F" w:rsidRPr="009E2F76" w:rsidRDefault="002D1F9F" w:rsidP="002D1F9F">
      <w:pPr>
        <w:pStyle w:val="ListParagraph"/>
        <w:spacing w:line="240" w:lineRule="auto"/>
        <w:ind w:left="0"/>
        <w:rPr>
          <w:sz w:val="24"/>
          <w:szCs w:val="24"/>
        </w:rPr>
      </w:pPr>
      <w:r w:rsidRPr="009E2F76">
        <w:rPr>
          <w:sz w:val="24"/>
          <w:szCs w:val="24"/>
        </w:rPr>
        <w:t>3.Формирование представлений об идеях и методах математики, о математике как форме описания и методе познания действительности.</w:t>
      </w:r>
    </w:p>
    <w:p w:rsidR="002D1F9F" w:rsidRDefault="002D1F9F" w:rsidP="002D1F9F">
      <w:pPr>
        <w:pStyle w:val="ListParagraph"/>
        <w:spacing w:line="240" w:lineRule="auto"/>
        <w:ind w:left="0"/>
        <w:rPr>
          <w:rFonts w:ascii="Times New Roman" w:hAnsi="Times New Roman"/>
          <w:b/>
          <w:sz w:val="24"/>
          <w:szCs w:val="24"/>
          <w:lang w:eastAsia="ru-RU"/>
        </w:rPr>
      </w:pPr>
      <w:r>
        <w:rPr>
          <w:rFonts w:ascii="Times New Roman" w:hAnsi="Times New Roman"/>
          <w:sz w:val="24"/>
          <w:szCs w:val="24"/>
          <w:lang w:eastAsia="ru-RU"/>
        </w:rPr>
        <w:t>4.Формирование представлений о математике как части общечеловеческой культуры, пониманий значимости математики для общественного прогресса.</w:t>
      </w:r>
    </w:p>
    <w:p w:rsidR="002D1F9F" w:rsidRDefault="002D1F9F" w:rsidP="002D1F9F">
      <w:pPr>
        <w:spacing w:before="100" w:beforeAutospacing="1" w:after="100" w:afterAutospacing="1"/>
        <w:contextualSpacing/>
        <w:rPr>
          <w:b/>
        </w:rPr>
      </w:pPr>
      <w:r>
        <w:rPr>
          <w:b/>
        </w:rPr>
        <w:t>Задачи:</w:t>
      </w:r>
    </w:p>
    <w:p w:rsidR="002D1F9F" w:rsidRDefault="002D1F9F" w:rsidP="002D1F9F">
      <w:pPr>
        <w:spacing w:before="100" w:beforeAutospacing="1" w:after="100" w:afterAutospacing="1"/>
        <w:contextualSpacing/>
        <w:rPr>
          <w:b/>
        </w:rPr>
      </w:pPr>
      <w:r>
        <w:t>1.Приобрести математические знания и умения.</w:t>
      </w:r>
    </w:p>
    <w:p w:rsidR="002D1F9F" w:rsidRDefault="002D1F9F" w:rsidP="002D1F9F">
      <w:pPr>
        <w:spacing w:before="100" w:beforeAutospacing="1" w:after="100" w:afterAutospacing="1"/>
        <w:contextualSpacing/>
        <w:rPr>
          <w:b/>
        </w:rPr>
      </w:pPr>
      <w:r>
        <w:t>2.Овладеть обобщёнными способами мыслительной, творческой деятельностей.</w:t>
      </w:r>
    </w:p>
    <w:p w:rsidR="002D1F9F" w:rsidRDefault="002D1F9F" w:rsidP="002D1F9F">
      <w:pPr>
        <w:spacing w:before="100" w:beforeAutospacing="1" w:after="100" w:afterAutospacing="1"/>
        <w:contextualSpacing/>
      </w:pPr>
      <w:r>
        <w:t xml:space="preserve">3.Освоить компетенции учебно–познавательной, коммуникативной, рефлексивной ценностно-ориентационной и профессионально-трудового выбора.   </w:t>
      </w:r>
    </w:p>
    <w:p w:rsidR="002D1F9F" w:rsidRDefault="002D1F9F" w:rsidP="002D1F9F">
      <w:pPr>
        <w:spacing w:before="100" w:beforeAutospacing="1" w:after="100" w:afterAutospacing="1"/>
        <w:contextualSpacing/>
        <w:rPr>
          <w:b/>
        </w:rPr>
      </w:pPr>
      <w:r>
        <w:t xml:space="preserve">     С учётом возрастных особенностей классов выстроена система учебных занятий, спроектированы цели и задачи, ожидаемые результаты обучения.     </w:t>
      </w:r>
    </w:p>
    <w:p w:rsidR="002D1F9F" w:rsidRDefault="002D1F9F" w:rsidP="002D1F9F">
      <w:pPr>
        <w:spacing w:before="100" w:beforeAutospacing="1" w:after="100" w:afterAutospacing="1"/>
        <w:contextualSpacing/>
      </w:pPr>
      <w:r>
        <w:t xml:space="preserve">     В плане реализации базового курса геометрии средней (основной) школы, программа строится на следующих основных принципах: </w:t>
      </w:r>
    </w:p>
    <w:p w:rsidR="002D1F9F" w:rsidRDefault="002D1F9F" w:rsidP="002D1F9F">
      <w:pPr>
        <w:spacing w:before="100" w:beforeAutospacing="1" w:after="100" w:afterAutospacing="1"/>
        <w:contextualSpacing/>
      </w:pPr>
      <w:r>
        <w:t>1.Программа является завершённой и охватывает все разделы курса</w:t>
      </w:r>
      <w:proofErr w:type="gramStart"/>
      <w:r>
        <w:t>..</w:t>
      </w:r>
      <w:proofErr w:type="gramEnd"/>
    </w:p>
    <w:p w:rsidR="002D1F9F" w:rsidRDefault="002D1F9F" w:rsidP="002D1F9F">
      <w:pPr>
        <w:spacing w:before="100" w:beforeAutospacing="1" w:after="100" w:afterAutospacing="1"/>
        <w:contextualSpacing/>
        <w:rPr>
          <w:b/>
        </w:rPr>
      </w:pPr>
      <w:r>
        <w:t>2.Обеспечение преемственности с курсом математики, изучаемым перед седьмым классом.</w:t>
      </w:r>
    </w:p>
    <w:p w:rsidR="002D1F9F" w:rsidRDefault="002D1F9F" w:rsidP="002D1F9F">
      <w:pPr>
        <w:spacing w:before="100" w:beforeAutospacing="1" w:after="100" w:afterAutospacing="1"/>
        <w:contextualSpacing/>
        <w:rPr>
          <w:b/>
        </w:rPr>
      </w:pPr>
      <w:r>
        <w:t xml:space="preserve">.3. Обеспечивается наличие </w:t>
      </w:r>
      <w:proofErr w:type="spellStart"/>
      <w:r>
        <w:t>межпредметных</w:t>
      </w:r>
      <w:proofErr w:type="spellEnd"/>
      <w:r>
        <w:t xml:space="preserve"> связей с другими дисциплинами, такими как физика, информатика и технология</w:t>
      </w:r>
    </w:p>
    <w:p w:rsidR="002D1F9F" w:rsidRDefault="002D1F9F" w:rsidP="002D1F9F">
      <w:pPr>
        <w:spacing w:before="100" w:beforeAutospacing="1" w:after="100" w:afterAutospacing="1"/>
        <w:contextualSpacing/>
      </w:pPr>
      <w:r>
        <w:t xml:space="preserve">.4. Реализуется идея </w:t>
      </w:r>
      <w:proofErr w:type="spellStart"/>
      <w:r>
        <w:t>разноуровневой</w:t>
      </w:r>
      <w:proofErr w:type="spellEnd"/>
      <w:r>
        <w:t xml:space="preserve"> дифференциации. </w:t>
      </w:r>
    </w:p>
    <w:p w:rsidR="002D1F9F" w:rsidRDefault="002D1F9F" w:rsidP="002D1F9F">
      <w:pPr>
        <w:spacing w:before="100" w:beforeAutospacing="1" w:after="100" w:afterAutospacing="1"/>
        <w:contextualSpacing/>
      </w:pPr>
      <w:r w:rsidRPr="00B440F4">
        <w:t xml:space="preserve"> Обучение геометрии в 7 классе ведётся по учебнику</w:t>
      </w:r>
      <w:r>
        <w:rPr>
          <w:b/>
        </w:rPr>
        <w:t xml:space="preserve"> </w:t>
      </w:r>
      <w:proofErr w:type="spellStart"/>
      <w:r>
        <w:t>Атанасян</w:t>
      </w:r>
      <w:proofErr w:type="spellEnd"/>
      <w:r>
        <w:t xml:space="preserve"> Л.С. Геометрия М. «Просвещение». </w:t>
      </w:r>
      <w:smartTag w:uri="urn:schemas-microsoft-com:office:smarttags" w:element="metricconverter">
        <w:smartTagPr>
          <w:attr w:name="ProductID" w:val="2008 г"/>
        </w:smartTagPr>
        <w:r>
          <w:t>2008 г</w:t>
        </w:r>
      </w:smartTag>
      <w:r>
        <w:t>.</w:t>
      </w:r>
    </w:p>
    <w:p w:rsidR="002D1F9F" w:rsidRDefault="002D1F9F" w:rsidP="002D1F9F">
      <w:pPr>
        <w:spacing w:before="100" w:beforeAutospacing="1" w:after="100" w:afterAutospacing="1"/>
        <w:contextualSpacing/>
        <w:rPr>
          <w:b/>
        </w:rPr>
      </w:pPr>
    </w:p>
    <w:p w:rsidR="002D1F9F" w:rsidRDefault="002D1F9F" w:rsidP="002D1F9F">
      <w:pPr>
        <w:spacing w:before="100" w:beforeAutospacing="1" w:after="100" w:afterAutospacing="1"/>
        <w:contextualSpacing/>
        <w:rPr>
          <w:b/>
        </w:rPr>
      </w:pPr>
      <w:r>
        <w:rPr>
          <w:b/>
        </w:rPr>
        <w:t xml:space="preserve">Система контроля </w:t>
      </w:r>
    </w:p>
    <w:p w:rsidR="002D1F9F" w:rsidRDefault="002D1F9F" w:rsidP="002D1F9F">
      <w:pPr>
        <w:spacing w:before="100" w:beforeAutospacing="1" w:after="100" w:afterAutospacing="1"/>
        <w:contextualSpacing/>
      </w:pPr>
      <w:r>
        <w:rPr>
          <w:b/>
        </w:rPr>
        <w:t xml:space="preserve">        </w:t>
      </w:r>
      <w:r>
        <w:t xml:space="preserve">Система контроля </w:t>
      </w:r>
      <w:proofErr w:type="spellStart"/>
      <w:r>
        <w:t>ЗУНов</w:t>
      </w:r>
      <w:proofErr w:type="spellEnd"/>
      <w:r>
        <w:t xml:space="preserve"> учащихся является важнейшим элементом обучения и воспитания школьников, ею определяется результативность, эффективность обучения.  В процессе проверки знаний учащихся перед учителем открываются большие возможности для совершенствования процесса обучения, поскольку проверка, как действенное средство за прочные и осознанные знания позволяет лучше изучить ученика, его индивидуальные способности. Она способствует развитию речи, мышления и интереса к учению. </w:t>
      </w:r>
    </w:p>
    <w:p w:rsidR="002D1F9F" w:rsidRDefault="002D1F9F" w:rsidP="002D1F9F">
      <w:pPr>
        <w:spacing w:before="100" w:beforeAutospacing="1" w:after="100" w:afterAutospacing="1"/>
        <w:contextualSpacing/>
      </w:pPr>
      <w:r>
        <w:t xml:space="preserve">Программой предусмотрены различные формы контроля </w:t>
      </w:r>
      <w:proofErr w:type="spellStart"/>
      <w:r>
        <w:t>ЗУНов</w:t>
      </w:r>
      <w:proofErr w:type="spellEnd"/>
      <w:r>
        <w:t>: устная фронтальная проверка, устная индивидуальная, письменная проверка:  тестирование, контрольные работы, проверочные работы.</w:t>
      </w:r>
    </w:p>
    <w:p w:rsidR="002D1F9F" w:rsidRDefault="002D1F9F" w:rsidP="002D1F9F">
      <w:pPr>
        <w:jc w:val="center"/>
      </w:pPr>
      <w:r>
        <w:rPr>
          <w:b/>
        </w:rPr>
        <w:t>Требования к уровню подготовки учащихся:</w:t>
      </w:r>
    </w:p>
    <w:p w:rsidR="002D1F9F" w:rsidRDefault="002D1F9F" w:rsidP="002D1F9F"/>
    <w:p w:rsidR="002D1F9F" w:rsidRDefault="002D1F9F" w:rsidP="002D1F9F">
      <w:r>
        <w:t xml:space="preserve">   Учащиеся должны </w:t>
      </w:r>
      <w:r w:rsidRPr="00A14300">
        <w:rPr>
          <w:b/>
        </w:rPr>
        <w:t>знать и понимать;</w:t>
      </w:r>
      <w:r>
        <w:t xml:space="preserve">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понятия</w:t>
      </w:r>
      <w:proofErr w:type="gramStart"/>
      <w:r>
        <w:t xml:space="preserve"> :</w:t>
      </w:r>
      <w:proofErr w:type="gramEnd"/>
      <w:r>
        <w:t xml:space="preserve"> прямая, отрезок, угол, луч, треугольник, медиана, биссектриса, высота, признаки равенства треугольников, признаки параллельности </w:t>
      </w:r>
      <w:r>
        <w:lastRenderedPageBreak/>
        <w:t xml:space="preserve">прямых, свойства параллельных прямых, соотношения между сторонами и углами треугольника, виды треугольников и их свойства. </w:t>
      </w:r>
    </w:p>
    <w:p w:rsidR="002D1F9F" w:rsidRDefault="002D1F9F" w:rsidP="002D1F9F">
      <w:pPr>
        <w:rPr>
          <w:b/>
        </w:rPr>
      </w:pPr>
      <w:r>
        <w:t xml:space="preserve">   Учащиеся должны </w:t>
      </w:r>
      <w:r w:rsidRPr="00A14300">
        <w:rPr>
          <w:b/>
        </w:rPr>
        <w:t>уметь:</w:t>
      </w:r>
      <w:r>
        <w:t xml:space="preserve"> решать задачи на построения, доказывать теоремы и использовать их при решении задач, уметь пользоваться различными источниками информации, измерительными приборами и инструментами.</w:t>
      </w:r>
      <w:r w:rsidRPr="00963841">
        <w:rPr>
          <w:b/>
        </w:rPr>
        <w:t xml:space="preserve"> </w:t>
      </w:r>
    </w:p>
    <w:p w:rsidR="002D1F9F" w:rsidRDefault="002D1F9F" w:rsidP="002D1F9F">
      <w:r w:rsidRPr="00963841">
        <w:rPr>
          <w:b/>
        </w:rPr>
        <w:t xml:space="preserve"> Владеть компетенциями:</w:t>
      </w:r>
      <w:r>
        <w:t xml:space="preserve"> познавательной, коммуникативной, информационной и рефлексивной. </w:t>
      </w:r>
    </w:p>
    <w:p w:rsidR="002D1F9F" w:rsidRPr="005969D5" w:rsidRDefault="002D1F9F" w:rsidP="002D1F9F">
      <w:r>
        <w:rPr>
          <w:b/>
        </w:rPr>
        <w:t xml:space="preserve"> </w:t>
      </w:r>
      <w:r w:rsidRPr="00963841">
        <w:rPr>
          <w:b/>
        </w:rPr>
        <w:t xml:space="preserve">Решать практические задачи: </w:t>
      </w:r>
      <w:r>
        <w:t>самостоятельно приобретать и применять знания в различных ситуациях; работать в группах; аргументировать и отстаивать свою точку зрения; уметь слушать других; извлекать учебную информацию.</w:t>
      </w:r>
    </w:p>
    <w:p w:rsidR="002D1F9F" w:rsidRDefault="002D1F9F" w:rsidP="002D1F9F">
      <w:pPr>
        <w:rPr>
          <w:b/>
        </w:rPr>
      </w:pPr>
    </w:p>
    <w:p w:rsidR="002D1F9F" w:rsidRDefault="002D1F9F" w:rsidP="002D1F9F">
      <w:pPr>
        <w:rPr>
          <w:b/>
        </w:rPr>
      </w:pPr>
    </w:p>
    <w:p w:rsidR="002D1F9F" w:rsidRDefault="002D1F9F" w:rsidP="002D1F9F">
      <w:pPr>
        <w:rPr>
          <w:b/>
        </w:rPr>
      </w:pPr>
    </w:p>
    <w:p w:rsidR="002D1F9F" w:rsidRDefault="002D1F9F" w:rsidP="002D1F9F">
      <w:pPr>
        <w:jc w:val="center"/>
        <w:rPr>
          <w:b/>
        </w:rPr>
      </w:pPr>
    </w:p>
    <w:p w:rsidR="002D1F9F" w:rsidRPr="00373365" w:rsidRDefault="002D1F9F" w:rsidP="002D1F9F">
      <w:pPr>
        <w:jc w:val="center"/>
        <w:rPr>
          <w:b/>
        </w:rPr>
      </w:pPr>
      <w:r w:rsidRPr="00373365">
        <w:rPr>
          <w:b/>
        </w:rPr>
        <w:t>Содержание тем учебного курса</w:t>
      </w:r>
    </w:p>
    <w:p w:rsidR="002D1F9F" w:rsidRDefault="002D1F9F" w:rsidP="002D1F9F">
      <w:pPr>
        <w:rPr>
          <w:b/>
        </w:rPr>
      </w:pPr>
    </w:p>
    <w:p w:rsidR="002D1F9F" w:rsidRPr="00A14300" w:rsidRDefault="002D1F9F" w:rsidP="002D1F9F">
      <w:pPr>
        <w:rPr>
          <w:b/>
        </w:rPr>
      </w:pPr>
      <w:r w:rsidRPr="00A14300">
        <w:rPr>
          <w:b/>
        </w:rPr>
        <w:t>Начальные геометрические сведения 11 часов</w:t>
      </w:r>
    </w:p>
    <w:p w:rsidR="002D1F9F" w:rsidRDefault="002D1F9F" w:rsidP="002D1F9F">
      <w:r>
        <w:t xml:space="preserve"> </w:t>
      </w:r>
      <w:proofErr w:type="gramStart"/>
      <w:r>
        <w:t>прямая</w:t>
      </w:r>
      <w:proofErr w:type="gramEnd"/>
      <w:r>
        <w:t xml:space="preserve"> и отрезок, луч, угол, сравнение отрезков и углов, измерение отрезков, измерение углов, смежные и вертикальные углы, перпендикулярные прямые.</w:t>
      </w:r>
    </w:p>
    <w:p w:rsidR="002D1F9F" w:rsidRPr="00373365" w:rsidRDefault="002D1F9F" w:rsidP="002D1F9F">
      <w:pPr>
        <w:rPr>
          <w:b/>
        </w:rPr>
      </w:pPr>
      <w:r w:rsidRPr="00373365">
        <w:rPr>
          <w:b/>
        </w:rPr>
        <w:t>Треугольник 15 часов</w:t>
      </w:r>
    </w:p>
    <w:p w:rsidR="002D1F9F" w:rsidRDefault="002D1F9F" w:rsidP="002D1F9F">
      <w:r>
        <w:t xml:space="preserve"> Признаки равенства треугольников, медианы биссектрисы и высоты треугольника, равнобедренный треугольник и его свойства, решение задач на применение признаков равенства треугольников, окружность.</w:t>
      </w:r>
    </w:p>
    <w:p w:rsidR="002D1F9F" w:rsidRPr="00373365" w:rsidRDefault="002D1F9F" w:rsidP="002D1F9F">
      <w:pPr>
        <w:rPr>
          <w:b/>
        </w:rPr>
      </w:pPr>
      <w:proofErr w:type="gramStart"/>
      <w:r w:rsidRPr="00373365">
        <w:rPr>
          <w:b/>
        </w:rPr>
        <w:t>Параллельные</w:t>
      </w:r>
      <w:proofErr w:type="gramEnd"/>
      <w:r w:rsidRPr="00373365">
        <w:rPr>
          <w:b/>
        </w:rPr>
        <w:t xml:space="preserve"> прямые 10 часов</w:t>
      </w:r>
    </w:p>
    <w:p w:rsidR="002D1F9F" w:rsidRDefault="002D1F9F" w:rsidP="002D1F9F">
      <w:r>
        <w:t xml:space="preserve">Признаки параллельности </w:t>
      </w:r>
      <w:proofErr w:type="gramStart"/>
      <w:r>
        <w:t>прямых</w:t>
      </w:r>
      <w:proofErr w:type="gramEnd"/>
      <w:r>
        <w:t>, построение параллельных прямых, аксиома параллельных прямых, свойства параллельных прямых.</w:t>
      </w:r>
    </w:p>
    <w:p w:rsidR="002D1F9F" w:rsidRPr="00373365" w:rsidRDefault="002D1F9F" w:rsidP="002D1F9F">
      <w:pPr>
        <w:rPr>
          <w:b/>
        </w:rPr>
      </w:pPr>
      <w:r w:rsidRPr="00373365">
        <w:rPr>
          <w:b/>
        </w:rPr>
        <w:t>Соотношения между сторонами и углами треугольника 13 часов</w:t>
      </w:r>
    </w:p>
    <w:p w:rsidR="002D1F9F" w:rsidRDefault="002D1F9F" w:rsidP="002D1F9F">
      <w:proofErr w:type="gramStart"/>
      <w:r>
        <w:t>Сумма углов треугольника, соотношение между сторонами и углами треугольника, неравенство треугольников, прямоугольный треугольник и его свойства, признаки равенства прямоугольных треугольников, расстояние от точки до прямой, расстояние между параллельными прямыми, построение треугольников по трём элементам.</w:t>
      </w:r>
      <w:proofErr w:type="gramEnd"/>
    </w:p>
    <w:p w:rsidR="002D1F9F" w:rsidRDefault="002D1F9F" w:rsidP="002D1F9F">
      <w:pPr>
        <w:rPr>
          <w:b/>
        </w:rPr>
        <w:sectPr w:rsidR="002D1F9F" w:rsidSect="00C6507E">
          <w:pgSz w:w="11906" w:h="16838"/>
          <w:pgMar w:top="1134" w:right="851" w:bottom="1134" w:left="1701" w:header="709" w:footer="709" w:gutter="0"/>
          <w:cols w:space="708"/>
          <w:docGrid w:linePitch="360"/>
        </w:sectPr>
      </w:pPr>
      <w:r w:rsidRPr="00373365">
        <w:rPr>
          <w:b/>
        </w:rPr>
        <w:t>Итоговая контрольная работа 1 час.</w:t>
      </w:r>
    </w:p>
    <w:p w:rsidR="002D1F9F" w:rsidRDefault="002D1F9F" w:rsidP="002D1F9F">
      <w:r>
        <w:lastRenderedPageBreak/>
        <w:t>Класс 7</w:t>
      </w:r>
    </w:p>
    <w:p w:rsidR="002D1F9F" w:rsidRDefault="002D1F9F" w:rsidP="002D1F9F">
      <w:r>
        <w:t>Количество часов на год 50, на неделю во 2-4 четвертях 3 часа</w:t>
      </w:r>
    </w:p>
    <w:p w:rsidR="002D1F9F" w:rsidRDefault="002D1F9F" w:rsidP="002D1F9F">
      <w:r>
        <w:t>Плановых контрольных работ 6.</w:t>
      </w:r>
    </w:p>
    <w:p w:rsidR="002D1F9F" w:rsidRDefault="002D1F9F" w:rsidP="002D1F9F"/>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272"/>
        <w:gridCol w:w="59"/>
        <w:gridCol w:w="789"/>
        <w:gridCol w:w="1440"/>
        <w:gridCol w:w="2280"/>
        <w:gridCol w:w="8"/>
        <w:gridCol w:w="4912"/>
        <w:gridCol w:w="1088"/>
        <w:gridCol w:w="237"/>
        <w:gridCol w:w="1243"/>
      </w:tblGrid>
      <w:tr w:rsidR="002D1F9F" w:rsidRPr="00297921" w:rsidTr="00AE03D8">
        <w:tblPrEx>
          <w:tblCellMar>
            <w:top w:w="0" w:type="dxa"/>
            <w:bottom w:w="0" w:type="dxa"/>
          </w:tblCellMar>
        </w:tblPrEx>
        <w:trPr>
          <w:trHeight w:val="912"/>
          <w:jc w:val="center"/>
        </w:trPr>
        <w:tc>
          <w:tcPr>
            <w:tcW w:w="720" w:type="dxa"/>
          </w:tcPr>
          <w:p w:rsidR="002D1F9F" w:rsidRPr="00297921" w:rsidRDefault="002D1F9F" w:rsidP="002D1F9F">
            <w:pPr>
              <w:jc w:val="center"/>
              <w:rPr>
                <w:sz w:val="20"/>
                <w:szCs w:val="20"/>
              </w:rPr>
            </w:pPr>
            <w:r w:rsidRPr="00297921">
              <w:rPr>
                <w:sz w:val="20"/>
                <w:szCs w:val="20"/>
              </w:rPr>
              <w:t>№</w:t>
            </w:r>
          </w:p>
          <w:p w:rsidR="002D1F9F" w:rsidRPr="00297921" w:rsidRDefault="002D1F9F" w:rsidP="002D1F9F">
            <w:pPr>
              <w:rPr>
                <w:sz w:val="20"/>
                <w:szCs w:val="20"/>
              </w:rPr>
            </w:pPr>
          </w:p>
          <w:p w:rsidR="002D1F9F" w:rsidRPr="00297921" w:rsidRDefault="002D1F9F" w:rsidP="002D1F9F">
            <w:pPr>
              <w:rPr>
                <w:sz w:val="20"/>
                <w:szCs w:val="20"/>
              </w:rPr>
            </w:pPr>
          </w:p>
          <w:p w:rsidR="002D1F9F" w:rsidRPr="00297921" w:rsidRDefault="002D1F9F" w:rsidP="002D1F9F">
            <w:pPr>
              <w:rPr>
                <w:sz w:val="20"/>
                <w:szCs w:val="20"/>
              </w:rPr>
            </w:pPr>
          </w:p>
        </w:tc>
        <w:tc>
          <w:tcPr>
            <w:tcW w:w="2331" w:type="dxa"/>
            <w:gridSpan w:val="2"/>
          </w:tcPr>
          <w:p w:rsidR="002D1F9F" w:rsidRPr="00297921" w:rsidRDefault="002D1F9F" w:rsidP="002D1F9F">
            <w:pPr>
              <w:jc w:val="center"/>
              <w:rPr>
                <w:sz w:val="20"/>
                <w:szCs w:val="20"/>
              </w:rPr>
            </w:pPr>
            <w:r w:rsidRPr="00297921">
              <w:rPr>
                <w:sz w:val="20"/>
                <w:szCs w:val="20"/>
              </w:rPr>
              <w:t>Тема урока</w:t>
            </w:r>
          </w:p>
          <w:p w:rsidR="002D1F9F" w:rsidRPr="00297921" w:rsidRDefault="002D1F9F" w:rsidP="002D1F9F">
            <w:pPr>
              <w:jc w:val="center"/>
              <w:rPr>
                <w:sz w:val="20"/>
                <w:szCs w:val="20"/>
              </w:rPr>
            </w:pPr>
          </w:p>
        </w:tc>
        <w:tc>
          <w:tcPr>
            <w:tcW w:w="789" w:type="dxa"/>
          </w:tcPr>
          <w:p w:rsidR="002D1F9F" w:rsidRDefault="002D1F9F" w:rsidP="002D1F9F">
            <w:pPr>
              <w:jc w:val="center"/>
              <w:rPr>
                <w:sz w:val="20"/>
                <w:szCs w:val="20"/>
              </w:rPr>
            </w:pPr>
            <w:r w:rsidRPr="00297921">
              <w:rPr>
                <w:sz w:val="20"/>
                <w:szCs w:val="20"/>
              </w:rPr>
              <w:t>Количество часов</w:t>
            </w:r>
          </w:p>
          <w:p w:rsidR="002D1F9F" w:rsidRPr="00297921" w:rsidRDefault="002D1F9F" w:rsidP="002D1F9F">
            <w:pPr>
              <w:jc w:val="center"/>
              <w:rPr>
                <w:sz w:val="20"/>
                <w:szCs w:val="20"/>
              </w:rPr>
            </w:pPr>
          </w:p>
        </w:tc>
        <w:tc>
          <w:tcPr>
            <w:tcW w:w="1440" w:type="dxa"/>
          </w:tcPr>
          <w:p w:rsidR="002D1F9F" w:rsidRPr="00297921" w:rsidRDefault="002D1F9F" w:rsidP="002D1F9F">
            <w:pPr>
              <w:jc w:val="center"/>
              <w:rPr>
                <w:sz w:val="20"/>
                <w:szCs w:val="20"/>
              </w:rPr>
            </w:pPr>
            <w:r w:rsidRPr="00297921">
              <w:rPr>
                <w:sz w:val="20"/>
                <w:szCs w:val="20"/>
              </w:rPr>
              <w:t>Тип урока</w:t>
            </w:r>
          </w:p>
          <w:p w:rsidR="002D1F9F" w:rsidRPr="00297921" w:rsidRDefault="002D1F9F" w:rsidP="002D1F9F">
            <w:pPr>
              <w:rPr>
                <w:sz w:val="20"/>
                <w:szCs w:val="20"/>
              </w:rPr>
            </w:pPr>
          </w:p>
          <w:p w:rsidR="002D1F9F" w:rsidRPr="00297921" w:rsidRDefault="002D1F9F" w:rsidP="002D1F9F">
            <w:pPr>
              <w:rPr>
                <w:sz w:val="20"/>
                <w:szCs w:val="20"/>
              </w:rPr>
            </w:pPr>
          </w:p>
          <w:p w:rsidR="002D1F9F" w:rsidRPr="00297921" w:rsidRDefault="002D1F9F" w:rsidP="002D1F9F">
            <w:pPr>
              <w:rPr>
                <w:sz w:val="20"/>
                <w:szCs w:val="20"/>
              </w:rPr>
            </w:pPr>
          </w:p>
        </w:tc>
        <w:tc>
          <w:tcPr>
            <w:tcW w:w="2280" w:type="dxa"/>
          </w:tcPr>
          <w:p w:rsidR="002D1F9F" w:rsidRPr="00297921" w:rsidRDefault="002D1F9F" w:rsidP="002D1F9F">
            <w:pPr>
              <w:jc w:val="center"/>
              <w:rPr>
                <w:sz w:val="20"/>
                <w:szCs w:val="20"/>
              </w:rPr>
            </w:pPr>
            <w:r w:rsidRPr="00297921">
              <w:rPr>
                <w:sz w:val="20"/>
                <w:szCs w:val="20"/>
              </w:rPr>
              <w:t>Вид контроля</w:t>
            </w:r>
          </w:p>
          <w:p w:rsidR="002D1F9F" w:rsidRPr="00297921" w:rsidRDefault="002D1F9F" w:rsidP="002D1F9F">
            <w:pPr>
              <w:jc w:val="center"/>
              <w:rPr>
                <w:sz w:val="20"/>
                <w:szCs w:val="20"/>
              </w:rPr>
            </w:pPr>
          </w:p>
        </w:tc>
        <w:tc>
          <w:tcPr>
            <w:tcW w:w="4920" w:type="dxa"/>
            <w:gridSpan w:val="2"/>
          </w:tcPr>
          <w:p w:rsidR="002D1F9F" w:rsidRPr="00297921" w:rsidRDefault="002D1F9F" w:rsidP="002D1F9F">
            <w:pPr>
              <w:jc w:val="center"/>
              <w:rPr>
                <w:sz w:val="20"/>
                <w:szCs w:val="20"/>
              </w:rPr>
            </w:pPr>
            <w:r w:rsidRPr="00297921">
              <w:rPr>
                <w:sz w:val="20"/>
                <w:szCs w:val="20"/>
              </w:rPr>
              <w:t xml:space="preserve">Требования к уровню подготовки </w:t>
            </w:r>
            <w:proofErr w:type="gramStart"/>
            <w:r w:rsidRPr="00297921">
              <w:rPr>
                <w:sz w:val="20"/>
                <w:szCs w:val="20"/>
              </w:rPr>
              <w:t>обучающихся</w:t>
            </w:r>
            <w:proofErr w:type="gramEnd"/>
          </w:p>
          <w:p w:rsidR="002D1F9F" w:rsidRPr="00297921" w:rsidRDefault="002D1F9F" w:rsidP="002D1F9F">
            <w:pPr>
              <w:rPr>
                <w:sz w:val="20"/>
                <w:szCs w:val="20"/>
              </w:rPr>
            </w:pPr>
          </w:p>
        </w:tc>
        <w:tc>
          <w:tcPr>
            <w:tcW w:w="1325" w:type="dxa"/>
            <w:gridSpan w:val="2"/>
          </w:tcPr>
          <w:p w:rsidR="002D1F9F" w:rsidRPr="00AE03D8" w:rsidRDefault="002D1F9F" w:rsidP="002D1F9F">
            <w:pPr>
              <w:jc w:val="center"/>
              <w:rPr>
                <w:sz w:val="20"/>
                <w:szCs w:val="20"/>
              </w:rPr>
            </w:pPr>
            <w:r w:rsidRPr="00297921">
              <w:rPr>
                <w:sz w:val="20"/>
                <w:szCs w:val="20"/>
              </w:rPr>
              <w:t>Дата проведения</w:t>
            </w:r>
            <w:r w:rsidR="00AE03D8">
              <w:rPr>
                <w:sz w:val="20"/>
                <w:szCs w:val="20"/>
                <w:lang w:val="en-US"/>
              </w:rPr>
              <w:t xml:space="preserve"> </w:t>
            </w:r>
            <w:r w:rsidR="00AE03D8">
              <w:rPr>
                <w:sz w:val="20"/>
                <w:szCs w:val="20"/>
              </w:rPr>
              <w:t>по плану</w:t>
            </w:r>
          </w:p>
          <w:p w:rsidR="002D1F9F" w:rsidRPr="00297921" w:rsidRDefault="002D1F9F" w:rsidP="002D1F9F">
            <w:pPr>
              <w:jc w:val="center"/>
              <w:rPr>
                <w:sz w:val="20"/>
                <w:szCs w:val="20"/>
              </w:rPr>
            </w:pPr>
          </w:p>
        </w:tc>
        <w:tc>
          <w:tcPr>
            <w:tcW w:w="1243" w:type="dxa"/>
          </w:tcPr>
          <w:p w:rsidR="002D1F9F" w:rsidRPr="00297921" w:rsidRDefault="00AE03D8" w:rsidP="00AE03D8">
            <w:pPr>
              <w:jc w:val="center"/>
              <w:rPr>
                <w:sz w:val="20"/>
                <w:szCs w:val="20"/>
              </w:rPr>
            </w:pPr>
            <w:r w:rsidRPr="00297921">
              <w:rPr>
                <w:sz w:val="20"/>
                <w:szCs w:val="20"/>
              </w:rPr>
              <w:t>Дата проведения</w:t>
            </w:r>
          </w:p>
          <w:p w:rsidR="002D1F9F" w:rsidRPr="00297921" w:rsidRDefault="00AE03D8" w:rsidP="00AE03D8">
            <w:pPr>
              <w:jc w:val="center"/>
              <w:rPr>
                <w:sz w:val="20"/>
                <w:szCs w:val="20"/>
              </w:rPr>
            </w:pPr>
            <w:r>
              <w:rPr>
                <w:sz w:val="20"/>
                <w:szCs w:val="20"/>
              </w:rPr>
              <w:t>по факту</w:t>
            </w:r>
          </w:p>
        </w:tc>
      </w:tr>
      <w:tr w:rsidR="002D1F9F" w:rsidRPr="00297921" w:rsidTr="00AE03D8">
        <w:tblPrEx>
          <w:tblCellMar>
            <w:top w:w="0" w:type="dxa"/>
            <w:bottom w:w="0" w:type="dxa"/>
          </w:tblCellMar>
        </w:tblPrEx>
        <w:trPr>
          <w:trHeight w:val="704"/>
          <w:jc w:val="center"/>
        </w:trPr>
        <w:tc>
          <w:tcPr>
            <w:tcW w:w="15048" w:type="dxa"/>
            <w:gridSpan w:val="11"/>
          </w:tcPr>
          <w:p w:rsidR="002D1F9F" w:rsidRDefault="002D1F9F" w:rsidP="002D1F9F">
            <w:pPr>
              <w:jc w:val="center"/>
              <w:rPr>
                <w:sz w:val="20"/>
                <w:szCs w:val="20"/>
              </w:rPr>
            </w:pPr>
          </w:p>
          <w:p w:rsidR="002D1F9F" w:rsidRPr="00262523" w:rsidRDefault="002D1F9F" w:rsidP="002D1F9F">
            <w:pPr>
              <w:jc w:val="center"/>
              <w:rPr>
                <w:sz w:val="20"/>
                <w:szCs w:val="20"/>
              </w:rPr>
            </w:pPr>
            <w:r w:rsidRPr="00262523">
              <w:rPr>
                <w:b/>
                <w:sz w:val="20"/>
                <w:szCs w:val="20"/>
              </w:rPr>
              <w:t>Глава 1. Начальные геометрические сведения</w:t>
            </w:r>
          </w:p>
          <w:p w:rsidR="002D1F9F" w:rsidRPr="00297921" w:rsidRDefault="002D1F9F" w:rsidP="002D1F9F">
            <w:pPr>
              <w:rPr>
                <w:sz w:val="20"/>
                <w:szCs w:val="20"/>
              </w:rPr>
            </w:pPr>
          </w:p>
        </w:tc>
      </w:tr>
      <w:tr w:rsidR="002D1F9F" w:rsidRPr="00297921" w:rsidTr="00AE03D8">
        <w:tblPrEx>
          <w:tblCellMar>
            <w:top w:w="0" w:type="dxa"/>
            <w:bottom w:w="0" w:type="dxa"/>
          </w:tblCellMar>
        </w:tblPrEx>
        <w:trPr>
          <w:trHeight w:val="160"/>
          <w:jc w:val="center"/>
        </w:trPr>
        <w:tc>
          <w:tcPr>
            <w:tcW w:w="720" w:type="dxa"/>
          </w:tcPr>
          <w:p w:rsidR="002D1F9F" w:rsidRDefault="002D1F9F" w:rsidP="002D1F9F">
            <w:pPr>
              <w:rPr>
                <w:sz w:val="20"/>
                <w:szCs w:val="20"/>
              </w:rPr>
            </w:pPr>
            <w:r>
              <w:rPr>
                <w:sz w:val="20"/>
                <w:szCs w:val="20"/>
              </w:rPr>
              <w:t>1</w:t>
            </w:r>
          </w:p>
        </w:tc>
        <w:tc>
          <w:tcPr>
            <w:tcW w:w="2272" w:type="dxa"/>
          </w:tcPr>
          <w:p w:rsidR="002D1F9F" w:rsidRDefault="002D1F9F" w:rsidP="002D1F9F">
            <w:pPr>
              <w:rPr>
                <w:sz w:val="20"/>
                <w:szCs w:val="20"/>
              </w:rPr>
            </w:pPr>
          </w:p>
          <w:p w:rsidR="002D1F9F" w:rsidRDefault="002D1F9F" w:rsidP="002D1F9F">
            <w:pPr>
              <w:rPr>
                <w:sz w:val="20"/>
                <w:szCs w:val="20"/>
              </w:rPr>
            </w:pPr>
            <w:proofErr w:type="gramStart"/>
            <w:r>
              <w:rPr>
                <w:sz w:val="20"/>
                <w:szCs w:val="20"/>
              </w:rPr>
              <w:t>Прямая</w:t>
            </w:r>
            <w:proofErr w:type="gramEnd"/>
            <w:r>
              <w:rPr>
                <w:sz w:val="20"/>
                <w:szCs w:val="20"/>
              </w:rPr>
              <w:t xml:space="preserve"> и отрезок</w:t>
            </w:r>
          </w:p>
          <w:p w:rsidR="002D1F9F" w:rsidRDefault="002D1F9F" w:rsidP="002D1F9F">
            <w:pPr>
              <w:rPr>
                <w:sz w:val="20"/>
                <w:szCs w:val="20"/>
              </w:rPr>
            </w:pP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изучения новой темы</w:t>
            </w:r>
          </w:p>
        </w:tc>
        <w:tc>
          <w:tcPr>
            <w:tcW w:w="2288" w:type="dxa"/>
            <w:gridSpan w:val="2"/>
          </w:tcPr>
          <w:p w:rsidR="002D1F9F" w:rsidRDefault="002D1F9F" w:rsidP="002D1F9F">
            <w:pPr>
              <w:rPr>
                <w:sz w:val="20"/>
                <w:szCs w:val="20"/>
              </w:rPr>
            </w:pPr>
            <w:r>
              <w:rPr>
                <w:sz w:val="20"/>
                <w:szCs w:val="20"/>
              </w:rPr>
              <w:t>Фронтальная проверка. Практическая работа</w:t>
            </w:r>
          </w:p>
        </w:tc>
        <w:tc>
          <w:tcPr>
            <w:tcW w:w="4912" w:type="dxa"/>
          </w:tcPr>
          <w:p w:rsidR="002D1F9F" w:rsidRDefault="002D1F9F" w:rsidP="002D1F9F">
            <w:pPr>
              <w:rPr>
                <w:sz w:val="20"/>
                <w:szCs w:val="20"/>
              </w:rPr>
            </w:pPr>
            <w:proofErr w:type="gramStart"/>
            <w:r>
              <w:rPr>
                <w:sz w:val="20"/>
                <w:szCs w:val="20"/>
              </w:rPr>
              <w:t>Знать о взаимном расположении точек и прямых, свойства прямой, практическое проведение прямых</w:t>
            </w:r>
            <w:proofErr w:type="gramEnd"/>
          </w:p>
        </w:tc>
        <w:tc>
          <w:tcPr>
            <w:tcW w:w="1088" w:type="dxa"/>
          </w:tcPr>
          <w:p w:rsidR="002D1F9F" w:rsidRPr="00AB383A" w:rsidRDefault="00AB383A" w:rsidP="002D1F9F">
            <w:pPr>
              <w:rPr>
                <w:sz w:val="20"/>
                <w:szCs w:val="20"/>
              </w:rPr>
            </w:pPr>
            <w:r>
              <w:rPr>
                <w:sz w:val="20"/>
                <w:szCs w:val="20"/>
                <w:lang w:val="en-US"/>
              </w:rPr>
              <w:t>12</w:t>
            </w:r>
            <w:r>
              <w:rPr>
                <w:sz w:val="20"/>
                <w:szCs w:val="20"/>
              </w:rPr>
              <w:t>.11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88"/>
          <w:jc w:val="center"/>
        </w:trPr>
        <w:tc>
          <w:tcPr>
            <w:tcW w:w="720" w:type="dxa"/>
          </w:tcPr>
          <w:p w:rsidR="002D1F9F" w:rsidRDefault="002D1F9F" w:rsidP="002D1F9F">
            <w:pPr>
              <w:rPr>
                <w:sz w:val="20"/>
                <w:szCs w:val="20"/>
              </w:rPr>
            </w:pPr>
            <w:r>
              <w:rPr>
                <w:sz w:val="20"/>
                <w:szCs w:val="20"/>
              </w:rPr>
              <w:t>2</w:t>
            </w:r>
          </w:p>
        </w:tc>
        <w:tc>
          <w:tcPr>
            <w:tcW w:w="2272" w:type="dxa"/>
          </w:tcPr>
          <w:p w:rsidR="002D1F9F" w:rsidRDefault="002D1F9F" w:rsidP="002D1F9F">
            <w:pPr>
              <w:rPr>
                <w:sz w:val="20"/>
                <w:szCs w:val="20"/>
              </w:rPr>
            </w:pPr>
          </w:p>
          <w:p w:rsidR="002D1F9F" w:rsidRDefault="002D1F9F" w:rsidP="002D1F9F">
            <w:pPr>
              <w:rPr>
                <w:sz w:val="20"/>
                <w:szCs w:val="20"/>
              </w:rPr>
            </w:pPr>
            <w:r>
              <w:rPr>
                <w:sz w:val="20"/>
                <w:szCs w:val="20"/>
              </w:rPr>
              <w:t>Луч и угол</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 xml:space="preserve">Комбинированный </w:t>
            </w:r>
          </w:p>
        </w:tc>
        <w:tc>
          <w:tcPr>
            <w:tcW w:w="2288" w:type="dxa"/>
            <w:gridSpan w:val="2"/>
          </w:tcPr>
          <w:p w:rsidR="002D1F9F" w:rsidRDefault="002D1F9F" w:rsidP="002D1F9F">
            <w:pPr>
              <w:rPr>
                <w:sz w:val="20"/>
                <w:szCs w:val="20"/>
              </w:rPr>
            </w:pPr>
            <w:r>
              <w:rPr>
                <w:sz w:val="20"/>
                <w:szCs w:val="20"/>
              </w:rPr>
              <w:t>Фронтальная проверка. Решение задач</w:t>
            </w:r>
          </w:p>
        </w:tc>
        <w:tc>
          <w:tcPr>
            <w:tcW w:w="4912" w:type="dxa"/>
          </w:tcPr>
          <w:p w:rsidR="002D1F9F" w:rsidRDefault="002D1F9F" w:rsidP="002D1F9F">
            <w:pPr>
              <w:rPr>
                <w:sz w:val="20"/>
                <w:szCs w:val="20"/>
              </w:rPr>
            </w:pPr>
            <w:r>
              <w:rPr>
                <w:sz w:val="20"/>
                <w:szCs w:val="20"/>
              </w:rPr>
              <w:t>Знать понятия: луч, угол, стороны угла, вершина угла, внутренней и внешней области угла, обозначения угла и луча</w:t>
            </w:r>
          </w:p>
        </w:tc>
        <w:tc>
          <w:tcPr>
            <w:tcW w:w="1088" w:type="dxa"/>
          </w:tcPr>
          <w:p w:rsidR="002D1F9F" w:rsidRDefault="00AB383A" w:rsidP="002D1F9F">
            <w:pPr>
              <w:rPr>
                <w:sz w:val="20"/>
                <w:szCs w:val="20"/>
              </w:rPr>
            </w:pPr>
            <w:r>
              <w:rPr>
                <w:sz w:val="20"/>
                <w:szCs w:val="20"/>
              </w:rPr>
              <w:t>14.11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60"/>
          <w:jc w:val="center"/>
        </w:trPr>
        <w:tc>
          <w:tcPr>
            <w:tcW w:w="720" w:type="dxa"/>
          </w:tcPr>
          <w:p w:rsidR="002D1F9F" w:rsidRDefault="002D1F9F" w:rsidP="002D1F9F">
            <w:pPr>
              <w:rPr>
                <w:sz w:val="20"/>
                <w:szCs w:val="20"/>
              </w:rPr>
            </w:pPr>
            <w:r>
              <w:rPr>
                <w:sz w:val="20"/>
                <w:szCs w:val="20"/>
              </w:rPr>
              <w:t>3</w:t>
            </w:r>
          </w:p>
        </w:tc>
        <w:tc>
          <w:tcPr>
            <w:tcW w:w="2272" w:type="dxa"/>
          </w:tcPr>
          <w:p w:rsidR="002D1F9F" w:rsidRDefault="002D1F9F" w:rsidP="002D1F9F">
            <w:pPr>
              <w:rPr>
                <w:sz w:val="20"/>
                <w:szCs w:val="20"/>
              </w:rPr>
            </w:pPr>
            <w:r>
              <w:rPr>
                <w:sz w:val="20"/>
                <w:szCs w:val="20"/>
              </w:rPr>
              <w:t>Сравнение отрезков и углов</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Комбинированный</w:t>
            </w: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Знать понятия: равенства геометрических фигур, уметь сравнивать отрезки и углы, знать понятия середины отрезка и биссектрисы угла</w:t>
            </w:r>
          </w:p>
        </w:tc>
        <w:tc>
          <w:tcPr>
            <w:tcW w:w="1088" w:type="dxa"/>
          </w:tcPr>
          <w:p w:rsidR="002D1F9F" w:rsidRDefault="00AB383A" w:rsidP="002D1F9F">
            <w:pPr>
              <w:rPr>
                <w:sz w:val="20"/>
                <w:szCs w:val="20"/>
              </w:rPr>
            </w:pPr>
            <w:r>
              <w:rPr>
                <w:sz w:val="20"/>
                <w:szCs w:val="20"/>
              </w:rPr>
              <w:t>19.11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60"/>
          <w:jc w:val="center"/>
        </w:trPr>
        <w:tc>
          <w:tcPr>
            <w:tcW w:w="720" w:type="dxa"/>
          </w:tcPr>
          <w:p w:rsidR="002D1F9F" w:rsidRDefault="002D1F9F" w:rsidP="002D1F9F">
            <w:pPr>
              <w:rPr>
                <w:sz w:val="20"/>
                <w:szCs w:val="20"/>
              </w:rPr>
            </w:pPr>
            <w:r>
              <w:rPr>
                <w:sz w:val="20"/>
                <w:szCs w:val="20"/>
              </w:rPr>
              <w:t>4</w:t>
            </w:r>
          </w:p>
        </w:tc>
        <w:tc>
          <w:tcPr>
            <w:tcW w:w="2272" w:type="dxa"/>
          </w:tcPr>
          <w:p w:rsidR="002D1F9F" w:rsidRDefault="002D1F9F" w:rsidP="002D1F9F">
            <w:pPr>
              <w:rPr>
                <w:sz w:val="20"/>
                <w:szCs w:val="20"/>
              </w:rPr>
            </w:pPr>
            <w:r>
              <w:rPr>
                <w:sz w:val="20"/>
                <w:szCs w:val="20"/>
              </w:rPr>
              <w:t>Измерение отрезков и углов</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Учебный практикум</w:t>
            </w:r>
          </w:p>
        </w:tc>
        <w:tc>
          <w:tcPr>
            <w:tcW w:w="2288" w:type="dxa"/>
            <w:gridSpan w:val="2"/>
          </w:tcPr>
          <w:p w:rsidR="002D1F9F" w:rsidRDefault="002D1F9F" w:rsidP="002D1F9F">
            <w:pPr>
              <w:rPr>
                <w:sz w:val="20"/>
                <w:szCs w:val="20"/>
              </w:rPr>
            </w:pPr>
            <w:r>
              <w:rPr>
                <w:sz w:val="20"/>
                <w:szCs w:val="20"/>
              </w:rPr>
              <w:t>Практическая работа</w:t>
            </w:r>
          </w:p>
        </w:tc>
        <w:tc>
          <w:tcPr>
            <w:tcW w:w="4912" w:type="dxa"/>
          </w:tcPr>
          <w:p w:rsidR="002D1F9F" w:rsidRDefault="002D1F9F" w:rsidP="002D1F9F">
            <w:pPr>
              <w:rPr>
                <w:sz w:val="20"/>
                <w:szCs w:val="20"/>
              </w:rPr>
            </w:pPr>
            <w:r>
              <w:rPr>
                <w:sz w:val="20"/>
                <w:szCs w:val="20"/>
              </w:rPr>
              <w:t>Знать понятия: длины отрезка и их свойства, единицы измерения, уметь проводить измерение</w:t>
            </w:r>
          </w:p>
        </w:tc>
        <w:tc>
          <w:tcPr>
            <w:tcW w:w="1088" w:type="dxa"/>
          </w:tcPr>
          <w:p w:rsidR="002D1F9F" w:rsidRDefault="00AB383A" w:rsidP="002D1F9F">
            <w:pPr>
              <w:rPr>
                <w:sz w:val="20"/>
                <w:szCs w:val="20"/>
              </w:rPr>
            </w:pPr>
            <w:r>
              <w:rPr>
                <w:sz w:val="20"/>
                <w:szCs w:val="20"/>
              </w:rPr>
              <w:t>21.11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88"/>
          <w:jc w:val="center"/>
        </w:trPr>
        <w:tc>
          <w:tcPr>
            <w:tcW w:w="720" w:type="dxa"/>
          </w:tcPr>
          <w:p w:rsidR="002D1F9F" w:rsidRDefault="002D1F9F" w:rsidP="002D1F9F">
            <w:pPr>
              <w:rPr>
                <w:sz w:val="20"/>
                <w:szCs w:val="20"/>
              </w:rPr>
            </w:pPr>
            <w:r>
              <w:rPr>
                <w:sz w:val="20"/>
                <w:szCs w:val="20"/>
              </w:rPr>
              <w:t>5</w:t>
            </w:r>
          </w:p>
        </w:tc>
        <w:tc>
          <w:tcPr>
            <w:tcW w:w="2272" w:type="dxa"/>
          </w:tcPr>
          <w:p w:rsidR="002D1F9F" w:rsidRDefault="002D1F9F" w:rsidP="002D1F9F">
            <w:pPr>
              <w:rPr>
                <w:sz w:val="20"/>
                <w:szCs w:val="20"/>
              </w:rPr>
            </w:pPr>
            <w:r>
              <w:rPr>
                <w:sz w:val="20"/>
                <w:szCs w:val="20"/>
              </w:rPr>
              <w:t>Измерение отрезков. Решение задач</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Учебный практикум</w:t>
            </w:r>
          </w:p>
        </w:tc>
        <w:tc>
          <w:tcPr>
            <w:tcW w:w="2288" w:type="dxa"/>
            <w:gridSpan w:val="2"/>
          </w:tcPr>
          <w:p w:rsidR="002D1F9F" w:rsidRDefault="002D1F9F" w:rsidP="002D1F9F">
            <w:pPr>
              <w:rPr>
                <w:sz w:val="20"/>
                <w:szCs w:val="20"/>
              </w:rPr>
            </w:pPr>
            <w:r>
              <w:rPr>
                <w:sz w:val="20"/>
                <w:szCs w:val="20"/>
              </w:rPr>
              <w:t>Практическая работа</w:t>
            </w:r>
          </w:p>
        </w:tc>
        <w:tc>
          <w:tcPr>
            <w:tcW w:w="4912" w:type="dxa"/>
          </w:tcPr>
          <w:p w:rsidR="002D1F9F" w:rsidRDefault="002D1F9F" w:rsidP="002D1F9F">
            <w:pPr>
              <w:rPr>
                <w:sz w:val="20"/>
                <w:szCs w:val="20"/>
              </w:rPr>
            </w:pPr>
            <w:r>
              <w:rPr>
                <w:sz w:val="20"/>
                <w:szCs w:val="20"/>
              </w:rPr>
              <w:t>Уметь решать задачи на определение длины отрезка и его части</w:t>
            </w:r>
          </w:p>
        </w:tc>
        <w:tc>
          <w:tcPr>
            <w:tcW w:w="1088" w:type="dxa"/>
          </w:tcPr>
          <w:p w:rsidR="002D1F9F" w:rsidRDefault="00AB383A" w:rsidP="002D1F9F">
            <w:pPr>
              <w:rPr>
                <w:sz w:val="20"/>
                <w:szCs w:val="20"/>
              </w:rPr>
            </w:pPr>
            <w:r>
              <w:rPr>
                <w:sz w:val="20"/>
                <w:szCs w:val="20"/>
              </w:rPr>
              <w:t>26.11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72"/>
          <w:jc w:val="center"/>
        </w:trPr>
        <w:tc>
          <w:tcPr>
            <w:tcW w:w="720" w:type="dxa"/>
          </w:tcPr>
          <w:p w:rsidR="002D1F9F" w:rsidRDefault="002D1F9F" w:rsidP="002D1F9F">
            <w:pPr>
              <w:rPr>
                <w:sz w:val="20"/>
                <w:szCs w:val="20"/>
              </w:rPr>
            </w:pPr>
            <w:r>
              <w:rPr>
                <w:sz w:val="20"/>
                <w:szCs w:val="20"/>
              </w:rPr>
              <w:t>6</w:t>
            </w:r>
          </w:p>
        </w:tc>
        <w:tc>
          <w:tcPr>
            <w:tcW w:w="2272" w:type="dxa"/>
          </w:tcPr>
          <w:p w:rsidR="002D1F9F" w:rsidRDefault="002D1F9F" w:rsidP="002D1F9F">
            <w:pPr>
              <w:rPr>
                <w:sz w:val="20"/>
                <w:szCs w:val="20"/>
              </w:rPr>
            </w:pPr>
          </w:p>
          <w:p w:rsidR="002D1F9F" w:rsidRDefault="002D1F9F" w:rsidP="002D1F9F">
            <w:pPr>
              <w:rPr>
                <w:sz w:val="20"/>
                <w:szCs w:val="20"/>
              </w:rPr>
            </w:pPr>
            <w:r>
              <w:rPr>
                <w:sz w:val="20"/>
                <w:szCs w:val="20"/>
              </w:rPr>
              <w:t>Измерение углов</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Учебный практикум</w:t>
            </w: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p w:rsidR="002D1F9F" w:rsidRDefault="002D1F9F" w:rsidP="002D1F9F">
            <w:pPr>
              <w:rPr>
                <w:sz w:val="20"/>
                <w:szCs w:val="20"/>
              </w:rPr>
            </w:pPr>
          </w:p>
        </w:tc>
        <w:tc>
          <w:tcPr>
            <w:tcW w:w="4912" w:type="dxa"/>
          </w:tcPr>
          <w:p w:rsidR="002D1F9F" w:rsidRDefault="002D1F9F" w:rsidP="002D1F9F">
            <w:pPr>
              <w:rPr>
                <w:sz w:val="20"/>
                <w:szCs w:val="20"/>
              </w:rPr>
            </w:pPr>
            <w:r>
              <w:rPr>
                <w:sz w:val="20"/>
                <w:szCs w:val="20"/>
              </w:rPr>
              <w:t>Знать понятия: градуса, градусной меры, свойства градусных мер, виды углов.</w:t>
            </w:r>
          </w:p>
          <w:p w:rsidR="002D1F9F" w:rsidRDefault="002D1F9F" w:rsidP="002D1F9F">
            <w:pPr>
              <w:rPr>
                <w:sz w:val="20"/>
                <w:szCs w:val="20"/>
              </w:rPr>
            </w:pPr>
            <w:r>
              <w:rPr>
                <w:sz w:val="20"/>
                <w:szCs w:val="20"/>
              </w:rPr>
              <w:t>Уметь пользоваться приборами для измерения углов</w:t>
            </w:r>
          </w:p>
        </w:tc>
        <w:tc>
          <w:tcPr>
            <w:tcW w:w="1088" w:type="dxa"/>
          </w:tcPr>
          <w:p w:rsidR="002D1F9F" w:rsidRDefault="00AB383A" w:rsidP="002D1F9F">
            <w:pPr>
              <w:rPr>
                <w:sz w:val="20"/>
                <w:szCs w:val="20"/>
              </w:rPr>
            </w:pPr>
            <w:r>
              <w:rPr>
                <w:sz w:val="20"/>
                <w:szCs w:val="20"/>
              </w:rPr>
              <w:t>28.11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76"/>
          <w:jc w:val="center"/>
        </w:trPr>
        <w:tc>
          <w:tcPr>
            <w:tcW w:w="720" w:type="dxa"/>
          </w:tcPr>
          <w:p w:rsidR="002D1F9F" w:rsidRDefault="002D1F9F" w:rsidP="002D1F9F">
            <w:pPr>
              <w:rPr>
                <w:sz w:val="20"/>
                <w:szCs w:val="20"/>
              </w:rPr>
            </w:pPr>
            <w:r>
              <w:rPr>
                <w:sz w:val="20"/>
                <w:szCs w:val="20"/>
              </w:rPr>
              <w:t>7</w:t>
            </w:r>
          </w:p>
        </w:tc>
        <w:tc>
          <w:tcPr>
            <w:tcW w:w="2272" w:type="dxa"/>
          </w:tcPr>
          <w:p w:rsidR="002D1F9F" w:rsidRDefault="002D1F9F" w:rsidP="002D1F9F">
            <w:pPr>
              <w:rPr>
                <w:sz w:val="20"/>
                <w:szCs w:val="20"/>
              </w:rPr>
            </w:pPr>
            <w:r>
              <w:rPr>
                <w:sz w:val="20"/>
                <w:szCs w:val="20"/>
              </w:rPr>
              <w:t xml:space="preserve"> Смежные и вертикальные углы</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изучения новой темы</w:t>
            </w:r>
          </w:p>
        </w:tc>
        <w:tc>
          <w:tcPr>
            <w:tcW w:w="2288" w:type="dxa"/>
            <w:gridSpan w:val="2"/>
          </w:tcPr>
          <w:p w:rsidR="002D1F9F" w:rsidRDefault="002D1F9F" w:rsidP="002D1F9F">
            <w:pPr>
              <w:rPr>
                <w:sz w:val="20"/>
                <w:szCs w:val="20"/>
              </w:rPr>
            </w:pPr>
            <w:r>
              <w:rPr>
                <w:sz w:val="20"/>
                <w:szCs w:val="20"/>
              </w:rPr>
              <w:t>Фронтальная проверка Практическая работа</w:t>
            </w:r>
          </w:p>
        </w:tc>
        <w:tc>
          <w:tcPr>
            <w:tcW w:w="4912" w:type="dxa"/>
          </w:tcPr>
          <w:p w:rsidR="002D1F9F" w:rsidRDefault="002D1F9F" w:rsidP="002D1F9F">
            <w:pPr>
              <w:rPr>
                <w:sz w:val="20"/>
                <w:szCs w:val="20"/>
              </w:rPr>
            </w:pPr>
            <w:r>
              <w:rPr>
                <w:sz w:val="20"/>
                <w:szCs w:val="20"/>
              </w:rPr>
              <w:t>Знать понятия смежных и вертикальных углов, их свойства.</w:t>
            </w:r>
          </w:p>
          <w:p w:rsidR="002D1F9F" w:rsidRDefault="002D1F9F" w:rsidP="002D1F9F">
            <w:pPr>
              <w:rPr>
                <w:sz w:val="20"/>
                <w:szCs w:val="20"/>
              </w:rPr>
            </w:pPr>
            <w:r>
              <w:rPr>
                <w:sz w:val="20"/>
                <w:szCs w:val="20"/>
              </w:rPr>
              <w:t>Уметь строить и различать эти углы</w:t>
            </w:r>
          </w:p>
        </w:tc>
        <w:tc>
          <w:tcPr>
            <w:tcW w:w="1088" w:type="dxa"/>
          </w:tcPr>
          <w:p w:rsidR="002D1F9F" w:rsidRDefault="00AB383A" w:rsidP="002D1F9F">
            <w:pPr>
              <w:rPr>
                <w:sz w:val="20"/>
                <w:szCs w:val="20"/>
              </w:rPr>
            </w:pPr>
            <w:r>
              <w:rPr>
                <w:sz w:val="20"/>
                <w:szCs w:val="20"/>
              </w:rPr>
              <w:t>03.12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04"/>
          <w:jc w:val="center"/>
        </w:trPr>
        <w:tc>
          <w:tcPr>
            <w:tcW w:w="720" w:type="dxa"/>
          </w:tcPr>
          <w:p w:rsidR="002D1F9F" w:rsidRDefault="002D1F9F" w:rsidP="002D1F9F">
            <w:pPr>
              <w:rPr>
                <w:sz w:val="20"/>
                <w:szCs w:val="20"/>
              </w:rPr>
            </w:pPr>
            <w:r>
              <w:rPr>
                <w:sz w:val="20"/>
                <w:szCs w:val="20"/>
              </w:rPr>
              <w:t>8</w:t>
            </w:r>
          </w:p>
          <w:p w:rsidR="002D1F9F" w:rsidRDefault="002D1F9F" w:rsidP="002D1F9F">
            <w:pPr>
              <w:rPr>
                <w:sz w:val="20"/>
                <w:szCs w:val="20"/>
              </w:rPr>
            </w:pPr>
          </w:p>
        </w:tc>
        <w:tc>
          <w:tcPr>
            <w:tcW w:w="2272" w:type="dxa"/>
          </w:tcPr>
          <w:p w:rsidR="002D1F9F" w:rsidRDefault="002D1F9F" w:rsidP="002D1F9F">
            <w:pPr>
              <w:rPr>
                <w:sz w:val="20"/>
                <w:szCs w:val="20"/>
              </w:rPr>
            </w:pPr>
            <w:r>
              <w:rPr>
                <w:sz w:val="20"/>
                <w:szCs w:val="20"/>
              </w:rPr>
              <w:t>Перпендикулярные прямые</w:t>
            </w:r>
          </w:p>
          <w:p w:rsidR="002D1F9F" w:rsidRDefault="002D1F9F" w:rsidP="002D1F9F">
            <w:pPr>
              <w:rPr>
                <w:sz w:val="20"/>
                <w:szCs w:val="20"/>
              </w:rPr>
            </w:pPr>
          </w:p>
        </w:tc>
        <w:tc>
          <w:tcPr>
            <w:tcW w:w="848" w:type="dxa"/>
            <w:gridSpan w:val="2"/>
          </w:tcPr>
          <w:p w:rsidR="002D1F9F" w:rsidRDefault="002D1F9F" w:rsidP="002D1F9F">
            <w:pPr>
              <w:rPr>
                <w:sz w:val="20"/>
                <w:szCs w:val="20"/>
              </w:rPr>
            </w:pPr>
            <w:r>
              <w:rPr>
                <w:sz w:val="20"/>
                <w:szCs w:val="20"/>
              </w:rPr>
              <w:t>1</w:t>
            </w:r>
          </w:p>
          <w:p w:rsidR="002D1F9F" w:rsidRDefault="002D1F9F" w:rsidP="002D1F9F">
            <w:pPr>
              <w:rPr>
                <w:sz w:val="20"/>
                <w:szCs w:val="20"/>
              </w:rPr>
            </w:pPr>
          </w:p>
        </w:tc>
        <w:tc>
          <w:tcPr>
            <w:tcW w:w="1440" w:type="dxa"/>
          </w:tcPr>
          <w:p w:rsidR="002D1F9F" w:rsidRDefault="002D1F9F" w:rsidP="002D1F9F">
            <w:pPr>
              <w:rPr>
                <w:sz w:val="20"/>
                <w:szCs w:val="20"/>
              </w:rPr>
            </w:pPr>
            <w:r>
              <w:rPr>
                <w:sz w:val="20"/>
                <w:szCs w:val="20"/>
              </w:rPr>
              <w:t xml:space="preserve">Комбинированный </w:t>
            </w:r>
          </w:p>
          <w:p w:rsidR="002D1F9F" w:rsidRDefault="002D1F9F" w:rsidP="002D1F9F">
            <w:pPr>
              <w:rPr>
                <w:sz w:val="20"/>
                <w:szCs w:val="20"/>
              </w:rPr>
            </w:pP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p w:rsidR="002D1F9F" w:rsidRDefault="002D1F9F" w:rsidP="002D1F9F">
            <w:pPr>
              <w:rPr>
                <w:sz w:val="20"/>
                <w:szCs w:val="20"/>
              </w:rPr>
            </w:pPr>
          </w:p>
        </w:tc>
        <w:tc>
          <w:tcPr>
            <w:tcW w:w="4912" w:type="dxa"/>
          </w:tcPr>
          <w:p w:rsidR="002D1F9F" w:rsidRDefault="002D1F9F" w:rsidP="002D1F9F">
            <w:pPr>
              <w:rPr>
                <w:sz w:val="20"/>
                <w:szCs w:val="20"/>
              </w:rPr>
            </w:pPr>
            <w:r>
              <w:rPr>
                <w:sz w:val="20"/>
                <w:szCs w:val="20"/>
              </w:rPr>
              <w:t>Знать понятие перпендикулярных прямых, их свойства, уметь решать задачи</w:t>
            </w:r>
          </w:p>
          <w:p w:rsidR="002D1F9F" w:rsidRDefault="002D1F9F" w:rsidP="002D1F9F">
            <w:pPr>
              <w:rPr>
                <w:sz w:val="20"/>
                <w:szCs w:val="20"/>
              </w:rPr>
            </w:pPr>
          </w:p>
        </w:tc>
        <w:tc>
          <w:tcPr>
            <w:tcW w:w="1088" w:type="dxa"/>
          </w:tcPr>
          <w:p w:rsidR="002D1F9F" w:rsidRDefault="00AB383A" w:rsidP="002D1F9F">
            <w:pPr>
              <w:rPr>
                <w:sz w:val="20"/>
                <w:szCs w:val="20"/>
              </w:rPr>
            </w:pPr>
            <w:r>
              <w:rPr>
                <w:sz w:val="20"/>
                <w:szCs w:val="20"/>
              </w:rPr>
              <w:t>05.12</w:t>
            </w:r>
          </w:p>
          <w:p w:rsidR="002D1F9F" w:rsidRDefault="002D1F9F" w:rsidP="002D1F9F">
            <w:pPr>
              <w:rPr>
                <w:sz w:val="20"/>
                <w:szCs w:val="20"/>
              </w:rPr>
            </w:pPr>
          </w:p>
        </w:tc>
        <w:tc>
          <w:tcPr>
            <w:tcW w:w="1480" w:type="dxa"/>
            <w:gridSpan w:val="2"/>
          </w:tcPr>
          <w:p w:rsidR="002D1F9F" w:rsidRDefault="002D1F9F" w:rsidP="002D1F9F">
            <w:pPr>
              <w:rPr>
                <w:sz w:val="20"/>
                <w:szCs w:val="20"/>
              </w:rPr>
            </w:pPr>
          </w:p>
          <w:p w:rsidR="002D1F9F" w:rsidRDefault="002D1F9F" w:rsidP="002D1F9F">
            <w:pPr>
              <w:rPr>
                <w:sz w:val="20"/>
                <w:szCs w:val="20"/>
              </w:rPr>
            </w:pPr>
          </w:p>
        </w:tc>
      </w:tr>
      <w:tr w:rsidR="002D1F9F" w:rsidRPr="00297921" w:rsidTr="00AE03D8">
        <w:tblPrEx>
          <w:tblCellMar>
            <w:top w:w="0" w:type="dxa"/>
            <w:bottom w:w="0" w:type="dxa"/>
          </w:tblCellMar>
        </w:tblPrEx>
        <w:trPr>
          <w:trHeight w:val="544"/>
          <w:jc w:val="center"/>
        </w:trPr>
        <w:tc>
          <w:tcPr>
            <w:tcW w:w="720" w:type="dxa"/>
          </w:tcPr>
          <w:p w:rsidR="002D1F9F" w:rsidRDefault="002D1F9F" w:rsidP="002D1F9F">
            <w:pPr>
              <w:rPr>
                <w:sz w:val="20"/>
                <w:szCs w:val="20"/>
              </w:rPr>
            </w:pPr>
            <w:r>
              <w:rPr>
                <w:sz w:val="20"/>
                <w:szCs w:val="20"/>
              </w:rPr>
              <w:t>9</w:t>
            </w:r>
          </w:p>
          <w:p w:rsidR="002D1F9F" w:rsidRDefault="002D1F9F" w:rsidP="002D1F9F">
            <w:pPr>
              <w:rPr>
                <w:sz w:val="20"/>
                <w:szCs w:val="20"/>
              </w:rPr>
            </w:pPr>
          </w:p>
          <w:p w:rsidR="002D1F9F" w:rsidRDefault="002D1F9F" w:rsidP="002D1F9F">
            <w:pPr>
              <w:rPr>
                <w:sz w:val="20"/>
                <w:szCs w:val="20"/>
              </w:rPr>
            </w:pPr>
          </w:p>
        </w:tc>
        <w:tc>
          <w:tcPr>
            <w:tcW w:w="2272" w:type="dxa"/>
          </w:tcPr>
          <w:p w:rsidR="002D1F9F" w:rsidRDefault="002D1F9F" w:rsidP="002D1F9F">
            <w:pPr>
              <w:rPr>
                <w:sz w:val="20"/>
                <w:szCs w:val="20"/>
              </w:rPr>
            </w:pPr>
            <w:r>
              <w:rPr>
                <w:sz w:val="20"/>
                <w:szCs w:val="20"/>
              </w:rPr>
              <w:t>Начальные геометрические сведения. Решение задач</w:t>
            </w:r>
          </w:p>
        </w:tc>
        <w:tc>
          <w:tcPr>
            <w:tcW w:w="848" w:type="dxa"/>
            <w:gridSpan w:val="2"/>
          </w:tcPr>
          <w:p w:rsidR="002D1F9F" w:rsidRDefault="002D1F9F" w:rsidP="002D1F9F">
            <w:pPr>
              <w:rPr>
                <w:sz w:val="20"/>
                <w:szCs w:val="20"/>
              </w:rPr>
            </w:pPr>
            <w:r>
              <w:rPr>
                <w:sz w:val="20"/>
                <w:szCs w:val="20"/>
              </w:rPr>
              <w:t>1</w:t>
            </w:r>
          </w:p>
          <w:p w:rsidR="002D1F9F" w:rsidRDefault="002D1F9F" w:rsidP="002D1F9F">
            <w:pPr>
              <w:rPr>
                <w:sz w:val="20"/>
                <w:szCs w:val="20"/>
              </w:rPr>
            </w:pPr>
          </w:p>
          <w:p w:rsidR="002D1F9F" w:rsidRDefault="002D1F9F" w:rsidP="002D1F9F">
            <w:pPr>
              <w:rPr>
                <w:sz w:val="20"/>
                <w:szCs w:val="20"/>
              </w:rPr>
            </w:pPr>
          </w:p>
        </w:tc>
        <w:tc>
          <w:tcPr>
            <w:tcW w:w="1440" w:type="dxa"/>
          </w:tcPr>
          <w:p w:rsidR="002D1F9F" w:rsidRDefault="002D1F9F" w:rsidP="002D1F9F">
            <w:pPr>
              <w:rPr>
                <w:sz w:val="20"/>
                <w:szCs w:val="20"/>
              </w:rPr>
            </w:pPr>
            <w:r>
              <w:rPr>
                <w:sz w:val="20"/>
                <w:szCs w:val="20"/>
              </w:rPr>
              <w:t>Учебный практикум</w:t>
            </w:r>
          </w:p>
          <w:p w:rsidR="002D1F9F" w:rsidRDefault="002D1F9F" w:rsidP="002D1F9F">
            <w:pPr>
              <w:rPr>
                <w:sz w:val="20"/>
                <w:szCs w:val="20"/>
              </w:rPr>
            </w:pP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p w:rsidR="002D1F9F" w:rsidRDefault="002D1F9F" w:rsidP="002D1F9F">
            <w:pPr>
              <w:rPr>
                <w:sz w:val="20"/>
                <w:szCs w:val="20"/>
              </w:rPr>
            </w:pPr>
          </w:p>
        </w:tc>
        <w:tc>
          <w:tcPr>
            <w:tcW w:w="4912" w:type="dxa"/>
          </w:tcPr>
          <w:p w:rsidR="002D1F9F" w:rsidRDefault="002D1F9F" w:rsidP="002D1F9F">
            <w:pPr>
              <w:rPr>
                <w:sz w:val="20"/>
                <w:szCs w:val="20"/>
              </w:rPr>
            </w:pPr>
          </w:p>
          <w:p w:rsidR="002D1F9F" w:rsidRDefault="002D1F9F" w:rsidP="002D1F9F">
            <w:pPr>
              <w:rPr>
                <w:sz w:val="20"/>
                <w:szCs w:val="20"/>
              </w:rPr>
            </w:pPr>
            <w:r>
              <w:rPr>
                <w:sz w:val="20"/>
                <w:szCs w:val="20"/>
              </w:rPr>
              <w:t>Знание темы главы, уметь решать задачи</w:t>
            </w:r>
          </w:p>
          <w:p w:rsidR="002D1F9F" w:rsidRDefault="002D1F9F" w:rsidP="002D1F9F">
            <w:pPr>
              <w:rPr>
                <w:sz w:val="20"/>
                <w:szCs w:val="20"/>
              </w:rPr>
            </w:pPr>
          </w:p>
          <w:p w:rsidR="002D1F9F" w:rsidRDefault="002D1F9F" w:rsidP="002D1F9F">
            <w:pPr>
              <w:rPr>
                <w:sz w:val="20"/>
                <w:szCs w:val="20"/>
              </w:rPr>
            </w:pPr>
          </w:p>
        </w:tc>
        <w:tc>
          <w:tcPr>
            <w:tcW w:w="1088" w:type="dxa"/>
          </w:tcPr>
          <w:p w:rsidR="002D1F9F" w:rsidRDefault="002D1F9F" w:rsidP="002D1F9F">
            <w:pPr>
              <w:rPr>
                <w:sz w:val="20"/>
                <w:szCs w:val="20"/>
              </w:rPr>
            </w:pPr>
          </w:p>
          <w:p w:rsidR="002D1F9F" w:rsidRDefault="002D1F9F" w:rsidP="002D1F9F">
            <w:pPr>
              <w:rPr>
                <w:sz w:val="20"/>
                <w:szCs w:val="20"/>
              </w:rPr>
            </w:pPr>
          </w:p>
          <w:p w:rsidR="002D1F9F" w:rsidRDefault="00AB383A" w:rsidP="002D1F9F">
            <w:pPr>
              <w:rPr>
                <w:sz w:val="20"/>
                <w:szCs w:val="20"/>
              </w:rPr>
            </w:pPr>
            <w:r>
              <w:rPr>
                <w:sz w:val="20"/>
                <w:szCs w:val="20"/>
              </w:rPr>
              <w:t>10.12</w:t>
            </w:r>
          </w:p>
        </w:tc>
        <w:tc>
          <w:tcPr>
            <w:tcW w:w="1480" w:type="dxa"/>
            <w:gridSpan w:val="2"/>
          </w:tcPr>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tc>
      </w:tr>
      <w:tr w:rsidR="002D1F9F" w:rsidRPr="00297921" w:rsidTr="00AE03D8">
        <w:tblPrEx>
          <w:tblCellMar>
            <w:top w:w="0" w:type="dxa"/>
            <w:bottom w:w="0" w:type="dxa"/>
          </w:tblCellMar>
        </w:tblPrEx>
        <w:trPr>
          <w:trHeight w:val="192"/>
          <w:jc w:val="center"/>
        </w:trPr>
        <w:tc>
          <w:tcPr>
            <w:tcW w:w="720" w:type="dxa"/>
          </w:tcPr>
          <w:p w:rsidR="002D1F9F" w:rsidRDefault="002D1F9F" w:rsidP="002D1F9F">
            <w:pPr>
              <w:rPr>
                <w:sz w:val="20"/>
                <w:szCs w:val="20"/>
              </w:rPr>
            </w:pPr>
            <w:r>
              <w:rPr>
                <w:sz w:val="20"/>
                <w:szCs w:val="20"/>
              </w:rPr>
              <w:t>10</w:t>
            </w:r>
          </w:p>
        </w:tc>
        <w:tc>
          <w:tcPr>
            <w:tcW w:w="2272" w:type="dxa"/>
          </w:tcPr>
          <w:p w:rsidR="002D1F9F" w:rsidRDefault="002D1F9F" w:rsidP="002D1F9F">
            <w:pPr>
              <w:rPr>
                <w:sz w:val="20"/>
                <w:szCs w:val="20"/>
              </w:rPr>
            </w:pPr>
            <w:r>
              <w:rPr>
                <w:sz w:val="20"/>
                <w:szCs w:val="20"/>
              </w:rPr>
              <w:t>Начальные геометрические сведения. К/</w:t>
            </w:r>
            <w:proofErr w:type="gramStart"/>
            <w:r>
              <w:rPr>
                <w:sz w:val="20"/>
                <w:szCs w:val="20"/>
              </w:rPr>
              <w:t>Р</w:t>
            </w:r>
            <w:proofErr w:type="gramEnd"/>
            <w:r>
              <w:rPr>
                <w:sz w:val="20"/>
                <w:szCs w:val="20"/>
              </w:rPr>
              <w:t xml:space="preserve"> №1</w:t>
            </w:r>
          </w:p>
          <w:p w:rsidR="002D1F9F" w:rsidRDefault="002D1F9F" w:rsidP="002D1F9F">
            <w:pPr>
              <w:rPr>
                <w:sz w:val="20"/>
                <w:szCs w:val="20"/>
              </w:rPr>
            </w:pP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контроля</w:t>
            </w:r>
          </w:p>
        </w:tc>
        <w:tc>
          <w:tcPr>
            <w:tcW w:w="2288" w:type="dxa"/>
            <w:gridSpan w:val="2"/>
          </w:tcPr>
          <w:p w:rsidR="002D1F9F" w:rsidRDefault="002D1F9F" w:rsidP="002D1F9F">
            <w:pPr>
              <w:rPr>
                <w:sz w:val="20"/>
                <w:szCs w:val="20"/>
              </w:rPr>
            </w:pPr>
            <w:r>
              <w:rPr>
                <w:sz w:val="20"/>
                <w:szCs w:val="20"/>
              </w:rPr>
              <w:t xml:space="preserve"> </w:t>
            </w:r>
          </w:p>
          <w:p w:rsidR="002D1F9F" w:rsidRDefault="002D1F9F" w:rsidP="002D1F9F">
            <w:pPr>
              <w:rPr>
                <w:sz w:val="20"/>
                <w:szCs w:val="20"/>
              </w:rPr>
            </w:pPr>
            <w:r>
              <w:rPr>
                <w:sz w:val="20"/>
                <w:szCs w:val="20"/>
              </w:rPr>
              <w:t>Контрольная работа</w:t>
            </w:r>
          </w:p>
        </w:tc>
        <w:tc>
          <w:tcPr>
            <w:tcW w:w="4912" w:type="dxa"/>
          </w:tcPr>
          <w:p w:rsidR="002D1F9F" w:rsidRDefault="002D1F9F" w:rsidP="002D1F9F">
            <w:pPr>
              <w:rPr>
                <w:sz w:val="20"/>
                <w:szCs w:val="20"/>
              </w:rPr>
            </w:pPr>
          </w:p>
          <w:p w:rsidR="002D1F9F" w:rsidRDefault="002D1F9F" w:rsidP="002D1F9F">
            <w:pPr>
              <w:rPr>
                <w:sz w:val="20"/>
                <w:szCs w:val="20"/>
              </w:rPr>
            </w:pPr>
            <w:r>
              <w:rPr>
                <w:sz w:val="20"/>
                <w:szCs w:val="20"/>
              </w:rPr>
              <w:t>Знание темы, умение применять их при решении задач</w:t>
            </w:r>
          </w:p>
        </w:tc>
        <w:tc>
          <w:tcPr>
            <w:tcW w:w="1088" w:type="dxa"/>
          </w:tcPr>
          <w:p w:rsidR="002D1F9F" w:rsidRDefault="00AB383A" w:rsidP="002D1F9F">
            <w:pPr>
              <w:rPr>
                <w:sz w:val="20"/>
                <w:szCs w:val="20"/>
              </w:rPr>
            </w:pPr>
            <w:r>
              <w:rPr>
                <w:sz w:val="20"/>
                <w:szCs w:val="20"/>
              </w:rPr>
              <w:t>12.12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52"/>
          <w:jc w:val="center"/>
        </w:trPr>
        <w:tc>
          <w:tcPr>
            <w:tcW w:w="720" w:type="dxa"/>
          </w:tcPr>
          <w:p w:rsidR="002D1F9F" w:rsidRDefault="002D1F9F" w:rsidP="002D1F9F">
            <w:pPr>
              <w:rPr>
                <w:sz w:val="20"/>
                <w:szCs w:val="20"/>
              </w:rPr>
            </w:pPr>
            <w:r>
              <w:rPr>
                <w:sz w:val="20"/>
                <w:szCs w:val="20"/>
              </w:rPr>
              <w:t>11</w:t>
            </w:r>
          </w:p>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tc>
        <w:tc>
          <w:tcPr>
            <w:tcW w:w="2272" w:type="dxa"/>
          </w:tcPr>
          <w:p w:rsidR="002D1F9F" w:rsidRDefault="002D1F9F" w:rsidP="002D1F9F">
            <w:pPr>
              <w:rPr>
                <w:sz w:val="20"/>
                <w:szCs w:val="20"/>
              </w:rPr>
            </w:pPr>
            <w:r>
              <w:rPr>
                <w:sz w:val="20"/>
                <w:szCs w:val="20"/>
              </w:rPr>
              <w:lastRenderedPageBreak/>
              <w:t>Анализ контрольной работы</w:t>
            </w:r>
          </w:p>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tc>
        <w:tc>
          <w:tcPr>
            <w:tcW w:w="848" w:type="dxa"/>
            <w:gridSpan w:val="2"/>
          </w:tcPr>
          <w:p w:rsidR="002D1F9F" w:rsidRDefault="002D1F9F" w:rsidP="002D1F9F">
            <w:pPr>
              <w:rPr>
                <w:sz w:val="20"/>
                <w:szCs w:val="20"/>
              </w:rPr>
            </w:pPr>
            <w:r>
              <w:rPr>
                <w:sz w:val="20"/>
                <w:szCs w:val="20"/>
              </w:rPr>
              <w:lastRenderedPageBreak/>
              <w:t>1</w:t>
            </w:r>
          </w:p>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tc>
        <w:tc>
          <w:tcPr>
            <w:tcW w:w="1440" w:type="dxa"/>
          </w:tcPr>
          <w:p w:rsidR="002D1F9F" w:rsidRDefault="002D1F9F" w:rsidP="002D1F9F">
            <w:pPr>
              <w:rPr>
                <w:sz w:val="20"/>
                <w:szCs w:val="20"/>
              </w:rPr>
            </w:pPr>
            <w:r>
              <w:rPr>
                <w:sz w:val="20"/>
                <w:szCs w:val="20"/>
              </w:rPr>
              <w:lastRenderedPageBreak/>
              <w:t xml:space="preserve">Урок повторения и обобщения </w:t>
            </w:r>
            <w:r>
              <w:rPr>
                <w:sz w:val="20"/>
                <w:szCs w:val="20"/>
              </w:rPr>
              <w:lastRenderedPageBreak/>
              <w:t>знаний</w:t>
            </w: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tc>
        <w:tc>
          <w:tcPr>
            <w:tcW w:w="4912" w:type="dxa"/>
          </w:tcPr>
          <w:p w:rsidR="002D1F9F" w:rsidRDefault="002D1F9F" w:rsidP="002D1F9F">
            <w:pPr>
              <w:rPr>
                <w:sz w:val="20"/>
                <w:szCs w:val="20"/>
              </w:rPr>
            </w:pPr>
          </w:p>
          <w:p w:rsidR="002D1F9F" w:rsidRDefault="002D1F9F" w:rsidP="002D1F9F">
            <w:pPr>
              <w:rPr>
                <w:sz w:val="20"/>
                <w:szCs w:val="20"/>
              </w:rPr>
            </w:pPr>
            <w:r>
              <w:rPr>
                <w:sz w:val="20"/>
                <w:szCs w:val="20"/>
              </w:rPr>
              <w:t>Знание темы, умение применять их при решении задач</w:t>
            </w:r>
          </w:p>
          <w:p w:rsidR="002D1F9F" w:rsidRDefault="002D1F9F" w:rsidP="002D1F9F">
            <w:pPr>
              <w:rPr>
                <w:sz w:val="20"/>
                <w:szCs w:val="20"/>
              </w:rPr>
            </w:pPr>
          </w:p>
          <w:p w:rsidR="002D1F9F" w:rsidRDefault="002D1F9F" w:rsidP="002D1F9F">
            <w:pPr>
              <w:rPr>
                <w:sz w:val="20"/>
                <w:szCs w:val="20"/>
              </w:rPr>
            </w:pPr>
          </w:p>
        </w:tc>
        <w:tc>
          <w:tcPr>
            <w:tcW w:w="1088" w:type="dxa"/>
          </w:tcPr>
          <w:p w:rsidR="002D1F9F" w:rsidRDefault="002D1F9F" w:rsidP="002D1F9F">
            <w:pPr>
              <w:rPr>
                <w:sz w:val="20"/>
                <w:szCs w:val="20"/>
              </w:rPr>
            </w:pPr>
          </w:p>
          <w:p w:rsidR="002D1F9F" w:rsidRDefault="00AB383A" w:rsidP="002D1F9F">
            <w:pPr>
              <w:rPr>
                <w:sz w:val="20"/>
                <w:szCs w:val="20"/>
              </w:rPr>
            </w:pPr>
            <w:r>
              <w:rPr>
                <w:sz w:val="20"/>
                <w:szCs w:val="20"/>
              </w:rPr>
              <w:t>17.12</w:t>
            </w:r>
          </w:p>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tc>
        <w:tc>
          <w:tcPr>
            <w:tcW w:w="1480" w:type="dxa"/>
            <w:gridSpan w:val="2"/>
          </w:tcPr>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p w:rsidR="002D1F9F" w:rsidRDefault="002D1F9F" w:rsidP="002D1F9F">
            <w:pPr>
              <w:rPr>
                <w:sz w:val="20"/>
                <w:szCs w:val="20"/>
              </w:rPr>
            </w:pPr>
          </w:p>
        </w:tc>
      </w:tr>
      <w:tr w:rsidR="002D1F9F" w:rsidRPr="00297921" w:rsidTr="00AE03D8">
        <w:tblPrEx>
          <w:tblCellMar>
            <w:top w:w="0" w:type="dxa"/>
            <w:bottom w:w="0" w:type="dxa"/>
          </w:tblCellMar>
        </w:tblPrEx>
        <w:trPr>
          <w:trHeight w:val="777"/>
          <w:jc w:val="center"/>
        </w:trPr>
        <w:tc>
          <w:tcPr>
            <w:tcW w:w="15048" w:type="dxa"/>
            <w:gridSpan w:val="11"/>
          </w:tcPr>
          <w:p w:rsidR="002D1F9F" w:rsidRDefault="002D1F9F" w:rsidP="002D1F9F">
            <w:pPr>
              <w:jc w:val="center"/>
              <w:rPr>
                <w:sz w:val="20"/>
                <w:szCs w:val="20"/>
              </w:rPr>
            </w:pPr>
          </w:p>
          <w:p w:rsidR="002D1F9F" w:rsidRPr="00262523" w:rsidRDefault="002D1F9F" w:rsidP="002D1F9F">
            <w:pPr>
              <w:jc w:val="center"/>
              <w:rPr>
                <w:sz w:val="20"/>
                <w:szCs w:val="20"/>
              </w:rPr>
            </w:pPr>
            <w:r w:rsidRPr="00262523">
              <w:rPr>
                <w:b/>
                <w:sz w:val="20"/>
                <w:szCs w:val="20"/>
              </w:rPr>
              <w:t>Глава 2 Треугольник</w:t>
            </w:r>
          </w:p>
        </w:tc>
      </w:tr>
      <w:tr w:rsidR="002D1F9F" w:rsidRPr="00297921" w:rsidTr="00AE03D8">
        <w:tblPrEx>
          <w:tblCellMar>
            <w:top w:w="0" w:type="dxa"/>
            <w:bottom w:w="0" w:type="dxa"/>
          </w:tblCellMar>
        </w:tblPrEx>
        <w:trPr>
          <w:trHeight w:val="704"/>
          <w:jc w:val="center"/>
        </w:trPr>
        <w:tc>
          <w:tcPr>
            <w:tcW w:w="720" w:type="dxa"/>
          </w:tcPr>
          <w:p w:rsidR="002D1F9F" w:rsidRDefault="002D1F9F" w:rsidP="002D1F9F">
            <w:pPr>
              <w:rPr>
                <w:sz w:val="20"/>
                <w:szCs w:val="20"/>
              </w:rPr>
            </w:pPr>
            <w:r>
              <w:rPr>
                <w:sz w:val="20"/>
                <w:szCs w:val="20"/>
              </w:rPr>
              <w:t>12</w:t>
            </w:r>
          </w:p>
        </w:tc>
        <w:tc>
          <w:tcPr>
            <w:tcW w:w="2272" w:type="dxa"/>
          </w:tcPr>
          <w:p w:rsidR="002D1F9F" w:rsidRDefault="002D1F9F" w:rsidP="002D1F9F">
            <w:pPr>
              <w:rPr>
                <w:sz w:val="20"/>
                <w:szCs w:val="20"/>
              </w:rPr>
            </w:pPr>
          </w:p>
          <w:p w:rsidR="002D1F9F" w:rsidRDefault="002D1F9F" w:rsidP="002D1F9F">
            <w:pPr>
              <w:rPr>
                <w:sz w:val="20"/>
                <w:szCs w:val="20"/>
              </w:rPr>
            </w:pPr>
            <w:r>
              <w:rPr>
                <w:sz w:val="20"/>
                <w:szCs w:val="20"/>
              </w:rPr>
              <w:t>Треугольник</w:t>
            </w:r>
          </w:p>
        </w:tc>
        <w:tc>
          <w:tcPr>
            <w:tcW w:w="848" w:type="dxa"/>
            <w:gridSpan w:val="2"/>
          </w:tcPr>
          <w:p w:rsidR="002D1F9F" w:rsidRDefault="002D1F9F" w:rsidP="002D1F9F">
            <w:pPr>
              <w:rPr>
                <w:sz w:val="20"/>
                <w:szCs w:val="20"/>
              </w:rPr>
            </w:pPr>
            <w:r>
              <w:rPr>
                <w:sz w:val="20"/>
                <w:szCs w:val="20"/>
              </w:rPr>
              <w:t>1</w:t>
            </w:r>
          </w:p>
          <w:p w:rsidR="002D1F9F" w:rsidRDefault="002D1F9F" w:rsidP="002D1F9F">
            <w:pPr>
              <w:rPr>
                <w:sz w:val="20"/>
                <w:szCs w:val="20"/>
              </w:rPr>
            </w:pPr>
          </w:p>
        </w:tc>
        <w:tc>
          <w:tcPr>
            <w:tcW w:w="1440" w:type="dxa"/>
          </w:tcPr>
          <w:p w:rsidR="002D1F9F" w:rsidRDefault="002D1F9F" w:rsidP="002D1F9F">
            <w:pPr>
              <w:rPr>
                <w:sz w:val="20"/>
                <w:szCs w:val="20"/>
              </w:rPr>
            </w:pPr>
            <w:r>
              <w:rPr>
                <w:sz w:val="20"/>
                <w:szCs w:val="20"/>
              </w:rPr>
              <w:t>Урок изучения новой темы</w:t>
            </w: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Фронтальная проверка</w:t>
            </w:r>
          </w:p>
        </w:tc>
        <w:tc>
          <w:tcPr>
            <w:tcW w:w="4912" w:type="dxa"/>
          </w:tcPr>
          <w:p w:rsidR="002D1F9F" w:rsidRDefault="002D1F9F" w:rsidP="002D1F9F">
            <w:pPr>
              <w:rPr>
                <w:sz w:val="20"/>
                <w:szCs w:val="20"/>
              </w:rPr>
            </w:pPr>
            <w:r>
              <w:rPr>
                <w:sz w:val="20"/>
                <w:szCs w:val="20"/>
              </w:rPr>
              <w:t>Знать понятие треугольника и его элементов, равных треугольников</w:t>
            </w:r>
          </w:p>
        </w:tc>
        <w:tc>
          <w:tcPr>
            <w:tcW w:w="1088" w:type="dxa"/>
          </w:tcPr>
          <w:p w:rsidR="002D1F9F" w:rsidRDefault="00AB383A" w:rsidP="002D1F9F">
            <w:pPr>
              <w:rPr>
                <w:sz w:val="20"/>
                <w:szCs w:val="20"/>
              </w:rPr>
            </w:pPr>
            <w:r>
              <w:rPr>
                <w:sz w:val="20"/>
                <w:szCs w:val="20"/>
              </w:rPr>
              <w:t>19.12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92"/>
          <w:jc w:val="center"/>
        </w:trPr>
        <w:tc>
          <w:tcPr>
            <w:tcW w:w="720" w:type="dxa"/>
          </w:tcPr>
          <w:p w:rsidR="002D1F9F" w:rsidRDefault="002D1F9F" w:rsidP="002D1F9F">
            <w:pPr>
              <w:rPr>
                <w:sz w:val="20"/>
                <w:szCs w:val="20"/>
              </w:rPr>
            </w:pPr>
            <w:r>
              <w:rPr>
                <w:sz w:val="20"/>
                <w:szCs w:val="20"/>
              </w:rPr>
              <w:t>13</w:t>
            </w:r>
          </w:p>
        </w:tc>
        <w:tc>
          <w:tcPr>
            <w:tcW w:w="2272" w:type="dxa"/>
          </w:tcPr>
          <w:p w:rsidR="002D1F9F" w:rsidRDefault="002D1F9F" w:rsidP="002D1F9F">
            <w:pPr>
              <w:rPr>
                <w:sz w:val="20"/>
                <w:szCs w:val="20"/>
              </w:rPr>
            </w:pPr>
            <w:r>
              <w:rPr>
                <w:sz w:val="20"/>
                <w:szCs w:val="20"/>
              </w:rPr>
              <w:t>Первый признак равенства треугольников</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 xml:space="preserve">Комбинированный </w:t>
            </w:r>
          </w:p>
        </w:tc>
        <w:tc>
          <w:tcPr>
            <w:tcW w:w="2288" w:type="dxa"/>
            <w:gridSpan w:val="2"/>
          </w:tcPr>
          <w:p w:rsidR="002D1F9F" w:rsidRDefault="002D1F9F" w:rsidP="002D1F9F">
            <w:pPr>
              <w:rPr>
                <w:sz w:val="20"/>
                <w:szCs w:val="20"/>
              </w:rPr>
            </w:pPr>
            <w:r>
              <w:rPr>
                <w:sz w:val="20"/>
                <w:szCs w:val="20"/>
              </w:rPr>
              <w:t>Фронтальная проверка Решение задач</w:t>
            </w:r>
          </w:p>
        </w:tc>
        <w:tc>
          <w:tcPr>
            <w:tcW w:w="4912" w:type="dxa"/>
          </w:tcPr>
          <w:p w:rsidR="002D1F9F" w:rsidRDefault="002D1F9F" w:rsidP="002D1F9F">
            <w:pPr>
              <w:rPr>
                <w:sz w:val="20"/>
                <w:szCs w:val="20"/>
              </w:rPr>
            </w:pPr>
            <w:r>
              <w:rPr>
                <w:sz w:val="20"/>
                <w:szCs w:val="20"/>
              </w:rPr>
              <w:t>Знать теорему, ее доказательство, уметь применять эти знания при решении задач</w:t>
            </w:r>
          </w:p>
        </w:tc>
        <w:tc>
          <w:tcPr>
            <w:tcW w:w="1088" w:type="dxa"/>
          </w:tcPr>
          <w:p w:rsidR="002D1F9F" w:rsidRDefault="00AB383A" w:rsidP="002D1F9F">
            <w:pPr>
              <w:rPr>
                <w:sz w:val="20"/>
                <w:szCs w:val="20"/>
              </w:rPr>
            </w:pPr>
            <w:r>
              <w:rPr>
                <w:sz w:val="20"/>
                <w:szCs w:val="20"/>
              </w:rPr>
              <w:t>24.12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04"/>
          <w:jc w:val="center"/>
        </w:trPr>
        <w:tc>
          <w:tcPr>
            <w:tcW w:w="720" w:type="dxa"/>
          </w:tcPr>
          <w:p w:rsidR="002D1F9F" w:rsidRDefault="002D1F9F" w:rsidP="002D1F9F">
            <w:pPr>
              <w:rPr>
                <w:sz w:val="20"/>
                <w:szCs w:val="20"/>
              </w:rPr>
            </w:pPr>
            <w:r>
              <w:rPr>
                <w:sz w:val="20"/>
                <w:szCs w:val="20"/>
              </w:rPr>
              <w:t>14</w:t>
            </w:r>
          </w:p>
        </w:tc>
        <w:tc>
          <w:tcPr>
            <w:tcW w:w="2272" w:type="dxa"/>
          </w:tcPr>
          <w:p w:rsidR="002D1F9F" w:rsidRDefault="002D1F9F" w:rsidP="002D1F9F">
            <w:pPr>
              <w:rPr>
                <w:sz w:val="20"/>
                <w:szCs w:val="20"/>
              </w:rPr>
            </w:pPr>
            <w:r>
              <w:rPr>
                <w:sz w:val="20"/>
                <w:szCs w:val="20"/>
              </w:rPr>
              <w:t>Первый признак равенства треугольников Решение задач</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Учебный практикум</w:t>
            </w:r>
          </w:p>
          <w:p w:rsidR="002D1F9F" w:rsidRDefault="002D1F9F" w:rsidP="002D1F9F">
            <w:pPr>
              <w:rPr>
                <w:sz w:val="20"/>
                <w:szCs w:val="20"/>
              </w:rPr>
            </w:pP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Умение применять первый признак равенства треугольников при решении задач</w:t>
            </w:r>
          </w:p>
        </w:tc>
        <w:tc>
          <w:tcPr>
            <w:tcW w:w="1088" w:type="dxa"/>
          </w:tcPr>
          <w:p w:rsidR="002D1F9F" w:rsidRDefault="00AB383A" w:rsidP="002D1F9F">
            <w:pPr>
              <w:rPr>
                <w:sz w:val="20"/>
                <w:szCs w:val="20"/>
              </w:rPr>
            </w:pPr>
            <w:r>
              <w:rPr>
                <w:sz w:val="20"/>
                <w:szCs w:val="20"/>
              </w:rPr>
              <w:t>26.12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68"/>
          <w:jc w:val="center"/>
        </w:trPr>
        <w:tc>
          <w:tcPr>
            <w:tcW w:w="720" w:type="dxa"/>
          </w:tcPr>
          <w:p w:rsidR="002D1F9F" w:rsidRDefault="002D1F9F" w:rsidP="002D1F9F">
            <w:pPr>
              <w:rPr>
                <w:sz w:val="20"/>
                <w:szCs w:val="20"/>
              </w:rPr>
            </w:pPr>
            <w:r>
              <w:rPr>
                <w:sz w:val="20"/>
                <w:szCs w:val="20"/>
              </w:rPr>
              <w:t>15</w:t>
            </w:r>
          </w:p>
        </w:tc>
        <w:tc>
          <w:tcPr>
            <w:tcW w:w="2272" w:type="dxa"/>
          </w:tcPr>
          <w:p w:rsidR="002D1F9F" w:rsidRDefault="002D1F9F" w:rsidP="002D1F9F">
            <w:pPr>
              <w:rPr>
                <w:sz w:val="20"/>
                <w:szCs w:val="20"/>
              </w:rPr>
            </w:pPr>
            <w:r>
              <w:rPr>
                <w:sz w:val="20"/>
                <w:szCs w:val="20"/>
              </w:rPr>
              <w:t>Медианы биссектрисы и высоты треугольника</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изучения новой темы</w:t>
            </w:r>
          </w:p>
          <w:p w:rsidR="002D1F9F" w:rsidRDefault="002D1F9F" w:rsidP="002D1F9F">
            <w:pPr>
              <w:rPr>
                <w:sz w:val="20"/>
                <w:szCs w:val="20"/>
              </w:rPr>
            </w:pP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Фронтальная проверка Решение задач</w:t>
            </w:r>
          </w:p>
        </w:tc>
        <w:tc>
          <w:tcPr>
            <w:tcW w:w="4912" w:type="dxa"/>
          </w:tcPr>
          <w:p w:rsidR="002D1F9F" w:rsidRDefault="002D1F9F" w:rsidP="002D1F9F">
            <w:pPr>
              <w:rPr>
                <w:sz w:val="20"/>
                <w:szCs w:val="20"/>
              </w:rPr>
            </w:pPr>
            <w:r>
              <w:rPr>
                <w:sz w:val="20"/>
                <w:szCs w:val="20"/>
              </w:rPr>
              <w:t xml:space="preserve">Знать понятия перпендикуляра </w:t>
            </w:r>
            <w:proofErr w:type="gramStart"/>
            <w:r>
              <w:rPr>
                <w:sz w:val="20"/>
                <w:szCs w:val="20"/>
              </w:rPr>
              <w:t>к</w:t>
            </w:r>
            <w:proofErr w:type="gramEnd"/>
            <w:r>
              <w:rPr>
                <w:sz w:val="20"/>
                <w:szCs w:val="20"/>
              </w:rPr>
              <w:t xml:space="preserve"> прямой, медианы, биссектрисы и высоты.</w:t>
            </w:r>
          </w:p>
          <w:p w:rsidR="002D1F9F" w:rsidRDefault="002D1F9F" w:rsidP="002D1F9F">
            <w:pPr>
              <w:rPr>
                <w:sz w:val="20"/>
                <w:szCs w:val="20"/>
              </w:rPr>
            </w:pPr>
            <w:r>
              <w:rPr>
                <w:sz w:val="20"/>
                <w:szCs w:val="20"/>
              </w:rPr>
              <w:t>Уметь доказывать теорему о перпендикуляре, уметь строить медианы, биссектрисы, высоты</w:t>
            </w:r>
          </w:p>
        </w:tc>
        <w:tc>
          <w:tcPr>
            <w:tcW w:w="1088" w:type="dxa"/>
          </w:tcPr>
          <w:p w:rsidR="002D1F9F" w:rsidRDefault="00AB383A" w:rsidP="002D1F9F">
            <w:pPr>
              <w:rPr>
                <w:sz w:val="20"/>
                <w:szCs w:val="20"/>
              </w:rPr>
            </w:pPr>
            <w:r>
              <w:rPr>
                <w:sz w:val="20"/>
                <w:szCs w:val="20"/>
              </w:rPr>
              <w:t>14.01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448"/>
          <w:jc w:val="center"/>
        </w:trPr>
        <w:tc>
          <w:tcPr>
            <w:tcW w:w="720" w:type="dxa"/>
          </w:tcPr>
          <w:p w:rsidR="002D1F9F" w:rsidRDefault="002D1F9F" w:rsidP="002D1F9F">
            <w:pPr>
              <w:rPr>
                <w:sz w:val="20"/>
                <w:szCs w:val="20"/>
              </w:rPr>
            </w:pPr>
            <w:r>
              <w:rPr>
                <w:sz w:val="20"/>
                <w:szCs w:val="20"/>
              </w:rPr>
              <w:t>16</w:t>
            </w:r>
          </w:p>
        </w:tc>
        <w:tc>
          <w:tcPr>
            <w:tcW w:w="2272" w:type="dxa"/>
          </w:tcPr>
          <w:p w:rsidR="002D1F9F" w:rsidRDefault="002D1F9F" w:rsidP="002D1F9F">
            <w:pPr>
              <w:rPr>
                <w:sz w:val="20"/>
                <w:szCs w:val="20"/>
              </w:rPr>
            </w:pPr>
            <w:r>
              <w:rPr>
                <w:sz w:val="20"/>
                <w:szCs w:val="20"/>
              </w:rPr>
              <w:t>Свойства равнобедренного треугольника</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Комбинированный</w:t>
            </w:r>
          </w:p>
          <w:p w:rsidR="002D1F9F" w:rsidRDefault="002D1F9F" w:rsidP="002D1F9F">
            <w:pPr>
              <w:rPr>
                <w:sz w:val="20"/>
                <w:szCs w:val="20"/>
              </w:rPr>
            </w:pP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Тестирование по теме</w:t>
            </w:r>
          </w:p>
        </w:tc>
        <w:tc>
          <w:tcPr>
            <w:tcW w:w="4912" w:type="dxa"/>
          </w:tcPr>
          <w:p w:rsidR="002D1F9F" w:rsidRDefault="002D1F9F" w:rsidP="002D1F9F">
            <w:pPr>
              <w:rPr>
                <w:sz w:val="20"/>
                <w:szCs w:val="20"/>
              </w:rPr>
            </w:pPr>
            <w:r>
              <w:rPr>
                <w:sz w:val="20"/>
                <w:szCs w:val="20"/>
              </w:rPr>
              <w:t>Знать определения равнобедренного треугольника, и его свойства</w:t>
            </w:r>
          </w:p>
        </w:tc>
        <w:tc>
          <w:tcPr>
            <w:tcW w:w="1088" w:type="dxa"/>
          </w:tcPr>
          <w:p w:rsidR="002D1F9F" w:rsidRDefault="00AB383A" w:rsidP="002D1F9F">
            <w:pPr>
              <w:rPr>
                <w:sz w:val="20"/>
                <w:szCs w:val="20"/>
              </w:rPr>
            </w:pPr>
            <w:r>
              <w:rPr>
                <w:sz w:val="20"/>
                <w:szCs w:val="20"/>
              </w:rPr>
              <w:t>16.01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36"/>
          <w:jc w:val="center"/>
        </w:trPr>
        <w:tc>
          <w:tcPr>
            <w:tcW w:w="720" w:type="dxa"/>
          </w:tcPr>
          <w:p w:rsidR="002D1F9F" w:rsidRDefault="002D1F9F" w:rsidP="002D1F9F">
            <w:pPr>
              <w:rPr>
                <w:sz w:val="20"/>
                <w:szCs w:val="20"/>
              </w:rPr>
            </w:pPr>
            <w:r>
              <w:rPr>
                <w:sz w:val="20"/>
                <w:szCs w:val="20"/>
              </w:rPr>
              <w:t>17</w:t>
            </w:r>
          </w:p>
        </w:tc>
        <w:tc>
          <w:tcPr>
            <w:tcW w:w="2272" w:type="dxa"/>
          </w:tcPr>
          <w:p w:rsidR="002D1F9F" w:rsidRDefault="002D1F9F" w:rsidP="002D1F9F">
            <w:pPr>
              <w:rPr>
                <w:sz w:val="20"/>
                <w:szCs w:val="20"/>
              </w:rPr>
            </w:pPr>
            <w:r>
              <w:rPr>
                <w:sz w:val="20"/>
                <w:szCs w:val="20"/>
              </w:rPr>
              <w:t>Равнобедренный треугольник Решение задач</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Учебный практикум</w:t>
            </w:r>
          </w:p>
          <w:p w:rsidR="002D1F9F" w:rsidRDefault="002D1F9F" w:rsidP="002D1F9F">
            <w:pPr>
              <w:rPr>
                <w:sz w:val="20"/>
                <w:szCs w:val="20"/>
              </w:rPr>
            </w:pP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Закрепить теоретические знания по теме, уметь доказывать теоремы, решать задачи</w:t>
            </w:r>
          </w:p>
        </w:tc>
        <w:tc>
          <w:tcPr>
            <w:tcW w:w="1088" w:type="dxa"/>
          </w:tcPr>
          <w:p w:rsidR="002D1F9F" w:rsidRDefault="00AB383A" w:rsidP="002D1F9F">
            <w:pPr>
              <w:rPr>
                <w:sz w:val="20"/>
                <w:szCs w:val="20"/>
              </w:rPr>
            </w:pPr>
            <w:r>
              <w:rPr>
                <w:sz w:val="20"/>
                <w:szCs w:val="20"/>
              </w:rPr>
              <w:t>21.01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400"/>
          <w:jc w:val="center"/>
        </w:trPr>
        <w:tc>
          <w:tcPr>
            <w:tcW w:w="720" w:type="dxa"/>
          </w:tcPr>
          <w:p w:rsidR="002D1F9F" w:rsidRDefault="002D1F9F" w:rsidP="002D1F9F">
            <w:pPr>
              <w:rPr>
                <w:sz w:val="20"/>
                <w:szCs w:val="20"/>
              </w:rPr>
            </w:pPr>
            <w:r>
              <w:rPr>
                <w:sz w:val="20"/>
                <w:szCs w:val="20"/>
              </w:rPr>
              <w:t>18</w:t>
            </w:r>
          </w:p>
        </w:tc>
        <w:tc>
          <w:tcPr>
            <w:tcW w:w="2272" w:type="dxa"/>
          </w:tcPr>
          <w:p w:rsidR="002D1F9F" w:rsidRDefault="002D1F9F" w:rsidP="002D1F9F">
            <w:pPr>
              <w:rPr>
                <w:sz w:val="20"/>
                <w:szCs w:val="20"/>
              </w:rPr>
            </w:pPr>
            <w:r>
              <w:rPr>
                <w:sz w:val="20"/>
                <w:szCs w:val="20"/>
              </w:rPr>
              <w:t>Второй признак равенства треугольников</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Комбинированный</w:t>
            </w:r>
          </w:p>
        </w:tc>
        <w:tc>
          <w:tcPr>
            <w:tcW w:w="2288" w:type="dxa"/>
            <w:gridSpan w:val="2"/>
          </w:tcPr>
          <w:p w:rsidR="002D1F9F" w:rsidRDefault="002D1F9F" w:rsidP="002D1F9F">
            <w:pPr>
              <w:rPr>
                <w:sz w:val="20"/>
                <w:szCs w:val="20"/>
              </w:rPr>
            </w:pPr>
            <w:r>
              <w:rPr>
                <w:sz w:val="20"/>
                <w:szCs w:val="20"/>
              </w:rPr>
              <w:t>Фронтальная проверка Решение задач</w:t>
            </w:r>
          </w:p>
        </w:tc>
        <w:tc>
          <w:tcPr>
            <w:tcW w:w="4912" w:type="dxa"/>
          </w:tcPr>
          <w:p w:rsidR="002D1F9F" w:rsidRDefault="002D1F9F" w:rsidP="002D1F9F">
            <w:pPr>
              <w:rPr>
                <w:sz w:val="20"/>
                <w:szCs w:val="20"/>
              </w:rPr>
            </w:pPr>
            <w:r>
              <w:rPr>
                <w:sz w:val="20"/>
                <w:szCs w:val="20"/>
              </w:rPr>
              <w:t>Знать и уметь доказывать второй признак равенства треугольников, уметь решать задачи</w:t>
            </w:r>
          </w:p>
        </w:tc>
        <w:tc>
          <w:tcPr>
            <w:tcW w:w="1088" w:type="dxa"/>
          </w:tcPr>
          <w:p w:rsidR="002D1F9F" w:rsidRDefault="00AB383A" w:rsidP="002D1F9F">
            <w:pPr>
              <w:rPr>
                <w:sz w:val="20"/>
                <w:szCs w:val="20"/>
              </w:rPr>
            </w:pPr>
            <w:r>
              <w:rPr>
                <w:sz w:val="20"/>
                <w:szCs w:val="20"/>
              </w:rPr>
              <w:t>23.01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400"/>
          <w:jc w:val="center"/>
        </w:trPr>
        <w:tc>
          <w:tcPr>
            <w:tcW w:w="720" w:type="dxa"/>
          </w:tcPr>
          <w:p w:rsidR="002D1F9F" w:rsidRDefault="002D1F9F" w:rsidP="002D1F9F">
            <w:pPr>
              <w:rPr>
                <w:sz w:val="20"/>
                <w:szCs w:val="20"/>
              </w:rPr>
            </w:pPr>
            <w:r>
              <w:rPr>
                <w:sz w:val="20"/>
                <w:szCs w:val="20"/>
              </w:rPr>
              <w:t>19</w:t>
            </w:r>
          </w:p>
        </w:tc>
        <w:tc>
          <w:tcPr>
            <w:tcW w:w="2272" w:type="dxa"/>
          </w:tcPr>
          <w:p w:rsidR="002D1F9F" w:rsidRDefault="002D1F9F" w:rsidP="002D1F9F">
            <w:pPr>
              <w:rPr>
                <w:sz w:val="20"/>
                <w:szCs w:val="20"/>
              </w:rPr>
            </w:pPr>
            <w:r>
              <w:rPr>
                <w:sz w:val="20"/>
                <w:szCs w:val="20"/>
              </w:rPr>
              <w:t>Второй признак равенства треугольников Решение задач</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p>
          <w:p w:rsidR="002D1F9F" w:rsidRDefault="002D1F9F" w:rsidP="002D1F9F">
            <w:pPr>
              <w:rPr>
                <w:sz w:val="20"/>
                <w:szCs w:val="20"/>
              </w:rPr>
            </w:pPr>
            <w:r>
              <w:rPr>
                <w:sz w:val="20"/>
                <w:szCs w:val="20"/>
              </w:rPr>
              <w:t>Учебный практикум</w:t>
            </w: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p>
          <w:p w:rsidR="002D1F9F" w:rsidRDefault="002D1F9F" w:rsidP="002D1F9F">
            <w:pPr>
              <w:rPr>
                <w:sz w:val="20"/>
                <w:szCs w:val="20"/>
              </w:rPr>
            </w:pPr>
            <w:r>
              <w:rPr>
                <w:sz w:val="20"/>
                <w:szCs w:val="20"/>
              </w:rPr>
              <w:t>Уметь применять знания при решении задач</w:t>
            </w:r>
          </w:p>
        </w:tc>
        <w:tc>
          <w:tcPr>
            <w:tcW w:w="1088" w:type="dxa"/>
          </w:tcPr>
          <w:p w:rsidR="002D1F9F" w:rsidRDefault="00AB383A" w:rsidP="002D1F9F">
            <w:pPr>
              <w:rPr>
                <w:sz w:val="20"/>
                <w:szCs w:val="20"/>
              </w:rPr>
            </w:pPr>
            <w:r>
              <w:rPr>
                <w:sz w:val="20"/>
                <w:szCs w:val="20"/>
              </w:rPr>
              <w:t>28.01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04"/>
          <w:jc w:val="center"/>
        </w:trPr>
        <w:tc>
          <w:tcPr>
            <w:tcW w:w="720" w:type="dxa"/>
          </w:tcPr>
          <w:p w:rsidR="002D1F9F" w:rsidRDefault="002D1F9F" w:rsidP="002D1F9F">
            <w:pPr>
              <w:rPr>
                <w:sz w:val="20"/>
                <w:szCs w:val="20"/>
              </w:rPr>
            </w:pPr>
            <w:r>
              <w:rPr>
                <w:sz w:val="20"/>
                <w:szCs w:val="20"/>
              </w:rPr>
              <w:t>20</w:t>
            </w:r>
          </w:p>
        </w:tc>
        <w:tc>
          <w:tcPr>
            <w:tcW w:w="2272" w:type="dxa"/>
          </w:tcPr>
          <w:p w:rsidR="002D1F9F" w:rsidRDefault="002D1F9F" w:rsidP="002D1F9F">
            <w:pPr>
              <w:rPr>
                <w:sz w:val="20"/>
                <w:szCs w:val="20"/>
              </w:rPr>
            </w:pPr>
            <w:r>
              <w:rPr>
                <w:sz w:val="20"/>
                <w:szCs w:val="20"/>
              </w:rPr>
              <w:t>Третий признак равенства треугольников</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Комбинированный</w:t>
            </w:r>
          </w:p>
        </w:tc>
        <w:tc>
          <w:tcPr>
            <w:tcW w:w="2288" w:type="dxa"/>
            <w:gridSpan w:val="2"/>
          </w:tcPr>
          <w:p w:rsidR="002D1F9F" w:rsidRDefault="002D1F9F" w:rsidP="002D1F9F">
            <w:pPr>
              <w:rPr>
                <w:sz w:val="20"/>
                <w:szCs w:val="20"/>
              </w:rPr>
            </w:pPr>
            <w:r>
              <w:rPr>
                <w:sz w:val="20"/>
                <w:szCs w:val="20"/>
              </w:rPr>
              <w:t>Фронтальная проверка Решение задач</w:t>
            </w:r>
          </w:p>
        </w:tc>
        <w:tc>
          <w:tcPr>
            <w:tcW w:w="4912" w:type="dxa"/>
          </w:tcPr>
          <w:p w:rsidR="002D1F9F" w:rsidRDefault="002D1F9F" w:rsidP="002D1F9F">
            <w:pPr>
              <w:rPr>
                <w:sz w:val="20"/>
                <w:szCs w:val="20"/>
              </w:rPr>
            </w:pPr>
            <w:r>
              <w:rPr>
                <w:sz w:val="20"/>
                <w:szCs w:val="20"/>
              </w:rPr>
              <w:t>Знать и уметь доказывать третий признак равенства треугольников, уметь решать задачи</w:t>
            </w:r>
          </w:p>
        </w:tc>
        <w:tc>
          <w:tcPr>
            <w:tcW w:w="1088" w:type="dxa"/>
          </w:tcPr>
          <w:p w:rsidR="002D1F9F" w:rsidRDefault="00AB383A" w:rsidP="002D1F9F">
            <w:pPr>
              <w:rPr>
                <w:sz w:val="20"/>
                <w:szCs w:val="20"/>
              </w:rPr>
            </w:pPr>
            <w:r>
              <w:rPr>
                <w:sz w:val="20"/>
                <w:szCs w:val="20"/>
              </w:rPr>
              <w:t>30.01</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52"/>
          <w:jc w:val="center"/>
        </w:trPr>
        <w:tc>
          <w:tcPr>
            <w:tcW w:w="720" w:type="dxa"/>
          </w:tcPr>
          <w:p w:rsidR="002D1F9F" w:rsidRDefault="002D1F9F" w:rsidP="002D1F9F">
            <w:pPr>
              <w:rPr>
                <w:sz w:val="20"/>
                <w:szCs w:val="20"/>
              </w:rPr>
            </w:pPr>
            <w:r>
              <w:rPr>
                <w:sz w:val="20"/>
                <w:szCs w:val="20"/>
              </w:rPr>
              <w:t>21</w:t>
            </w:r>
          </w:p>
        </w:tc>
        <w:tc>
          <w:tcPr>
            <w:tcW w:w="2272" w:type="dxa"/>
          </w:tcPr>
          <w:p w:rsidR="002D1F9F" w:rsidRDefault="002D1F9F" w:rsidP="002D1F9F">
            <w:pPr>
              <w:rPr>
                <w:sz w:val="20"/>
                <w:szCs w:val="20"/>
              </w:rPr>
            </w:pPr>
            <w:r>
              <w:rPr>
                <w:sz w:val="20"/>
                <w:szCs w:val="20"/>
              </w:rPr>
              <w:t>Третий признак равенства треугольников Решение задач</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p>
          <w:p w:rsidR="002D1F9F" w:rsidRDefault="002D1F9F" w:rsidP="002D1F9F">
            <w:pPr>
              <w:rPr>
                <w:sz w:val="20"/>
                <w:szCs w:val="20"/>
              </w:rPr>
            </w:pPr>
            <w:r>
              <w:rPr>
                <w:sz w:val="20"/>
                <w:szCs w:val="20"/>
              </w:rPr>
              <w:t>Учебный практикум</w:t>
            </w: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p>
          <w:p w:rsidR="002D1F9F" w:rsidRDefault="002D1F9F" w:rsidP="002D1F9F">
            <w:pPr>
              <w:rPr>
                <w:sz w:val="20"/>
                <w:szCs w:val="20"/>
              </w:rPr>
            </w:pPr>
            <w:r>
              <w:rPr>
                <w:sz w:val="20"/>
                <w:szCs w:val="20"/>
              </w:rPr>
              <w:t>Уметь применять знания при решении задач</w:t>
            </w:r>
          </w:p>
        </w:tc>
        <w:tc>
          <w:tcPr>
            <w:tcW w:w="1088" w:type="dxa"/>
          </w:tcPr>
          <w:p w:rsidR="002D1F9F" w:rsidRDefault="00AB383A" w:rsidP="002D1F9F">
            <w:pPr>
              <w:rPr>
                <w:sz w:val="20"/>
                <w:szCs w:val="20"/>
              </w:rPr>
            </w:pPr>
            <w:r>
              <w:rPr>
                <w:sz w:val="20"/>
                <w:szCs w:val="20"/>
              </w:rPr>
              <w:t>04.02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432"/>
          <w:jc w:val="center"/>
        </w:trPr>
        <w:tc>
          <w:tcPr>
            <w:tcW w:w="720" w:type="dxa"/>
          </w:tcPr>
          <w:p w:rsidR="002D1F9F" w:rsidRDefault="002D1F9F" w:rsidP="002D1F9F">
            <w:pPr>
              <w:rPr>
                <w:sz w:val="20"/>
                <w:szCs w:val="20"/>
              </w:rPr>
            </w:pPr>
          </w:p>
          <w:p w:rsidR="002D1F9F" w:rsidRDefault="002D1F9F" w:rsidP="002D1F9F">
            <w:pPr>
              <w:rPr>
                <w:sz w:val="20"/>
                <w:szCs w:val="20"/>
              </w:rPr>
            </w:pPr>
            <w:r>
              <w:rPr>
                <w:sz w:val="20"/>
                <w:szCs w:val="20"/>
              </w:rPr>
              <w:t>22</w:t>
            </w:r>
          </w:p>
        </w:tc>
        <w:tc>
          <w:tcPr>
            <w:tcW w:w="2272" w:type="dxa"/>
          </w:tcPr>
          <w:p w:rsidR="002D1F9F" w:rsidRDefault="002D1F9F" w:rsidP="002D1F9F">
            <w:pPr>
              <w:rPr>
                <w:sz w:val="20"/>
                <w:szCs w:val="20"/>
              </w:rPr>
            </w:pPr>
          </w:p>
          <w:p w:rsidR="002D1F9F" w:rsidRDefault="002D1F9F" w:rsidP="002D1F9F">
            <w:pPr>
              <w:rPr>
                <w:sz w:val="20"/>
                <w:szCs w:val="20"/>
              </w:rPr>
            </w:pPr>
            <w:r>
              <w:rPr>
                <w:sz w:val="20"/>
                <w:szCs w:val="20"/>
              </w:rPr>
              <w:t>Окружность</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изучения новой темы</w:t>
            </w: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Фронтальная проверка</w:t>
            </w:r>
          </w:p>
        </w:tc>
        <w:tc>
          <w:tcPr>
            <w:tcW w:w="4912" w:type="dxa"/>
          </w:tcPr>
          <w:p w:rsidR="002D1F9F" w:rsidRDefault="002D1F9F" w:rsidP="002D1F9F">
            <w:pPr>
              <w:rPr>
                <w:sz w:val="20"/>
                <w:szCs w:val="20"/>
              </w:rPr>
            </w:pPr>
            <w:r>
              <w:rPr>
                <w:sz w:val="20"/>
                <w:szCs w:val="20"/>
              </w:rPr>
              <w:t>Знать понятие окружности и ее элементов, уметь решать задачи на построение</w:t>
            </w:r>
          </w:p>
        </w:tc>
        <w:tc>
          <w:tcPr>
            <w:tcW w:w="1088" w:type="dxa"/>
          </w:tcPr>
          <w:p w:rsidR="002D1F9F" w:rsidRDefault="00AB383A" w:rsidP="002D1F9F">
            <w:pPr>
              <w:rPr>
                <w:sz w:val="20"/>
                <w:szCs w:val="20"/>
              </w:rPr>
            </w:pPr>
            <w:r>
              <w:rPr>
                <w:sz w:val="20"/>
                <w:szCs w:val="20"/>
              </w:rPr>
              <w:t>06.02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36"/>
          <w:jc w:val="center"/>
        </w:trPr>
        <w:tc>
          <w:tcPr>
            <w:tcW w:w="720" w:type="dxa"/>
          </w:tcPr>
          <w:p w:rsidR="002D1F9F" w:rsidRDefault="002D1F9F" w:rsidP="002D1F9F">
            <w:pPr>
              <w:rPr>
                <w:sz w:val="20"/>
                <w:szCs w:val="20"/>
              </w:rPr>
            </w:pPr>
            <w:r>
              <w:rPr>
                <w:sz w:val="20"/>
                <w:szCs w:val="20"/>
              </w:rPr>
              <w:t>23</w:t>
            </w:r>
          </w:p>
        </w:tc>
        <w:tc>
          <w:tcPr>
            <w:tcW w:w="2272" w:type="dxa"/>
          </w:tcPr>
          <w:p w:rsidR="002D1F9F" w:rsidRDefault="002D1F9F" w:rsidP="002D1F9F">
            <w:pPr>
              <w:rPr>
                <w:sz w:val="20"/>
                <w:szCs w:val="20"/>
              </w:rPr>
            </w:pPr>
            <w:r>
              <w:rPr>
                <w:sz w:val="20"/>
                <w:szCs w:val="20"/>
              </w:rPr>
              <w:t>Окружность Решение задач</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Учебный практикум</w:t>
            </w:r>
          </w:p>
        </w:tc>
        <w:tc>
          <w:tcPr>
            <w:tcW w:w="2288" w:type="dxa"/>
            <w:gridSpan w:val="2"/>
          </w:tcPr>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Уметь решать задачи на построение</w:t>
            </w:r>
          </w:p>
        </w:tc>
        <w:tc>
          <w:tcPr>
            <w:tcW w:w="1088" w:type="dxa"/>
          </w:tcPr>
          <w:p w:rsidR="002D1F9F" w:rsidRDefault="00AB383A" w:rsidP="002D1F9F">
            <w:pPr>
              <w:rPr>
                <w:sz w:val="20"/>
                <w:szCs w:val="20"/>
              </w:rPr>
            </w:pPr>
            <w:r>
              <w:rPr>
                <w:sz w:val="20"/>
                <w:szCs w:val="20"/>
              </w:rPr>
              <w:t>11.02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60"/>
          <w:jc w:val="center"/>
        </w:trPr>
        <w:tc>
          <w:tcPr>
            <w:tcW w:w="720" w:type="dxa"/>
          </w:tcPr>
          <w:p w:rsidR="002D1F9F" w:rsidRDefault="002D1F9F" w:rsidP="002D1F9F">
            <w:pPr>
              <w:rPr>
                <w:sz w:val="20"/>
                <w:szCs w:val="20"/>
              </w:rPr>
            </w:pPr>
          </w:p>
          <w:p w:rsidR="002D1F9F" w:rsidRDefault="002D1F9F" w:rsidP="002D1F9F">
            <w:pPr>
              <w:rPr>
                <w:sz w:val="20"/>
                <w:szCs w:val="20"/>
              </w:rPr>
            </w:pPr>
            <w:r>
              <w:rPr>
                <w:sz w:val="20"/>
                <w:szCs w:val="20"/>
              </w:rPr>
              <w:t>24-25</w:t>
            </w:r>
          </w:p>
        </w:tc>
        <w:tc>
          <w:tcPr>
            <w:tcW w:w="2272" w:type="dxa"/>
          </w:tcPr>
          <w:p w:rsidR="002D1F9F" w:rsidRDefault="002D1F9F" w:rsidP="002D1F9F">
            <w:pPr>
              <w:rPr>
                <w:sz w:val="20"/>
                <w:szCs w:val="20"/>
              </w:rPr>
            </w:pPr>
            <w:r>
              <w:rPr>
                <w:sz w:val="20"/>
                <w:szCs w:val="20"/>
              </w:rPr>
              <w:t>Треугольник Решение задач</w:t>
            </w:r>
          </w:p>
          <w:p w:rsidR="002D1F9F" w:rsidRDefault="002D1F9F" w:rsidP="002D1F9F">
            <w:pPr>
              <w:rPr>
                <w:sz w:val="20"/>
                <w:szCs w:val="20"/>
              </w:rPr>
            </w:pPr>
          </w:p>
        </w:tc>
        <w:tc>
          <w:tcPr>
            <w:tcW w:w="848" w:type="dxa"/>
            <w:gridSpan w:val="2"/>
          </w:tcPr>
          <w:p w:rsidR="002D1F9F" w:rsidRDefault="002D1F9F" w:rsidP="002D1F9F">
            <w:pPr>
              <w:rPr>
                <w:sz w:val="20"/>
                <w:szCs w:val="20"/>
              </w:rPr>
            </w:pPr>
            <w:r>
              <w:rPr>
                <w:sz w:val="20"/>
                <w:szCs w:val="20"/>
              </w:rPr>
              <w:t>2</w:t>
            </w:r>
          </w:p>
        </w:tc>
        <w:tc>
          <w:tcPr>
            <w:tcW w:w="1440" w:type="dxa"/>
          </w:tcPr>
          <w:p w:rsidR="002D1F9F" w:rsidRDefault="002D1F9F" w:rsidP="002D1F9F">
            <w:pPr>
              <w:rPr>
                <w:sz w:val="20"/>
                <w:szCs w:val="20"/>
              </w:rPr>
            </w:pPr>
            <w:r>
              <w:rPr>
                <w:sz w:val="20"/>
                <w:szCs w:val="20"/>
              </w:rPr>
              <w:t>Уроки  обобщения и систематизации знаний</w:t>
            </w:r>
          </w:p>
        </w:tc>
        <w:tc>
          <w:tcPr>
            <w:tcW w:w="2288" w:type="dxa"/>
            <w:gridSpan w:val="2"/>
          </w:tcPr>
          <w:p w:rsidR="002D1F9F" w:rsidRDefault="002D1F9F" w:rsidP="002D1F9F">
            <w:pPr>
              <w:rPr>
                <w:sz w:val="20"/>
                <w:szCs w:val="20"/>
              </w:rPr>
            </w:pPr>
            <w:r>
              <w:rPr>
                <w:sz w:val="20"/>
                <w:szCs w:val="20"/>
              </w:rPr>
              <w:t>Решение задач Тестирование</w:t>
            </w:r>
          </w:p>
        </w:tc>
        <w:tc>
          <w:tcPr>
            <w:tcW w:w="4912" w:type="dxa"/>
          </w:tcPr>
          <w:p w:rsidR="002D1F9F" w:rsidRDefault="002D1F9F" w:rsidP="002D1F9F">
            <w:pPr>
              <w:rPr>
                <w:sz w:val="20"/>
                <w:szCs w:val="20"/>
              </w:rPr>
            </w:pPr>
            <w:r>
              <w:rPr>
                <w:sz w:val="20"/>
                <w:szCs w:val="20"/>
              </w:rPr>
              <w:t>Знать признаки равенства треугольников, уметь применять при решении задач, уметь пользоваться чертежными приборами</w:t>
            </w:r>
          </w:p>
        </w:tc>
        <w:tc>
          <w:tcPr>
            <w:tcW w:w="1088" w:type="dxa"/>
          </w:tcPr>
          <w:p w:rsidR="002D1F9F" w:rsidRDefault="00AB383A" w:rsidP="002D1F9F">
            <w:pPr>
              <w:rPr>
                <w:sz w:val="20"/>
                <w:szCs w:val="20"/>
              </w:rPr>
            </w:pPr>
            <w:r>
              <w:rPr>
                <w:sz w:val="20"/>
                <w:szCs w:val="20"/>
              </w:rPr>
              <w:t>13.02</w:t>
            </w:r>
          </w:p>
          <w:p w:rsidR="00AB383A" w:rsidRDefault="00AB383A" w:rsidP="002D1F9F">
            <w:pPr>
              <w:rPr>
                <w:sz w:val="20"/>
                <w:szCs w:val="20"/>
              </w:rPr>
            </w:pPr>
            <w:r>
              <w:rPr>
                <w:sz w:val="20"/>
                <w:szCs w:val="20"/>
              </w:rPr>
              <w:t>18.02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480"/>
          <w:jc w:val="center"/>
        </w:trPr>
        <w:tc>
          <w:tcPr>
            <w:tcW w:w="720" w:type="dxa"/>
          </w:tcPr>
          <w:p w:rsidR="002D1F9F" w:rsidRDefault="002D1F9F" w:rsidP="002D1F9F">
            <w:pPr>
              <w:rPr>
                <w:sz w:val="20"/>
                <w:szCs w:val="20"/>
              </w:rPr>
            </w:pPr>
            <w:r>
              <w:rPr>
                <w:sz w:val="20"/>
                <w:szCs w:val="20"/>
              </w:rPr>
              <w:t>26</w:t>
            </w:r>
          </w:p>
        </w:tc>
        <w:tc>
          <w:tcPr>
            <w:tcW w:w="2272" w:type="dxa"/>
          </w:tcPr>
          <w:p w:rsidR="002D1F9F" w:rsidRDefault="002D1F9F" w:rsidP="002D1F9F">
            <w:pPr>
              <w:rPr>
                <w:sz w:val="20"/>
                <w:szCs w:val="20"/>
              </w:rPr>
            </w:pPr>
            <w:r>
              <w:rPr>
                <w:sz w:val="20"/>
                <w:szCs w:val="20"/>
              </w:rPr>
              <w:t>Треугольник К/</w:t>
            </w:r>
            <w:proofErr w:type="gramStart"/>
            <w:r>
              <w:rPr>
                <w:sz w:val="20"/>
                <w:szCs w:val="20"/>
              </w:rPr>
              <w:t>Р</w:t>
            </w:r>
            <w:proofErr w:type="gramEnd"/>
            <w:r>
              <w:rPr>
                <w:sz w:val="20"/>
                <w:szCs w:val="20"/>
              </w:rPr>
              <w:t xml:space="preserve"> №2</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контроля</w:t>
            </w:r>
          </w:p>
        </w:tc>
        <w:tc>
          <w:tcPr>
            <w:tcW w:w="2288" w:type="dxa"/>
            <w:gridSpan w:val="2"/>
          </w:tcPr>
          <w:p w:rsidR="002D1F9F" w:rsidRDefault="002D1F9F" w:rsidP="002D1F9F">
            <w:pPr>
              <w:rPr>
                <w:sz w:val="20"/>
                <w:szCs w:val="20"/>
              </w:rPr>
            </w:pPr>
            <w:r>
              <w:rPr>
                <w:sz w:val="20"/>
                <w:szCs w:val="20"/>
              </w:rPr>
              <w:t>Контрольная работа</w:t>
            </w:r>
          </w:p>
        </w:tc>
        <w:tc>
          <w:tcPr>
            <w:tcW w:w="4912" w:type="dxa"/>
          </w:tcPr>
          <w:p w:rsidR="002D1F9F" w:rsidRDefault="002D1F9F" w:rsidP="002D1F9F">
            <w:pPr>
              <w:rPr>
                <w:sz w:val="20"/>
                <w:szCs w:val="20"/>
              </w:rPr>
            </w:pPr>
            <w:r>
              <w:rPr>
                <w:sz w:val="20"/>
                <w:szCs w:val="20"/>
              </w:rPr>
              <w:t>Знание теоретического материала, уметь применять эти знания при решении задач</w:t>
            </w:r>
          </w:p>
        </w:tc>
        <w:tc>
          <w:tcPr>
            <w:tcW w:w="1088" w:type="dxa"/>
          </w:tcPr>
          <w:p w:rsidR="002D1F9F" w:rsidRDefault="00AB383A" w:rsidP="002D1F9F">
            <w:pPr>
              <w:rPr>
                <w:sz w:val="20"/>
                <w:szCs w:val="20"/>
              </w:rPr>
            </w:pPr>
            <w:r>
              <w:rPr>
                <w:sz w:val="20"/>
                <w:szCs w:val="20"/>
              </w:rPr>
              <w:t>20.02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640"/>
          <w:jc w:val="center"/>
        </w:trPr>
        <w:tc>
          <w:tcPr>
            <w:tcW w:w="15048" w:type="dxa"/>
            <w:gridSpan w:val="11"/>
          </w:tcPr>
          <w:p w:rsidR="002D1F9F" w:rsidRPr="00262523" w:rsidRDefault="002D1F9F" w:rsidP="002D1F9F">
            <w:pPr>
              <w:jc w:val="center"/>
              <w:rPr>
                <w:b/>
                <w:sz w:val="20"/>
                <w:szCs w:val="20"/>
              </w:rPr>
            </w:pPr>
          </w:p>
          <w:p w:rsidR="002D1F9F" w:rsidRPr="00262523" w:rsidRDefault="002D1F9F" w:rsidP="002D1F9F">
            <w:pPr>
              <w:jc w:val="center"/>
              <w:rPr>
                <w:b/>
                <w:sz w:val="20"/>
                <w:szCs w:val="20"/>
              </w:rPr>
            </w:pPr>
            <w:r w:rsidRPr="00262523">
              <w:rPr>
                <w:b/>
                <w:sz w:val="20"/>
                <w:szCs w:val="20"/>
              </w:rPr>
              <w:t xml:space="preserve">Глава 3 </w:t>
            </w:r>
            <w:proofErr w:type="gramStart"/>
            <w:r w:rsidRPr="00262523">
              <w:rPr>
                <w:b/>
                <w:sz w:val="20"/>
                <w:szCs w:val="20"/>
              </w:rPr>
              <w:t>Параллельные</w:t>
            </w:r>
            <w:proofErr w:type="gramEnd"/>
            <w:r w:rsidRPr="00262523">
              <w:rPr>
                <w:b/>
                <w:sz w:val="20"/>
                <w:szCs w:val="20"/>
              </w:rPr>
              <w:t xml:space="preserve"> прямые</w:t>
            </w:r>
          </w:p>
          <w:p w:rsidR="002D1F9F" w:rsidRPr="00262523" w:rsidRDefault="002D1F9F" w:rsidP="002D1F9F">
            <w:pPr>
              <w:jc w:val="center"/>
              <w:rPr>
                <w:b/>
                <w:sz w:val="20"/>
                <w:szCs w:val="20"/>
              </w:rPr>
            </w:pPr>
          </w:p>
        </w:tc>
      </w:tr>
      <w:tr w:rsidR="002D1F9F" w:rsidRPr="00297921" w:rsidTr="00AE03D8">
        <w:tblPrEx>
          <w:tblCellMar>
            <w:top w:w="0" w:type="dxa"/>
            <w:bottom w:w="0" w:type="dxa"/>
          </w:tblCellMar>
        </w:tblPrEx>
        <w:trPr>
          <w:trHeight w:val="720"/>
          <w:jc w:val="center"/>
        </w:trPr>
        <w:tc>
          <w:tcPr>
            <w:tcW w:w="720" w:type="dxa"/>
          </w:tcPr>
          <w:p w:rsidR="002D1F9F" w:rsidRDefault="002D1F9F" w:rsidP="002D1F9F">
            <w:pPr>
              <w:rPr>
                <w:sz w:val="20"/>
                <w:szCs w:val="20"/>
              </w:rPr>
            </w:pPr>
          </w:p>
          <w:p w:rsidR="002D1F9F" w:rsidRDefault="002D1F9F" w:rsidP="002D1F9F">
            <w:pPr>
              <w:rPr>
                <w:sz w:val="20"/>
                <w:szCs w:val="20"/>
              </w:rPr>
            </w:pPr>
            <w:r>
              <w:rPr>
                <w:sz w:val="20"/>
                <w:szCs w:val="20"/>
              </w:rPr>
              <w:t>27</w:t>
            </w:r>
          </w:p>
        </w:tc>
        <w:tc>
          <w:tcPr>
            <w:tcW w:w="2272" w:type="dxa"/>
          </w:tcPr>
          <w:p w:rsidR="002D1F9F" w:rsidRDefault="002D1F9F" w:rsidP="002D1F9F">
            <w:pPr>
              <w:rPr>
                <w:sz w:val="20"/>
                <w:szCs w:val="20"/>
              </w:rPr>
            </w:pPr>
            <w:r>
              <w:rPr>
                <w:sz w:val="20"/>
                <w:szCs w:val="20"/>
              </w:rPr>
              <w:t xml:space="preserve">Признаки параллельности </w:t>
            </w:r>
            <w:proofErr w:type="gramStart"/>
            <w:r>
              <w:rPr>
                <w:sz w:val="20"/>
                <w:szCs w:val="20"/>
              </w:rPr>
              <w:t>прямых</w:t>
            </w:r>
            <w:proofErr w:type="gramEnd"/>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Комбинированный</w:t>
            </w:r>
          </w:p>
        </w:tc>
        <w:tc>
          <w:tcPr>
            <w:tcW w:w="2288" w:type="dxa"/>
            <w:gridSpan w:val="2"/>
          </w:tcPr>
          <w:p w:rsidR="002D1F9F" w:rsidRDefault="002D1F9F" w:rsidP="002D1F9F">
            <w:pPr>
              <w:rPr>
                <w:sz w:val="20"/>
                <w:szCs w:val="20"/>
              </w:rPr>
            </w:pPr>
            <w:r>
              <w:rPr>
                <w:sz w:val="20"/>
                <w:szCs w:val="20"/>
              </w:rPr>
              <w:t>Фронтальная проверка Математический диктант</w:t>
            </w:r>
          </w:p>
        </w:tc>
        <w:tc>
          <w:tcPr>
            <w:tcW w:w="4912" w:type="dxa"/>
          </w:tcPr>
          <w:p w:rsidR="002D1F9F" w:rsidRDefault="002D1F9F" w:rsidP="002D1F9F">
            <w:pPr>
              <w:rPr>
                <w:sz w:val="20"/>
                <w:szCs w:val="20"/>
              </w:rPr>
            </w:pPr>
            <w:r>
              <w:rPr>
                <w:sz w:val="20"/>
                <w:szCs w:val="20"/>
              </w:rPr>
              <w:t>Знать  понятие параллельных  прямых, накрест лежащих, односторонних и соответственных углов, признаки параллельности прямых</w:t>
            </w:r>
          </w:p>
        </w:tc>
        <w:tc>
          <w:tcPr>
            <w:tcW w:w="1088" w:type="dxa"/>
          </w:tcPr>
          <w:p w:rsidR="002D1F9F" w:rsidRDefault="00AB383A" w:rsidP="002D1F9F">
            <w:pPr>
              <w:rPr>
                <w:sz w:val="20"/>
                <w:szCs w:val="20"/>
              </w:rPr>
            </w:pPr>
            <w:r>
              <w:rPr>
                <w:sz w:val="20"/>
                <w:szCs w:val="20"/>
              </w:rPr>
              <w:t>25.02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88"/>
          <w:jc w:val="center"/>
        </w:trPr>
        <w:tc>
          <w:tcPr>
            <w:tcW w:w="720" w:type="dxa"/>
          </w:tcPr>
          <w:p w:rsidR="002D1F9F" w:rsidRDefault="002D1F9F" w:rsidP="002D1F9F">
            <w:pPr>
              <w:rPr>
                <w:sz w:val="20"/>
                <w:szCs w:val="20"/>
              </w:rPr>
            </w:pPr>
          </w:p>
          <w:p w:rsidR="002D1F9F" w:rsidRDefault="002D1F9F" w:rsidP="002D1F9F">
            <w:pPr>
              <w:rPr>
                <w:sz w:val="20"/>
                <w:szCs w:val="20"/>
              </w:rPr>
            </w:pPr>
            <w:r>
              <w:rPr>
                <w:sz w:val="20"/>
                <w:szCs w:val="20"/>
              </w:rPr>
              <w:t>28</w:t>
            </w:r>
          </w:p>
        </w:tc>
        <w:tc>
          <w:tcPr>
            <w:tcW w:w="2272" w:type="dxa"/>
          </w:tcPr>
          <w:p w:rsidR="002D1F9F" w:rsidRDefault="002D1F9F" w:rsidP="002D1F9F">
            <w:pPr>
              <w:rPr>
                <w:sz w:val="20"/>
                <w:szCs w:val="20"/>
              </w:rPr>
            </w:pPr>
            <w:r>
              <w:rPr>
                <w:sz w:val="20"/>
                <w:szCs w:val="20"/>
              </w:rPr>
              <w:t>Признаки параллельности прямых Решение задач</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Комбинированный</w:t>
            </w: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Уметь доказывать теоремы, решать задачи на применение признаков параллельности прямых</w:t>
            </w:r>
          </w:p>
        </w:tc>
        <w:tc>
          <w:tcPr>
            <w:tcW w:w="1088" w:type="dxa"/>
          </w:tcPr>
          <w:p w:rsidR="002D1F9F" w:rsidRDefault="00AB383A" w:rsidP="002D1F9F">
            <w:pPr>
              <w:rPr>
                <w:sz w:val="20"/>
                <w:szCs w:val="20"/>
              </w:rPr>
            </w:pPr>
            <w:r>
              <w:rPr>
                <w:sz w:val="20"/>
                <w:szCs w:val="20"/>
              </w:rPr>
              <w:t>27.02</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416"/>
          <w:jc w:val="center"/>
        </w:trPr>
        <w:tc>
          <w:tcPr>
            <w:tcW w:w="720" w:type="dxa"/>
          </w:tcPr>
          <w:p w:rsidR="002D1F9F" w:rsidRDefault="002D1F9F" w:rsidP="002D1F9F">
            <w:pPr>
              <w:rPr>
                <w:sz w:val="20"/>
                <w:szCs w:val="20"/>
              </w:rPr>
            </w:pPr>
          </w:p>
          <w:p w:rsidR="002D1F9F" w:rsidRDefault="002D1F9F" w:rsidP="002D1F9F">
            <w:pPr>
              <w:rPr>
                <w:sz w:val="20"/>
                <w:szCs w:val="20"/>
              </w:rPr>
            </w:pPr>
            <w:r>
              <w:rPr>
                <w:sz w:val="20"/>
                <w:szCs w:val="20"/>
              </w:rPr>
              <w:t>29</w:t>
            </w:r>
          </w:p>
        </w:tc>
        <w:tc>
          <w:tcPr>
            <w:tcW w:w="2272" w:type="dxa"/>
          </w:tcPr>
          <w:p w:rsidR="002D1F9F" w:rsidRDefault="002D1F9F" w:rsidP="002D1F9F">
            <w:pPr>
              <w:rPr>
                <w:sz w:val="20"/>
                <w:szCs w:val="20"/>
              </w:rPr>
            </w:pPr>
            <w:r>
              <w:rPr>
                <w:sz w:val="20"/>
                <w:szCs w:val="20"/>
              </w:rPr>
              <w:t xml:space="preserve">Практические способы построения </w:t>
            </w:r>
            <w:proofErr w:type="gramStart"/>
            <w:r>
              <w:rPr>
                <w:sz w:val="20"/>
                <w:szCs w:val="20"/>
              </w:rPr>
              <w:t>параллельных</w:t>
            </w:r>
            <w:proofErr w:type="gramEnd"/>
            <w:r>
              <w:rPr>
                <w:sz w:val="20"/>
                <w:szCs w:val="20"/>
              </w:rPr>
              <w:t xml:space="preserve"> прямых</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Учебный практикум</w:t>
            </w:r>
          </w:p>
        </w:tc>
        <w:tc>
          <w:tcPr>
            <w:tcW w:w="2288" w:type="dxa"/>
            <w:gridSpan w:val="2"/>
          </w:tcPr>
          <w:p w:rsidR="002D1F9F" w:rsidRDefault="002D1F9F" w:rsidP="002D1F9F">
            <w:pPr>
              <w:rPr>
                <w:sz w:val="20"/>
                <w:szCs w:val="20"/>
              </w:rPr>
            </w:pPr>
            <w:r>
              <w:rPr>
                <w:sz w:val="20"/>
                <w:szCs w:val="20"/>
              </w:rPr>
              <w:t>Практическая работа</w:t>
            </w:r>
          </w:p>
        </w:tc>
        <w:tc>
          <w:tcPr>
            <w:tcW w:w="4912" w:type="dxa"/>
          </w:tcPr>
          <w:p w:rsidR="002D1F9F" w:rsidRDefault="002D1F9F" w:rsidP="002D1F9F">
            <w:pPr>
              <w:rPr>
                <w:sz w:val="20"/>
                <w:szCs w:val="20"/>
              </w:rPr>
            </w:pPr>
            <w:r>
              <w:rPr>
                <w:sz w:val="20"/>
                <w:szCs w:val="20"/>
              </w:rPr>
              <w:t>Уметь решать задачи по теме, знать практические способы построения</w:t>
            </w:r>
          </w:p>
          <w:p w:rsidR="002D1F9F" w:rsidRDefault="002D1F9F" w:rsidP="002D1F9F">
            <w:pPr>
              <w:rPr>
                <w:sz w:val="20"/>
                <w:szCs w:val="20"/>
              </w:rPr>
            </w:pPr>
          </w:p>
        </w:tc>
        <w:tc>
          <w:tcPr>
            <w:tcW w:w="1088" w:type="dxa"/>
          </w:tcPr>
          <w:p w:rsidR="002D1F9F" w:rsidRDefault="00AB383A" w:rsidP="002D1F9F">
            <w:pPr>
              <w:rPr>
                <w:sz w:val="20"/>
                <w:szCs w:val="20"/>
              </w:rPr>
            </w:pPr>
            <w:r>
              <w:rPr>
                <w:sz w:val="20"/>
                <w:szCs w:val="20"/>
              </w:rPr>
              <w:t>04.03</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56"/>
          <w:jc w:val="center"/>
        </w:trPr>
        <w:tc>
          <w:tcPr>
            <w:tcW w:w="720" w:type="dxa"/>
          </w:tcPr>
          <w:p w:rsidR="002D1F9F" w:rsidRDefault="002D1F9F" w:rsidP="002D1F9F">
            <w:pPr>
              <w:rPr>
                <w:sz w:val="20"/>
                <w:szCs w:val="20"/>
              </w:rPr>
            </w:pPr>
          </w:p>
          <w:p w:rsidR="002D1F9F" w:rsidRDefault="002D1F9F" w:rsidP="002D1F9F">
            <w:pPr>
              <w:rPr>
                <w:sz w:val="20"/>
                <w:szCs w:val="20"/>
              </w:rPr>
            </w:pPr>
            <w:r>
              <w:rPr>
                <w:sz w:val="20"/>
                <w:szCs w:val="20"/>
              </w:rPr>
              <w:t>30</w:t>
            </w:r>
          </w:p>
        </w:tc>
        <w:tc>
          <w:tcPr>
            <w:tcW w:w="2272" w:type="dxa"/>
          </w:tcPr>
          <w:p w:rsidR="002D1F9F" w:rsidRDefault="002D1F9F" w:rsidP="002D1F9F">
            <w:pPr>
              <w:rPr>
                <w:sz w:val="20"/>
                <w:szCs w:val="20"/>
              </w:rPr>
            </w:pPr>
            <w:r>
              <w:rPr>
                <w:sz w:val="20"/>
                <w:szCs w:val="20"/>
              </w:rPr>
              <w:t>Признаки параллельности прямых Решение задач</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Учебный практикум</w:t>
            </w:r>
          </w:p>
        </w:tc>
        <w:tc>
          <w:tcPr>
            <w:tcW w:w="2288" w:type="dxa"/>
            <w:gridSpan w:val="2"/>
          </w:tcPr>
          <w:p w:rsidR="002D1F9F" w:rsidRDefault="002D1F9F" w:rsidP="002D1F9F">
            <w:pPr>
              <w:rPr>
                <w:sz w:val="20"/>
                <w:szCs w:val="20"/>
              </w:rPr>
            </w:pP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p>
          <w:p w:rsidR="002D1F9F" w:rsidRDefault="002D1F9F" w:rsidP="002D1F9F">
            <w:pPr>
              <w:rPr>
                <w:sz w:val="20"/>
                <w:szCs w:val="20"/>
              </w:rPr>
            </w:pPr>
            <w:r>
              <w:rPr>
                <w:sz w:val="20"/>
                <w:szCs w:val="20"/>
              </w:rPr>
              <w:t>Выработать навыки решения задач по теме</w:t>
            </w:r>
          </w:p>
        </w:tc>
        <w:tc>
          <w:tcPr>
            <w:tcW w:w="1088" w:type="dxa"/>
          </w:tcPr>
          <w:p w:rsidR="002D1F9F" w:rsidRDefault="00AB383A" w:rsidP="002D1F9F">
            <w:pPr>
              <w:rPr>
                <w:sz w:val="20"/>
                <w:szCs w:val="20"/>
              </w:rPr>
            </w:pPr>
            <w:r>
              <w:rPr>
                <w:sz w:val="20"/>
                <w:szCs w:val="20"/>
              </w:rPr>
              <w:t>06.03</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880"/>
          <w:jc w:val="center"/>
        </w:trPr>
        <w:tc>
          <w:tcPr>
            <w:tcW w:w="720" w:type="dxa"/>
          </w:tcPr>
          <w:p w:rsidR="002D1F9F" w:rsidRDefault="002D1F9F" w:rsidP="002D1F9F">
            <w:pPr>
              <w:rPr>
                <w:sz w:val="20"/>
                <w:szCs w:val="20"/>
              </w:rPr>
            </w:pPr>
          </w:p>
          <w:p w:rsidR="002D1F9F" w:rsidRDefault="002D1F9F" w:rsidP="002D1F9F">
            <w:pPr>
              <w:rPr>
                <w:sz w:val="20"/>
                <w:szCs w:val="20"/>
              </w:rPr>
            </w:pPr>
            <w:r>
              <w:rPr>
                <w:sz w:val="20"/>
                <w:szCs w:val="20"/>
              </w:rPr>
              <w:t>31</w:t>
            </w:r>
          </w:p>
        </w:tc>
        <w:tc>
          <w:tcPr>
            <w:tcW w:w="2272" w:type="dxa"/>
          </w:tcPr>
          <w:p w:rsidR="002D1F9F" w:rsidRDefault="002D1F9F" w:rsidP="002D1F9F">
            <w:pPr>
              <w:rPr>
                <w:sz w:val="20"/>
                <w:szCs w:val="20"/>
              </w:rPr>
            </w:pPr>
            <w:r>
              <w:rPr>
                <w:sz w:val="20"/>
                <w:szCs w:val="20"/>
              </w:rPr>
              <w:t xml:space="preserve">Аксиома параллельности </w:t>
            </w:r>
            <w:proofErr w:type="gramStart"/>
            <w:r>
              <w:rPr>
                <w:sz w:val="20"/>
                <w:szCs w:val="20"/>
              </w:rPr>
              <w:t>прямых</w:t>
            </w:r>
            <w:proofErr w:type="gramEnd"/>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изучения новой темы</w:t>
            </w:r>
          </w:p>
        </w:tc>
        <w:tc>
          <w:tcPr>
            <w:tcW w:w="2288" w:type="dxa"/>
            <w:gridSpan w:val="2"/>
          </w:tcPr>
          <w:p w:rsidR="002D1F9F" w:rsidRDefault="002D1F9F" w:rsidP="002D1F9F">
            <w:pPr>
              <w:rPr>
                <w:sz w:val="20"/>
                <w:szCs w:val="20"/>
              </w:rPr>
            </w:pPr>
            <w:r>
              <w:rPr>
                <w:sz w:val="20"/>
                <w:szCs w:val="20"/>
              </w:rPr>
              <w:t>Фронтальная проверка Решение задач</w:t>
            </w:r>
          </w:p>
        </w:tc>
        <w:tc>
          <w:tcPr>
            <w:tcW w:w="4912" w:type="dxa"/>
          </w:tcPr>
          <w:p w:rsidR="002D1F9F" w:rsidRDefault="002D1F9F" w:rsidP="002D1F9F">
            <w:pPr>
              <w:rPr>
                <w:sz w:val="20"/>
                <w:szCs w:val="20"/>
              </w:rPr>
            </w:pPr>
            <w:r>
              <w:rPr>
                <w:sz w:val="20"/>
                <w:szCs w:val="20"/>
              </w:rPr>
              <w:t>Знать понятие аксиомы, ее следствия, уметь решать задачи</w:t>
            </w:r>
          </w:p>
        </w:tc>
        <w:tc>
          <w:tcPr>
            <w:tcW w:w="1088" w:type="dxa"/>
          </w:tcPr>
          <w:p w:rsidR="002D1F9F" w:rsidRDefault="00AB383A" w:rsidP="002D1F9F">
            <w:pPr>
              <w:rPr>
                <w:sz w:val="20"/>
                <w:szCs w:val="20"/>
              </w:rPr>
            </w:pPr>
            <w:r>
              <w:rPr>
                <w:sz w:val="20"/>
                <w:szCs w:val="20"/>
              </w:rPr>
              <w:t>11.03</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52"/>
          <w:jc w:val="center"/>
        </w:trPr>
        <w:tc>
          <w:tcPr>
            <w:tcW w:w="720" w:type="dxa"/>
          </w:tcPr>
          <w:p w:rsidR="002D1F9F" w:rsidRDefault="002D1F9F" w:rsidP="002D1F9F">
            <w:pPr>
              <w:rPr>
                <w:sz w:val="20"/>
                <w:szCs w:val="20"/>
              </w:rPr>
            </w:pPr>
            <w:r>
              <w:rPr>
                <w:sz w:val="20"/>
                <w:szCs w:val="20"/>
              </w:rPr>
              <w:t>32-33</w:t>
            </w:r>
          </w:p>
        </w:tc>
        <w:tc>
          <w:tcPr>
            <w:tcW w:w="2272" w:type="dxa"/>
          </w:tcPr>
          <w:p w:rsidR="002D1F9F" w:rsidRDefault="002D1F9F" w:rsidP="002D1F9F">
            <w:pPr>
              <w:rPr>
                <w:sz w:val="20"/>
                <w:szCs w:val="20"/>
              </w:rPr>
            </w:pPr>
            <w:r>
              <w:rPr>
                <w:sz w:val="20"/>
                <w:szCs w:val="20"/>
              </w:rPr>
              <w:t xml:space="preserve">Свойства </w:t>
            </w:r>
            <w:proofErr w:type="gramStart"/>
            <w:r>
              <w:rPr>
                <w:sz w:val="20"/>
                <w:szCs w:val="20"/>
              </w:rPr>
              <w:t>параллельных</w:t>
            </w:r>
            <w:proofErr w:type="gramEnd"/>
            <w:r>
              <w:rPr>
                <w:sz w:val="20"/>
                <w:szCs w:val="20"/>
              </w:rPr>
              <w:t xml:space="preserve"> прямых</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Комбинированные</w:t>
            </w:r>
          </w:p>
        </w:tc>
        <w:tc>
          <w:tcPr>
            <w:tcW w:w="2288" w:type="dxa"/>
            <w:gridSpan w:val="2"/>
          </w:tcPr>
          <w:p w:rsidR="002D1F9F" w:rsidRDefault="002D1F9F" w:rsidP="002D1F9F">
            <w:pPr>
              <w:rPr>
                <w:sz w:val="20"/>
                <w:szCs w:val="20"/>
              </w:rPr>
            </w:pPr>
            <w:r>
              <w:rPr>
                <w:sz w:val="20"/>
                <w:szCs w:val="20"/>
              </w:rPr>
              <w:t>Тестирование</w:t>
            </w:r>
          </w:p>
        </w:tc>
        <w:tc>
          <w:tcPr>
            <w:tcW w:w="4912" w:type="dxa"/>
          </w:tcPr>
          <w:p w:rsidR="002D1F9F" w:rsidRDefault="002D1F9F" w:rsidP="002D1F9F">
            <w:pPr>
              <w:rPr>
                <w:sz w:val="20"/>
                <w:szCs w:val="20"/>
              </w:rPr>
            </w:pPr>
            <w:r>
              <w:rPr>
                <w:sz w:val="20"/>
                <w:szCs w:val="20"/>
              </w:rPr>
              <w:t>Знать свойства параллельных прямых, уметь применять при решении задач по теме</w:t>
            </w:r>
          </w:p>
        </w:tc>
        <w:tc>
          <w:tcPr>
            <w:tcW w:w="1088" w:type="dxa"/>
          </w:tcPr>
          <w:p w:rsidR="002D1F9F" w:rsidRDefault="00AB383A" w:rsidP="002D1F9F">
            <w:pPr>
              <w:rPr>
                <w:sz w:val="20"/>
                <w:szCs w:val="20"/>
              </w:rPr>
            </w:pPr>
            <w:r>
              <w:rPr>
                <w:sz w:val="20"/>
                <w:szCs w:val="20"/>
              </w:rPr>
              <w:t>13.03</w:t>
            </w:r>
          </w:p>
          <w:p w:rsidR="00AB383A" w:rsidRDefault="00AB383A" w:rsidP="002D1F9F">
            <w:pPr>
              <w:rPr>
                <w:sz w:val="20"/>
                <w:szCs w:val="20"/>
              </w:rPr>
            </w:pPr>
            <w:r>
              <w:rPr>
                <w:sz w:val="20"/>
                <w:szCs w:val="20"/>
              </w:rPr>
              <w:t>18.03</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432"/>
          <w:jc w:val="center"/>
        </w:trPr>
        <w:tc>
          <w:tcPr>
            <w:tcW w:w="720" w:type="dxa"/>
          </w:tcPr>
          <w:p w:rsidR="002D1F9F" w:rsidRDefault="002D1F9F" w:rsidP="002D1F9F">
            <w:pPr>
              <w:rPr>
                <w:sz w:val="20"/>
                <w:szCs w:val="20"/>
              </w:rPr>
            </w:pPr>
          </w:p>
          <w:p w:rsidR="002D1F9F" w:rsidRDefault="002D1F9F" w:rsidP="002D1F9F">
            <w:pPr>
              <w:rPr>
                <w:sz w:val="20"/>
                <w:szCs w:val="20"/>
              </w:rPr>
            </w:pPr>
            <w:r>
              <w:rPr>
                <w:sz w:val="20"/>
                <w:szCs w:val="20"/>
              </w:rPr>
              <w:t>34-35</w:t>
            </w:r>
          </w:p>
        </w:tc>
        <w:tc>
          <w:tcPr>
            <w:tcW w:w="2272" w:type="dxa"/>
          </w:tcPr>
          <w:p w:rsidR="002D1F9F" w:rsidRDefault="002D1F9F" w:rsidP="002D1F9F">
            <w:pPr>
              <w:rPr>
                <w:sz w:val="20"/>
                <w:szCs w:val="20"/>
              </w:rPr>
            </w:pPr>
          </w:p>
          <w:p w:rsidR="002D1F9F" w:rsidRDefault="002D1F9F" w:rsidP="002D1F9F">
            <w:pPr>
              <w:rPr>
                <w:sz w:val="20"/>
                <w:szCs w:val="20"/>
              </w:rPr>
            </w:pPr>
            <w:r>
              <w:rPr>
                <w:sz w:val="20"/>
                <w:szCs w:val="20"/>
              </w:rPr>
              <w:t xml:space="preserve">Параллельные прямые </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Уроки  обобщения и систематизации знаний</w:t>
            </w:r>
          </w:p>
        </w:tc>
        <w:tc>
          <w:tcPr>
            <w:tcW w:w="2288" w:type="dxa"/>
            <w:gridSpan w:val="2"/>
          </w:tcPr>
          <w:p w:rsidR="002D1F9F" w:rsidRDefault="002D1F9F" w:rsidP="002D1F9F">
            <w:pPr>
              <w:rPr>
                <w:sz w:val="20"/>
                <w:szCs w:val="20"/>
              </w:rPr>
            </w:pPr>
            <w:r>
              <w:rPr>
                <w:sz w:val="20"/>
                <w:szCs w:val="20"/>
              </w:rPr>
              <w:t>Фронтальная проверка Решение задач</w:t>
            </w:r>
          </w:p>
        </w:tc>
        <w:tc>
          <w:tcPr>
            <w:tcW w:w="4912" w:type="dxa"/>
          </w:tcPr>
          <w:p w:rsidR="002D1F9F" w:rsidRDefault="002D1F9F" w:rsidP="002D1F9F">
            <w:pPr>
              <w:rPr>
                <w:sz w:val="20"/>
                <w:szCs w:val="20"/>
              </w:rPr>
            </w:pPr>
          </w:p>
          <w:p w:rsidR="002D1F9F" w:rsidRDefault="002D1F9F" w:rsidP="002D1F9F">
            <w:pPr>
              <w:rPr>
                <w:sz w:val="20"/>
                <w:szCs w:val="20"/>
              </w:rPr>
            </w:pPr>
            <w:r>
              <w:rPr>
                <w:sz w:val="20"/>
                <w:szCs w:val="20"/>
              </w:rPr>
              <w:t>Знать свойства параллельных прямых, уметь применять при решении задач по теме</w:t>
            </w:r>
          </w:p>
        </w:tc>
        <w:tc>
          <w:tcPr>
            <w:tcW w:w="1088" w:type="dxa"/>
          </w:tcPr>
          <w:p w:rsidR="002D1F9F" w:rsidRDefault="00AB383A" w:rsidP="002D1F9F">
            <w:pPr>
              <w:rPr>
                <w:sz w:val="20"/>
                <w:szCs w:val="20"/>
              </w:rPr>
            </w:pPr>
            <w:r>
              <w:rPr>
                <w:sz w:val="20"/>
                <w:szCs w:val="20"/>
              </w:rPr>
              <w:t>20.03</w:t>
            </w:r>
          </w:p>
          <w:p w:rsidR="00AB383A" w:rsidRDefault="00AB383A" w:rsidP="002D1F9F">
            <w:pPr>
              <w:rPr>
                <w:sz w:val="20"/>
                <w:szCs w:val="20"/>
              </w:rPr>
            </w:pPr>
            <w:r>
              <w:rPr>
                <w:sz w:val="20"/>
                <w:szCs w:val="20"/>
              </w:rPr>
              <w:t>03.04</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04"/>
          <w:jc w:val="center"/>
        </w:trPr>
        <w:tc>
          <w:tcPr>
            <w:tcW w:w="720" w:type="dxa"/>
          </w:tcPr>
          <w:p w:rsidR="002D1F9F" w:rsidRDefault="002D1F9F" w:rsidP="002D1F9F">
            <w:pPr>
              <w:rPr>
                <w:sz w:val="20"/>
                <w:szCs w:val="20"/>
              </w:rPr>
            </w:pPr>
            <w:r>
              <w:rPr>
                <w:sz w:val="20"/>
                <w:szCs w:val="20"/>
              </w:rPr>
              <w:t>36</w:t>
            </w:r>
          </w:p>
        </w:tc>
        <w:tc>
          <w:tcPr>
            <w:tcW w:w="2272" w:type="dxa"/>
          </w:tcPr>
          <w:p w:rsidR="002D1F9F" w:rsidRDefault="002D1F9F" w:rsidP="002D1F9F">
            <w:pPr>
              <w:rPr>
                <w:sz w:val="20"/>
                <w:szCs w:val="20"/>
              </w:rPr>
            </w:pPr>
            <w:r>
              <w:rPr>
                <w:sz w:val="20"/>
                <w:szCs w:val="20"/>
              </w:rPr>
              <w:t>Параллельные прямые. К/</w:t>
            </w:r>
            <w:proofErr w:type="gramStart"/>
            <w:r>
              <w:rPr>
                <w:sz w:val="20"/>
                <w:szCs w:val="20"/>
              </w:rPr>
              <w:t>Р</w:t>
            </w:r>
            <w:proofErr w:type="gramEnd"/>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контроля</w:t>
            </w:r>
          </w:p>
        </w:tc>
        <w:tc>
          <w:tcPr>
            <w:tcW w:w="2288" w:type="dxa"/>
            <w:gridSpan w:val="2"/>
          </w:tcPr>
          <w:p w:rsidR="002D1F9F" w:rsidRDefault="002D1F9F" w:rsidP="002D1F9F">
            <w:pPr>
              <w:rPr>
                <w:sz w:val="20"/>
                <w:szCs w:val="20"/>
              </w:rPr>
            </w:pPr>
            <w:r>
              <w:rPr>
                <w:sz w:val="20"/>
                <w:szCs w:val="20"/>
              </w:rPr>
              <w:t>Контрольная работа</w:t>
            </w:r>
          </w:p>
        </w:tc>
        <w:tc>
          <w:tcPr>
            <w:tcW w:w="4912" w:type="dxa"/>
          </w:tcPr>
          <w:p w:rsidR="002D1F9F" w:rsidRDefault="002D1F9F" w:rsidP="002D1F9F">
            <w:pPr>
              <w:rPr>
                <w:sz w:val="20"/>
                <w:szCs w:val="20"/>
              </w:rPr>
            </w:pPr>
            <w:r>
              <w:rPr>
                <w:sz w:val="20"/>
                <w:szCs w:val="20"/>
              </w:rPr>
              <w:t>Знать свойства параллельных прямых, уметь применять при решении задач по теме</w:t>
            </w:r>
          </w:p>
          <w:p w:rsidR="002D1F9F" w:rsidRDefault="002D1F9F" w:rsidP="002D1F9F">
            <w:pPr>
              <w:rPr>
                <w:sz w:val="20"/>
                <w:szCs w:val="20"/>
              </w:rPr>
            </w:pPr>
          </w:p>
        </w:tc>
        <w:tc>
          <w:tcPr>
            <w:tcW w:w="1088" w:type="dxa"/>
          </w:tcPr>
          <w:p w:rsidR="002D1F9F" w:rsidRDefault="00AB383A" w:rsidP="002D1F9F">
            <w:pPr>
              <w:rPr>
                <w:sz w:val="20"/>
                <w:szCs w:val="20"/>
              </w:rPr>
            </w:pPr>
            <w:r>
              <w:rPr>
                <w:sz w:val="20"/>
                <w:szCs w:val="20"/>
              </w:rPr>
              <w:t>08.04</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528"/>
          <w:jc w:val="center"/>
        </w:trPr>
        <w:tc>
          <w:tcPr>
            <w:tcW w:w="15048" w:type="dxa"/>
            <w:gridSpan w:val="11"/>
          </w:tcPr>
          <w:p w:rsidR="002D1F9F" w:rsidRDefault="002D1F9F" w:rsidP="002D1F9F">
            <w:pPr>
              <w:rPr>
                <w:sz w:val="20"/>
                <w:szCs w:val="20"/>
              </w:rPr>
            </w:pPr>
          </w:p>
          <w:p w:rsidR="002D1F9F" w:rsidRPr="00D16C2C" w:rsidRDefault="002D1F9F" w:rsidP="002D1F9F">
            <w:pPr>
              <w:jc w:val="center"/>
              <w:rPr>
                <w:b/>
                <w:sz w:val="20"/>
                <w:szCs w:val="20"/>
              </w:rPr>
            </w:pPr>
            <w:r w:rsidRPr="00D16C2C">
              <w:rPr>
                <w:b/>
                <w:sz w:val="20"/>
                <w:szCs w:val="20"/>
              </w:rPr>
              <w:t>Глава 4. Соотношение между сторонами и углами треугольника</w:t>
            </w:r>
          </w:p>
          <w:p w:rsidR="002D1F9F" w:rsidRDefault="002D1F9F" w:rsidP="002D1F9F">
            <w:pPr>
              <w:rPr>
                <w:sz w:val="20"/>
                <w:szCs w:val="20"/>
              </w:rPr>
            </w:pPr>
          </w:p>
        </w:tc>
      </w:tr>
      <w:tr w:rsidR="002D1F9F" w:rsidRPr="00297921" w:rsidTr="00AE03D8">
        <w:tblPrEx>
          <w:tblCellMar>
            <w:top w:w="0" w:type="dxa"/>
            <w:bottom w:w="0" w:type="dxa"/>
          </w:tblCellMar>
        </w:tblPrEx>
        <w:trPr>
          <w:trHeight w:val="832"/>
          <w:jc w:val="center"/>
        </w:trPr>
        <w:tc>
          <w:tcPr>
            <w:tcW w:w="720" w:type="dxa"/>
          </w:tcPr>
          <w:p w:rsidR="002D1F9F" w:rsidRDefault="002D1F9F" w:rsidP="002D1F9F">
            <w:pPr>
              <w:rPr>
                <w:sz w:val="20"/>
                <w:szCs w:val="20"/>
              </w:rPr>
            </w:pPr>
          </w:p>
          <w:p w:rsidR="002D1F9F" w:rsidRDefault="002D1F9F" w:rsidP="002D1F9F">
            <w:pPr>
              <w:rPr>
                <w:sz w:val="20"/>
                <w:szCs w:val="20"/>
              </w:rPr>
            </w:pPr>
            <w:r>
              <w:rPr>
                <w:sz w:val="20"/>
                <w:szCs w:val="20"/>
              </w:rPr>
              <w:t>37</w:t>
            </w:r>
          </w:p>
        </w:tc>
        <w:tc>
          <w:tcPr>
            <w:tcW w:w="2272" w:type="dxa"/>
          </w:tcPr>
          <w:p w:rsidR="002D1F9F" w:rsidRDefault="002D1F9F" w:rsidP="002D1F9F">
            <w:pPr>
              <w:rPr>
                <w:sz w:val="20"/>
                <w:szCs w:val="20"/>
              </w:rPr>
            </w:pPr>
          </w:p>
          <w:p w:rsidR="002D1F9F" w:rsidRDefault="002D1F9F" w:rsidP="002D1F9F">
            <w:pPr>
              <w:rPr>
                <w:sz w:val="20"/>
                <w:szCs w:val="20"/>
              </w:rPr>
            </w:pPr>
            <w:r>
              <w:rPr>
                <w:sz w:val="20"/>
                <w:szCs w:val="20"/>
              </w:rPr>
              <w:t>Сумма углов треугольника</w:t>
            </w:r>
          </w:p>
        </w:tc>
        <w:tc>
          <w:tcPr>
            <w:tcW w:w="848" w:type="dxa"/>
            <w:gridSpan w:val="2"/>
          </w:tcPr>
          <w:p w:rsidR="002D1F9F" w:rsidRDefault="002D1F9F" w:rsidP="002D1F9F">
            <w:pPr>
              <w:rPr>
                <w:sz w:val="20"/>
                <w:szCs w:val="20"/>
              </w:rPr>
            </w:pPr>
          </w:p>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изучения новой темы</w:t>
            </w:r>
          </w:p>
        </w:tc>
        <w:tc>
          <w:tcPr>
            <w:tcW w:w="2288" w:type="dxa"/>
            <w:gridSpan w:val="2"/>
          </w:tcPr>
          <w:p w:rsidR="002D1F9F" w:rsidRDefault="002D1F9F" w:rsidP="002D1F9F">
            <w:pPr>
              <w:rPr>
                <w:sz w:val="20"/>
                <w:szCs w:val="20"/>
              </w:rPr>
            </w:pPr>
            <w:r>
              <w:rPr>
                <w:sz w:val="20"/>
                <w:szCs w:val="20"/>
              </w:rPr>
              <w:t xml:space="preserve"> Фронтальная проверка</w:t>
            </w: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Знать теорему о сумме углов треугольника, уметь доказывать, применять при решении задач</w:t>
            </w:r>
          </w:p>
        </w:tc>
        <w:tc>
          <w:tcPr>
            <w:tcW w:w="1088" w:type="dxa"/>
          </w:tcPr>
          <w:p w:rsidR="002D1F9F" w:rsidRDefault="00AB383A" w:rsidP="002D1F9F">
            <w:pPr>
              <w:rPr>
                <w:sz w:val="20"/>
                <w:szCs w:val="20"/>
              </w:rPr>
            </w:pPr>
            <w:r>
              <w:rPr>
                <w:sz w:val="20"/>
                <w:szCs w:val="20"/>
              </w:rPr>
              <w:t>10.04</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88"/>
          <w:jc w:val="center"/>
        </w:trPr>
        <w:tc>
          <w:tcPr>
            <w:tcW w:w="720" w:type="dxa"/>
          </w:tcPr>
          <w:p w:rsidR="002D1F9F" w:rsidRDefault="002D1F9F" w:rsidP="002D1F9F">
            <w:pPr>
              <w:rPr>
                <w:sz w:val="20"/>
                <w:szCs w:val="20"/>
              </w:rPr>
            </w:pPr>
            <w:r>
              <w:rPr>
                <w:sz w:val="20"/>
                <w:szCs w:val="20"/>
              </w:rPr>
              <w:t>38</w:t>
            </w:r>
          </w:p>
        </w:tc>
        <w:tc>
          <w:tcPr>
            <w:tcW w:w="2272" w:type="dxa"/>
          </w:tcPr>
          <w:p w:rsidR="002D1F9F" w:rsidRDefault="002D1F9F" w:rsidP="002D1F9F">
            <w:pPr>
              <w:rPr>
                <w:sz w:val="20"/>
                <w:szCs w:val="20"/>
              </w:rPr>
            </w:pPr>
            <w:r>
              <w:rPr>
                <w:sz w:val="20"/>
                <w:szCs w:val="20"/>
              </w:rPr>
              <w:t>Сумма углов треугольника. Решение задач</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Комбинированные</w:t>
            </w:r>
          </w:p>
        </w:tc>
        <w:tc>
          <w:tcPr>
            <w:tcW w:w="2288" w:type="dxa"/>
            <w:gridSpan w:val="2"/>
          </w:tcPr>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Знать понятия остроугольного, прямоугольного и тупоугольного треугольника.</w:t>
            </w:r>
          </w:p>
          <w:p w:rsidR="002D1F9F" w:rsidRDefault="002D1F9F" w:rsidP="002D1F9F">
            <w:pPr>
              <w:rPr>
                <w:sz w:val="20"/>
                <w:szCs w:val="20"/>
              </w:rPr>
            </w:pPr>
            <w:r>
              <w:rPr>
                <w:sz w:val="20"/>
                <w:szCs w:val="20"/>
              </w:rPr>
              <w:t>Уметь решать задачи по теме</w:t>
            </w:r>
          </w:p>
        </w:tc>
        <w:tc>
          <w:tcPr>
            <w:tcW w:w="1088" w:type="dxa"/>
          </w:tcPr>
          <w:p w:rsidR="002D1F9F" w:rsidRDefault="00AB383A" w:rsidP="002D1F9F">
            <w:pPr>
              <w:rPr>
                <w:sz w:val="20"/>
                <w:szCs w:val="20"/>
              </w:rPr>
            </w:pPr>
            <w:r>
              <w:rPr>
                <w:sz w:val="20"/>
                <w:szCs w:val="20"/>
              </w:rPr>
              <w:t>15.04</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336"/>
          <w:jc w:val="center"/>
        </w:trPr>
        <w:tc>
          <w:tcPr>
            <w:tcW w:w="720" w:type="dxa"/>
          </w:tcPr>
          <w:p w:rsidR="002D1F9F" w:rsidRDefault="002D1F9F" w:rsidP="002D1F9F">
            <w:pPr>
              <w:rPr>
                <w:sz w:val="20"/>
                <w:szCs w:val="20"/>
              </w:rPr>
            </w:pPr>
            <w:r>
              <w:rPr>
                <w:sz w:val="20"/>
                <w:szCs w:val="20"/>
              </w:rPr>
              <w:lastRenderedPageBreak/>
              <w:t>39</w:t>
            </w:r>
          </w:p>
        </w:tc>
        <w:tc>
          <w:tcPr>
            <w:tcW w:w="2272" w:type="dxa"/>
          </w:tcPr>
          <w:p w:rsidR="002D1F9F" w:rsidRDefault="002D1F9F" w:rsidP="002D1F9F">
            <w:pPr>
              <w:rPr>
                <w:sz w:val="20"/>
                <w:szCs w:val="20"/>
              </w:rPr>
            </w:pPr>
            <w:r>
              <w:rPr>
                <w:sz w:val="20"/>
                <w:szCs w:val="20"/>
              </w:rPr>
              <w:t>Соотношение между сторонами и углами треугольника</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Комбинированные</w:t>
            </w:r>
          </w:p>
        </w:tc>
        <w:tc>
          <w:tcPr>
            <w:tcW w:w="2288" w:type="dxa"/>
            <w:gridSpan w:val="2"/>
          </w:tcPr>
          <w:p w:rsidR="002D1F9F" w:rsidRDefault="002D1F9F" w:rsidP="002D1F9F">
            <w:pPr>
              <w:rPr>
                <w:sz w:val="20"/>
                <w:szCs w:val="20"/>
              </w:rPr>
            </w:pPr>
            <w:r>
              <w:rPr>
                <w:sz w:val="20"/>
                <w:szCs w:val="20"/>
              </w:rPr>
              <w:t>Фронтальная проверка</w:t>
            </w: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 xml:space="preserve">Знать и уметь доказывать теоремы о соотношениях между сторонами и углами треугольника. </w:t>
            </w:r>
          </w:p>
          <w:p w:rsidR="002D1F9F" w:rsidRDefault="002D1F9F" w:rsidP="002D1F9F">
            <w:pPr>
              <w:rPr>
                <w:sz w:val="20"/>
                <w:szCs w:val="20"/>
              </w:rPr>
            </w:pPr>
            <w:r>
              <w:rPr>
                <w:sz w:val="20"/>
                <w:szCs w:val="20"/>
              </w:rPr>
              <w:t>Уметь решать задачи по теме</w:t>
            </w:r>
          </w:p>
          <w:p w:rsidR="002D1F9F" w:rsidRDefault="002D1F9F" w:rsidP="002D1F9F">
            <w:pPr>
              <w:rPr>
                <w:sz w:val="20"/>
                <w:szCs w:val="20"/>
              </w:rPr>
            </w:pPr>
          </w:p>
        </w:tc>
        <w:tc>
          <w:tcPr>
            <w:tcW w:w="1088" w:type="dxa"/>
          </w:tcPr>
          <w:p w:rsidR="002D1F9F" w:rsidRDefault="00AB383A" w:rsidP="002D1F9F">
            <w:pPr>
              <w:rPr>
                <w:sz w:val="20"/>
                <w:szCs w:val="20"/>
              </w:rPr>
            </w:pPr>
            <w:r>
              <w:rPr>
                <w:sz w:val="20"/>
                <w:szCs w:val="20"/>
              </w:rPr>
              <w:t>17.04</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40"/>
          <w:jc w:val="center"/>
        </w:trPr>
        <w:tc>
          <w:tcPr>
            <w:tcW w:w="720" w:type="dxa"/>
          </w:tcPr>
          <w:p w:rsidR="002D1F9F" w:rsidRDefault="002D1F9F" w:rsidP="002D1F9F">
            <w:pPr>
              <w:rPr>
                <w:sz w:val="20"/>
                <w:szCs w:val="20"/>
              </w:rPr>
            </w:pPr>
            <w:r>
              <w:rPr>
                <w:sz w:val="20"/>
                <w:szCs w:val="20"/>
              </w:rPr>
              <w:t>40</w:t>
            </w:r>
          </w:p>
        </w:tc>
        <w:tc>
          <w:tcPr>
            <w:tcW w:w="2272" w:type="dxa"/>
          </w:tcPr>
          <w:p w:rsidR="002D1F9F" w:rsidRDefault="002D1F9F" w:rsidP="002D1F9F">
            <w:pPr>
              <w:rPr>
                <w:sz w:val="20"/>
                <w:szCs w:val="20"/>
              </w:rPr>
            </w:pPr>
            <w:r>
              <w:rPr>
                <w:sz w:val="20"/>
                <w:szCs w:val="20"/>
              </w:rPr>
              <w:t>Неравенство треугольника</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Учебный практикум</w:t>
            </w:r>
          </w:p>
        </w:tc>
        <w:tc>
          <w:tcPr>
            <w:tcW w:w="2288" w:type="dxa"/>
            <w:gridSpan w:val="2"/>
          </w:tcPr>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Уметь применять теоретические знания при решении задач</w:t>
            </w:r>
          </w:p>
        </w:tc>
        <w:tc>
          <w:tcPr>
            <w:tcW w:w="1088" w:type="dxa"/>
          </w:tcPr>
          <w:p w:rsidR="002D1F9F" w:rsidRDefault="00AB383A" w:rsidP="002D1F9F">
            <w:pPr>
              <w:rPr>
                <w:sz w:val="20"/>
                <w:szCs w:val="20"/>
              </w:rPr>
            </w:pPr>
            <w:r>
              <w:rPr>
                <w:sz w:val="20"/>
                <w:szCs w:val="20"/>
              </w:rPr>
              <w:t>22.04</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60"/>
          <w:jc w:val="center"/>
        </w:trPr>
        <w:tc>
          <w:tcPr>
            <w:tcW w:w="720" w:type="dxa"/>
          </w:tcPr>
          <w:p w:rsidR="002D1F9F" w:rsidRDefault="002D1F9F" w:rsidP="002D1F9F">
            <w:pPr>
              <w:rPr>
                <w:sz w:val="20"/>
                <w:szCs w:val="20"/>
              </w:rPr>
            </w:pPr>
            <w:r>
              <w:rPr>
                <w:sz w:val="20"/>
                <w:szCs w:val="20"/>
              </w:rPr>
              <w:t>41</w:t>
            </w:r>
          </w:p>
        </w:tc>
        <w:tc>
          <w:tcPr>
            <w:tcW w:w="2272" w:type="dxa"/>
          </w:tcPr>
          <w:p w:rsidR="002D1F9F" w:rsidRDefault="002D1F9F" w:rsidP="002D1F9F">
            <w:pPr>
              <w:rPr>
                <w:sz w:val="20"/>
                <w:szCs w:val="20"/>
              </w:rPr>
            </w:pPr>
            <w:r>
              <w:rPr>
                <w:sz w:val="20"/>
                <w:szCs w:val="20"/>
              </w:rPr>
              <w:t>Решение задач. Подготовка к контрольной работе</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Комбинированные</w:t>
            </w:r>
          </w:p>
        </w:tc>
        <w:tc>
          <w:tcPr>
            <w:tcW w:w="2288" w:type="dxa"/>
            <w:gridSpan w:val="2"/>
          </w:tcPr>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 xml:space="preserve">Знать и уметь доказывать теорему, применять при решении </w:t>
            </w:r>
          </w:p>
        </w:tc>
        <w:tc>
          <w:tcPr>
            <w:tcW w:w="1088" w:type="dxa"/>
          </w:tcPr>
          <w:p w:rsidR="002D1F9F" w:rsidRDefault="00AB383A" w:rsidP="002D1F9F">
            <w:pPr>
              <w:rPr>
                <w:sz w:val="20"/>
                <w:szCs w:val="20"/>
              </w:rPr>
            </w:pPr>
            <w:r>
              <w:rPr>
                <w:sz w:val="20"/>
                <w:szCs w:val="20"/>
              </w:rPr>
              <w:t>24.04</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88"/>
          <w:jc w:val="center"/>
        </w:trPr>
        <w:tc>
          <w:tcPr>
            <w:tcW w:w="720" w:type="dxa"/>
          </w:tcPr>
          <w:p w:rsidR="002D1F9F" w:rsidRDefault="002D1F9F" w:rsidP="002D1F9F">
            <w:pPr>
              <w:rPr>
                <w:sz w:val="20"/>
                <w:szCs w:val="20"/>
              </w:rPr>
            </w:pPr>
            <w:r>
              <w:rPr>
                <w:sz w:val="20"/>
                <w:szCs w:val="20"/>
              </w:rPr>
              <w:t>42</w:t>
            </w:r>
          </w:p>
        </w:tc>
        <w:tc>
          <w:tcPr>
            <w:tcW w:w="2272" w:type="dxa"/>
          </w:tcPr>
          <w:p w:rsidR="002D1F9F" w:rsidRDefault="002D1F9F" w:rsidP="002D1F9F">
            <w:pPr>
              <w:rPr>
                <w:sz w:val="20"/>
                <w:szCs w:val="20"/>
              </w:rPr>
            </w:pPr>
            <w:r>
              <w:rPr>
                <w:sz w:val="20"/>
                <w:szCs w:val="20"/>
              </w:rPr>
              <w:t>Контрольная работа по главе № 4</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Уроки  обобщения и систематизации знаний</w:t>
            </w:r>
          </w:p>
        </w:tc>
        <w:tc>
          <w:tcPr>
            <w:tcW w:w="2288" w:type="dxa"/>
            <w:gridSpan w:val="2"/>
          </w:tcPr>
          <w:p w:rsidR="002D1F9F" w:rsidRDefault="002D1F9F" w:rsidP="002D1F9F">
            <w:pPr>
              <w:rPr>
                <w:sz w:val="20"/>
                <w:szCs w:val="20"/>
              </w:rPr>
            </w:pPr>
            <w:r>
              <w:rPr>
                <w:sz w:val="20"/>
                <w:szCs w:val="20"/>
              </w:rPr>
              <w:t>Контрольная работа</w:t>
            </w:r>
          </w:p>
        </w:tc>
        <w:tc>
          <w:tcPr>
            <w:tcW w:w="4912" w:type="dxa"/>
          </w:tcPr>
          <w:p w:rsidR="002D1F9F" w:rsidRDefault="002D1F9F" w:rsidP="002D1F9F">
            <w:pPr>
              <w:rPr>
                <w:sz w:val="20"/>
                <w:szCs w:val="20"/>
              </w:rPr>
            </w:pPr>
            <w:r>
              <w:rPr>
                <w:sz w:val="20"/>
                <w:szCs w:val="20"/>
              </w:rPr>
              <w:t>Знать теоретический материал, уметь применять при решении задач</w:t>
            </w:r>
          </w:p>
        </w:tc>
        <w:tc>
          <w:tcPr>
            <w:tcW w:w="1088" w:type="dxa"/>
          </w:tcPr>
          <w:p w:rsidR="002D1F9F" w:rsidRDefault="00AB383A" w:rsidP="002D1F9F">
            <w:pPr>
              <w:rPr>
                <w:sz w:val="20"/>
                <w:szCs w:val="20"/>
              </w:rPr>
            </w:pPr>
            <w:r>
              <w:rPr>
                <w:sz w:val="20"/>
                <w:szCs w:val="20"/>
              </w:rPr>
              <w:t>29.04</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28"/>
          <w:jc w:val="center"/>
        </w:trPr>
        <w:tc>
          <w:tcPr>
            <w:tcW w:w="720" w:type="dxa"/>
          </w:tcPr>
          <w:p w:rsidR="002D1F9F" w:rsidRDefault="002D1F9F" w:rsidP="002D1F9F">
            <w:pPr>
              <w:rPr>
                <w:sz w:val="20"/>
                <w:szCs w:val="20"/>
              </w:rPr>
            </w:pPr>
            <w:r>
              <w:rPr>
                <w:sz w:val="20"/>
                <w:szCs w:val="20"/>
              </w:rPr>
              <w:t>43</w:t>
            </w:r>
          </w:p>
        </w:tc>
        <w:tc>
          <w:tcPr>
            <w:tcW w:w="2272" w:type="dxa"/>
          </w:tcPr>
          <w:p w:rsidR="002D1F9F" w:rsidRDefault="002D1F9F" w:rsidP="002D1F9F">
            <w:pPr>
              <w:rPr>
                <w:sz w:val="20"/>
                <w:szCs w:val="20"/>
              </w:rPr>
            </w:pPr>
            <w:r>
              <w:rPr>
                <w:sz w:val="20"/>
                <w:szCs w:val="20"/>
              </w:rPr>
              <w:t>Прямоугольные треугольники и некоторые их свойства</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изучения темы</w:t>
            </w:r>
          </w:p>
        </w:tc>
        <w:tc>
          <w:tcPr>
            <w:tcW w:w="2288" w:type="dxa"/>
            <w:gridSpan w:val="2"/>
          </w:tcPr>
          <w:p w:rsidR="002D1F9F" w:rsidRDefault="002D1F9F" w:rsidP="002D1F9F">
            <w:pPr>
              <w:rPr>
                <w:sz w:val="20"/>
                <w:szCs w:val="20"/>
              </w:rPr>
            </w:pPr>
            <w:r>
              <w:rPr>
                <w:sz w:val="20"/>
                <w:szCs w:val="20"/>
              </w:rPr>
              <w:t>Фронтальная проверка</w:t>
            </w:r>
          </w:p>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Знать теоретический материал, уметь применять при решении задач</w:t>
            </w:r>
          </w:p>
        </w:tc>
        <w:tc>
          <w:tcPr>
            <w:tcW w:w="1088" w:type="dxa"/>
          </w:tcPr>
          <w:p w:rsidR="002D1F9F" w:rsidRDefault="00AB383A" w:rsidP="002D1F9F">
            <w:pPr>
              <w:rPr>
                <w:sz w:val="20"/>
                <w:szCs w:val="20"/>
              </w:rPr>
            </w:pPr>
            <w:r>
              <w:rPr>
                <w:sz w:val="20"/>
                <w:szCs w:val="20"/>
              </w:rPr>
              <w:t>06.05</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28"/>
          <w:jc w:val="center"/>
        </w:trPr>
        <w:tc>
          <w:tcPr>
            <w:tcW w:w="720" w:type="dxa"/>
          </w:tcPr>
          <w:p w:rsidR="002D1F9F" w:rsidRDefault="002D1F9F" w:rsidP="002D1F9F">
            <w:pPr>
              <w:rPr>
                <w:sz w:val="20"/>
                <w:szCs w:val="20"/>
              </w:rPr>
            </w:pPr>
            <w:r>
              <w:rPr>
                <w:sz w:val="20"/>
                <w:szCs w:val="20"/>
              </w:rPr>
              <w:t>44</w:t>
            </w:r>
          </w:p>
        </w:tc>
        <w:tc>
          <w:tcPr>
            <w:tcW w:w="2272" w:type="dxa"/>
          </w:tcPr>
          <w:p w:rsidR="002D1F9F" w:rsidRDefault="002D1F9F" w:rsidP="002D1F9F">
            <w:pPr>
              <w:rPr>
                <w:sz w:val="20"/>
                <w:szCs w:val="20"/>
              </w:rPr>
            </w:pPr>
            <w:r>
              <w:rPr>
                <w:sz w:val="20"/>
                <w:szCs w:val="20"/>
              </w:rPr>
              <w:t>Решение задач на применение свой</w:t>
            </w:r>
            <w:proofErr w:type="gramStart"/>
            <w:r>
              <w:rPr>
                <w:sz w:val="20"/>
                <w:szCs w:val="20"/>
              </w:rPr>
              <w:t>ств пр</w:t>
            </w:r>
            <w:proofErr w:type="gramEnd"/>
            <w:r>
              <w:rPr>
                <w:sz w:val="20"/>
                <w:szCs w:val="20"/>
              </w:rPr>
              <w:t>ямоугольного треугольника</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изучения новой темы</w:t>
            </w:r>
          </w:p>
        </w:tc>
        <w:tc>
          <w:tcPr>
            <w:tcW w:w="2288" w:type="dxa"/>
            <w:gridSpan w:val="2"/>
          </w:tcPr>
          <w:p w:rsidR="002D1F9F" w:rsidRDefault="002D1F9F" w:rsidP="002D1F9F">
            <w:pPr>
              <w:rPr>
                <w:sz w:val="20"/>
                <w:szCs w:val="20"/>
              </w:rPr>
            </w:pPr>
            <w:r>
              <w:rPr>
                <w:sz w:val="20"/>
                <w:szCs w:val="20"/>
              </w:rPr>
              <w:t>Решение задач</w:t>
            </w:r>
          </w:p>
          <w:p w:rsidR="002D1F9F" w:rsidRDefault="002D1F9F" w:rsidP="002D1F9F">
            <w:pPr>
              <w:rPr>
                <w:sz w:val="20"/>
                <w:szCs w:val="20"/>
              </w:rPr>
            </w:pPr>
          </w:p>
        </w:tc>
        <w:tc>
          <w:tcPr>
            <w:tcW w:w="4912" w:type="dxa"/>
          </w:tcPr>
          <w:p w:rsidR="002D1F9F" w:rsidRDefault="002D1F9F" w:rsidP="002D1F9F">
            <w:pPr>
              <w:rPr>
                <w:sz w:val="20"/>
                <w:szCs w:val="20"/>
              </w:rPr>
            </w:pPr>
            <w:r>
              <w:rPr>
                <w:sz w:val="20"/>
                <w:szCs w:val="20"/>
              </w:rPr>
              <w:t>Знать определение и свойства прямоугольных треугольников, уметь решать задачи на их применение</w:t>
            </w:r>
          </w:p>
        </w:tc>
        <w:tc>
          <w:tcPr>
            <w:tcW w:w="1088" w:type="dxa"/>
          </w:tcPr>
          <w:p w:rsidR="002D1F9F" w:rsidRDefault="00AB383A" w:rsidP="002D1F9F">
            <w:pPr>
              <w:rPr>
                <w:sz w:val="20"/>
                <w:szCs w:val="20"/>
              </w:rPr>
            </w:pPr>
            <w:r>
              <w:rPr>
                <w:sz w:val="20"/>
                <w:szCs w:val="20"/>
              </w:rPr>
              <w:t>08.05</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88"/>
          <w:jc w:val="center"/>
        </w:trPr>
        <w:tc>
          <w:tcPr>
            <w:tcW w:w="720" w:type="dxa"/>
          </w:tcPr>
          <w:p w:rsidR="002D1F9F" w:rsidRDefault="002D1F9F" w:rsidP="002D1F9F">
            <w:pPr>
              <w:rPr>
                <w:sz w:val="20"/>
                <w:szCs w:val="20"/>
              </w:rPr>
            </w:pPr>
            <w:r>
              <w:rPr>
                <w:sz w:val="20"/>
                <w:szCs w:val="20"/>
              </w:rPr>
              <w:t>45</w:t>
            </w:r>
          </w:p>
        </w:tc>
        <w:tc>
          <w:tcPr>
            <w:tcW w:w="2272" w:type="dxa"/>
          </w:tcPr>
          <w:p w:rsidR="002D1F9F" w:rsidRDefault="002D1F9F" w:rsidP="002D1F9F">
            <w:pPr>
              <w:rPr>
                <w:sz w:val="20"/>
                <w:szCs w:val="20"/>
              </w:rPr>
            </w:pPr>
            <w:r>
              <w:rPr>
                <w:sz w:val="20"/>
                <w:szCs w:val="20"/>
              </w:rPr>
              <w:t>Признаки равенства прямоугольных треугольников</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Комбинированные</w:t>
            </w:r>
          </w:p>
        </w:tc>
        <w:tc>
          <w:tcPr>
            <w:tcW w:w="2288" w:type="dxa"/>
            <w:gridSpan w:val="2"/>
          </w:tcPr>
          <w:p w:rsidR="002D1F9F" w:rsidRDefault="002D1F9F" w:rsidP="002D1F9F">
            <w:pPr>
              <w:rPr>
                <w:sz w:val="20"/>
                <w:szCs w:val="20"/>
              </w:rPr>
            </w:pPr>
            <w:r>
              <w:rPr>
                <w:sz w:val="20"/>
                <w:szCs w:val="20"/>
              </w:rPr>
              <w:t>Самостоятельная работа</w:t>
            </w:r>
          </w:p>
        </w:tc>
        <w:tc>
          <w:tcPr>
            <w:tcW w:w="4912" w:type="dxa"/>
          </w:tcPr>
          <w:p w:rsidR="002D1F9F" w:rsidRDefault="002D1F9F" w:rsidP="002D1F9F">
            <w:pPr>
              <w:rPr>
                <w:sz w:val="20"/>
                <w:szCs w:val="20"/>
              </w:rPr>
            </w:pPr>
            <w:r>
              <w:rPr>
                <w:sz w:val="20"/>
                <w:szCs w:val="20"/>
              </w:rPr>
              <w:t>Знать признаки равенства, уметь применять при решении задач</w:t>
            </w:r>
          </w:p>
        </w:tc>
        <w:tc>
          <w:tcPr>
            <w:tcW w:w="1088" w:type="dxa"/>
          </w:tcPr>
          <w:p w:rsidR="002D1F9F" w:rsidRDefault="00AB383A" w:rsidP="002D1F9F">
            <w:pPr>
              <w:rPr>
                <w:sz w:val="20"/>
                <w:szCs w:val="20"/>
              </w:rPr>
            </w:pPr>
            <w:r>
              <w:rPr>
                <w:sz w:val="20"/>
                <w:szCs w:val="20"/>
              </w:rPr>
              <w:t>13.05</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76"/>
          <w:jc w:val="center"/>
        </w:trPr>
        <w:tc>
          <w:tcPr>
            <w:tcW w:w="720" w:type="dxa"/>
          </w:tcPr>
          <w:p w:rsidR="002D1F9F" w:rsidRDefault="002D1F9F" w:rsidP="002D1F9F">
            <w:pPr>
              <w:rPr>
                <w:sz w:val="20"/>
                <w:szCs w:val="20"/>
              </w:rPr>
            </w:pPr>
            <w:r>
              <w:rPr>
                <w:sz w:val="20"/>
                <w:szCs w:val="20"/>
              </w:rPr>
              <w:t>46</w:t>
            </w:r>
          </w:p>
        </w:tc>
        <w:tc>
          <w:tcPr>
            <w:tcW w:w="2272" w:type="dxa"/>
          </w:tcPr>
          <w:p w:rsidR="002D1F9F" w:rsidRDefault="002D1F9F" w:rsidP="002D1F9F">
            <w:pPr>
              <w:rPr>
                <w:sz w:val="20"/>
                <w:szCs w:val="20"/>
              </w:rPr>
            </w:pPr>
            <w:r>
              <w:rPr>
                <w:sz w:val="20"/>
                <w:szCs w:val="20"/>
              </w:rPr>
              <w:t xml:space="preserve">Расстояние от точки </w:t>
            </w:r>
            <w:proofErr w:type="gramStart"/>
            <w:r>
              <w:rPr>
                <w:sz w:val="20"/>
                <w:szCs w:val="20"/>
              </w:rPr>
              <w:t>до</w:t>
            </w:r>
            <w:proofErr w:type="gramEnd"/>
            <w:r>
              <w:rPr>
                <w:sz w:val="20"/>
                <w:szCs w:val="20"/>
              </w:rPr>
              <w:t xml:space="preserve"> прямой. Расстояние между </w:t>
            </w:r>
            <w:proofErr w:type="gramStart"/>
            <w:r>
              <w:rPr>
                <w:sz w:val="20"/>
                <w:szCs w:val="20"/>
              </w:rPr>
              <w:t>параллельными</w:t>
            </w:r>
            <w:proofErr w:type="gramEnd"/>
            <w:r>
              <w:rPr>
                <w:sz w:val="20"/>
                <w:szCs w:val="20"/>
              </w:rPr>
              <w:t xml:space="preserve"> прямыми</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Комбинированные</w:t>
            </w:r>
          </w:p>
        </w:tc>
        <w:tc>
          <w:tcPr>
            <w:tcW w:w="2288" w:type="dxa"/>
            <w:gridSpan w:val="2"/>
          </w:tcPr>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 xml:space="preserve">Знать понятия наклонной, расстояние от точки до прямой, расстояние между параллельными прямыми, свойства </w:t>
            </w:r>
            <w:proofErr w:type="gramStart"/>
            <w:r>
              <w:rPr>
                <w:sz w:val="20"/>
                <w:szCs w:val="20"/>
              </w:rPr>
              <w:t>параллельных</w:t>
            </w:r>
            <w:proofErr w:type="gramEnd"/>
            <w:r>
              <w:rPr>
                <w:sz w:val="20"/>
                <w:szCs w:val="20"/>
              </w:rPr>
              <w:t xml:space="preserve"> прямых</w:t>
            </w:r>
          </w:p>
        </w:tc>
        <w:tc>
          <w:tcPr>
            <w:tcW w:w="1088" w:type="dxa"/>
          </w:tcPr>
          <w:p w:rsidR="002D1F9F" w:rsidRDefault="00AB383A" w:rsidP="002D1F9F">
            <w:pPr>
              <w:rPr>
                <w:sz w:val="20"/>
                <w:szCs w:val="20"/>
              </w:rPr>
            </w:pPr>
            <w:r>
              <w:rPr>
                <w:sz w:val="20"/>
                <w:szCs w:val="20"/>
              </w:rPr>
              <w:t>15.05</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88"/>
          <w:jc w:val="center"/>
        </w:trPr>
        <w:tc>
          <w:tcPr>
            <w:tcW w:w="720" w:type="dxa"/>
          </w:tcPr>
          <w:p w:rsidR="002D1F9F" w:rsidRDefault="002D1F9F" w:rsidP="002D1F9F">
            <w:pPr>
              <w:rPr>
                <w:sz w:val="20"/>
                <w:szCs w:val="20"/>
              </w:rPr>
            </w:pPr>
            <w:r>
              <w:rPr>
                <w:sz w:val="20"/>
                <w:szCs w:val="20"/>
              </w:rPr>
              <w:t>47</w:t>
            </w:r>
          </w:p>
        </w:tc>
        <w:tc>
          <w:tcPr>
            <w:tcW w:w="2272" w:type="dxa"/>
          </w:tcPr>
          <w:p w:rsidR="002D1F9F" w:rsidRDefault="002D1F9F" w:rsidP="002D1F9F">
            <w:pPr>
              <w:rPr>
                <w:sz w:val="20"/>
                <w:szCs w:val="20"/>
              </w:rPr>
            </w:pPr>
            <w:r>
              <w:rPr>
                <w:sz w:val="20"/>
                <w:szCs w:val="20"/>
              </w:rPr>
              <w:t xml:space="preserve">Построение </w:t>
            </w:r>
            <w:proofErr w:type="spellStart"/>
            <w:r>
              <w:rPr>
                <w:sz w:val="20"/>
                <w:szCs w:val="20"/>
              </w:rPr>
              <w:t>треуголника</w:t>
            </w:r>
            <w:proofErr w:type="spellEnd"/>
            <w:r>
              <w:rPr>
                <w:sz w:val="20"/>
                <w:szCs w:val="20"/>
              </w:rPr>
              <w:t xml:space="preserve"> по трём элементам</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Комбинированный</w:t>
            </w:r>
          </w:p>
        </w:tc>
        <w:tc>
          <w:tcPr>
            <w:tcW w:w="2288" w:type="dxa"/>
            <w:gridSpan w:val="2"/>
          </w:tcPr>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Уметь решать задачи на построения</w:t>
            </w:r>
          </w:p>
        </w:tc>
        <w:tc>
          <w:tcPr>
            <w:tcW w:w="1088" w:type="dxa"/>
          </w:tcPr>
          <w:p w:rsidR="002D1F9F" w:rsidRDefault="00AB383A" w:rsidP="002D1F9F">
            <w:pPr>
              <w:rPr>
                <w:sz w:val="20"/>
                <w:szCs w:val="20"/>
              </w:rPr>
            </w:pPr>
            <w:r>
              <w:rPr>
                <w:sz w:val="20"/>
                <w:szCs w:val="20"/>
              </w:rPr>
              <w:t>20.05</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160"/>
          <w:jc w:val="center"/>
        </w:trPr>
        <w:tc>
          <w:tcPr>
            <w:tcW w:w="720" w:type="dxa"/>
          </w:tcPr>
          <w:p w:rsidR="002D1F9F" w:rsidRDefault="002D1F9F" w:rsidP="002D1F9F">
            <w:pPr>
              <w:rPr>
                <w:sz w:val="20"/>
                <w:szCs w:val="20"/>
              </w:rPr>
            </w:pPr>
            <w:r>
              <w:rPr>
                <w:sz w:val="20"/>
                <w:szCs w:val="20"/>
              </w:rPr>
              <w:t>48</w:t>
            </w:r>
          </w:p>
        </w:tc>
        <w:tc>
          <w:tcPr>
            <w:tcW w:w="2272" w:type="dxa"/>
          </w:tcPr>
          <w:p w:rsidR="002D1F9F" w:rsidRDefault="002D1F9F" w:rsidP="002D1F9F">
            <w:pPr>
              <w:rPr>
                <w:sz w:val="20"/>
                <w:szCs w:val="20"/>
              </w:rPr>
            </w:pPr>
            <w:r>
              <w:rPr>
                <w:sz w:val="20"/>
                <w:szCs w:val="20"/>
              </w:rPr>
              <w:t>Решение задач. Подготовка к контрольной работе.</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обобщения и систематизации знаний</w:t>
            </w:r>
          </w:p>
        </w:tc>
        <w:tc>
          <w:tcPr>
            <w:tcW w:w="2288" w:type="dxa"/>
            <w:gridSpan w:val="2"/>
          </w:tcPr>
          <w:p w:rsidR="002D1F9F" w:rsidRDefault="002D1F9F" w:rsidP="002D1F9F">
            <w:pPr>
              <w:rPr>
                <w:sz w:val="20"/>
                <w:szCs w:val="20"/>
              </w:rPr>
            </w:pPr>
            <w:r>
              <w:rPr>
                <w:sz w:val="20"/>
                <w:szCs w:val="20"/>
              </w:rPr>
              <w:t>Решение задач</w:t>
            </w:r>
          </w:p>
        </w:tc>
        <w:tc>
          <w:tcPr>
            <w:tcW w:w="4912" w:type="dxa"/>
          </w:tcPr>
          <w:p w:rsidR="002D1F9F" w:rsidRDefault="002D1F9F" w:rsidP="002D1F9F">
            <w:pPr>
              <w:rPr>
                <w:sz w:val="20"/>
                <w:szCs w:val="20"/>
              </w:rPr>
            </w:pPr>
            <w:r>
              <w:rPr>
                <w:sz w:val="20"/>
                <w:szCs w:val="20"/>
              </w:rPr>
              <w:t>Знать теоретический материал, уметь решать задачи</w:t>
            </w:r>
          </w:p>
        </w:tc>
        <w:tc>
          <w:tcPr>
            <w:tcW w:w="1088" w:type="dxa"/>
          </w:tcPr>
          <w:p w:rsidR="002D1F9F" w:rsidRDefault="00AB383A" w:rsidP="002D1F9F">
            <w:pPr>
              <w:rPr>
                <w:sz w:val="20"/>
                <w:szCs w:val="20"/>
              </w:rPr>
            </w:pPr>
            <w:r>
              <w:rPr>
                <w:sz w:val="20"/>
                <w:szCs w:val="20"/>
              </w:rPr>
              <w:t>22.05</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88"/>
          <w:jc w:val="center"/>
        </w:trPr>
        <w:tc>
          <w:tcPr>
            <w:tcW w:w="720" w:type="dxa"/>
          </w:tcPr>
          <w:p w:rsidR="002D1F9F" w:rsidRDefault="002D1F9F" w:rsidP="002D1F9F">
            <w:pPr>
              <w:rPr>
                <w:sz w:val="20"/>
                <w:szCs w:val="20"/>
              </w:rPr>
            </w:pPr>
            <w:r>
              <w:rPr>
                <w:sz w:val="20"/>
                <w:szCs w:val="20"/>
              </w:rPr>
              <w:t>49</w:t>
            </w:r>
          </w:p>
        </w:tc>
        <w:tc>
          <w:tcPr>
            <w:tcW w:w="2272" w:type="dxa"/>
          </w:tcPr>
          <w:p w:rsidR="002D1F9F" w:rsidRDefault="002D1F9F" w:rsidP="002D1F9F">
            <w:pPr>
              <w:rPr>
                <w:sz w:val="20"/>
                <w:szCs w:val="20"/>
              </w:rPr>
            </w:pPr>
            <w:r>
              <w:rPr>
                <w:sz w:val="20"/>
                <w:szCs w:val="20"/>
              </w:rPr>
              <w:t>Контрольная работа № 5</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контроля</w:t>
            </w:r>
          </w:p>
        </w:tc>
        <w:tc>
          <w:tcPr>
            <w:tcW w:w="2288" w:type="dxa"/>
            <w:gridSpan w:val="2"/>
          </w:tcPr>
          <w:p w:rsidR="002D1F9F" w:rsidRDefault="002D1F9F" w:rsidP="002D1F9F">
            <w:pPr>
              <w:rPr>
                <w:sz w:val="20"/>
                <w:szCs w:val="20"/>
              </w:rPr>
            </w:pPr>
            <w:r>
              <w:rPr>
                <w:sz w:val="20"/>
                <w:szCs w:val="20"/>
              </w:rPr>
              <w:t>Контрольная работа</w:t>
            </w:r>
          </w:p>
        </w:tc>
        <w:tc>
          <w:tcPr>
            <w:tcW w:w="4912" w:type="dxa"/>
          </w:tcPr>
          <w:p w:rsidR="002D1F9F" w:rsidRDefault="002D1F9F" w:rsidP="002D1F9F">
            <w:pPr>
              <w:rPr>
                <w:sz w:val="20"/>
                <w:szCs w:val="20"/>
              </w:rPr>
            </w:pPr>
            <w:r>
              <w:rPr>
                <w:sz w:val="20"/>
                <w:szCs w:val="20"/>
              </w:rPr>
              <w:t>Знать теоретический материал, уметь решать задачи</w:t>
            </w:r>
          </w:p>
        </w:tc>
        <w:tc>
          <w:tcPr>
            <w:tcW w:w="1088" w:type="dxa"/>
          </w:tcPr>
          <w:p w:rsidR="002D1F9F" w:rsidRDefault="00AB383A" w:rsidP="002D1F9F">
            <w:pPr>
              <w:rPr>
                <w:sz w:val="20"/>
                <w:szCs w:val="20"/>
              </w:rPr>
            </w:pPr>
            <w:r>
              <w:rPr>
                <w:sz w:val="20"/>
                <w:szCs w:val="20"/>
              </w:rPr>
              <w:t>27.05</w:t>
            </w:r>
          </w:p>
        </w:tc>
        <w:tc>
          <w:tcPr>
            <w:tcW w:w="1480" w:type="dxa"/>
            <w:gridSpan w:val="2"/>
          </w:tcPr>
          <w:p w:rsidR="002D1F9F" w:rsidRDefault="002D1F9F" w:rsidP="002D1F9F">
            <w:pPr>
              <w:rPr>
                <w:sz w:val="20"/>
                <w:szCs w:val="20"/>
              </w:rPr>
            </w:pPr>
          </w:p>
        </w:tc>
      </w:tr>
      <w:tr w:rsidR="002D1F9F" w:rsidRPr="00297921" w:rsidTr="00AE03D8">
        <w:tblPrEx>
          <w:tblCellMar>
            <w:top w:w="0" w:type="dxa"/>
            <w:bottom w:w="0" w:type="dxa"/>
          </w:tblCellMar>
        </w:tblPrEx>
        <w:trPr>
          <w:trHeight w:val="224"/>
          <w:jc w:val="center"/>
        </w:trPr>
        <w:tc>
          <w:tcPr>
            <w:tcW w:w="720" w:type="dxa"/>
          </w:tcPr>
          <w:p w:rsidR="002D1F9F" w:rsidRDefault="002D1F9F" w:rsidP="002D1F9F">
            <w:pPr>
              <w:rPr>
                <w:sz w:val="20"/>
                <w:szCs w:val="20"/>
              </w:rPr>
            </w:pPr>
            <w:r>
              <w:rPr>
                <w:sz w:val="20"/>
                <w:szCs w:val="20"/>
              </w:rPr>
              <w:t>50</w:t>
            </w:r>
          </w:p>
        </w:tc>
        <w:tc>
          <w:tcPr>
            <w:tcW w:w="2272" w:type="dxa"/>
          </w:tcPr>
          <w:p w:rsidR="002D1F9F" w:rsidRDefault="002D1F9F" w:rsidP="002D1F9F">
            <w:pPr>
              <w:rPr>
                <w:sz w:val="20"/>
                <w:szCs w:val="20"/>
              </w:rPr>
            </w:pPr>
            <w:r>
              <w:rPr>
                <w:sz w:val="20"/>
                <w:szCs w:val="20"/>
              </w:rPr>
              <w:t>Итоговое тестирование</w:t>
            </w:r>
          </w:p>
        </w:tc>
        <w:tc>
          <w:tcPr>
            <w:tcW w:w="848" w:type="dxa"/>
            <w:gridSpan w:val="2"/>
          </w:tcPr>
          <w:p w:rsidR="002D1F9F" w:rsidRDefault="002D1F9F" w:rsidP="002D1F9F">
            <w:pPr>
              <w:rPr>
                <w:sz w:val="20"/>
                <w:szCs w:val="20"/>
              </w:rPr>
            </w:pPr>
            <w:r>
              <w:rPr>
                <w:sz w:val="20"/>
                <w:szCs w:val="20"/>
              </w:rPr>
              <w:t>1</w:t>
            </w:r>
          </w:p>
        </w:tc>
        <w:tc>
          <w:tcPr>
            <w:tcW w:w="1440" w:type="dxa"/>
          </w:tcPr>
          <w:p w:rsidR="002D1F9F" w:rsidRDefault="002D1F9F" w:rsidP="002D1F9F">
            <w:pPr>
              <w:rPr>
                <w:sz w:val="20"/>
                <w:szCs w:val="20"/>
              </w:rPr>
            </w:pPr>
            <w:r>
              <w:rPr>
                <w:sz w:val="20"/>
                <w:szCs w:val="20"/>
              </w:rPr>
              <w:t>Урок контроля</w:t>
            </w:r>
          </w:p>
        </w:tc>
        <w:tc>
          <w:tcPr>
            <w:tcW w:w="2288" w:type="dxa"/>
            <w:gridSpan w:val="2"/>
          </w:tcPr>
          <w:p w:rsidR="002D1F9F" w:rsidRDefault="002D1F9F" w:rsidP="002D1F9F">
            <w:pPr>
              <w:jc w:val="center"/>
              <w:rPr>
                <w:sz w:val="20"/>
                <w:szCs w:val="20"/>
              </w:rPr>
            </w:pPr>
            <w:r>
              <w:rPr>
                <w:sz w:val="20"/>
                <w:szCs w:val="20"/>
              </w:rPr>
              <w:t>Тест</w:t>
            </w:r>
          </w:p>
        </w:tc>
        <w:tc>
          <w:tcPr>
            <w:tcW w:w="4912" w:type="dxa"/>
          </w:tcPr>
          <w:p w:rsidR="002D1F9F" w:rsidRDefault="002D1F9F" w:rsidP="002D1F9F">
            <w:pPr>
              <w:rPr>
                <w:sz w:val="20"/>
                <w:szCs w:val="20"/>
              </w:rPr>
            </w:pPr>
            <w:r>
              <w:rPr>
                <w:sz w:val="20"/>
                <w:szCs w:val="20"/>
              </w:rPr>
              <w:t>Знать теоретический материал.</w:t>
            </w:r>
          </w:p>
          <w:p w:rsidR="002D1F9F" w:rsidRDefault="002D1F9F" w:rsidP="002D1F9F">
            <w:pPr>
              <w:rPr>
                <w:sz w:val="20"/>
                <w:szCs w:val="20"/>
              </w:rPr>
            </w:pPr>
            <w:r>
              <w:rPr>
                <w:sz w:val="20"/>
                <w:szCs w:val="20"/>
              </w:rPr>
              <w:t>Тест за курс седьмого класса, уметь применять при решении задач</w:t>
            </w:r>
          </w:p>
        </w:tc>
        <w:tc>
          <w:tcPr>
            <w:tcW w:w="1088" w:type="dxa"/>
          </w:tcPr>
          <w:p w:rsidR="002D1F9F" w:rsidRDefault="00AB383A" w:rsidP="002D1F9F">
            <w:pPr>
              <w:rPr>
                <w:sz w:val="20"/>
                <w:szCs w:val="20"/>
              </w:rPr>
            </w:pPr>
            <w:r>
              <w:rPr>
                <w:sz w:val="20"/>
                <w:szCs w:val="20"/>
              </w:rPr>
              <w:t>29.05</w:t>
            </w:r>
          </w:p>
        </w:tc>
        <w:tc>
          <w:tcPr>
            <w:tcW w:w="1480" w:type="dxa"/>
            <w:gridSpan w:val="2"/>
          </w:tcPr>
          <w:p w:rsidR="002D1F9F" w:rsidRDefault="002D1F9F" w:rsidP="002D1F9F">
            <w:pPr>
              <w:rPr>
                <w:sz w:val="20"/>
                <w:szCs w:val="20"/>
              </w:rPr>
            </w:pPr>
          </w:p>
        </w:tc>
      </w:tr>
    </w:tbl>
    <w:p w:rsidR="002D1F9F" w:rsidRDefault="002D1F9F" w:rsidP="002D1F9F"/>
    <w:p w:rsidR="002D1F9F" w:rsidRDefault="002D1F9F" w:rsidP="002D1F9F">
      <w:pPr>
        <w:rPr>
          <w:b/>
        </w:rPr>
      </w:pPr>
    </w:p>
    <w:p w:rsidR="002D1F9F" w:rsidRDefault="002D1F9F" w:rsidP="002D1F9F">
      <w:pPr>
        <w:spacing w:before="100" w:beforeAutospacing="1" w:after="100" w:afterAutospacing="1"/>
        <w:contextualSpacing/>
      </w:pPr>
    </w:p>
    <w:p w:rsidR="002D1F9F" w:rsidRDefault="002D1F9F" w:rsidP="002D1F9F">
      <w:pPr>
        <w:spacing w:before="100" w:beforeAutospacing="1" w:after="100" w:afterAutospacing="1"/>
        <w:contextualSpacing/>
        <w:rPr>
          <w:b/>
        </w:rPr>
        <w:sectPr w:rsidR="002D1F9F" w:rsidSect="00AE75E7">
          <w:pgSz w:w="16838" w:h="11906" w:orient="landscape"/>
          <w:pgMar w:top="899" w:right="1134" w:bottom="540" w:left="1134" w:header="709" w:footer="709" w:gutter="0"/>
          <w:cols w:space="708"/>
          <w:docGrid w:linePitch="360"/>
        </w:sectPr>
      </w:pPr>
    </w:p>
    <w:p w:rsidR="0088069E" w:rsidRDefault="0088069E" w:rsidP="0088069E">
      <w:r>
        <w:lastRenderedPageBreak/>
        <w:t>Контрольная работа №1</w:t>
      </w:r>
    </w:p>
    <w:p w:rsidR="0088069E" w:rsidRDefault="0088069E" w:rsidP="0088069E">
      <w:r>
        <w:t>Начальные геометрические сведения</w:t>
      </w:r>
    </w:p>
    <w:p w:rsidR="0088069E" w:rsidRDefault="0088069E" w:rsidP="0088069E">
      <w:r>
        <w:t>Вариант 1</w:t>
      </w:r>
    </w:p>
    <w:p w:rsidR="0088069E" w:rsidRDefault="0088069E" w:rsidP="0088069E">
      <w:r w:rsidRPr="006B16CD">
        <w:t>1.</w:t>
      </w:r>
      <w:r>
        <w:t xml:space="preserve"> </w:t>
      </w:r>
      <w:r w:rsidRPr="006B16CD">
        <w:t>Три точки В</w:t>
      </w:r>
      <w:proofErr w:type="gramStart"/>
      <w:r w:rsidRPr="006B16CD">
        <w:t>,С</w:t>
      </w:r>
      <w:proofErr w:type="gramEnd"/>
      <w:r w:rsidRPr="006B16CD">
        <w:t xml:space="preserve"> и </w:t>
      </w:r>
      <w:r>
        <w:rPr>
          <w:lang w:val="en-US"/>
        </w:rPr>
        <w:t>D</w:t>
      </w:r>
      <w:r w:rsidRPr="006B16CD">
        <w:t xml:space="preserve"> лежат на одной прямой. </w:t>
      </w:r>
      <w:r>
        <w:t>Известно, что В</w:t>
      </w:r>
      <w:r>
        <w:rPr>
          <w:lang w:val="en-US"/>
        </w:rPr>
        <w:t>D</w:t>
      </w:r>
      <w:r>
        <w:t xml:space="preserve"> = 17 см, </w:t>
      </w:r>
      <w:r>
        <w:rPr>
          <w:lang w:val="en-US"/>
        </w:rPr>
        <w:t>D</w:t>
      </w:r>
      <w:r>
        <w:t xml:space="preserve">С = 25 см. Какой может быть длина отрезка </w:t>
      </w:r>
      <w:proofErr w:type="gramStart"/>
      <w:r>
        <w:t>ВС</w:t>
      </w:r>
      <w:proofErr w:type="gramEnd"/>
      <w:r>
        <w:t>?</w:t>
      </w:r>
    </w:p>
    <w:p w:rsidR="0088069E" w:rsidRDefault="0088069E" w:rsidP="0088069E">
      <w:r>
        <w:t xml:space="preserve">2. Сумма вертикальных углов МОЕ и </w:t>
      </w:r>
      <w:proofErr w:type="gramStart"/>
      <w:r>
        <w:rPr>
          <w:lang w:val="en-US"/>
        </w:rPr>
        <w:t>D</w:t>
      </w:r>
      <w:proofErr w:type="gramEnd"/>
      <w:r>
        <w:t xml:space="preserve">ОС, образованных при пересечении прямых МС и </w:t>
      </w:r>
      <w:r>
        <w:rPr>
          <w:lang w:val="en-US"/>
        </w:rPr>
        <w:t>D</w:t>
      </w:r>
      <w:r>
        <w:t>Е, равна 204</w:t>
      </w:r>
      <w:r w:rsidRPr="006B16CD">
        <w:rPr>
          <w:vertAlign w:val="superscript"/>
        </w:rPr>
        <w:t>о</w:t>
      </w:r>
      <w:r>
        <w:t>. Найдите угол МО</w:t>
      </w:r>
      <w:proofErr w:type="gramStart"/>
      <w:r>
        <w:rPr>
          <w:lang w:val="en-US"/>
        </w:rPr>
        <w:t>D</w:t>
      </w:r>
      <w:proofErr w:type="gramEnd"/>
      <w:r>
        <w:t>.</w:t>
      </w:r>
    </w:p>
    <w:p w:rsidR="0088069E" w:rsidRDefault="0088069E" w:rsidP="0088069E">
      <w:r>
        <w:t>3. С помощью транспортира начертите угол, равный 78</w:t>
      </w:r>
      <w:r w:rsidRPr="006B16CD">
        <w:rPr>
          <w:vertAlign w:val="superscript"/>
        </w:rPr>
        <w:t>о</w:t>
      </w:r>
      <w:r>
        <w:t>, и проведите биссектрису смежного с ним угла.</w:t>
      </w:r>
    </w:p>
    <w:p w:rsidR="0088069E" w:rsidRDefault="0088069E" w:rsidP="0088069E"/>
    <w:p w:rsidR="0088069E" w:rsidRDefault="0088069E" w:rsidP="0088069E"/>
    <w:p w:rsidR="0088069E" w:rsidRDefault="0088069E" w:rsidP="0088069E"/>
    <w:p w:rsidR="0088069E" w:rsidRDefault="0088069E" w:rsidP="0088069E">
      <w:r>
        <w:t>Контрольная работа №1</w:t>
      </w:r>
    </w:p>
    <w:p w:rsidR="0088069E" w:rsidRDefault="0088069E" w:rsidP="0088069E">
      <w:r>
        <w:t>Начальные геометрические сведения</w:t>
      </w:r>
    </w:p>
    <w:p w:rsidR="0088069E" w:rsidRDefault="0088069E" w:rsidP="0088069E">
      <w:r>
        <w:t>Вариант 2</w:t>
      </w:r>
    </w:p>
    <w:p w:rsidR="0088069E" w:rsidRDefault="0088069E" w:rsidP="0088069E">
      <w:r w:rsidRPr="006B16CD">
        <w:t>1.</w:t>
      </w:r>
      <w:r>
        <w:t xml:space="preserve"> </w:t>
      </w:r>
      <w:r w:rsidRPr="006B16CD">
        <w:t xml:space="preserve">Три точки </w:t>
      </w:r>
      <w:r>
        <w:rPr>
          <w:lang w:val="en-US"/>
        </w:rPr>
        <w:t>M</w:t>
      </w:r>
      <w:r w:rsidRPr="006B16CD">
        <w:t xml:space="preserve">, </w:t>
      </w:r>
      <w:r>
        <w:rPr>
          <w:lang w:val="en-US"/>
        </w:rPr>
        <w:t>N</w:t>
      </w:r>
      <w:r w:rsidRPr="006B16CD">
        <w:t xml:space="preserve">, </w:t>
      </w:r>
      <w:r>
        <w:rPr>
          <w:lang w:val="en-US"/>
        </w:rPr>
        <w:t>K</w:t>
      </w:r>
      <w:r w:rsidRPr="006B16CD">
        <w:t xml:space="preserve">  лежат на одной прямой. </w:t>
      </w:r>
      <w:r>
        <w:t xml:space="preserve">Известно, что </w:t>
      </w:r>
      <w:r>
        <w:rPr>
          <w:lang w:val="en-US"/>
        </w:rPr>
        <w:t>MN</w:t>
      </w:r>
      <w:r>
        <w:t xml:space="preserve"> = 1</w:t>
      </w:r>
      <w:r w:rsidRPr="007B1419">
        <w:t>5</w:t>
      </w:r>
      <w:r>
        <w:t xml:space="preserve"> см, </w:t>
      </w:r>
      <w:r>
        <w:rPr>
          <w:lang w:val="en-US"/>
        </w:rPr>
        <w:t>NK</w:t>
      </w:r>
      <w:r>
        <w:t xml:space="preserve"> = </w:t>
      </w:r>
      <w:r w:rsidRPr="007B1419">
        <w:t>18</w:t>
      </w:r>
      <w:r>
        <w:t xml:space="preserve"> см. Какой может быть длина отрезка </w:t>
      </w:r>
      <w:r>
        <w:rPr>
          <w:lang w:val="en-US"/>
        </w:rPr>
        <w:t>MK</w:t>
      </w:r>
      <w:r>
        <w:t>?</w:t>
      </w:r>
    </w:p>
    <w:p w:rsidR="0088069E" w:rsidRDefault="0088069E" w:rsidP="0088069E">
      <w:r>
        <w:t xml:space="preserve">2. Сумма вертикальных углов </w:t>
      </w:r>
      <w:r>
        <w:rPr>
          <w:lang w:val="en-US"/>
        </w:rPr>
        <w:t>AOB</w:t>
      </w:r>
      <w:r w:rsidRPr="007B1419">
        <w:t xml:space="preserve"> </w:t>
      </w:r>
      <w:r>
        <w:t xml:space="preserve"> и </w:t>
      </w:r>
      <w:r>
        <w:rPr>
          <w:lang w:val="en-US"/>
        </w:rPr>
        <w:t>COD</w:t>
      </w:r>
      <w:r>
        <w:t xml:space="preserve">, образованных при пересечении прямых </w:t>
      </w:r>
      <w:r>
        <w:rPr>
          <w:lang w:val="en-US"/>
        </w:rPr>
        <w:t>AD</w:t>
      </w:r>
      <w:r>
        <w:t xml:space="preserve"> и </w:t>
      </w:r>
      <w:r>
        <w:rPr>
          <w:lang w:val="en-US"/>
        </w:rPr>
        <w:t>BC</w:t>
      </w:r>
      <w:r>
        <w:t xml:space="preserve">, равна </w:t>
      </w:r>
      <w:r w:rsidRPr="007B1419">
        <w:t>108</w:t>
      </w:r>
      <w:r w:rsidRPr="006B16CD">
        <w:rPr>
          <w:vertAlign w:val="superscript"/>
        </w:rPr>
        <w:t>о</w:t>
      </w:r>
      <w:r>
        <w:t xml:space="preserve">. Найдите угол </w:t>
      </w:r>
      <w:r>
        <w:rPr>
          <w:lang w:val="en-US"/>
        </w:rPr>
        <w:t>B</w:t>
      </w:r>
      <w:proofErr w:type="gramStart"/>
      <w:r>
        <w:t>О</w:t>
      </w:r>
      <w:proofErr w:type="gramEnd"/>
      <w:r>
        <w:rPr>
          <w:lang w:val="en-US"/>
        </w:rPr>
        <w:t>D</w:t>
      </w:r>
      <w:r>
        <w:t>.</w:t>
      </w:r>
    </w:p>
    <w:p w:rsidR="0088069E" w:rsidRDefault="0088069E" w:rsidP="0088069E">
      <w:r>
        <w:t xml:space="preserve">3. С помощью транспортира начертите угол, равный </w:t>
      </w:r>
      <w:r w:rsidRPr="007B1419">
        <w:t>132</w:t>
      </w:r>
      <w:r w:rsidRPr="006B16CD">
        <w:rPr>
          <w:vertAlign w:val="superscript"/>
        </w:rPr>
        <w:t>о</w:t>
      </w:r>
      <w:r>
        <w:t>, и проведите биссектрису</w:t>
      </w:r>
      <w:r w:rsidRPr="007B1419">
        <w:t xml:space="preserve"> одного из </w:t>
      </w:r>
      <w:r>
        <w:t xml:space="preserve"> смежных с ним углов.</w:t>
      </w:r>
    </w:p>
    <w:p w:rsidR="0088069E" w:rsidRDefault="0088069E" w:rsidP="002D1F9F">
      <w:pPr>
        <w:spacing w:before="100" w:beforeAutospacing="1" w:after="100" w:afterAutospacing="1"/>
        <w:contextualSpacing/>
        <w:rPr>
          <w:b/>
          <w:lang w:val="en-US"/>
        </w:rPr>
      </w:pPr>
    </w:p>
    <w:p w:rsidR="0088069E" w:rsidRDefault="0088069E" w:rsidP="0088069E">
      <w:r>
        <w:t xml:space="preserve">Контрольная работа №2 </w:t>
      </w:r>
    </w:p>
    <w:p w:rsidR="0088069E" w:rsidRDefault="0088069E" w:rsidP="0088069E">
      <w:r>
        <w:t>Вариант 1</w:t>
      </w:r>
    </w:p>
    <w:p w:rsidR="0088069E" w:rsidRPr="00975BC4" w:rsidRDefault="0088069E" w:rsidP="0088069E">
      <w:r>
        <w:rPr>
          <w:noProof/>
        </w:rPr>
        <w:pict>
          <v:group id="_x0000_s1052" style="position:absolute;margin-left:-.45pt;margin-top:17.15pt;width:161.3pt;height:89.3pt;z-index:251655168" coordorigin="1125,2229" coordsize="3226,1786">
            <v:shapetype id="_x0000_t202" coordsize="21600,21600" o:spt="202" path="m,l,21600r21600,l21600,xe">
              <v:stroke joinstyle="miter"/>
              <v:path gradientshapeok="t" o:connecttype="rect"/>
            </v:shapetype>
            <v:shape id="_x0000_s1053" type="#_x0000_t202" style="position:absolute;left:3855;top:3420;width:376;height:430;mso-width-relative:margin;mso-height-relative:margin" strokecolor="white">
              <v:textbox style="mso-next-textbox:#_x0000_s1053">
                <w:txbxContent>
                  <w:p w:rsidR="0088069E" w:rsidRPr="00975BC4" w:rsidRDefault="0088069E" w:rsidP="0088069E">
                    <w:pPr>
                      <w:rPr>
                        <w:lang w:val="en-US"/>
                      </w:rPr>
                    </w:pPr>
                    <w:r>
                      <w:rPr>
                        <w:lang w:val="en-US"/>
                      </w:rPr>
                      <w:t>B</w:t>
                    </w:r>
                  </w:p>
                </w:txbxContent>
              </v:textbox>
            </v:shape>
            <v:shapetype id="_x0000_t32" coordsize="21600,21600" o:spt="32" o:oned="t" path="m,l21600,21600e" filled="f">
              <v:path arrowok="t" fillok="f" o:connecttype="none"/>
              <o:lock v:ext="edit" shapetype="t"/>
            </v:shapetype>
            <v:shape id="_x0000_s1054" type="#_x0000_t32" style="position:absolute;left:3855;top:2410;width:120;height:1175;flip:x" o:connectortype="straight"/>
            <v:shape id="_x0000_s1055" type="#_x0000_t202" style="position:absolute;left:2630;top:2659;width:376;height:430;mso-width-relative:margin;mso-height-relative:margin" strokecolor="white">
              <v:textbox style="mso-next-textbox:#_x0000_s1055">
                <w:txbxContent>
                  <w:p w:rsidR="0088069E" w:rsidRPr="00975BC4" w:rsidRDefault="0088069E" w:rsidP="0088069E">
                    <w:pPr>
                      <w:rPr>
                        <w:lang w:val="en-US"/>
                      </w:rPr>
                    </w:pPr>
                    <w:r>
                      <w:rPr>
                        <w:lang w:val="en-US"/>
                      </w:rPr>
                      <w:t>O</w:t>
                    </w:r>
                  </w:p>
                </w:txbxContent>
              </v:textbox>
            </v:shape>
            <v:shape id="_x0000_s1056" type="#_x0000_t202" style="position:absolute;left:1125;top:3585;width:376;height:430;mso-width-relative:margin;mso-height-relative:margin" strokecolor="white">
              <v:textbox style="mso-next-textbox:#_x0000_s1056">
                <w:txbxContent>
                  <w:p w:rsidR="0088069E" w:rsidRPr="00975BC4" w:rsidRDefault="0088069E" w:rsidP="0088069E">
                    <w:pPr>
                      <w:rPr>
                        <w:lang w:val="en-US"/>
                      </w:rPr>
                    </w:pPr>
                    <w:r>
                      <w:rPr>
                        <w:lang w:val="en-US"/>
                      </w:rPr>
                      <w:t>D</w:t>
                    </w:r>
                  </w:p>
                </w:txbxContent>
              </v:textbox>
            </v:shape>
            <v:shape id="_x0000_s1057" type="#_x0000_t202" style="position:absolute;left:3975;top:2255;width:376;height:430;mso-width-relative:margin;mso-height-relative:margin" strokecolor="white">
              <v:textbox style="mso-next-textbox:#_x0000_s1057">
                <w:txbxContent>
                  <w:p w:rsidR="0088069E" w:rsidRPr="00975BC4" w:rsidRDefault="0088069E" w:rsidP="0088069E">
                    <w:pPr>
                      <w:rPr>
                        <w:lang w:val="en-US"/>
                      </w:rPr>
                    </w:pPr>
                    <w:r>
                      <w:rPr>
                        <w:lang w:val="en-US"/>
                      </w:rPr>
                      <w:t>C</w:t>
                    </w:r>
                  </w:p>
                </w:txbxContent>
              </v:textbox>
            </v:shape>
            <v:shape id="_x0000_s1058" type="#_x0000_t202" style="position:absolute;left:1501;top:2229;width:376;height:430;mso-width-relative:margin;mso-height-relative:margin" strokecolor="white">
              <v:textbox style="mso-next-textbox:#_x0000_s1058">
                <w:txbxContent>
                  <w:p w:rsidR="0088069E" w:rsidRPr="00975BC4" w:rsidRDefault="0088069E" w:rsidP="0088069E">
                    <w:pPr>
                      <w:rPr>
                        <w:lang w:val="en-US"/>
                      </w:rPr>
                    </w:pPr>
                    <w:r>
                      <w:rPr>
                        <w:lang w:val="en-US"/>
                      </w:rPr>
                      <w:t>A</w:t>
                    </w:r>
                  </w:p>
                </w:txbxContent>
              </v:textbox>
            </v:shape>
            <v:shape id="_x0000_s1059" type="#_x0000_t32" style="position:absolute;left:1501;top:2535;width:254;height:1305;flip:x" o:connectortype="straight"/>
            <v:shape id="_x0000_s1060" type="#_x0000_t32" style="position:absolute;left:1755;top:2535;width:2100;height:1050" o:connectortype="straight"/>
            <v:shape id="_x0000_s1061" type="#_x0000_t32" style="position:absolute;left:3300;top:3210;width:0;height:210" o:connectortype="straight"/>
            <v:shape id="_x0000_s1062" type="#_x0000_t32" style="position:absolute;left:3225;top:3135;width:0;height:240" o:connectortype="straight"/>
            <v:shape id="_x0000_s1063" type="#_x0000_t32" style="position:absolute;left:2295;top:2685;width:0;height:165" o:connectortype="straight"/>
            <v:shape id="_x0000_s1064" type="#_x0000_t32" style="position:absolute;left:2220;top:2685;width:0;height:165" o:connectortype="straight"/>
            <v:shape id="_x0000_s1065" type="#_x0000_t32" style="position:absolute;left:3225;top:2745;width:165;height:75" o:connectortype="straight"/>
            <v:shape id="_x0000_s1066" type="#_x0000_t32" style="position:absolute;left:2295;top:3300;width:165;height:75" o:connectortype="straight"/>
          </v:group>
        </w:pict>
      </w:r>
      <w:r>
        <w:t>1.  На рисунке отрезки АВ и С</w:t>
      </w:r>
      <w:proofErr w:type="gramStart"/>
      <w:r>
        <w:rPr>
          <w:lang w:val="en-US"/>
        </w:rPr>
        <w:t>D</w:t>
      </w:r>
      <w:proofErr w:type="gramEnd"/>
      <w:r w:rsidRPr="00975BC4">
        <w:t xml:space="preserve"> </w:t>
      </w:r>
      <w:r>
        <w:t xml:space="preserve">имеют общую середину О. Докажите, что </w:t>
      </w:r>
      <w:r w:rsidRPr="00975BC4">
        <w:rPr>
          <w:position w:val="-6"/>
        </w:rPr>
        <w:object w:dxaOrig="1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4.25pt" o:ole="">
            <v:imagedata r:id="rId5" o:title=""/>
          </v:shape>
          <o:OLEObject Type="Embed" ProgID="Equation.DSMT4" ShapeID="_x0000_i1025" DrawAspect="Content" ObjectID="_1471032297" r:id="rId6"/>
        </w:object>
      </w:r>
      <w:r w:rsidRPr="00975BC4">
        <w:t>.</w:t>
      </w:r>
    </w:p>
    <w:p w:rsidR="0088069E" w:rsidRDefault="0088069E" w:rsidP="0088069E">
      <w:r>
        <w:rPr>
          <w:noProof/>
        </w:rPr>
        <w:pict>
          <v:shape id="_x0000_s1077" type="#_x0000_t32" style="position:absolute;margin-left:18.35pt;margin-top:11.5pt;width:123.7pt;height:1in;flip:y;z-index:251658240" o:connectortype="straight"/>
        </w:pict>
      </w:r>
    </w:p>
    <w:p w:rsidR="0088069E" w:rsidRPr="00975BC4" w:rsidRDefault="0088069E" w:rsidP="0088069E"/>
    <w:p w:rsidR="0088069E" w:rsidRPr="00975BC4" w:rsidRDefault="0088069E" w:rsidP="0088069E"/>
    <w:p w:rsidR="0088069E" w:rsidRDefault="0088069E" w:rsidP="0088069E">
      <w:pPr>
        <w:rPr>
          <w:lang w:val="en-US"/>
        </w:rPr>
      </w:pPr>
    </w:p>
    <w:p w:rsidR="0088069E" w:rsidRDefault="0088069E" w:rsidP="0088069E">
      <w:pPr>
        <w:rPr>
          <w:lang w:val="en-US"/>
        </w:rPr>
      </w:pPr>
    </w:p>
    <w:p w:rsidR="0088069E" w:rsidRDefault="0088069E" w:rsidP="0088069E">
      <w:pPr>
        <w:rPr>
          <w:lang w:val="en-US"/>
        </w:rPr>
      </w:pPr>
    </w:p>
    <w:p w:rsidR="0088069E" w:rsidRDefault="0088069E" w:rsidP="0088069E">
      <w:pPr>
        <w:rPr>
          <w:lang w:val="en-US"/>
        </w:rPr>
      </w:pPr>
    </w:p>
    <w:p w:rsidR="0088069E" w:rsidRPr="0088069E" w:rsidRDefault="0088069E" w:rsidP="0088069E">
      <w:pPr>
        <w:rPr>
          <w:lang w:val="en-US"/>
        </w:rPr>
      </w:pPr>
    </w:p>
    <w:p w:rsidR="0088069E" w:rsidRDefault="0088069E" w:rsidP="0088069E">
      <w:r w:rsidRPr="00975BC4">
        <w:t xml:space="preserve">2. </w:t>
      </w:r>
      <w:r>
        <w:t>Луч А</w:t>
      </w:r>
      <w:proofErr w:type="gramStart"/>
      <w:r>
        <w:rPr>
          <w:lang w:val="en-US"/>
        </w:rPr>
        <w:t>D</w:t>
      </w:r>
      <w:proofErr w:type="gramEnd"/>
      <w:r>
        <w:t xml:space="preserve"> – биссектриса угла А. на сторонах угла А отмечены точки В и С так, что </w:t>
      </w:r>
      <w:r w:rsidRPr="00975BC4">
        <w:rPr>
          <w:position w:val="-6"/>
        </w:rPr>
        <w:object w:dxaOrig="1700" w:dyaOrig="279">
          <v:shape id="_x0000_i1026" type="#_x0000_t75" style="width:84.75pt;height:14.25pt" o:ole="">
            <v:imagedata r:id="rId7" o:title=""/>
          </v:shape>
          <o:OLEObject Type="Embed" ProgID="Equation.DSMT4" ShapeID="_x0000_i1026" DrawAspect="Content" ObjectID="_1471032298" r:id="rId8"/>
        </w:object>
      </w:r>
      <w:r>
        <w:t>. Докажите, что АВ = АС.</w:t>
      </w:r>
    </w:p>
    <w:p w:rsidR="0088069E" w:rsidRPr="00975BC4" w:rsidRDefault="0088069E" w:rsidP="0088069E">
      <w:r>
        <w:t>3. Начертите равнобедренный треугольник АВС с основанием ВС. С помощью циркуля и линейки проведите медиану ВВ</w:t>
      </w:r>
      <w:proofErr w:type="gramStart"/>
      <w:r w:rsidRPr="00CF2481">
        <w:rPr>
          <w:vertAlign w:val="subscript"/>
        </w:rPr>
        <w:t>1</w:t>
      </w:r>
      <w:proofErr w:type="gramEnd"/>
      <w:r>
        <w:t xml:space="preserve"> к боковой стороне АС.</w:t>
      </w:r>
    </w:p>
    <w:p w:rsidR="0088069E" w:rsidRDefault="0088069E" w:rsidP="0088069E"/>
    <w:p w:rsidR="0088069E" w:rsidRDefault="0088069E" w:rsidP="0088069E">
      <w:r>
        <w:t xml:space="preserve">Контрольная работа №2 </w:t>
      </w:r>
    </w:p>
    <w:p w:rsidR="0088069E" w:rsidRDefault="0088069E" w:rsidP="0088069E">
      <w:r>
        <w:t>Вариант 2</w:t>
      </w:r>
    </w:p>
    <w:p w:rsidR="0088069E" w:rsidRPr="00975BC4" w:rsidRDefault="0088069E" w:rsidP="0088069E">
      <w:r>
        <w:rPr>
          <w:noProof/>
        </w:rPr>
        <w:pict>
          <v:group id="_x0000_s1067" style="position:absolute;margin-left:-4.2pt;margin-top:17.15pt;width:153.05pt;height:101.65pt;z-index:251656192" coordorigin="1050,8053" coordsize="3061,2033">
            <v:shape id="_x0000_s1068" type="#_x0000_t202" style="position:absolute;left:3300;top:9656;width:376;height:430;mso-width-relative:margin;mso-height-relative:margin" strokecolor="white">
              <v:textbox>
                <w:txbxContent>
                  <w:p w:rsidR="0088069E" w:rsidRPr="00CF2481" w:rsidRDefault="0088069E" w:rsidP="0088069E">
                    <w:r>
                      <w:t>Е</w:t>
                    </w:r>
                  </w:p>
                </w:txbxContent>
              </v:textbox>
            </v:shape>
            <v:shape id="_x0000_s1069" type="#_x0000_t202" style="position:absolute;left:2084;top:8807;width:376;height:430;mso-width-relative:margin;mso-height-relative:margin" strokecolor="white">
              <v:textbox>
                <w:txbxContent>
                  <w:p w:rsidR="0088069E" w:rsidRPr="00975BC4" w:rsidRDefault="0088069E" w:rsidP="0088069E">
                    <w:pPr>
                      <w:rPr>
                        <w:lang w:val="en-US"/>
                      </w:rPr>
                    </w:pPr>
                    <w:r>
                      <w:rPr>
                        <w:lang w:val="en-US"/>
                      </w:rPr>
                      <w:t>D</w:t>
                    </w:r>
                  </w:p>
                </w:txbxContent>
              </v:textbox>
            </v:shape>
            <v:shape id="_x0000_s1070" type="#_x0000_t202" style="position:absolute;left:3735;top:8079;width:376;height:430;mso-width-relative:margin;mso-height-relative:margin" strokecolor="white">
              <v:textbox>
                <w:txbxContent>
                  <w:p w:rsidR="0088069E" w:rsidRPr="00CF2481" w:rsidRDefault="0088069E" w:rsidP="0088069E">
                    <w:r>
                      <w:t>К</w:t>
                    </w:r>
                  </w:p>
                </w:txbxContent>
              </v:textbox>
            </v:shape>
            <v:shape id="_x0000_s1071" type="#_x0000_t202" style="position:absolute;left:1050;top:9432;width:376;height:430;mso-width-relative:margin;mso-height-relative:margin" strokecolor="white">
              <v:textbox>
                <w:txbxContent>
                  <w:p w:rsidR="0088069E" w:rsidRPr="00CF2481" w:rsidRDefault="0088069E" w:rsidP="0088069E">
                    <w:proofErr w:type="gramStart"/>
                    <w:r>
                      <w:t>Р</w:t>
                    </w:r>
                    <w:proofErr w:type="gramEnd"/>
                  </w:p>
                </w:txbxContent>
              </v:textbox>
            </v:shape>
            <v:shape id="_x0000_s1072" type="#_x0000_t202" style="position:absolute;left:1246;top:8053;width:376;height:430;mso-width-relative:margin;mso-height-relative:margin" strokecolor="white">
              <v:textbox>
                <w:txbxContent>
                  <w:p w:rsidR="0088069E" w:rsidRPr="00CF2481" w:rsidRDefault="0088069E" w:rsidP="0088069E">
                    <w:r>
                      <w:t>М</w:t>
                    </w:r>
                  </w:p>
                </w:txbxContent>
              </v:textbox>
            </v:shape>
            <v:shape id="_x0000_s1073" type="#_x0000_t32" style="position:absolute;left:1755;top:8224;width:1980;height:0" o:connectortype="straight"/>
            <v:shape id="_x0000_s1074" type="#_x0000_t32" style="position:absolute;left:1755;top:8224;width:1635;height:1725" o:connectortype="straight"/>
            <v:shape id="_x0000_s1075" type="#_x0000_t32" style="position:absolute;left:1501;top:8224;width:2234;height:1440;flip:y" o:connectortype="straight"/>
          </v:group>
        </w:pict>
      </w:r>
      <w:r>
        <w:t>1.  На рисунке отрезки МЕ и  РК</w:t>
      </w:r>
      <w:r w:rsidRPr="00975BC4">
        <w:t xml:space="preserve"> </w:t>
      </w:r>
      <w:r>
        <w:t xml:space="preserve">точкой </w:t>
      </w:r>
      <w:r>
        <w:rPr>
          <w:lang w:val="en-US"/>
        </w:rPr>
        <w:t>D</w:t>
      </w:r>
      <w:r>
        <w:t xml:space="preserve"> делятся пополам</w:t>
      </w:r>
      <w:proofErr w:type="gramStart"/>
      <w:r>
        <w:t xml:space="preserve"> .</w:t>
      </w:r>
      <w:proofErr w:type="gramEnd"/>
      <w:r>
        <w:t xml:space="preserve"> Докажите, что </w:t>
      </w:r>
      <w:r w:rsidRPr="006F77EC">
        <w:rPr>
          <w:position w:val="-4"/>
        </w:rPr>
        <w:object w:dxaOrig="1740" w:dyaOrig="260">
          <v:shape id="_x0000_i1027" type="#_x0000_t75" style="width:87pt;height:12.75pt" o:ole="">
            <v:imagedata r:id="rId9" o:title=""/>
          </v:shape>
          <o:OLEObject Type="Embed" ProgID="Equation.DSMT4" ShapeID="_x0000_i1027" DrawAspect="Content" ObjectID="_1471032299" r:id="rId10"/>
        </w:object>
      </w:r>
      <w:r w:rsidRPr="00975BC4">
        <w:t>.</w:t>
      </w:r>
    </w:p>
    <w:p w:rsidR="0088069E" w:rsidRDefault="0088069E" w:rsidP="0088069E"/>
    <w:p w:rsidR="0088069E" w:rsidRPr="00975BC4" w:rsidRDefault="0088069E" w:rsidP="0088069E"/>
    <w:p w:rsidR="0088069E" w:rsidRPr="00975BC4" w:rsidRDefault="0088069E" w:rsidP="0088069E"/>
    <w:p w:rsidR="0088069E" w:rsidRDefault="0088069E" w:rsidP="0088069E">
      <w:pPr>
        <w:rPr>
          <w:lang w:val="en-US"/>
        </w:rPr>
      </w:pPr>
    </w:p>
    <w:p w:rsidR="0088069E" w:rsidRDefault="0088069E" w:rsidP="0088069E">
      <w:pPr>
        <w:rPr>
          <w:lang w:val="en-US"/>
        </w:rPr>
      </w:pPr>
    </w:p>
    <w:p w:rsidR="0088069E" w:rsidRDefault="0088069E" w:rsidP="0088069E">
      <w:pPr>
        <w:rPr>
          <w:lang w:val="en-US"/>
        </w:rPr>
      </w:pPr>
    </w:p>
    <w:p w:rsidR="0088069E" w:rsidRDefault="0088069E" w:rsidP="0088069E">
      <w:pPr>
        <w:rPr>
          <w:lang w:val="en-US"/>
        </w:rPr>
      </w:pPr>
      <w:r>
        <w:rPr>
          <w:noProof/>
        </w:rPr>
        <w:pict>
          <v:shape id="_x0000_s1076" type="#_x0000_t32" style="position:absolute;margin-left:18.35pt;margin-top:1.75pt;width:94.45pt;height:13.7pt;z-index:251657216" o:connectortype="straight"/>
        </w:pict>
      </w:r>
    </w:p>
    <w:p w:rsidR="0088069E" w:rsidRPr="0088069E" w:rsidRDefault="0088069E" w:rsidP="0088069E">
      <w:pPr>
        <w:rPr>
          <w:lang w:val="en-US"/>
        </w:rPr>
      </w:pPr>
    </w:p>
    <w:p w:rsidR="0088069E" w:rsidRPr="006F77EC" w:rsidRDefault="0088069E" w:rsidP="0088069E">
      <w:r w:rsidRPr="00975BC4">
        <w:t xml:space="preserve">2. </w:t>
      </w:r>
      <w:r>
        <w:t xml:space="preserve">На сторонах угла </w:t>
      </w:r>
      <w:r>
        <w:rPr>
          <w:lang w:val="en-US"/>
        </w:rPr>
        <w:t>D</w:t>
      </w:r>
      <w:r>
        <w:t xml:space="preserve"> отмечены точки М и</w:t>
      </w:r>
      <w:proofErr w:type="gramStart"/>
      <w:r>
        <w:t xml:space="preserve"> К</w:t>
      </w:r>
      <w:proofErr w:type="gramEnd"/>
      <w:r>
        <w:t xml:space="preserve"> так, что </w:t>
      </w:r>
      <w:r>
        <w:rPr>
          <w:lang w:val="en-US"/>
        </w:rPr>
        <w:t>D</w:t>
      </w:r>
      <w:r>
        <w:t xml:space="preserve">М = </w:t>
      </w:r>
      <w:r>
        <w:rPr>
          <w:lang w:val="en-US"/>
        </w:rPr>
        <w:t>D</w:t>
      </w:r>
      <w:r>
        <w:t xml:space="preserve">К. Точка </w:t>
      </w:r>
      <w:proofErr w:type="gramStart"/>
      <w:r>
        <w:t>Р</w:t>
      </w:r>
      <w:proofErr w:type="gramEnd"/>
      <w:r>
        <w:t xml:space="preserve"> лежит внутри угла </w:t>
      </w:r>
      <w:r>
        <w:rPr>
          <w:lang w:val="en-US"/>
        </w:rPr>
        <w:t>D</w:t>
      </w:r>
      <w:r>
        <w:t xml:space="preserve">, и РК = РМ. Докажите, что луч </w:t>
      </w:r>
      <w:proofErr w:type="gramStart"/>
      <w:r>
        <w:rPr>
          <w:lang w:val="en-US"/>
        </w:rPr>
        <w:t>D</w:t>
      </w:r>
      <w:proofErr w:type="gramEnd"/>
      <w:r>
        <w:t>Р – биссектриса угла М</w:t>
      </w:r>
      <w:r>
        <w:rPr>
          <w:lang w:val="en-US"/>
        </w:rPr>
        <w:t>D</w:t>
      </w:r>
      <w:r>
        <w:t>К.</w:t>
      </w:r>
    </w:p>
    <w:p w:rsidR="0088069E" w:rsidRPr="00975BC4" w:rsidRDefault="0088069E" w:rsidP="0088069E">
      <w:r>
        <w:lastRenderedPageBreak/>
        <w:t>3. Начертите равнобедренный треугольник АВС с основанием АС и острым углом В. С помощью циркуля и линейки проведите высоту из вершины угла  А.</w:t>
      </w:r>
    </w:p>
    <w:p w:rsidR="0088069E" w:rsidRDefault="0088069E" w:rsidP="0088069E">
      <w:r>
        <w:t>Контрольная работа №3</w:t>
      </w:r>
    </w:p>
    <w:p w:rsidR="0088069E" w:rsidRDefault="0088069E" w:rsidP="0088069E">
      <w:r>
        <w:t>Параллельные прямые</w:t>
      </w:r>
    </w:p>
    <w:p w:rsidR="0088069E" w:rsidRDefault="0088069E" w:rsidP="0088069E">
      <w:r>
        <w:t>Вариант 1</w:t>
      </w:r>
    </w:p>
    <w:p w:rsidR="0088069E" w:rsidRDefault="0088069E" w:rsidP="0088069E">
      <w:r>
        <w:t>1.  Отрезки EF  и  PQ  пересекаются в их середине М. Докажите, что РЕ║QF.</w:t>
      </w:r>
    </w:p>
    <w:p w:rsidR="0088069E" w:rsidRDefault="0088069E" w:rsidP="0088069E">
      <w:r>
        <w:t>2. Отрезок DM – биссектриса треугольника С</w:t>
      </w:r>
      <w:proofErr w:type="gramStart"/>
      <w:r>
        <w:t>D</w:t>
      </w:r>
      <w:proofErr w:type="gramEnd"/>
      <w:r>
        <w:t>Е. Через точку М проведена прямая, параллельная стороне С</w:t>
      </w:r>
      <w:proofErr w:type="gramStart"/>
      <w:r>
        <w:t>D</w:t>
      </w:r>
      <w:proofErr w:type="gramEnd"/>
      <w:r>
        <w:t xml:space="preserve"> и пересекающая сторону DЕ в точке N. Найдите углы треугольника DMN, если </w:t>
      </w:r>
      <w:r w:rsidRPr="00F939D1">
        <w:rPr>
          <w:position w:val="-6"/>
        </w:rPr>
        <w:object w:dxaOrig="1300" w:dyaOrig="320">
          <v:shape id="_x0000_i1028" type="#_x0000_t75" style="width:65.25pt;height:15.75pt" o:ole="">
            <v:imagedata r:id="rId11" o:title=""/>
          </v:shape>
          <o:OLEObject Type="Embed" ProgID="Equation.DSMT4" ShapeID="_x0000_i1028" DrawAspect="Content" ObjectID="_1471032300" r:id="rId12"/>
        </w:object>
      </w:r>
      <w:r>
        <w:t>.</w:t>
      </w:r>
    </w:p>
    <w:p w:rsidR="0088069E" w:rsidRDefault="0088069E" w:rsidP="0088069E"/>
    <w:p w:rsidR="0088069E" w:rsidRDefault="0088069E" w:rsidP="0088069E"/>
    <w:p w:rsidR="0088069E" w:rsidRDefault="0088069E" w:rsidP="0088069E">
      <w:r>
        <w:t>Контрольная работа №3</w:t>
      </w:r>
    </w:p>
    <w:p w:rsidR="0088069E" w:rsidRDefault="0088069E" w:rsidP="0088069E">
      <w:r>
        <w:t>Параллельные прямые</w:t>
      </w:r>
    </w:p>
    <w:p w:rsidR="0088069E" w:rsidRDefault="0088069E" w:rsidP="0088069E">
      <w:r>
        <w:t>Вариант 2</w:t>
      </w:r>
    </w:p>
    <w:p w:rsidR="0088069E" w:rsidRDefault="0088069E" w:rsidP="0088069E">
      <w:r>
        <w:t>1.  Отрезки MN и EF  пересекаются в их середине Р. Докажите, что Е</w:t>
      </w:r>
      <w:proofErr w:type="gramStart"/>
      <w:r>
        <w:t>N</w:t>
      </w:r>
      <w:proofErr w:type="gramEnd"/>
      <w:r>
        <w:t>║МF.</w:t>
      </w:r>
    </w:p>
    <w:p w:rsidR="0088069E" w:rsidRDefault="0088069E" w:rsidP="0088069E">
      <w:pPr>
        <w:rPr>
          <w:lang w:val="en-US"/>
        </w:rPr>
      </w:pPr>
      <w:r>
        <w:t>2. Отрезок А</w:t>
      </w:r>
      <w:proofErr w:type="gramStart"/>
      <w:r>
        <w:t>D</w:t>
      </w:r>
      <w:proofErr w:type="gramEnd"/>
      <w:r>
        <w:t xml:space="preserve"> – биссектриса </w:t>
      </w:r>
      <w:proofErr w:type="spellStart"/>
      <w:r>
        <w:t>треугольникаАВС</w:t>
      </w:r>
      <w:proofErr w:type="spellEnd"/>
      <w:r>
        <w:t xml:space="preserve">. Через точку D  </w:t>
      </w:r>
      <w:proofErr w:type="gramStart"/>
      <w:r>
        <w:t>проведена</w:t>
      </w:r>
      <w:proofErr w:type="gramEnd"/>
      <w:r>
        <w:t xml:space="preserve"> прямая, параллельная стороне АВ и пересекающая сторону АС в точке F. Найдите углы треугольника </w:t>
      </w:r>
      <w:proofErr w:type="gramStart"/>
      <w:r>
        <w:t>А</w:t>
      </w:r>
      <w:proofErr w:type="gramEnd"/>
      <w:r>
        <w:t xml:space="preserve">DF, если </w:t>
      </w:r>
      <w:r w:rsidRPr="00F939D1">
        <w:rPr>
          <w:position w:val="-6"/>
        </w:rPr>
        <w:object w:dxaOrig="1300" w:dyaOrig="320">
          <v:shape id="_x0000_i1029" type="#_x0000_t75" style="width:65.25pt;height:15.75pt" o:ole="">
            <v:imagedata r:id="rId13" o:title=""/>
          </v:shape>
          <o:OLEObject Type="Embed" ProgID="Equation.DSMT4" ShapeID="_x0000_i1029" DrawAspect="Content" ObjectID="_1471032301" r:id="rId14"/>
        </w:object>
      </w:r>
      <w:r>
        <w:t>.</w:t>
      </w:r>
    </w:p>
    <w:p w:rsidR="0088069E" w:rsidRPr="0088069E" w:rsidRDefault="0088069E" w:rsidP="0088069E">
      <w:pPr>
        <w:rPr>
          <w:lang w:val="en-US"/>
        </w:rPr>
      </w:pPr>
    </w:p>
    <w:p w:rsidR="0088069E" w:rsidRPr="0077331F" w:rsidRDefault="0088069E" w:rsidP="0088069E">
      <w:r w:rsidRPr="0077331F">
        <w:t>Контрольная работа №4</w:t>
      </w:r>
    </w:p>
    <w:p w:rsidR="0088069E" w:rsidRPr="0077331F" w:rsidRDefault="0088069E" w:rsidP="0088069E">
      <w:r w:rsidRPr="0077331F">
        <w:t>Соотношения между сторонами и углами треугольника.</w:t>
      </w:r>
    </w:p>
    <w:p w:rsidR="0088069E" w:rsidRPr="0077331F" w:rsidRDefault="0088069E" w:rsidP="0088069E">
      <w:r w:rsidRPr="0077331F">
        <w:t>Вариант 1</w:t>
      </w:r>
    </w:p>
    <w:p w:rsidR="0088069E" w:rsidRDefault="0088069E" w:rsidP="0088069E">
      <w:r>
        <w:rPr>
          <w:noProof/>
        </w:rPr>
        <w:pict>
          <v:group id="_x0000_s1078" style="position:absolute;margin-left:-9.5pt;margin-top:16.65pt;width:168.05pt;height:92.1pt;z-index:251659264" coordorigin="944,2736" coordsize="3361,1842">
            <v:shape id="_x0000_s1079" type="#_x0000_t202" style="position:absolute;left:3869;top:3720;width:436;height:429;mso-width-relative:margin;mso-height-relative:margin" strokecolor="white">
              <v:textbox>
                <w:txbxContent>
                  <w:p w:rsidR="0088069E" w:rsidRPr="00216D18" w:rsidRDefault="0088069E" w:rsidP="0088069E">
                    <w:pPr>
                      <w:rPr>
                        <w:lang w:val="en-US"/>
                      </w:rPr>
                    </w:pPr>
                    <w:r>
                      <w:rPr>
                        <w:lang w:val="en-US"/>
                      </w:rPr>
                      <w:t>D</w:t>
                    </w:r>
                  </w:p>
                </w:txbxContent>
              </v:textbox>
            </v:shape>
            <v:shape id="_x0000_s1080" type="#_x0000_t202" style="position:absolute;left:3320;top:4149;width:436;height:429;mso-width-relative:margin;mso-height-relative:margin" strokecolor="white">
              <v:textbox>
                <w:txbxContent>
                  <w:p w:rsidR="0088069E" w:rsidRPr="00216D18" w:rsidRDefault="0088069E" w:rsidP="0088069E">
                    <w:pPr>
                      <w:rPr>
                        <w:lang w:val="en-US"/>
                      </w:rPr>
                    </w:pPr>
                    <w:r>
                      <w:rPr>
                        <w:lang w:val="en-US"/>
                      </w:rPr>
                      <w:t>F</w:t>
                    </w:r>
                  </w:p>
                </w:txbxContent>
              </v:textbox>
            </v:shape>
            <v:shape id="_x0000_s1081" type="#_x0000_t202" style="position:absolute;left:2100;top:2736;width:436;height:429;mso-width-relative:margin;mso-height-relative:margin" strokecolor="white">
              <v:textbox>
                <w:txbxContent>
                  <w:p w:rsidR="0088069E" w:rsidRDefault="0088069E" w:rsidP="0088069E">
                    <w:r>
                      <w:t>Е</w:t>
                    </w:r>
                  </w:p>
                </w:txbxContent>
              </v:textbox>
            </v:shape>
            <v:shape id="_x0000_s1082" type="#_x0000_t202" style="position:absolute;left:3420;top:2976;width:436;height:429;mso-width-relative:margin;mso-height-relative:margin" strokecolor="white">
              <v:textbox>
                <w:txbxContent>
                  <w:p w:rsidR="0088069E" w:rsidRDefault="0088069E" w:rsidP="0088069E">
                    <w:r>
                      <w:t>М</w:t>
                    </w:r>
                  </w:p>
                </w:txbxContent>
              </v:textbox>
            </v:shape>
            <v:shape id="_x0000_s1083" type="#_x0000_t202" style="position:absolute;left:2700;top:3840;width:436;height:429;mso-width-relative:margin;mso-height-relative:margin" strokecolor="white">
              <v:textbox>
                <w:txbxContent>
                  <w:p w:rsidR="0088069E" w:rsidRDefault="0088069E" w:rsidP="0088069E">
                    <w:r>
                      <w:t>С</w:t>
                    </w:r>
                  </w:p>
                </w:txbxContent>
              </v:textbox>
            </v:shape>
            <v:shape id="_x0000_s1084" type="#_x0000_t202" style="position:absolute;left:2100;top:3165;width:436;height:429;mso-width-relative:margin;mso-height-relative:margin" strokecolor="white">
              <v:textbox>
                <w:txbxContent>
                  <w:p w:rsidR="0088069E" w:rsidRDefault="0088069E" w:rsidP="0088069E">
                    <w:r>
                      <w:t>В</w:t>
                    </w:r>
                  </w:p>
                </w:txbxContent>
              </v:textbox>
            </v:shape>
            <v:shape id="_x0000_s1085" type="#_x0000_t32" style="position:absolute;left:1380;top:3090;width:2205;height:750;flip:y" o:connectortype="straight"/>
            <v:shape id="_x0000_s1086" type="#_x0000_t32" style="position:absolute;left:1380;top:3840;width:2925;height:210" o:connectortype="straight"/>
            <v:shape id="_x0000_s1087" type="#_x0000_t32" style="position:absolute;left:2100;top:2850;width:1320;height:1680" o:connectortype="straight"/>
            <v:shape id="_x0000_s1088" type="#_x0000_t202" style="position:absolute;left:944;top:3621;width:436;height:429;mso-width-relative:margin;mso-height-relative:margin" strokecolor="white">
              <v:textbox>
                <w:txbxContent>
                  <w:p w:rsidR="0088069E" w:rsidRDefault="0088069E" w:rsidP="0088069E">
                    <w:r>
                      <w:t>А</w:t>
                    </w:r>
                  </w:p>
                </w:txbxContent>
              </v:textbox>
            </v:shape>
          </v:group>
        </w:pict>
      </w:r>
      <w:r w:rsidRPr="0077331F">
        <w:t xml:space="preserve">1.  На рисунке </w:t>
      </w:r>
      <w:r w:rsidRPr="0077331F">
        <w:rPr>
          <w:position w:val="-6"/>
        </w:rPr>
        <w:object w:dxaOrig="1380" w:dyaOrig="320">
          <v:shape id="_x0000_i1030" type="#_x0000_t75" style="width:69pt;height:15.75pt" o:ole="">
            <v:imagedata r:id="rId15" o:title=""/>
          </v:shape>
          <o:OLEObject Type="Embed" ProgID="Equation.DSMT4" ShapeID="_x0000_i1030" DrawAspect="Content" ObjectID="_1471032302" r:id="rId16"/>
        </w:object>
      </w:r>
      <w:r w:rsidRPr="0077331F">
        <w:t xml:space="preserve">, </w:t>
      </w:r>
      <w:r w:rsidRPr="0077331F">
        <w:rPr>
          <w:position w:val="-6"/>
        </w:rPr>
        <w:object w:dxaOrig="1280" w:dyaOrig="320">
          <v:shape id="_x0000_i1031" type="#_x0000_t75" style="width:63.75pt;height:15.75pt" o:ole="">
            <v:imagedata r:id="rId17" o:title=""/>
          </v:shape>
          <o:OLEObject Type="Embed" ProgID="Equation.DSMT4" ShapeID="_x0000_i1031" DrawAspect="Content" ObjectID="_1471032303" r:id="rId18"/>
        </w:object>
      </w:r>
      <w:r w:rsidRPr="0077331F">
        <w:t>, А</w:t>
      </w:r>
      <w:proofErr w:type="gramStart"/>
      <w:r>
        <w:rPr>
          <w:lang w:val="en-US"/>
        </w:rPr>
        <w:t>C</w:t>
      </w:r>
      <w:proofErr w:type="gramEnd"/>
      <w:r w:rsidRPr="0077331F">
        <w:t xml:space="preserve"> = 12 см. Найдите сторону АВ треугольника АВС.</w:t>
      </w:r>
    </w:p>
    <w:p w:rsidR="0088069E" w:rsidRDefault="0088069E" w:rsidP="0088069E"/>
    <w:p w:rsidR="0088069E" w:rsidRDefault="0088069E" w:rsidP="0088069E">
      <w:pPr>
        <w:rPr>
          <w:lang w:val="en-US"/>
        </w:rPr>
      </w:pPr>
    </w:p>
    <w:p w:rsidR="0088069E" w:rsidRDefault="0088069E" w:rsidP="0088069E">
      <w:pPr>
        <w:rPr>
          <w:lang w:val="en-US"/>
        </w:rPr>
      </w:pPr>
    </w:p>
    <w:p w:rsidR="0088069E" w:rsidRDefault="0088069E" w:rsidP="0088069E">
      <w:pPr>
        <w:rPr>
          <w:lang w:val="en-US"/>
        </w:rPr>
      </w:pPr>
    </w:p>
    <w:p w:rsidR="0088069E" w:rsidRPr="0088069E" w:rsidRDefault="0088069E" w:rsidP="0088069E">
      <w:pPr>
        <w:rPr>
          <w:lang w:val="en-US"/>
        </w:rPr>
      </w:pPr>
    </w:p>
    <w:p w:rsidR="0088069E" w:rsidRPr="0077331F" w:rsidRDefault="0088069E" w:rsidP="0088069E"/>
    <w:p w:rsidR="0088069E" w:rsidRPr="0077331F" w:rsidRDefault="0088069E" w:rsidP="0088069E">
      <w:r w:rsidRPr="0077331F">
        <w:t>2. В треугольнике С</w:t>
      </w:r>
      <w:proofErr w:type="gramStart"/>
      <w:r w:rsidRPr="0077331F">
        <w:rPr>
          <w:lang w:val="en-US"/>
        </w:rPr>
        <w:t>D</w:t>
      </w:r>
      <w:proofErr w:type="gramEnd"/>
      <w:r w:rsidRPr="0077331F">
        <w:t>Е  точка М лежит на стороне СЕ, причем угол СМ</w:t>
      </w:r>
      <w:r w:rsidRPr="0077331F">
        <w:rPr>
          <w:lang w:val="en-US"/>
        </w:rPr>
        <w:t>D</w:t>
      </w:r>
      <w:r>
        <w:t xml:space="preserve"> острый. Докажите, что </w:t>
      </w:r>
      <w:proofErr w:type="gramStart"/>
      <w:r w:rsidRPr="0077331F">
        <w:rPr>
          <w:lang w:val="en-US"/>
        </w:rPr>
        <w:t>D</w:t>
      </w:r>
      <w:proofErr w:type="gramEnd"/>
      <w:r w:rsidRPr="0077331F">
        <w:t xml:space="preserve">Е &gt; </w:t>
      </w:r>
      <w:r w:rsidRPr="0077331F">
        <w:rPr>
          <w:lang w:val="en-US"/>
        </w:rPr>
        <w:t>D</w:t>
      </w:r>
      <w:r w:rsidRPr="0077331F">
        <w:t>М.</w:t>
      </w:r>
    </w:p>
    <w:p w:rsidR="0088069E" w:rsidRPr="0077331F" w:rsidRDefault="0088069E" w:rsidP="0088069E">
      <w:r>
        <w:t>3. Периметр равнобедренного  тупоугольного треугольника равен 45 см, а одна из его сторон больше другой на 9 см. Найдите стороны треугольника.</w:t>
      </w:r>
    </w:p>
    <w:p w:rsidR="0088069E" w:rsidRDefault="0088069E" w:rsidP="0088069E"/>
    <w:p w:rsidR="0088069E" w:rsidRDefault="0088069E" w:rsidP="0088069E"/>
    <w:p w:rsidR="0088069E" w:rsidRPr="0077331F" w:rsidRDefault="0088069E" w:rsidP="0088069E">
      <w:r w:rsidRPr="0077331F">
        <w:t>Контрольная работа №4</w:t>
      </w:r>
    </w:p>
    <w:p w:rsidR="0088069E" w:rsidRPr="0077331F" w:rsidRDefault="0088069E" w:rsidP="0088069E">
      <w:r w:rsidRPr="0077331F">
        <w:t>Соотношения между сторонами и углами треугольника.</w:t>
      </w:r>
    </w:p>
    <w:p w:rsidR="0088069E" w:rsidRPr="0077331F" w:rsidRDefault="0088069E" w:rsidP="0088069E">
      <w:r w:rsidRPr="0077331F">
        <w:t xml:space="preserve">Вариант </w:t>
      </w:r>
      <w:r>
        <w:t>2</w:t>
      </w:r>
    </w:p>
    <w:p w:rsidR="0088069E" w:rsidRPr="0088069E" w:rsidRDefault="0088069E" w:rsidP="0088069E">
      <w:r>
        <w:rPr>
          <w:noProof/>
        </w:rPr>
        <w:pict>
          <v:group id="_x0000_s1089" style="position:absolute;margin-left:7.8pt;margin-top:16.6pt;width:163.55pt;height:112.3pt;z-index:251660288" coordorigin="1290,9422" coordsize="3271,2246">
            <v:shape id="_x0000_s1090" type="#_x0000_t202" style="position:absolute;left:4080;top:10558;width:481;height:448;mso-width-relative:margin;mso-height-relative:margin" strokecolor="white">
              <v:textbox>
                <w:txbxContent>
                  <w:p w:rsidR="0088069E" w:rsidRPr="00216D18" w:rsidRDefault="0088069E" w:rsidP="0088069E">
                    <w:pPr>
                      <w:rPr>
                        <w:lang w:val="en-US"/>
                      </w:rPr>
                    </w:pPr>
                    <w:r>
                      <w:rPr>
                        <w:lang w:val="en-US"/>
                      </w:rPr>
                      <w:t>C</w:t>
                    </w:r>
                  </w:p>
                </w:txbxContent>
              </v:textbox>
            </v:shape>
            <v:shape id="_x0000_s1091" type="#_x0000_t202" style="position:absolute;left:2939;top:9422;width:481;height:448;mso-width-relative:margin;mso-height-relative:margin" strokecolor="white">
              <v:textbox>
                <w:txbxContent>
                  <w:p w:rsidR="0088069E" w:rsidRPr="00216D18" w:rsidRDefault="0088069E" w:rsidP="0088069E">
                    <w:pPr>
                      <w:rPr>
                        <w:lang w:val="en-US"/>
                      </w:rPr>
                    </w:pPr>
                    <w:r>
                      <w:rPr>
                        <w:lang w:val="en-US"/>
                      </w:rPr>
                      <w:t>M</w:t>
                    </w:r>
                  </w:p>
                </w:txbxContent>
              </v:textbox>
            </v:shape>
            <v:shape id="_x0000_s1092" type="#_x0000_t202" style="position:absolute;left:2055;top:9540;width:481;height:448;mso-width-relative:margin;mso-height-relative:margin" strokecolor="white">
              <v:textbox>
                <w:txbxContent>
                  <w:p w:rsidR="0088069E" w:rsidRPr="00216D18" w:rsidRDefault="0088069E" w:rsidP="0088069E">
                    <w:pPr>
                      <w:rPr>
                        <w:lang w:val="en-US"/>
                      </w:rPr>
                    </w:pPr>
                    <w:r>
                      <w:rPr>
                        <w:lang w:val="en-US"/>
                      </w:rPr>
                      <w:t>E</w:t>
                    </w:r>
                  </w:p>
                </w:txbxContent>
              </v:textbox>
            </v:shape>
            <v:shape id="_x0000_s1093" type="#_x0000_t202" style="position:absolute;left:2519;top:10110;width:481;height:448;mso-width-relative:margin;mso-height-relative:margin" strokecolor="white">
              <v:textbox>
                <w:txbxContent>
                  <w:p w:rsidR="0088069E" w:rsidRPr="00216D18" w:rsidRDefault="0088069E" w:rsidP="0088069E">
                    <w:pPr>
                      <w:rPr>
                        <w:lang w:val="en-US"/>
                      </w:rPr>
                    </w:pPr>
                    <w:r>
                      <w:rPr>
                        <w:lang w:val="en-US"/>
                      </w:rPr>
                      <w:t>A</w:t>
                    </w:r>
                  </w:p>
                </w:txbxContent>
              </v:textbox>
            </v:shape>
            <v:shape id="_x0000_s1094" type="#_x0000_t202" style="position:absolute;left:1290;top:11102;width:481;height:448;mso-width-relative:margin;mso-height-relative:margin" strokecolor="white">
              <v:textbox>
                <w:txbxContent>
                  <w:p w:rsidR="0088069E" w:rsidRPr="00216D18" w:rsidRDefault="0088069E" w:rsidP="0088069E">
                    <w:pPr>
                      <w:rPr>
                        <w:lang w:val="en-US"/>
                      </w:rPr>
                    </w:pPr>
                    <w:r>
                      <w:rPr>
                        <w:lang w:val="en-US"/>
                      </w:rPr>
                      <w:t>D</w:t>
                    </w:r>
                  </w:p>
                </w:txbxContent>
              </v:textbox>
            </v:shape>
            <v:shape id="_x0000_s1095" type="#_x0000_t202" style="position:absolute;left:2655;top:10558;width:481;height:448;mso-width-relative:margin;mso-height-relative:margin" strokecolor="white">
              <v:textbox>
                <w:txbxContent>
                  <w:p w:rsidR="0088069E" w:rsidRPr="00216D18" w:rsidRDefault="0088069E" w:rsidP="0088069E">
                    <w:pPr>
                      <w:rPr>
                        <w:lang w:val="en-US"/>
                      </w:rPr>
                    </w:pPr>
                    <w:r>
                      <w:rPr>
                        <w:lang w:val="en-US"/>
                      </w:rPr>
                      <w:t>B</w:t>
                    </w:r>
                  </w:p>
                </w:txbxContent>
              </v:textbox>
            </v:shape>
            <v:shape id="_x0000_s1096" type="#_x0000_t32" style="position:absolute;left:2100;top:9795;width:1980;height:945" o:connectortype="straight"/>
            <v:shape id="_x0000_s1097" type="#_x0000_t32" style="position:absolute;left:1290;top:10740;width:2790;height:480;flip:x" o:connectortype="straight"/>
            <v:shape id="_x0000_s1098" type="#_x0000_t32" style="position:absolute;left:2925;top:9540;width:75;height:1845" o:connectortype="straight"/>
            <v:shape id="_x0000_s1099" type="#_x0000_t202" style="position:absolute;left:3000;top:11220;width:481;height:448;mso-width-relative:margin;mso-height-relative:margin" strokecolor="white">
              <v:textbox>
                <w:txbxContent>
                  <w:p w:rsidR="0088069E" w:rsidRPr="00216D18" w:rsidRDefault="0088069E" w:rsidP="0088069E">
                    <w:pPr>
                      <w:rPr>
                        <w:lang w:val="en-US"/>
                      </w:rPr>
                    </w:pPr>
                    <w:r>
                      <w:rPr>
                        <w:lang w:val="en-US"/>
                      </w:rPr>
                      <w:t>F</w:t>
                    </w:r>
                  </w:p>
                </w:txbxContent>
              </v:textbox>
            </v:shape>
          </v:group>
        </w:pict>
      </w:r>
      <w:r w:rsidRPr="0077331F">
        <w:t xml:space="preserve">1.  На рисунке </w:t>
      </w:r>
      <w:r w:rsidRPr="00216D18">
        <w:rPr>
          <w:position w:val="-4"/>
        </w:rPr>
        <w:object w:dxaOrig="1380" w:dyaOrig="300">
          <v:shape id="_x0000_i1032" type="#_x0000_t75" style="width:69pt;height:15pt" o:ole="">
            <v:imagedata r:id="rId19" o:title=""/>
          </v:shape>
          <o:OLEObject Type="Embed" ProgID="Equation.DSMT4" ShapeID="_x0000_i1032" DrawAspect="Content" ObjectID="_1471032304" r:id="rId20"/>
        </w:object>
      </w:r>
      <w:r w:rsidRPr="0077331F">
        <w:t xml:space="preserve">, </w:t>
      </w:r>
      <w:r w:rsidRPr="0077331F">
        <w:rPr>
          <w:position w:val="-6"/>
        </w:rPr>
        <w:object w:dxaOrig="1280" w:dyaOrig="320">
          <v:shape id="_x0000_i1033" type="#_x0000_t75" style="width:63.75pt;height:15.75pt" o:ole="">
            <v:imagedata r:id="rId21" o:title=""/>
          </v:shape>
          <o:OLEObject Type="Embed" ProgID="Equation.DSMT4" ShapeID="_x0000_i1033" DrawAspect="Content" ObjectID="_1471032305" r:id="rId22"/>
        </w:object>
      </w:r>
      <w:r>
        <w:t xml:space="preserve">, </w:t>
      </w:r>
      <w:r>
        <w:rPr>
          <w:lang w:val="en-US"/>
        </w:rPr>
        <w:t>BC</w:t>
      </w:r>
      <w:r w:rsidRPr="0077331F">
        <w:t xml:space="preserve"> = </w:t>
      </w:r>
      <w:r w:rsidRPr="00216D18">
        <w:t>9</w:t>
      </w:r>
      <w:r w:rsidRPr="0077331F">
        <w:t xml:space="preserve"> см. Найдите сторону А</w:t>
      </w:r>
      <w:proofErr w:type="gramStart"/>
      <w:r>
        <w:rPr>
          <w:lang w:val="en-US"/>
        </w:rPr>
        <w:t>C</w:t>
      </w:r>
      <w:proofErr w:type="gramEnd"/>
      <w:r w:rsidRPr="0077331F">
        <w:t xml:space="preserve"> треугольника АВС.</w:t>
      </w:r>
    </w:p>
    <w:p w:rsidR="0088069E" w:rsidRPr="0088069E" w:rsidRDefault="0088069E" w:rsidP="0088069E"/>
    <w:p w:rsidR="0088069E" w:rsidRPr="0088069E" w:rsidRDefault="0088069E" w:rsidP="0088069E"/>
    <w:p w:rsidR="0088069E" w:rsidRDefault="0088069E" w:rsidP="0088069E">
      <w:pPr>
        <w:rPr>
          <w:lang w:val="en-US"/>
        </w:rPr>
      </w:pPr>
    </w:p>
    <w:p w:rsidR="0088069E" w:rsidRDefault="0088069E" w:rsidP="0088069E">
      <w:pPr>
        <w:rPr>
          <w:lang w:val="en-US"/>
        </w:rPr>
      </w:pPr>
    </w:p>
    <w:p w:rsidR="0088069E" w:rsidRDefault="0088069E" w:rsidP="0088069E">
      <w:pPr>
        <w:rPr>
          <w:lang w:val="en-US"/>
        </w:rPr>
      </w:pPr>
    </w:p>
    <w:p w:rsidR="0088069E" w:rsidRDefault="0088069E" w:rsidP="0088069E">
      <w:pPr>
        <w:rPr>
          <w:lang w:val="en-US"/>
        </w:rPr>
      </w:pPr>
    </w:p>
    <w:p w:rsidR="0088069E" w:rsidRPr="0088069E" w:rsidRDefault="0088069E" w:rsidP="0088069E">
      <w:pPr>
        <w:rPr>
          <w:lang w:val="en-US"/>
        </w:rPr>
      </w:pPr>
    </w:p>
    <w:p w:rsidR="0088069E" w:rsidRPr="0088069E" w:rsidRDefault="0088069E" w:rsidP="0088069E"/>
    <w:p w:rsidR="0088069E" w:rsidRPr="0077331F" w:rsidRDefault="0088069E" w:rsidP="0088069E">
      <w:r w:rsidRPr="0077331F">
        <w:t xml:space="preserve">2. В треугольнике </w:t>
      </w:r>
      <w:r>
        <w:rPr>
          <w:lang w:val="en-US"/>
        </w:rPr>
        <w:t>MNP</w:t>
      </w:r>
      <w:r>
        <w:t xml:space="preserve">  точка </w:t>
      </w:r>
      <w:r>
        <w:rPr>
          <w:lang w:val="en-US"/>
        </w:rPr>
        <w:t>K</w:t>
      </w:r>
      <w:r w:rsidRPr="0077331F">
        <w:t xml:space="preserve"> лежит на стороне </w:t>
      </w:r>
      <w:r>
        <w:rPr>
          <w:lang w:val="en-US"/>
        </w:rPr>
        <w:t>MN</w:t>
      </w:r>
      <w:r w:rsidRPr="0077331F">
        <w:t xml:space="preserve">, причем угол </w:t>
      </w:r>
      <w:r>
        <w:rPr>
          <w:lang w:val="en-US"/>
        </w:rPr>
        <w:t>NKP</w:t>
      </w:r>
      <w:r>
        <w:t xml:space="preserve"> острый. Докажите, что </w:t>
      </w:r>
      <w:r>
        <w:rPr>
          <w:lang w:val="en-US"/>
        </w:rPr>
        <w:t>KP</w:t>
      </w:r>
      <w:r w:rsidRPr="00D60BF1">
        <w:t xml:space="preserve"> &lt;</w:t>
      </w:r>
      <w:r w:rsidRPr="0077331F">
        <w:t xml:space="preserve"> М</w:t>
      </w:r>
      <w:proofErr w:type="gramStart"/>
      <w:r>
        <w:rPr>
          <w:lang w:val="en-US"/>
        </w:rPr>
        <w:t>P</w:t>
      </w:r>
      <w:proofErr w:type="gramEnd"/>
      <w:r w:rsidRPr="0077331F">
        <w:t>.</w:t>
      </w:r>
    </w:p>
    <w:p w:rsidR="0088069E" w:rsidRPr="0077331F" w:rsidRDefault="0088069E" w:rsidP="0088069E">
      <w:r>
        <w:t>3.</w:t>
      </w:r>
      <w:r w:rsidRPr="00D60BF1">
        <w:t>Одна из сторон тупоугольного</w:t>
      </w:r>
      <w:r>
        <w:t xml:space="preserve"> равнобедренного</w:t>
      </w:r>
      <w:r w:rsidRPr="00D60BF1">
        <w:t xml:space="preserve"> треугольника</w:t>
      </w:r>
      <w:r>
        <w:t xml:space="preserve"> на 17 см меньше другой. Найдите стороны этого треугольника, если его периметр равен 77 см.</w:t>
      </w:r>
    </w:p>
    <w:p w:rsidR="0088069E" w:rsidRDefault="0088069E" w:rsidP="0088069E">
      <w:r>
        <w:t>Контрольная работа №5</w:t>
      </w:r>
    </w:p>
    <w:p w:rsidR="0088069E" w:rsidRDefault="0088069E" w:rsidP="0088069E">
      <w:r>
        <w:lastRenderedPageBreak/>
        <w:t>Прямоугольные треугольники.</w:t>
      </w:r>
    </w:p>
    <w:p w:rsidR="0088069E" w:rsidRDefault="0088069E" w:rsidP="0088069E">
      <w:r>
        <w:t>Вариант 1</w:t>
      </w:r>
    </w:p>
    <w:p w:rsidR="0088069E" w:rsidRDefault="0088069E" w:rsidP="0088069E">
      <w:r>
        <w:t xml:space="preserve">1.  В остроугольном треугольнике MNP биссектриса угла М пересекает высоту </w:t>
      </w:r>
      <w:r>
        <w:rPr>
          <w:lang w:val="en-US"/>
        </w:rPr>
        <w:t>NK</w:t>
      </w:r>
      <w:r>
        <w:t xml:space="preserve"> в точке</w:t>
      </w:r>
      <w:proofErr w:type="gramStart"/>
      <w:r>
        <w:t xml:space="preserve"> О</w:t>
      </w:r>
      <w:proofErr w:type="gramEnd"/>
      <w:r>
        <w:t>, причем ОК = 9 см. Найдите расстояние от точки О до прямой М</w:t>
      </w:r>
      <w:r>
        <w:rPr>
          <w:lang w:val="en-US"/>
        </w:rPr>
        <w:t>N</w:t>
      </w:r>
      <w:r w:rsidRPr="0088069E">
        <w:t>.</w:t>
      </w:r>
    </w:p>
    <w:p w:rsidR="0088069E" w:rsidRDefault="0088069E" w:rsidP="0088069E">
      <w:r>
        <w:t>2. Постройте прямоугольный треугольник по гипотенузе и острому углу.</w:t>
      </w:r>
    </w:p>
    <w:p w:rsidR="0088069E" w:rsidRPr="008D6E70" w:rsidRDefault="0088069E" w:rsidP="0088069E">
      <w:r>
        <w:t>3. С помощью циркуля и линейки постройте угол, равный 150</w:t>
      </w:r>
      <w:r w:rsidRPr="008D6E70">
        <w:rPr>
          <w:vertAlign w:val="superscript"/>
        </w:rPr>
        <w:t>о</w:t>
      </w:r>
      <w:r>
        <w:t>.</w:t>
      </w:r>
    </w:p>
    <w:p w:rsidR="0088069E" w:rsidRDefault="0088069E" w:rsidP="0088069E"/>
    <w:p w:rsidR="0088069E" w:rsidRDefault="0088069E" w:rsidP="0088069E"/>
    <w:p w:rsidR="0088069E" w:rsidRDefault="0088069E" w:rsidP="0088069E">
      <w:r>
        <w:t>Контрольная работа №5</w:t>
      </w:r>
    </w:p>
    <w:p w:rsidR="0088069E" w:rsidRDefault="0088069E" w:rsidP="0088069E">
      <w:r>
        <w:t>Прямоугольные треугольники.</w:t>
      </w:r>
    </w:p>
    <w:p w:rsidR="0088069E" w:rsidRDefault="0088069E" w:rsidP="0088069E">
      <w:r>
        <w:t>Вариант 2</w:t>
      </w:r>
    </w:p>
    <w:p w:rsidR="0088069E" w:rsidRDefault="0088069E" w:rsidP="0088069E">
      <w:r>
        <w:t xml:space="preserve">1.  В прямоугольном треугольнике </w:t>
      </w:r>
      <w:r>
        <w:rPr>
          <w:lang w:val="en-US"/>
        </w:rPr>
        <w:t>DCE</w:t>
      </w:r>
      <w:r w:rsidRPr="008D6E70">
        <w:t xml:space="preserve"> </w:t>
      </w:r>
      <w:r>
        <w:rPr>
          <w:lang w:val="en-US"/>
        </w:rPr>
        <w:t>c</w:t>
      </w:r>
      <w:r w:rsidRPr="008D6E70">
        <w:t xml:space="preserve"> </w:t>
      </w:r>
      <w:r>
        <w:t>прямым углом</w:t>
      </w:r>
      <w:proofErr w:type="gramStart"/>
      <w:r>
        <w:t xml:space="preserve"> С</w:t>
      </w:r>
      <w:proofErr w:type="gramEnd"/>
      <w:r>
        <w:t xml:space="preserve"> проведена биссектриса </w:t>
      </w:r>
      <w:r>
        <w:rPr>
          <w:lang w:val="en-US"/>
        </w:rPr>
        <w:t>EF</w:t>
      </w:r>
      <w:r w:rsidRPr="008D6E70">
        <w:t>,</w:t>
      </w:r>
      <w:r>
        <w:t xml:space="preserve"> причем </w:t>
      </w:r>
      <w:r>
        <w:rPr>
          <w:lang w:val="en-US"/>
        </w:rPr>
        <w:t>FC</w:t>
      </w:r>
      <w:r w:rsidRPr="008D6E70">
        <w:t xml:space="preserve"> </w:t>
      </w:r>
      <w:r>
        <w:t xml:space="preserve">= 13 см.  Найдите расстояние от точки </w:t>
      </w:r>
      <w:r>
        <w:rPr>
          <w:lang w:val="en-US"/>
        </w:rPr>
        <w:t>F</w:t>
      </w:r>
      <w:r>
        <w:t xml:space="preserve"> до прямой </w:t>
      </w:r>
      <w:r>
        <w:rPr>
          <w:lang w:val="en-US"/>
        </w:rPr>
        <w:t>DE</w:t>
      </w:r>
      <w:r w:rsidRPr="008D6E70">
        <w:t>.</w:t>
      </w:r>
    </w:p>
    <w:p w:rsidR="0088069E" w:rsidRDefault="0088069E" w:rsidP="0088069E">
      <w:r>
        <w:t>2. Постройте прямоугольный треугольник по катету и прилежащему к нему острому углу.</w:t>
      </w:r>
    </w:p>
    <w:p w:rsidR="0088069E" w:rsidRPr="008D6E70" w:rsidRDefault="0088069E" w:rsidP="0088069E">
      <w:r>
        <w:t>3. С помощью циркуля и линейки постройте угол, равный 105</w:t>
      </w:r>
      <w:r w:rsidRPr="008D6E70">
        <w:rPr>
          <w:vertAlign w:val="superscript"/>
        </w:rPr>
        <w:t>о</w:t>
      </w:r>
      <w:r>
        <w:t>.</w:t>
      </w:r>
    </w:p>
    <w:p w:rsidR="0088069E" w:rsidRPr="0088069E" w:rsidRDefault="0088069E" w:rsidP="002D1F9F">
      <w:pPr>
        <w:spacing w:before="100" w:beforeAutospacing="1" w:after="100" w:afterAutospacing="1"/>
        <w:contextualSpacing/>
        <w:rPr>
          <w:b/>
        </w:rPr>
      </w:pPr>
      <w:r w:rsidRPr="0088069E">
        <w:rPr>
          <w:b/>
        </w:rPr>
        <w:br w:type="page"/>
      </w:r>
    </w:p>
    <w:p w:rsidR="002D1F9F" w:rsidRDefault="002D1F9F" w:rsidP="002D1F9F">
      <w:pPr>
        <w:spacing w:before="100" w:beforeAutospacing="1" w:after="100" w:afterAutospacing="1"/>
        <w:contextualSpacing/>
        <w:rPr>
          <w:b/>
        </w:rPr>
      </w:pPr>
      <w:r>
        <w:rPr>
          <w:b/>
        </w:rPr>
        <w:lastRenderedPageBreak/>
        <w:t>Литература для учащихся</w:t>
      </w:r>
      <w:proofErr w:type="gramStart"/>
      <w:r>
        <w:rPr>
          <w:b/>
        </w:rPr>
        <w:t xml:space="preserve"> :</w:t>
      </w:r>
      <w:proofErr w:type="gramEnd"/>
    </w:p>
    <w:p w:rsidR="002D1F9F" w:rsidRDefault="002D1F9F" w:rsidP="002D1F9F">
      <w:pPr>
        <w:spacing w:before="100" w:beforeAutospacing="1" w:after="100" w:afterAutospacing="1"/>
        <w:contextualSpacing/>
      </w:pPr>
      <w:proofErr w:type="spellStart"/>
      <w:r>
        <w:t>Атанасян</w:t>
      </w:r>
      <w:proofErr w:type="spellEnd"/>
      <w:r>
        <w:t xml:space="preserve"> Л.С. Геометрия М. «Просвещение». </w:t>
      </w:r>
      <w:smartTag w:uri="urn:schemas-microsoft-com:office:smarttags" w:element="metricconverter">
        <w:smartTagPr>
          <w:attr w:name="ProductID" w:val="2008 г"/>
        </w:smartTagPr>
        <w:r>
          <w:t>2008 г</w:t>
        </w:r>
      </w:smartTag>
      <w:r>
        <w:t>.</w:t>
      </w:r>
    </w:p>
    <w:p w:rsidR="002D1F9F" w:rsidRDefault="002D1F9F" w:rsidP="002D1F9F">
      <w:pPr>
        <w:spacing w:before="100" w:beforeAutospacing="1" w:after="100" w:afterAutospacing="1"/>
        <w:contextualSpacing/>
        <w:rPr>
          <w:b/>
        </w:rPr>
      </w:pPr>
      <w:r>
        <w:rPr>
          <w:b/>
        </w:rPr>
        <w:t>Литература для учителя:</w:t>
      </w:r>
    </w:p>
    <w:p w:rsidR="002D1F9F" w:rsidRDefault="002D1F9F" w:rsidP="002D1F9F">
      <w:pPr>
        <w:spacing w:before="100" w:beforeAutospacing="1" w:after="100" w:afterAutospacing="1"/>
        <w:contextualSpacing/>
      </w:pPr>
      <w:r>
        <w:t xml:space="preserve">1.Атанасян Л.С. Геометрия М. «Просвещение». </w:t>
      </w:r>
      <w:smartTag w:uri="urn:schemas-microsoft-com:office:smarttags" w:element="metricconverter">
        <w:smartTagPr>
          <w:attr w:name="ProductID" w:val="2008 г"/>
        </w:smartTagPr>
        <w:r>
          <w:t>2008 г</w:t>
        </w:r>
      </w:smartTag>
      <w:r>
        <w:t>.</w:t>
      </w:r>
    </w:p>
    <w:p w:rsidR="002D1F9F" w:rsidRDefault="002D1F9F" w:rsidP="002D1F9F">
      <w:pPr>
        <w:spacing w:before="100" w:beforeAutospacing="1" w:after="100" w:afterAutospacing="1"/>
        <w:contextualSpacing/>
      </w:pPr>
      <w:r>
        <w:t xml:space="preserve">2.Ефремова А.П. </w:t>
      </w:r>
      <w:proofErr w:type="spellStart"/>
      <w:r>
        <w:t>Голобородько</w:t>
      </w:r>
      <w:proofErr w:type="spellEnd"/>
      <w:r>
        <w:t xml:space="preserve"> В.В. Самостоятельные и контрольные работы. Геометрия  М. «Оникс  21 век» </w:t>
      </w:r>
      <w:smartTag w:uri="urn:schemas-microsoft-com:office:smarttags" w:element="metricconverter">
        <w:smartTagPr>
          <w:attr w:name="ProductID" w:val="2003 г"/>
        </w:smartTagPr>
        <w:r>
          <w:t>2003 г</w:t>
        </w:r>
      </w:smartTag>
      <w:r>
        <w:t>.</w:t>
      </w:r>
    </w:p>
    <w:p w:rsidR="002D1F9F" w:rsidRDefault="002D1F9F" w:rsidP="002D1F9F">
      <w:pPr>
        <w:spacing w:before="100" w:beforeAutospacing="1" w:after="100" w:afterAutospacing="1"/>
        <w:contextualSpacing/>
      </w:pPr>
      <w:r>
        <w:t xml:space="preserve">3.Макашовская М. Тесты по математике 5 – 11 классы. </w:t>
      </w:r>
      <w:smartTag w:uri="urn:schemas-microsoft-com:office:smarttags" w:element="metricconverter">
        <w:smartTagPr>
          <w:attr w:name="ProductID" w:val="2005 г"/>
        </w:smartTagPr>
        <w:r>
          <w:t>2005 г</w:t>
        </w:r>
      </w:smartTag>
      <w:r>
        <w:t>.М. «</w:t>
      </w:r>
      <w:proofErr w:type="spellStart"/>
      <w:r>
        <w:t>Астрель</w:t>
      </w:r>
      <w:proofErr w:type="spellEnd"/>
      <w:r>
        <w:t>»</w:t>
      </w:r>
    </w:p>
    <w:p w:rsidR="002D1F9F" w:rsidRDefault="002D1F9F" w:rsidP="002D1F9F">
      <w:pPr>
        <w:spacing w:before="100" w:beforeAutospacing="1" w:after="100" w:afterAutospacing="1"/>
        <w:contextualSpacing/>
      </w:pPr>
      <w:r>
        <w:t xml:space="preserve">4.Зив Б.Г. </w:t>
      </w:r>
      <w:proofErr w:type="spellStart"/>
      <w:r>
        <w:t>Мейлер</w:t>
      </w:r>
      <w:proofErr w:type="spellEnd"/>
      <w:r>
        <w:t xml:space="preserve"> В.М. </w:t>
      </w:r>
      <w:proofErr w:type="spellStart"/>
      <w:r>
        <w:t>Баханский</w:t>
      </w:r>
      <w:proofErr w:type="spellEnd"/>
      <w:r>
        <w:t xml:space="preserve"> А.Г. Задачи по геометрии 7 – 11 классы М. «Просвещение» </w:t>
      </w:r>
      <w:smartTag w:uri="urn:schemas-microsoft-com:office:smarttags" w:element="metricconverter">
        <w:smartTagPr>
          <w:attr w:name="ProductID" w:val="2006 г"/>
        </w:smartTagPr>
        <w:r>
          <w:t>2006 г</w:t>
        </w:r>
      </w:smartTag>
      <w:r>
        <w:t>.</w:t>
      </w:r>
    </w:p>
    <w:p w:rsidR="002D1F9F" w:rsidRDefault="002D1F9F" w:rsidP="002D1F9F">
      <w:pPr>
        <w:spacing w:before="100" w:beforeAutospacing="1" w:after="100" w:afterAutospacing="1"/>
        <w:contextualSpacing/>
      </w:pPr>
    </w:p>
    <w:p w:rsidR="002D1F9F" w:rsidRDefault="002D1F9F" w:rsidP="002D1F9F">
      <w:pPr>
        <w:spacing w:before="100" w:beforeAutospacing="1" w:after="100" w:afterAutospacing="1"/>
        <w:contextualSpacing/>
      </w:pPr>
    </w:p>
    <w:p w:rsidR="002D1F9F" w:rsidRDefault="002D1F9F" w:rsidP="00A62813">
      <w:pPr>
        <w:spacing w:before="100" w:beforeAutospacing="1" w:after="100" w:afterAutospacing="1"/>
        <w:contextualSpacing/>
      </w:pPr>
    </w:p>
    <w:p w:rsidR="002D1F9F" w:rsidRDefault="002D1F9F" w:rsidP="002D1F9F">
      <w:pPr>
        <w:spacing w:before="100" w:beforeAutospacing="1" w:after="100" w:afterAutospacing="1"/>
        <w:contextualSpacing/>
      </w:pPr>
    </w:p>
    <w:p w:rsidR="002D1F9F" w:rsidRDefault="002D1F9F" w:rsidP="002D1F9F">
      <w:pPr>
        <w:spacing w:before="100" w:beforeAutospacing="1" w:after="100" w:afterAutospacing="1"/>
        <w:contextualSpacing/>
      </w:pPr>
    </w:p>
    <w:p w:rsidR="002D1F9F" w:rsidRDefault="002D1F9F" w:rsidP="002D1F9F">
      <w:pPr>
        <w:spacing w:before="100" w:beforeAutospacing="1" w:after="100" w:afterAutospacing="1"/>
        <w:contextualSpacing/>
      </w:pPr>
    </w:p>
    <w:p w:rsidR="002D1F9F" w:rsidRDefault="002D1F9F" w:rsidP="002D1F9F">
      <w:pPr>
        <w:spacing w:before="100" w:beforeAutospacing="1" w:after="100" w:afterAutospacing="1"/>
        <w:contextualSpacing/>
      </w:pPr>
    </w:p>
    <w:p w:rsidR="002D1F9F" w:rsidRDefault="002D1F9F" w:rsidP="002D1F9F">
      <w:pPr>
        <w:spacing w:before="100" w:beforeAutospacing="1" w:after="100" w:afterAutospacing="1"/>
        <w:contextualSpacing/>
      </w:pPr>
    </w:p>
    <w:p w:rsidR="002D1F9F" w:rsidRDefault="002D1F9F" w:rsidP="002D1F9F">
      <w:pPr>
        <w:spacing w:before="100" w:beforeAutospacing="1" w:after="100" w:afterAutospacing="1"/>
        <w:contextualSpacing/>
      </w:pPr>
    </w:p>
    <w:p w:rsidR="002D1F9F" w:rsidRDefault="002D1F9F" w:rsidP="002D1F9F">
      <w:pPr>
        <w:spacing w:before="100" w:beforeAutospacing="1" w:after="100" w:afterAutospacing="1"/>
        <w:contextualSpacing/>
      </w:pPr>
    </w:p>
    <w:p w:rsidR="002D1F9F" w:rsidRDefault="002D1F9F" w:rsidP="00A62813"/>
    <w:sectPr w:rsidR="002D1F9F" w:rsidSect="00A62813">
      <w:pgSz w:w="11906" w:h="16838"/>
      <w:pgMar w:top="1134" w:right="899"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2D1F9F"/>
    <w:rsid w:val="000B1544"/>
    <w:rsid w:val="00206EF0"/>
    <w:rsid w:val="002D1F9F"/>
    <w:rsid w:val="00301125"/>
    <w:rsid w:val="00847036"/>
    <w:rsid w:val="0088069E"/>
    <w:rsid w:val="00917DB9"/>
    <w:rsid w:val="00A26039"/>
    <w:rsid w:val="00A62813"/>
    <w:rsid w:val="00AB383A"/>
    <w:rsid w:val="00AE03D8"/>
    <w:rsid w:val="00AE75E7"/>
    <w:rsid w:val="00BC2BBA"/>
    <w:rsid w:val="00BC675F"/>
    <w:rsid w:val="00C638E7"/>
    <w:rsid w:val="00C6507E"/>
    <w:rsid w:val="00D14672"/>
    <w:rsid w:val="00DC4EDF"/>
    <w:rsid w:val="00FC0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5" type="connector" idref="#_x0000_s1059"/>
        <o:r id="V:Rule16" type="connector" idref="#_x0000_s1060"/>
        <o:r id="V:Rule17" type="connector" idref="#_x0000_s1077"/>
        <o:r id="V:Rule18" type="connector" idref="#_x0000_s1054"/>
        <o:r id="V:Rule19" type="connector" idref="#_x0000_s1061"/>
        <o:r id="V:Rule20" type="connector" idref="#_x0000_s1062"/>
        <o:r id="V:Rule21" type="connector" idref="#_x0000_s1063"/>
        <o:r id="V:Rule22" type="connector" idref="#_x0000_s1064"/>
        <o:r id="V:Rule23" type="connector" idref="#_x0000_s1065"/>
        <o:r id="V:Rule24" type="connector" idref="#_x0000_s1066"/>
        <o:r id="V:Rule25" type="connector" idref="#_x0000_s1073"/>
        <o:r id="V:Rule26" type="connector" idref="#_x0000_s1074"/>
        <o:r id="V:Rule27" type="connector" idref="#_x0000_s1075"/>
        <o:r id="V:Rule28" type="connector" idref="#_x0000_s1076"/>
        <o:r id="V:Rule29" type="connector" idref="#_x0000_s1085"/>
        <o:r id="V:Rule30" type="connector" idref="#_x0000_s1086"/>
        <o:r id="V:Rule31" type="connector" idref="#_x0000_s1087"/>
        <o:r id="V:Rule32" type="connector" idref="#_x0000_s1096"/>
        <o:r id="V:Rule33" type="connector" idref="#_x0000_s1097"/>
        <o:r id="V:Rule34"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F9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2D1F9F"/>
    <w:pPr>
      <w:spacing w:after="200" w:line="276" w:lineRule="auto"/>
      <w:ind w:left="720"/>
      <w:contextualSpacing/>
    </w:pPr>
    <w:rPr>
      <w:rFonts w:ascii="Calibri" w:hAnsi="Calibri"/>
      <w:sz w:val="22"/>
      <w:szCs w:val="22"/>
      <w:lang w:eastAsia="en-US"/>
    </w:rPr>
  </w:style>
  <w:style w:type="paragraph" w:styleId="a3">
    <w:name w:val="Normal (Web)"/>
    <w:basedOn w:val="a"/>
    <w:uiPriority w:val="99"/>
    <w:unhideWhenUsed/>
    <w:rsid w:val="00BC2B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9916584">
      <w:bodyDiv w:val="1"/>
      <w:marLeft w:val="0"/>
      <w:marRight w:val="0"/>
      <w:marTop w:val="0"/>
      <w:marBottom w:val="0"/>
      <w:divBdr>
        <w:top w:val="none" w:sz="0" w:space="0" w:color="auto"/>
        <w:left w:val="none" w:sz="0" w:space="0" w:color="auto"/>
        <w:bottom w:val="none" w:sz="0" w:space="0" w:color="auto"/>
        <w:right w:val="none" w:sz="0" w:space="0" w:color="auto"/>
      </w:divBdr>
    </w:div>
    <w:div w:id="838497482">
      <w:bodyDiv w:val="1"/>
      <w:marLeft w:val="0"/>
      <w:marRight w:val="0"/>
      <w:marTop w:val="0"/>
      <w:marBottom w:val="0"/>
      <w:divBdr>
        <w:top w:val="none" w:sz="0" w:space="0" w:color="auto"/>
        <w:left w:val="none" w:sz="0" w:space="0" w:color="auto"/>
        <w:bottom w:val="none" w:sz="0" w:space="0" w:color="auto"/>
        <w:right w:val="none" w:sz="0" w:space="0" w:color="auto"/>
      </w:divBdr>
    </w:div>
    <w:div w:id="14844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B65C6-C066-423B-99EE-F771335A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2014-08-31T16:14:00Z</dcterms:created>
  <dcterms:modified xsi:type="dcterms:W3CDTF">2014-08-31T16:18:00Z</dcterms:modified>
</cp:coreProperties>
</file>