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D2" w:rsidRDefault="00B80BD2" w:rsidP="00EB1C16">
      <w:r>
        <w:t>Вариант 1</w:t>
      </w:r>
    </w:p>
    <w:p w:rsidR="00EF7143" w:rsidRDefault="00EB1C16" w:rsidP="00EB1C16">
      <w:pPr>
        <w:pStyle w:val="a3"/>
        <w:numPr>
          <w:ilvl w:val="0"/>
          <w:numId w:val="1"/>
        </w:numPr>
      </w:pPr>
      <w:r>
        <w:t>Чем знаменателен в истории России 1649 год 1) окончанием зависимости от Золотой орды 2) принятием «Табели о рангах»  3) победой России в Северной войне 4) принятием «Соборного уложения»</w:t>
      </w:r>
    </w:p>
    <w:p w:rsidR="00EB1C16" w:rsidRDefault="00EB1C16" w:rsidP="00EB1C16">
      <w:pPr>
        <w:pStyle w:val="a3"/>
        <w:numPr>
          <w:ilvl w:val="0"/>
          <w:numId w:val="1"/>
        </w:numPr>
      </w:pPr>
      <w:r>
        <w:t xml:space="preserve">Укажите, какое событие произошло позже всех других  1) принятие «Соборного уложения»  2) воцарение Романовых  3) получение Россией выхода к Балтийскому морю  4) появление на политической </w:t>
      </w:r>
      <w:r w:rsidR="00B84099">
        <w:t>арене Лжедмитрия 1</w:t>
      </w:r>
    </w:p>
    <w:p w:rsidR="00B84099" w:rsidRDefault="00B84099" w:rsidP="00EB1C16">
      <w:pPr>
        <w:pStyle w:val="a3"/>
        <w:numPr>
          <w:ilvl w:val="0"/>
          <w:numId w:val="1"/>
        </w:numPr>
      </w:pPr>
      <w:r>
        <w:t>Какой из перечисленных документов предусматривает уравнение боярских вотчин и дворянских поместий 1) «Соборное уложение</w:t>
      </w:r>
      <w:proofErr w:type="gramStart"/>
      <w:r>
        <w:t>2</w:t>
      </w:r>
      <w:proofErr w:type="gramEnd"/>
      <w:r>
        <w:t xml:space="preserve">  2) «Манифест о вольности  дворянской2  3) «Указ о единонаследии»  4) «Указ о трехдневной барщине»</w:t>
      </w:r>
    </w:p>
    <w:p w:rsidR="001F0066" w:rsidRDefault="001F0066" w:rsidP="00EB1C16">
      <w:pPr>
        <w:pStyle w:val="a3"/>
        <w:numPr>
          <w:ilvl w:val="0"/>
          <w:numId w:val="1"/>
        </w:numPr>
      </w:pPr>
      <w:r>
        <w:t xml:space="preserve">Реорганизация армии в царствование Алексея Михайловича привела к 1) появлению полков нового строя  2) введению рекрутчины 3) введению всеобщей воинской обязанности 4)появление стрелецких полков </w:t>
      </w:r>
    </w:p>
    <w:p w:rsidR="001F0066" w:rsidRDefault="001F0066" w:rsidP="00EB1C16">
      <w:pPr>
        <w:pStyle w:val="a3"/>
        <w:numPr>
          <w:ilvl w:val="0"/>
          <w:numId w:val="1"/>
        </w:numPr>
      </w:pPr>
      <w:r>
        <w:t>Что из перечисленного было последствием развития в 17 веке приказной системы управления  1) повышение роли местных органов управления  2) повышение роли чиновников в управлении государством  3) усиление роли Земских соборов и Боярской  думы 4)выборность органов государственной власти</w:t>
      </w:r>
    </w:p>
    <w:p w:rsidR="009E535E" w:rsidRDefault="009E535E" w:rsidP="00EB1C16">
      <w:pPr>
        <w:pStyle w:val="a3"/>
        <w:numPr>
          <w:ilvl w:val="0"/>
          <w:numId w:val="1"/>
        </w:numPr>
      </w:pPr>
      <w:r>
        <w:t>Дайте определение понятиям</w:t>
      </w:r>
      <w:proofErr w:type="gramStart"/>
      <w:r>
        <w:t xml:space="preserve"> :</w:t>
      </w:r>
      <w:proofErr w:type="gramEnd"/>
      <w:r>
        <w:t xml:space="preserve"> рейтарские полки, тягло, засечная черта, соха</w:t>
      </w:r>
    </w:p>
    <w:p w:rsidR="009E535E" w:rsidRDefault="00196BB0" w:rsidP="00EB1C16">
      <w:pPr>
        <w:pStyle w:val="a3"/>
        <w:numPr>
          <w:ilvl w:val="0"/>
          <w:numId w:val="1"/>
        </w:numPr>
      </w:pPr>
      <w:r>
        <w:t>Назовите новые черты в экономической жизни страны в 17 веке</w:t>
      </w:r>
    </w:p>
    <w:p w:rsidR="00B80BD2" w:rsidRDefault="00B80BD2" w:rsidP="00B80BD2">
      <w:pPr>
        <w:ind w:left="360"/>
      </w:pPr>
    </w:p>
    <w:p w:rsidR="009E711C" w:rsidRDefault="009E711C" w:rsidP="009E711C">
      <w:pPr>
        <w:ind w:left="360"/>
      </w:pPr>
    </w:p>
    <w:p w:rsidR="00196BB0" w:rsidRDefault="009E711C" w:rsidP="00196BB0">
      <w:pPr>
        <w:pStyle w:val="a3"/>
      </w:pPr>
      <w:r>
        <w:t>Вариант 2</w:t>
      </w:r>
    </w:p>
    <w:p w:rsidR="00196BB0" w:rsidRDefault="00196BB0" w:rsidP="009E711C">
      <w:pPr>
        <w:pStyle w:val="a3"/>
        <w:numPr>
          <w:ilvl w:val="0"/>
          <w:numId w:val="2"/>
        </w:numPr>
      </w:pPr>
      <w:r w:rsidRPr="00196BB0">
        <w:t xml:space="preserve"> </w:t>
      </w:r>
      <w:r>
        <w:t xml:space="preserve">Какой век в истории России назвали </w:t>
      </w:r>
      <w:proofErr w:type="spellStart"/>
      <w:r>
        <w:t>бунташным</w:t>
      </w:r>
      <w:proofErr w:type="spellEnd"/>
      <w:r>
        <w:t xml:space="preserve"> 1) 16  2) 17  3) 18  4) 19</w:t>
      </w:r>
    </w:p>
    <w:p w:rsidR="00196BB0" w:rsidRDefault="009E711C" w:rsidP="009E711C">
      <w:pPr>
        <w:ind w:left="360"/>
      </w:pPr>
      <w:r>
        <w:t xml:space="preserve">2     </w:t>
      </w:r>
      <w:r w:rsidR="00196BB0">
        <w:t xml:space="preserve">Что из названного было характерно для политического развития России в 17 веке  1) </w:t>
      </w:r>
      <w:r>
        <w:t xml:space="preserve">      </w:t>
      </w:r>
      <w:r w:rsidR="00196BB0">
        <w:t>провозглашение России империей  2) учреждение Земских соборов  3) усиление самодерж</w:t>
      </w:r>
      <w:bookmarkStart w:id="0" w:name="_GoBack"/>
      <w:bookmarkEnd w:id="0"/>
      <w:r w:rsidR="00196BB0">
        <w:t>авной власти  4) смена правителей в результате дворцовых переворотов</w:t>
      </w:r>
    </w:p>
    <w:p w:rsidR="00196BB0" w:rsidRDefault="00196BB0" w:rsidP="009E711C">
      <w:pPr>
        <w:pStyle w:val="a3"/>
        <w:numPr>
          <w:ilvl w:val="0"/>
          <w:numId w:val="3"/>
        </w:numPr>
      </w:pPr>
      <w:r>
        <w:t xml:space="preserve">Согласно условиям </w:t>
      </w:r>
      <w:proofErr w:type="spellStart"/>
      <w:r>
        <w:t>Столбовского</w:t>
      </w:r>
      <w:proofErr w:type="spellEnd"/>
      <w:r>
        <w:t xml:space="preserve">  мира со Швецией</w:t>
      </w:r>
      <w:proofErr w:type="gramStart"/>
      <w:r>
        <w:t xml:space="preserve"> ,</w:t>
      </w:r>
      <w:proofErr w:type="gramEnd"/>
      <w:r>
        <w:t xml:space="preserve"> заключенного в 1617 году, Россия  1) лишилась выхода к Балтийскому морю  2) потеряла Левобережную Украину  3) получила выход в Балтийское море  4) потеряла  Смоленские земли</w:t>
      </w:r>
    </w:p>
    <w:p w:rsidR="009E711C" w:rsidRDefault="009E711C" w:rsidP="009E711C">
      <w:pPr>
        <w:pStyle w:val="a3"/>
        <w:numPr>
          <w:ilvl w:val="0"/>
          <w:numId w:val="3"/>
        </w:numPr>
      </w:pPr>
      <w:r>
        <w:t xml:space="preserve">Кто из названных лиц был государственным деятелем 17 в. 1) </w:t>
      </w:r>
      <w:proofErr w:type="spellStart"/>
      <w:r>
        <w:t>Г.А.Потемкин</w:t>
      </w:r>
      <w:proofErr w:type="spellEnd"/>
      <w:r>
        <w:t xml:space="preserve">  2) </w:t>
      </w:r>
      <w:proofErr w:type="spellStart"/>
      <w:r>
        <w:t>И.С.Пересветов</w:t>
      </w:r>
      <w:proofErr w:type="spellEnd"/>
      <w:r>
        <w:t xml:space="preserve"> 3) </w:t>
      </w:r>
      <w:proofErr w:type="spellStart"/>
      <w:r>
        <w:t>А.Л.Ордин-Нащокин</w:t>
      </w:r>
      <w:proofErr w:type="spellEnd"/>
      <w:r>
        <w:t xml:space="preserve"> 4) </w:t>
      </w:r>
      <w:proofErr w:type="spellStart"/>
      <w:r>
        <w:t>А.Ф.Адашев</w:t>
      </w:r>
      <w:proofErr w:type="spellEnd"/>
    </w:p>
    <w:p w:rsidR="009E711C" w:rsidRDefault="009E711C" w:rsidP="009E711C">
      <w:pPr>
        <w:pStyle w:val="a3"/>
        <w:numPr>
          <w:ilvl w:val="0"/>
          <w:numId w:val="3"/>
        </w:numPr>
      </w:pPr>
      <w:r>
        <w:t>Что из названного было одним из итогов царствования Алексея Михайловича  1) юридическое оформление крепостного права  2) упразднение патриаршества  3) разделение России на губернии  4)  прекращение династии Рюриковичей</w:t>
      </w:r>
    </w:p>
    <w:p w:rsidR="009E711C" w:rsidRDefault="009E711C" w:rsidP="009E711C">
      <w:pPr>
        <w:pStyle w:val="a3"/>
        <w:numPr>
          <w:ilvl w:val="0"/>
          <w:numId w:val="3"/>
        </w:numPr>
      </w:pPr>
      <w:r>
        <w:t xml:space="preserve">Почему 17 век называют </w:t>
      </w:r>
      <w:proofErr w:type="spellStart"/>
      <w:r>
        <w:t>бунташным</w:t>
      </w:r>
      <w:proofErr w:type="spellEnd"/>
    </w:p>
    <w:p w:rsidR="009E711C" w:rsidRDefault="009E711C" w:rsidP="009E711C">
      <w:pPr>
        <w:pStyle w:val="a3"/>
        <w:numPr>
          <w:ilvl w:val="0"/>
          <w:numId w:val="3"/>
        </w:numPr>
      </w:pPr>
      <w:r>
        <w:t>Дайте определения понятиям : пятина</w:t>
      </w:r>
      <w:proofErr w:type="gramStart"/>
      <w:r>
        <w:t xml:space="preserve"> ,</w:t>
      </w:r>
      <w:proofErr w:type="gramEnd"/>
      <w:r>
        <w:t xml:space="preserve"> приписные крестьяне . самодержавная монархия. Белая слобода</w:t>
      </w:r>
    </w:p>
    <w:p w:rsidR="00196BB0" w:rsidRDefault="00196BB0" w:rsidP="00196BB0">
      <w:pPr>
        <w:pStyle w:val="a3"/>
      </w:pPr>
    </w:p>
    <w:sectPr w:rsidR="0019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E2"/>
    <w:multiLevelType w:val="hybridMultilevel"/>
    <w:tmpl w:val="4112C8FC"/>
    <w:lvl w:ilvl="0" w:tplc="DCD8EF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C2E"/>
    <w:multiLevelType w:val="hybridMultilevel"/>
    <w:tmpl w:val="6D3E65CE"/>
    <w:lvl w:ilvl="0" w:tplc="EF1E0C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6995"/>
    <w:multiLevelType w:val="hybridMultilevel"/>
    <w:tmpl w:val="73C4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16"/>
    <w:rsid w:val="00196BB0"/>
    <w:rsid w:val="001F0066"/>
    <w:rsid w:val="009E535E"/>
    <w:rsid w:val="009E711C"/>
    <w:rsid w:val="00B80BD2"/>
    <w:rsid w:val="00B84099"/>
    <w:rsid w:val="00EB1C16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BC7D-B908-4BC9-9123-997AC469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2012-01-26T03:25:00Z</dcterms:created>
  <dcterms:modified xsi:type="dcterms:W3CDTF">2012-01-26T04:47:00Z</dcterms:modified>
</cp:coreProperties>
</file>