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40" w:rsidRPr="003C3E40" w:rsidRDefault="003C3E40" w:rsidP="003C3E40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Муниципальное казенное образовательное учреждение</w:t>
      </w:r>
    </w:p>
    <w:p w:rsidR="003C3E40" w:rsidRPr="003C3E40" w:rsidRDefault="003C3E40" w:rsidP="003C3E40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Кулябинская  основная  общеобразовательная школа</w:t>
      </w:r>
    </w:p>
    <w:p w:rsidR="003C3E40" w:rsidRPr="003C3E40" w:rsidRDefault="003C3E40" w:rsidP="003C3E40">
      <w:pPr>
        <w:jc w:val="center"/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  <w:r w:rsidRPr="003C3E40">
        <w:rPr>
          <w:sz w:val="28"/>
          <w:szCs w:val="28"/>
        </w:rPr>
        <w:t>Принято                                                                                                                                               Согласовано</w:t>
      </w:r>
    </w:p>
    <w:p w:rsidR="003C3E40" w:rsidRPr="003C3E40" w:rsidRDefault="003C3E40" w:rsidP="003C3E40">
      <w:pPr>
        <w:rPr>
          <w:sz w:val="28"/>
          <w:szCs w:val="28"/>
        </w:rPr>
      </w:pPr>
      <w:r w:rsidRPr="003C3E40">
        <w:rPr>
          <w:sz w:val="28"/>
          <w:szCs w:val="28"/>
        </w:rPr>
        <w:t>Решением методического совета                                                                                                      Зам. дир .по УВР</w:t>
      </w:r>
    </w:p>
    <w:p w:rsidR="003C3E40" w:rsidRPr="003C3E40" w:rsidRDefault="003C3E40" w:rsidP="003C3E40">
      <w:pPr>
        <w:rPr>
          <w:sz w:val="28"/>
          <w:szCs w:val="28"/>
        </w:rPr>
      </w:pPr>
      <w:r w:rsidRPr="003C3E40">
        <w:rPr>
          <w:sz w:val="28"/>
          <w:szCs w:val="28"/>
        </w:rPr>
        <w:t xml:space="preserve">Протокол № ____                                                                                                                                 ____________ </w:t>
      </w: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jc w:val="center"/>
        <w:rPr>
          <w:b/>
          <w:sz w:val="28"/>
          <w:szCs w:val="28"/>
        </w:rPr>
      </w:pPr>
      <w:r w:rsidRPr="003C3E40">
        <w:rPr>
          <w:b/>
          <w:sz w:val="28"/>
          <w:szCs w:val="28"/>
        </w:rPr>
        <w:t>Рабочая программа</w:t>
      </w:r>
    </w:p>
    <w:p w:rsidR="003C3E40" w:rsidRPr="003C3E40" w:rsidRDefault="003C3E40" w:rsidP="003C3E40">
      <w:pPr>
        <w:jc w:val="center"/>
        <w:rPr>
          <w:b/>
          <w:sz w:val="28"/>
          <w:szCs w:val="28"/>
        </w:rPr>
      </w:pPr>
      <w:r w:rsidRPr="003C3E40">
        <w:rPr>
          <w:b/>
          <w:sz w:val="28"/>
          <w:szCs w:val="28"/>
        </w:rPr>
        <w:t>предмета  «Информатика и ИКТ»</w:t>
      </w:r>
    </w:p>
    <w:p w:rsidR="003C3E40" w:rsidRPr="003C3E40" w:rsidRDefault="003C3E40" w:rsidP="003C3E40">
      <w:pPr>
        <w:jc w:val="center"/>
        <w:rPr>
          <w:b/>
          <w:sz w:val="28"/>
          <w:szCs w:val="28"/>
        </w:rPr>
      </w:pPr>
    </w:p>
    <w:p w:rsidR="003C3E40" w:rsidRPr="003C3E40" w:rsidRDefault="003C3E40" w:rsidP="003C3E40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для 5 класса на 2014-2015 уч.год</w:t>
      </w: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                                                                                                            Составитель:</w:t>
      </w:r>
    </w:p>
    <w:p w:rsidR="003C3E40" w:rsidRPr="003C3E40" w:rsidRDefault="003C3E40" w:rsidP="003C3E40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                                                                                                                    Гредюшкина Е.О. </w:t>
      </w: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rPr>
          <w:sz w:val="28"/>
          <w:szCs w:val="28"/>
        </w:rPr>
      </w:pPr>
    </w:p>
    <w:p w:rsidR="003C3E40" w:rsidRPr="003C3E40" w:rsidRDefault="003C3E40" w:rsidP="003C3E40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2014г.</w:t>
      </w:r>
    </w:p>
    <w:p w:rsidR="003C3E40" w:rsidRDefault="003C3E40" w:rsidP="003C3E40"/>
    <w:p w:rsidR="003C3E40" w:rsidRDefault="003C3E40" w:rsidP="003C3E40"/>
    <w:p w:rsidR="003C3E40" w:rsidRDefault="003C3E40" w:rsidP="003C3E40"/>
    <w:p w:rsidR="003C3E40" w:rsidRDefault="003C3E40" w:rsidP="003C3E40"/>
    <w:p w:rsidR="00C92138" w:rsidRPr="00662902" w:rsidRDefault="00C92138" w:rsidP="00C92138">
      <w:pPr>
        <w:pStyle w:val="a3"/>
        <w:ind w:firstLine="900"/>
        <w:jc w:val="center"/>
        <w:rPr>
          <w:b/>
          <w:sz w:val="22"/>
          <w:szCs w:val="22"/>
        </w:rPr>
      </w:pPr>
      <w:r w:rsidRPr="00662902">
        <w:rPr>
          <w:b/>
          <w:sz w:val="22"/>
          <w:szCs w:val="22"/>
        </w:rPr>
        <w:lastRenderedPageBreak/>
        <w:t>ПОЯСНИТЕЛЬНАЯ ЗАПИСКА</w:t>
      </w:r>
    </w:p>
    <w:p w:rsidR="00C92138" w:rsidRPr="00126A91" w:rsidRDefault="00C92138" w:rsidP="00E03526">
      <w:pPr>
        <w:numPr>
          <w:ilvl w:val="0"/>
          <w:numId w:val="7"/>
        </w:numPr>
        <w:autoSpaceDE w:val="0"/>
        <w:autoSpaceDN w:val="0"/>
        <w:adjustRightInd w:val="0"/>
      </w:pPr>
      <w:r w:rsidRPr="00126A91">
        <w:t>Рабочая программа школы составлена на основе закона «Об образовании», Федерального государственного образовательного стандарта общего образования, примерной учебной программы по информатике для 5-6 классов Л.Л. Босова, ,</w:t>
      </w:r>
      <w:r w:rsidR="00126A91" w:rsidRPr="00126A91">
        <w:t xml:space="preserve">учебник для 5 класса Л.Л. Босова. – М.: БИНОМ. Лаборатория знаний, 2014. </w:t>
      </w:r>
      <w:r w:rsidRPr="00126A91">
        <w:t xml:space="preserve"> требований к результатам освоения основной образовательной программы (личностных, метапредметных, предметных); основныых подходов к развитию и формированию универсальных учебных действий (УУД) для основного общего образования.  </w:t>
      </w:r>
    </w:p>
    <w:p w:rsidR="00C92138" w:rsidRPr="00126A91" w:rsidRDefault="00C92138" w:rsidP="00C92138">
      <w:pPr>
        <w:pStyle w:val="a3"/>
        <w:spacing w:before="0" w:beforeAutospacing="0" w:after="0" w:afterAutospacing="0"/>
        <w:ind w:firstLine="902"/>
        <w:jc w:val="both"/>
        <w:rPr>
          <w:b/>
          <w:bCs/>
        </w:rPr>
      </w:pPr>
    </w:p>
    <w:p w:rsidR="00C92138" w:rsidRPr="00126A91" w:rsidRDefault="00C92138" w:rsidP="00C92138">
      <w:pPr>
        <w:pStyle w:val="a3"/>
        <w:spacing w:before="0" w:beforeAutospacing="0" w:after="0" w:afterAutospacing="0"/>
        <w:ind w:firstLine="902"/>
        <w:jc w:val="both"/>
      </w:pPr>
      <w:r w:rsidRPr="00126A91">
        <w:rPr>
          <w:b/>
          <w:bCs/>
        </w:rPr>
        <w:t>Цели и задачи изучения информатики в основной школе.</w:t>
      </w:r>
    </w:p>
    <w:p w:rsidR="00C92138" w:rsidRPr="00126A91" w:rsidRDefault="00C92138" w:rsidP="00C92138">
      <w:pPr>
        <w:numPr>
          <w:ilvl w:val="0"/>
          <w:numId w:val="1"/>
        </w:numPr>
        <w:ind w:left="0" w:firstLine="900"/>
        <w:jc w:val="both"/>
      </w:pPr>
      <w:r w:rsidRPr="00126A91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92138" w:rsidRPr="00126A91" w:rsidRDefault="00C92138" w:rsidP="00C92138">
      <w:pPr>
        <w:numPr>
          <w:ilvl w:val="0"/>
          <w:numId w:val="1"/>
        </w:numPr>
        <w:ind w:left="0" w:firstLine="900"/>
        <w:jc w:val="both"/>
      </w:pPr>
      <w:r w:rsidRPr="00126A91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92138" w:rsidRPr="00126A91" w:rsidRDefault="00C92138" w:rsidP="00C92138">
      <w:pPr>
        <w:numPr>
          <w:ilvl w:val="0"/>
          <w:numId w:val="1"/>
        </w:numPr>
        <w:ind w:left="0" w:firstLine="900"/>
        <w:jc w:val="both"/>
      </w:pPr>
      <w:r w:rsidRPr="00126A91"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92138" w:rsidRPr="00126A91" w:rsidRDefault="00C92138" w:rsidP="00C92138">
      <w:pPr>
        <w:numPr>
          <w:ilvl w:val="0"/>
          <w:numId w:val="1"/>
        </w:numPr>
        <w:ind w:left="0" w:firstLine="900"/>
        <w:jc w:val="both"/>
      </w:pPr>
      <w:r w:rsidRPr="00126A91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C92138" w:rsidRPr="00126A91" w:rsidRDefault="00C92138" w:rsidP="00C92138">
      <w:pPr>
        <w:numPr>
          <w:ilvl w:val="0"/>
          <w:numId w:val="1"/>
        </w:numPr>
        <w:ind w:left="0" w:firstLine="900"/>
        <w:jc w:val="both"/>
      </w:pPr>
      <w:r w:rsidRPr="00126A91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6352D" w:rsidRPr="00126A91" w:rsidRDefault="0086352D" w:rsidP="0086352D">
      <w:pPr>
        <w:ind w:right="22"/>
        <w:jc w:val="center"/>
        <w:rPr>
          <w:b/>
          <w:sz w:val="28"/>
          <w:szCs w:val="28"/>
        </w:rPr>
      </w:pPr>
      <w:r w:rsidRPr="00126A91">
        <w:rPr>
          <w:b/>
          <w:sz w:val="28"/>
          <w:szCs w:val="28"/>
        </w:rPr>
        <w:t>Общая характеристика учебного предмета</w:t>
      </w:r>
    </w:p>
    <w:p w:rsidR="0086352D" w:rsidRPr="00126A91" w:rsidRDefault="0086352D" w:rsidP="0086352D">
      <w:pPr>
        <w:ind w:right="22"/>
        <w:jc w:val="both"/>
      </w:pPr>
      <w:r w:rsidRPr="00126A91">
        <w:t>Учебник и другие элементы УМК по Информатике и ИКТ в 5 классе  реализуют общеобразовательную, развивающую и воспитательную цели, предполагающие комплексное решение практической задачи, заключающейся в овладении базовой системой понятий информатики на доступном уровне. Практическая задача является ведущей в данном курсе.</w:t>
      </w:r>
    </w:p>
    <w:p w:rsidR="0086352D" w:rsidRPr="00126A91" w:rsidRDefault="0086352D" w:rsidP="0086352D">
      <w:pPr>
        <w:ind w:right="22"/>
        <w:jc w:val="center"/>
        <w:rPr>
          <w:b/>
        </w:rPr>
      </w:pPr>
    </w:p>
    <w:p w:rsidR="0086352D" w:rsidRPr="00126A91" w:rsidRDefault="0086352D" w:rsidP="0086352D">
      <w:pPr>
        <w:ind w:right="22"/>
        <w:jc w:val="center"/>
        <w:rPr>
          <w:sz w:val="28"/>
          <w:szCs w:val="28"/>
        </w:rPr>
      </w:pPr>
      <w:r w:rsidRPr="00126A91">
        <w:rPr>
          <w:b/>
          <w:sz w:val="28"/>
          <w:szCs w:val="28"/>
        </w:rPr>
        <w:t>Описание места учебного предмета в учебном плане</w:t>
      </w:r>
    </w:p>
    <w:p w:rsidR="0086352D" w:rsidRPr="00126A91" w:rsidRDefault="0086352D" w:rsidP="0086352D">
      <w:pPr>
        <w:autoSpaceDE w:val="0"/>
        <w:autoSpaceDN w:val="0"/>
        <w:adjustRightInd w:val="0"/>
        <w:jc w:val="center"/>
      </w:pPr>
      <w:r w:rsidRPr="00126A91">
        <w:t>В соответствии с учебным планом школы на 2014-2015 учебный год для изучения пропедевтического курса информатики  и ИКТ в 5-х классах выделено 1 ч/нед., что составляет 35 учебных часов в год.</w:t>
      </w:r>
    </w:p>
    <w:p w:rsidR="0086352D" w:rsidRPr="00126A91" w:rsidRDefault="0086352D" w:rsidP="00126A91">
      <w:pPr>
        <w:pStyle w:val="a3"/>
        <w:ind w:firstLine="900"/>
        <w:jc w:val="center"/>
        <w:rPr>
          <w:sz w:val="28"/>
          <w:szCs w:val="28"/>
        </w:rPr>
      </w:pPr>
      <w:r w:rsidRPr="00126A91">
        <w:rPr>
          <w:b/>
          <w:bCs/>
          <w:sz w:val="28"/>
          <w:szCs w:val="28"/>
        </w:rPr>
        <w:t>Личностные, метапредметные и предметные результаты</w:t>
      </w:r>
    </w:p>
    <w:p w:rsidR="0086352D" w:rsidRPr="00126A91" w:rsidRDefault="0086352D" w:rsidP="0086352D">
      <w:pPr>
        <w:pStyle w:val="a3"/>
        <w:spacing w:after="0" w:afterAutospacing="0"/>
        <w:ind w:firstLine="900"/>
        <w:jc w:val="both"/>
        <w:rPr>
          <w:b/>
          <w:u w:val="single"/>
        </w:rPr>
      </w:pPr>
      <w:r w:rsidRPr="00126A91">
        <w:rPr>
          <w:b/>
          <w:u w:val="single"/>
        </w:rPr>
        <w:t>Личностные результаты:</w:t>
      </w:r>
    </w:p>
    <w:p w:rsidR="0086352D" w:rsidRPr="00126A91" w:rsidRDefault="0086352D" w:rsidP="0086352D">
      <w:pPr>
        <w:numPr>
          <w:ilvl w:val="0"/>
          <w:numId w:val="2"/>
        </w:numPr>
        <w:spacing w:before="100" w:beforeAutospacing="1" w:after="100" w:afterAutospacing="1"/>
        <w:ind w:left="0" w:firstLine="900"/>
        <w:jc w:val="both"/>
      </w:pPr>
      <w:r w:rsidRPr="00126A91"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6352D" w:rsidRPr="00126A91" w:rsidRDefault="0086352D" w:rsidP="0086352D">
      <w:pPr>
        <w:numPr>
          <w:ilvl w:val="0"/>
          <w:numId w:val="2"/>
        </w:numPr>
        <w:spacing w:before="100" w:beforeAutospacing="1" w:after="100" w:afterAutospacing="1"/>
        <w:ind w:left="0" w:firstLine="900"/>
        <w:jc w:val="both"/>
      </w:pPr>
      <w:r w:rsidRPr="00126A91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6352D" w:rsidRPr="00126A91" w:rsidRDefault="0086352D" w:rsidP="0086352D">
      <w:pPr>
        <w:numPr>
          <w:ilvl w:val="0"/>
          <w:numId w:val="2"/>
        </w:numPr>
        <w:spacing w:before="100" w:beforeAutospacing="1" w:after="100" w:afterAutospacing="1"/>
        <w:ind w:left="0" w:firstLine="900"/>
        <w:jc w:val="both"/>
      </w:pPr>
      <w:r w:rsidRPr="00126A91">
        <w:t>развитие осознанного и ответственного отношения к собственным поступкам;</w:t>
      </w:r>
    </w:p>
    <w:p w:rsidR="0086352D" w:rsidRPr="00126A91" w:rsidRDefault="0086352D" w:rsidP="0086352D">
      <w:pPr>
        <w:numPr>
          <w:ilvl w:val="0"/>
          <w:numId w:val="2"/>
        </w:numPr>
        <w:spacing w:before="100" w:beforeAutospacing="1" w:after="100" w:afterAutospacing="1"/>
        <w:ind w:left="0" w:firstLine="900"/>
        <w:jc w:val="both"/>
      </w:pPr>
      <w:r w:rsidRPr="00126A91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86352D" w:rsidRPr="00126A91" w:rsidRDefault="0086352D" w:rsidP="0086352D">
      <w:pPr>
        <w:pStyle w:val="a3"/>
        <w:spacing w:before="0" w:beforeAutospacing="0" w:after="0" w:afterAutospacing="0"/>
        <w:ind w:firstLine="900"/>
        <w:jc w:val="both"/>
        <w:rPr>
          <w:b/>
          <w:u w:val="single"/>
        </w:rPr>
      </w:pPr>
      <w:r w:rsidRPr="00126A91">
        <w:rPr>
          <w:b/>
          <w:u w:val="single"/>
        </w:rPr>
        <w:t>Метапредметные результаты:</w:t>
      </w:r>
    </w:p>
    <w:p w:rsidR="0086352D" w:rsidRPr="00126A91" w:rsidRDefault="0086352D" w:rsidP="0086352D">
      <w:pPr>
        <w:jc w:val="both"/>
        <w:rPr>
          <w:u w:val="single"/>
        </w:rPr>
      </w:pPr>
      <w:r w:rsidRPr="00126A91">
        <w:rPr>
          <w:u w:val="single"/>
        </w:rPr>
        <w:t>Регулятивные УУД: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352D" w:rsidRPr="00126A91" w:rsidRDefault="0086352D" w:rsidP="0086352D">
      <w:pPr>
        <w:jc w:val="both"/>
        <w:rPr>
          <w:u w:val="single"/>
        </w:rPr>
      </w:pPr>
      <w:r w:rsidRPr="00126A91">
        <w:rPr>
          <w:u w:val="single"/>
        </w:rPr>
        <w:t>Познавательные УУД: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смысловое чтение;</w:t>
      </w:r>
    </w:p>
    <w:p w:rsidR="0086352D" w:rsidRPr="00126A91" w:rsidRDefault="0086352D" w:rsidP="0086352D">
      <w:pPr>
        <w:jc w:val="both"/>
        <w:rPr>
          <w:u w:val="single"/>
        </w:rPr>
      </w:pPr>
      <w:r w:rsidRPr="00126A91">
        <w:rPr>
          <w:u w:val="single"/>
        </w:rPr>
        <w:t>Коммуникативные УУД: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формирование и развитие компетентности в области использования информационно-коммуникационных технологий.</w:t>
      </w:r>
    </w:p>
    <w:p w:rsidR="0086352D" w:rsidRPr="00126A91" w:rsidRDefault="0086352D" w:rsidP="0086352D">
      <w:pPr>
        <w:tabs>
          <w:tab w:val="num" w:pos="720"/>
        </w:tabs>
        <w:jc w:val="both"/>
      </w:pPr>
      <w:r w:rsidRPr="00126A91">
        <w:tab/>
      </w:r>
    </w:p>
    <w:p w:rsidR="0086352D" w:rsidRPr="00126A91" w:rsidRDefault="0086352D" w:rsidP="0086352D">
      <w:pPr>
        <w:tabs>
          <w:tab w:val="num" w:pos="720"/>
        </w:tabs>
        <w:jc w:val="both"/>
      </w:pPr>
      <w:r w:rsidRPr="00126A91">
        <w:tab/>
        <w:t xml:space="preserve">Основные </w:t>
      </w:r>
      <w:r w:rsidRPr="00126A91">
        <w:rPr>
          <w:b/>
          <w:i/>
        </w:rPr>
        <w:t>метапредметные образовательные результаты</w:t>
      </w:r>
      <w:r w:rsidRPr="00126A91">
        <w:t>, достигаемые в процессе пропедевтической подготовки школьников в области информатики и ИКТ: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общепредметных понятий как «объект», «система», «модель», «алгоритм», «исполнитель» и др.;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 xml:space="preserve"> владение основными общеучебными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сериации,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</w:t>
      </w:r>
      <w:r w:rsidRPr="00126A91">
        <w:lastRenderedPageBreak/>
        <w:t xml:space="preserve">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гипретекстом,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86352D" w:rsidRPr="00126A91" w:rsidRDefault="0086352D" w:rsidP="0086352D">
      <w:pPr>
        <w:numPr>
          <w:ilvl w:val="0"/>
          <w:numId w:val="3"/>
        </w:numPr>
        <w:ind w:left="0" w:firstLine="0"/>
        <w:jc w:val="both"/>
      </w:pPr>
      <w:r w:rsidRPr="00126A91"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86352D" w:rsidRPr="00126A91" w:rsidRDefault="0086352D" w:rsidP="0086352D">
      <w:pPr>
        <w:jc w:val="both"/>
      </w:pPr>
    </w:p>
    <w:p w:rsidR="0086352D" w:rsidRPr="00126A91" w:rsidRDefault="0086352D" w:rsidP="0086352D">
      <w:pPr>
        <w:pStyle w:val="a3"/>
        <w:spacing w:before="0" w:beforeAutospacing="0" w:after="0" w:afterAutospacing="0"/>
        <w:ind w:firstLine="900"/>
        <w:jc w:val="both"/>
        <w:rPr>
          <w:b/>
          <w:u w:val="single"/>
        </w:rPr>
      </w:pPr>
      <w:r w:rsidRPr="00126A91">
        <w:rPr>
          <w:b/>
          <w:u w:val="single"/>
        </w:rPr>
        <w:t xml:space="preserve">Предметные результаты: </w:t>
      </w:r>
    </w:p>
    <w:p w:rsidR="0086352D" w:rsidRPr="00126A91" w:rsidRDefault="0086352D" w:rsidP="0086352D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86352D" w:rsidRPr="00126A91" w:rsidRDefault="0086352D" w:rsidP="0086352D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t xml:space="preserve"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86352D" w:rsidRPr="00126A91" w:rsidRDefault="0086352D" w:rsidP="0086352D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t>умение кодировать и декодировать тексты при известной кодовой таблице;</w:t>
      </w:r>
    </w:p>
    <w:p w:rsidR="0086352D" w:rsidRPr="00126A91" w:rsidRDefault="0086352D" w:rsidP="0086352D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86352D" w:rsidRPr="00126A91" w:rsidRDefault="0086352D" w:rsidP="0086352D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t>умение использовать логические значения, операции и выражения с ними;</w:t>
      </w:r>
    </w:p>
    <w:p w:rsidR="0086352D" w:rsidRPr="00126A91" w:rsidRDefault="0086352D" w:rsidP="0086352D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lastRenderedPageBreak/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86352D" w:rsidRPr="00126A91" w:rsidRDefault="0086352D" w:rsidP="0086352D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9E708B" w:rsidRPr="00126A91" w:rsidRDefault="0086352D" w:rsidP="009E708B">
      <w:pPr>
        <w:numPr>
          <w:ilvl w:val="0"/>
          <w:numId w:val="4"/>
        </w:numPr>
        <w:spacing w:before="100" w:beforeAutospacing="1" w:after="100" w:afterAutospacing="1"/>
        <w:ind w:left="0" w:firstLine="900"/>
        <w:jc w:val="both"/>
      </w:pPr>
      <w:r w:rsidRPr="00126A91"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</w:t>
      </w:r>
      <w:r w:rsidR="009E708B" w:rsidRPr="00126A91">
        <w:t>;</w:t>
      </w:r>
    </w:p>
    <w:p w:rsidR="009E708B" w:rsidRPr="00126A91" w:rsidRDefault="009E708B" w:rsidP="009E708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26A91">
        <w:rPr>
          <w:b/>
          <w:bCs/>
          <w:sz w:val="28"/>
          <w:szCs w:val="28"/>
        </w:rPr>
        <w:t>Содержание учебного предмета</w:t>
      </w:r>
    </w:p>
    <w:p w:rsidR="009E708B" w:rsidRPr="00126A91" w:rsidRDefault="009E708B" w:rsidP="009E708B">
      <w:pPr>
        <w:pStyle w:val="a3"/>
        <w:spacing w:before="0" w:beforeAutospacing="0" w:after="0" w:afterAutospacing="0"/>
        <w:jc w:val="both"/>
        <w:rPr>
          <w:bCs/>
        </w:rPr>
      </w:pPr>
      <w:r w:rsidRPr="00126A91">
        <w:rPr>
          <w:bCs/>
        </w:rPr>
        <w:t>Контрольные работы: 4</w:t>
      </w:r>
    </w:p>
    <w:p w:rsidR="009E708B" w:rsidRPr="00126A91" w:rsidRDefault="009E708B" w:rsidP="009E708B">
      <w:pPr>
        <w:pStyle w:val="a3"/>
        <w:spacing w:before="0" w:beforeAutospacing="0" w:after="0" w:afterAutospacing="0"/>
        <w:jc w:val="both"/>
        <w:rPr>
          <w:bCs/>
        </w:rPr>
      </w:pPr>
      <w:r w:rsidRPr="00126A91">
        <w:rPr>
          <w:bCs/>
        </w:rPr>
        <w:t>Практические работы: 18</w:t>
      </w:r>
    </w:p>
    <w:p w:rsidR="009E708B" w:rsidRPr="00126A91" w:rsidRDefault="009E708B" w:rsidP="009E708B">
      <w:pPr>
        <w:ind w:firstLine="567"/>
      </w:pPr>
      <w:r w:rsidRPr="00126A91">
        <w:rPr>
          <w:rStyle w:val="dash0410005f0431005f0437005f0430005f0446005f0020005f0441005f043f005f0438005f0441005f043a005f0430005f005fchar1char1"/>
        </w:rPr>
        <w:t xml:space="preserve">Структура </w:t>
      </w:r>
      <w:r w:rsidRPr="00126A91">
        <w:t xml:space="preserve">содержания  информатики в 5 классе </w:t>
      </w:r>
    </w:p>
    <w:p w:rsidR="009E708B" w:rsidRPr="00126A91" w:rsidRDefault="009E708B" w:rsidP="00E03526">
      <w:pPr>
        <w:pStyle w:val="af1"/>
        <w:numPr>
          <w:ilvl w:val="0"/>
          <w:numId w:val="14"/>
        </w:numPr>
        <w:ind w:left="567" w:hanging="141"/>
        <w:rPr>
          <w:rStyle w:val="dash0410005f0431005f0437005f0430005f0446005f0020005f0441005f043f005f0438005f0441005f043a005f0430005f005fchar1char1"/>
        </w:rPr>
      </w:pPr>
      <w:r w:rsidRPr="00126A91">
        <w:rPr>
          <w:rStyle w:val="dash0410005f0431005f0437005f0430005f0446005f0020005f0441005f043f005f0438005f0441005f043a005f0430005f005fchar1char1"/>
        </w:rPr>
        <w:t xml:space="preserve">   информация вокруг нас;</w:t>
      </w:r>
    </w:p>
    <w:p w:rsidR="009E708B" w:rsidRPr="00126A91" w:rsidRDefault="009E708B" w:rsidP="00E03526">
      <w:pPr>
        <w:numPr>
          <w:ilvl w:val="0"/>
          <w:numId w:val="13"/>
        </w:numPr>
        <w:rPr>
          <w:rStyle w:val="dash0410005f0431005f0437005f0430005f0446005f0020005f0441005f043f005f0438005f0441005f043a005f0430005f005fchar1char1"/>
        </w:rPr>
      </w:pPr>
      <w:r w:rsidRPr="00126A91">
        <w:rPr>
          <w:rStyle w:val="dash0410005f0431005f0437005f0430005f0446005f0020005f0441005f043f005f0438005f0441005f043a005f0430005f005fchar1char1"/>
        </w:rPr>
        <w:t>информационные технологии;</w:t>
      </w:r>
    </w:p>
    <w:p w:rsidR="009E708B" w:rsidRPr="00126A91" w:rsidRDefault="009E708B" w:rsidP="00E03526">
      <w:pPr>
        <w:numPr>
          <w:ilvl w:val="0"/>
          <w:numId w:val="13"/>
        </w:numPr>
        <w:rPr>
          <w:rStyle w:val="dash0410005f0431005f0437005f0430005f0446005f0020005f0441005f043f005f0438005f0441005f043a005f0430005f005fchar1char1"/>
        </w:rPr>
      </w:pPr>
      <w:r w:rsidRPr="00126A91">
        <w:rPr>
          <w:rStyle w:val="dash0410005f0431005f0437005f0430005f0446005f0020005f0441005f043f005f0438005f0441005f043a005f0430005f005fchar1char1"/>
        </w:rPr>
        <w:t>информационное моделирование;</w:t>
      </w:r>
    </w:p>
    <w:p w:rsidR="009E708B" w:rsidRPr="00126A91" w:rsidRDefault="009E708B" w:rsidP="00E03526">
      <w:pPr>
        <w:numPr>
          <w:ilvl w:val="0"/>
          <w:numId w:val="13"/>
        </w:numPr>
        <w:rPr>
          <w:rStyle w:val="dash0410005f0431005f0437005f0430005f0446005f0020005f0441005f043f005f0438005f0441005f043a005f0430005f005fchar1char1"/>
        </w:rPr>
      </w:pPr>
      <w:r w:rsidRPr="00126A91">
        <w:rPr>
          <w:rStyle w:val="dash0410005f0431005f0437005f0430005f0446005f0020005f0441005f043f005f0438005f0441005f043a005f0430005f005fchar1char1"/>
        </w:rPr>
        <w:t>алгоритмика.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</w:rPr>
      </w:pPr>
    </w:p>
    <w:p w:rsidR="009E708B" w:rsidRPr="00126A91" w:rsidRDefault="009E708B" w:rsidP="009E708B">
      <w:pPr>
        <w:autoSpaceDE w:val="0"/>
        <w:autoSpaceDN w:val="0"/>
        <w:adjustRightInd w:val="0"/>
        <w:rPr>
          <w:b/>
          <w:bCs/>
        </w:rPr>
      </w:pPr>
      <w:r w:rsidRPr="00126A91">
        <w:rPr>
          <w:b/>
          <w:bCs/>
        </w:rPr>
        <w:t>Раздел 1. Информация вокруг нас (13 часов)</w:t>
      </w:r>
    </w:p>
    <w:p w:rsidR="009E708B" w:rsidRPr="00126A91" w:rsidRDefault="009E708B" w:rsidP="009E708B">
      <w:pPr>
        <w:pStyle w:val="a3"/>
        <w:spacing w:before="0" w:beforeAutospacing="0" w:after="0" w:afterAutospacing="0"/>
        <w:ind w:firstLine="540"/>
        <w:jc w:val="both"/>
      </w:pPr>
      <w:r w:rsidRPr="00126A91">
        <w:t xml:space="preserve">Действия с информацией. </w:t>
      </w:r>
    </w:p>
    <w:p w:rsidR="009E708B" w:rsidRPr="00126A91" w:rsidRDefault="009E708B" w:rsidP="009E708B">
      <w:pPr>
        <w:pStyle w:val="a3"/>
        <w:spacing w:before="0" w:beforeAutospacing="0" w:after="0" w:afterAutospacing="0"/>
        <w:ind w:firstLine="540"/>
        <w:jc w:val="both"/>
        <w:rPr>
          <w:i/>
          <w:iCs/>
        </w:rPr>
      </w:pPr>
      <w:r w:rsidRPr="00126A91">
        <w:t xml:space="preserve"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 </w:t>
      </w:r>
    </w:p>
    <w:p w:rsidR="009E708B" w:rsidRPr="00126A91" w:rsidRDefault="009E708B" w:rsidP="009E708B">
      <w:pPr>
        <w:pStyle w:val="a3"/>
        <w:spacing w:before="0" w:beforeAutospacing="0" w:after="0" w:afterAutospacing="0"/>
        <w:ind w:firstLine="540"/>
        <w:jc w:val="both"/>
      </w:pPr>
      <w:r w:rsidRPr="00126A91">
        <w:t xml:space="preserve"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 </w:t>
      </w:r>
    </w:p>
    <w:p w:rsidR="009E708B" w:rsidRPr="00126A91" w:rsidRDefault="009E708B" w:rsidP="009E708B">
      <w:pPr>
        <w:pStyle w:val="a3"/>
        <w:spacing w:before="0" w:beforeAutospacing="0" w:after="0" w:afterAutospacing="0"/>
        <w:ind w:firstLine="540"/>
        <w:jc w:val="both"/>
      </w:pPr>
      <w:r w:rsidRPr="00126A91">
        <w:t xml:space="preserve"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 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научится: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понимать и правильно применять на бытовом уровне понятий «информация», информационный объект»;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приводить примеры древних и современных информационных носителей;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классифицировать информацию по способам её восприятия человеком, по формам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представления на материальных носителях;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кодировать и декодировать сообщения, используя простейшие коды;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определять, информативно или нет некоторое сообщение, если известны</w:t>
      </w:r>
    </w:p>
    <w:p w:rsidR="009E708B" w:rsidRPr="00126A91" w:rsidRDefault="009E708B" w:rsidP="00E035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способности конкретного субъекта к его восприятию.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получит возможность: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lastRenderedPageBreak/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сформировать представление о способах кодирования информации;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преобразовывать информацию по заданным правилам и путём рассуждений;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научиться решать логические задачи на установление взаимного соответствия с использованием таблиц;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приводить примеры единичных и общих понятий, отношений между понятиями;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называть отношения, связывающие данный объект с другими объектами;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осуществлять деление заданного множества объектов на классы по заданному или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 xml:space="preserve">самостоятельно выбранному признаку — основанию классификации; 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26A91">
        <w:rPr>
          <w:bCs/>
        </w:rPr>
        <w:t>приводить примеры материальных, нематериальных и смешанных систем;</w:t>
      </w:r>
    </w:p>
    <w:p w:rsidR="009E708B" w:rsidRPr="00126A91" w:rsidRDefault="009E708B" w:rsidP="009E708B">
      <w:pPr>
        <w:autoSpaceDE w:val="0"/>
        <w:autoSpaceDN w:val="0"/>
        <w:adjustRightInd w:val="0"/>
        <w:rPr>
          <w:b/>
          <w:bCs/>
        </w:rPr>
      </w:pPr>
      <w:r w:rsidRPr="00126A91">
        <w:rPr>
          <w:b/>
          <w:bCs/>
        </w:rPr>
        <w:t>Раздел 2. Информационные технологии</w:t>
      </w:r>
      <w:r w:rsidR="00243C09" w:rsidRPr="00126A91">
        <w:rPr>
          <w:b/>
          <w:bCs/>
        </w:rPr>
        <w:t xml:space="preserve"> (13 часов)</w:t>
      </w:r>
    </w:p>
    <w:p w:rsidR="009E708B" w:rsidRPr="00126A91" w:rsidRDefault="009E708B" w:rsidP="009E708B">
      <w:pPr>
        <w:ind w:firstLine="472"/>
        <w:jc w:val="both"/>
      </w:pPr>
      <w:r w:rsidRPr="00126A91">
        <w:t>Компьютер – универсальная машина для работы с информацией. Техника безопасности и организация рабочего места.</w:t>
      </w:r>
    </w:p>
    <w:p w:rsidR="009E708B" w:rsidRPr="00126A91" w:rsidRDefault="009E708B" w:rsidP="009E708B">
      <w:pPr>
        <w:ind w:firstLine="472"/>
        <w:jc w:val="both"/>
      </w:pPr>
      <w:r w:rsidRPr="00126A91"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9E708B" w:rsidRPr="00126A91" w:rsidRDefault="009E708B" w:rsidP="009E708B">
      <w:pPr>
        <w:ind w:firstLine="472"/>
        <w:jc w:val="both"/>
      </w:pPr>
      <w:r w:rsidRPr="00126A91">
        <w:t>Компьютерные объекты. Программы и документы. Файлы и папки. Основные правила именования файлов.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научится: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определять устройства компьютера (основные и подключаемые) и выполняемые ими функции;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различать программное и аппаратное обеспечение компьютера;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запускать на выполнение программу, работать с ней, закрывать программу;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создавать, переименовывать, перемещать, копировать и удалять файлы;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вводить информацию в компьютер с помощью клавиатуры и мыши;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 xml:space="preserve">выполнять арифметические вычисления с помощью программы Калькулятор; 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выделять, перемещать и удалять фрагменты текста; создавать тексты с повторяющимися фрагментами;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создавать и форматировать списки;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создавать, форматировать и заполнять данными таблицы;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создавать круговые и столбиковые диаграммы;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применять простейший графический редактор для создания и редактирования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простых рисунков;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использовать основные приёмы создания презентаций в редакторах презентаций;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lastRenderedPageBreak/>
        <w:t>осуществлять поиск информации в сети Интернет с использованием простых запросов (по одному признаку);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ориентироваться на интернет-сайтах (нажать указатель, вернуться, перейти на главную страницу);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получит возможность: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овладеть приёмами квалифицированного клавиатурного письма;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научиться систематизировать (упорядочивать) файлы и папки;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создавать объемные текстовые документы, включающие списки, таблицы, диаграммы, рисунки;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осуществлять орфографический контроль в текстовом документе с помощью средств текстового процессора;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видоизменять готовые графические изображения с помощью средств графического редактора;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научиться создавать сложные графические объекты с повторяющимися и /или преобразованными фрагментами;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научиться создавать на заданную тему мультимедийную презентацию с гиперссылками, слайды которой содержат тексты, звуки, графические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изображения; демонстрировать презентацию на экране компьютера или с помощью проектора;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научиться работать с электронной почтой (регистрировать почтовый ящик и пересылать сообщения);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научиться сохранять для индивидуального использования найденные в сети Интернет материалы;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126A91">
        <w:t>расширить представления об этических нормах работы с информационными объектами.</w:t>
      </w:r>
    </w:p>
    <w:p w:rsidR="009E708B" w:rsidRPr="00126A91" w:rsidRDefault="009E708B" w:rsidP="009E708B">
      <w:pPr>
        <w:autoSpaceDE w:val="0"/>
        <w:autoSpaceDN w:val="0"/>
        <w:adjustRightInd w:val="0"/>
        <w:rPr>
          <w:b/>
          <w:bCs/>
        </w:rPr>
      </w:pPr>
      <w:r w:rsidRPr="00126A91">
        <w:rPr>
          <w:b/>
          <w:bCs/>
        </w:rPr>
        <w:t>Раздел 3. Информационное моделирование</w:t>
      </w:r>
      <w:r w:rsidR="00243C09" w:rsidRPr="00126A91">
        <w:rPr>
          <w:b/>
          <w:bCs/>
        </w:rPr>
        <w:t xml:space="preserve"> (3 часа)</w:t>
      </w:r>
    </w:p>
    <w:p w:rsidR="009E708B" w:rsidRPr="00126A91" w:rsidRDefault="009E708B" w:rsidP="009E708B">
      <w:pPr>
        <w:ind w:firstLine="567"/>
        <w:jc w:val="both"/>
      </w:pPr>
      <w:r w:rsidRPr="00126A91"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9E708B" w:rsidRPr="00126A91" w:rsidRDefault="009E708B" w:rsidP="009E708B">
      <w:pPr>
        <w:ind w:firstLine="567"/>
        <w:jc w:val="both"/>
      </w:pPr>
      <w:r w:rsidRPr="00126A91"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9E708B" w:rsidRPr="00126A91" w:rsidRDefault="009E708B" w:rsidP="009E708B">
      <w:pPr>
        <w:autoSpaceDE w:val="0"/>
        <w:autoSpaceDN w:val="0"/>
        <w:adjustRightInd w:val="0"/>
        <w:rPr>
          <w:b/>
          <w:bCs/>
        </w:rPr>
      </w:pP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научится: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понимать сущность понятий «модель», «информационная модель»;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различать натурные и информационные модели, приводить их примеры;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lastRenderedPageBreak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строить простые информационные модели объектов из различных предметных областей.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получит возможность: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сформировать начальные представления о о назначении и области применения моделей; о моделировании как методе научного познания;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приводить примеры образных, знаковых и смешанных информационных моделей;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познакомится с правилами построения табличных моделей, схем, графов, деревьев;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126A91"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:rsidR="009E708B" w:rsidRPr="00126A91" w:rsidRDefault="009E708B" w:rsidP="009E708B">
      <w:pPr>
        <w:autoSpaceDE w:val="0"/>
        <w:autoSpaceDN w:val="0"/>
        <w:adjustRightInd w:val="0"/>
        <w:rPr>
          <w:b/>
          <w:bCs/>
        </w:rPr>
      </w:pPr>
      <w:r w:rsidRPr="00126A91">
        <w:rPr>
          <w:b/>
          <w:bCs/>
        </w:rPr>
        <w:t>Раздел 4. Элементы алгоритмизации</w:t>
      </w:r>
      <w:r w:rsidR="00243C09" w:rsidRPr="00126A91">
        <w:rPr>
          <w:b/>
          <w:bCs/>
        </w:rPr>
        <w:t xml:space="preserve"> (4 часа)</w:t>
      </w:r>
    </w:p>
    <w:p w:rsidR="009E708B" w:rsidRPr="00126A91" w:rsidRDefault="009E708B" w:rsidP="009E708B">
      <w:pPr>
        <w:ind w:firstLine="472"/>
        <w:jc w:val="both"/>
      </w:pPr>
      <w:r w:rsidRPr="00126A91"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научится: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понимать смысл понятия «алгоритм», приводить примеры алгоритмов;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осуществлять управление имеющимся формальным исполнителем;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подбирать алгоритмическую конструкцию, соответствующую заданной ситуации;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исполнять линейный алгоритм для формального исполнителя с заданной системой команд;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разрабатывать план действий для решения задач на переправы, переливания и пр.;</w:t>
      </w:r>
    </w:p>
    <w:p w:rsidR="009E708B" w:rsidRPr="00126A91" w:rsidRDefault="009E708B" w:rsidP="009E708B">
      <w:pPr>
        <w:autoSpaceDE w:val="0"/>
        <w:autoSpaceDN w:val="0"/>
        <w:adjustRightInd w:val="0"/>
        <w:rPr>
          <w:bCs/>
          <w:u w:val="single"/>
        </w:rPr>
      </w:pPr>
      <w:r w:rsidRPr="00126A91">
        <w:rPr>
          <w:bCs/>
          <w:u w:val="single"/>
        </w:rPr>
        <w:t>Ученик получит возможность: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исполнять алгоритмы, содержащие ветвления и повторения, для формального исполнителя с заданной системой команд;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</w:pPr>
      <w:r w:rsidRPr="00126A91">
        <w:t>по данному алгоритму определять, для решения какой задачи он предназначен;</w:t>
      </w:r>
    </w:p>
    <w:p w:rsidR="009E708B" w:rsidRPr="00126A91" w:rsidRDefault="009E708B" w:rsidP="00E0352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126A91"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243C09" w:rsidRPr="00126A91" w:rsidRDefault="00243C09" w:rsidP="00E0352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26A91">
        <w:rPr>
          <w:b/>
        </w:rPr>
        <w:t>Резерв (2 часа)</w:t>
      </w:r>
    </w:p>
    <w:p w:rsidR="00867FCF" w:rsidRPr="00126A91" w:rsidRDefault="00867FCF" w:rsidP="00867FCF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126A91">
        <w:rPr>
          <w:b/>
          <w:bCs/>
          <w:sz w:val="28"/>
          <w:szCs w:val="28"/>
        </w:rPr>
        <w:t>Тематическ</w:t>
      </w:r>
      <w:r w:rsidR="009E708B" w:rsidRPr="00126A91">
        <w:rPr>
          <w:b/>
          <w:bCs/>
          <w:sz w:val="28"/>
          <w:szCs w:val="28"/>
        </w:rPr>
        <w:t xml:space="preserve">ое </w:t>
      </w:r>
      <w:r w:rsidRPr="00126A91">
        <w:rPr>
          <w:b/>
          <w:bCs/>
          <w:sz w:val="28"/>
          <w:szCs w:val="28"/>
        </w:rPr>
        <w:t xml:space="preserve"> план</w:t>
      </w:r>
      <w:r w:rsidR="009E708B" w:rsidRPr="00126A91">
        <w:rPr>
          <w:b/>
          <w:bCs/>
          <w:sz w:val="28"/>
          <w:szCs w:val="28"/>
        </w:rPr>
        <w:t>ирование</w:t>
      </w:r>
    </w:p>
    <w:p w:rsidR="009E708B" w:rsidRPr="00126A91" w:rsidRDefault="009E708B" w:rsidP="00867FCF">
      <w:pPr>
        <w:pStyle w:val="a3"/>
        <w:spacing w:before="0" w:beforeAutospacing="0" w:after="0" w:afterAutospacing="0"/>
        <w:ind w:left="720"/>
        <w:jc w:val="center"/>
        <w:rPr>
          <w:b/>
          <w:bCs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2132"/>
        <w:gridCol w:w="3260"/>
        <w:gridCol w:w="4394"/>
        <w:gridCol w:w="1985"/>
        <w:gridCol w:w="1418"/>
        <w:gridCol w:w="1135"/>
      </w:tblGrid>
      <w:tr w:rsidR="00AB1B2F" w:rsidRPr="00126A91" w:rsidTr="00AB1B2F">
        <w:trPr>
          <w:trHeight w:val="320"/>
        </w:trPr>
        <w:tc>
          <w:tcPr>
            <w:tcW w:w="670" w:type="dxa"/>
            <w:vMerge w:val="restart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2132" w:type="dxa"/>
            <w:vMerge w:val="restart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Раздел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Тема</w:t>
            </w:r>
          </w:p>
        </w:tc>
        <w:tc>
          <w:tcPr>
            <w:tcW w:w="4394" w:type="dxa"/>
            <w:vMerge w:val="restart"/>
          </w:tcPr>
          <w:p w:rsidR="00AB1B2F" w:rsidRPr="00126A91" w:rsidRDefault="00AB1B2F" w:rsidP="00AB1B2F">
            <w:pPr>
              <w:pStyle w:val="a3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Общее количество часов</w:t>
            </w:r>
          </w:p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lastRenderedPageBreak/>
              <w:t>Из них</w:t>
            </w:r>
          </w:p>
        </w:tc>
      </w:tr>
      <w:tr w:rsidR="00AB1B2F" w:rsidRPr="00126A91" w:rsidTr="00AB1B2F">
        <w:trPr>
          <w:trHeight w:val="236"/>
        </w:trPr>
        <w:tc>
          <w:tcPr>
            <w:tcW w:w="670" w:type="dxa"/>
            <w:vMerge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132" w:type="dxa"/>
            <w:vMerge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94" w:type="dxa"/>
            <w:vMerge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Контрольных работ</w:t>
            </w:r>
          </w:p>
        </w:tc>
        <w:tc>
          <w:tcPr>
            <w:tcW w:w="1135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Практических работ</w:t>
            </w:r>
          </w:p>
        </w:tc>
      </w:tr>
      <w:tr w:rsidR="00AB1B2F" w:rsidRPr="00126A91" w:rsidTr="00AB1B2F">
        <w:tc>
          <w:tcPr>
            <w:tcW w:w="670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132" w:type="dxa"/>
            <w:vMerge w:val="restart"/>
          </w:tcPr>
          <w:p w:rsidR="00AB1B2F" w:rsidRPr="00126A91" w:rsidRDefault="00AB1B2F" w:rsidP="00AB1B2F">
            <w:pPr>
              <w:autoSpaceDE w:val="0"/>
              <w:autoSpaceDN w:val="0"/>
              <w:adjustRightInd w:val="0"/>
              <w:rPr>
                <w:bCs/>
              </w:rPr>
            </w:pPr>
            <w:r w:rsidRPr="00126A91">
              <w:rPr>
                <w:bCs/>
              </w:rPr>
              <w:t>Информация вокруг нас</w:t>
            </w:r>
          </w:p>
        </w:tc>
        <w:tc>
          <w:tcPr>
            <w:tcW w:w="3260" w:type="dxa"/>
            <w:shd w:val="clear" w:color="auto" w:fill="auto"/>
          </w:tcPr>
          <w:p w:rsidR="00AB1B2F" w:rsidRPr="00126A91" w:rsidRDefault="00AB1B2F" w:rsidP="00AB1B2F">
            <w:pPr>
              <w:autoSpaceDE w:val="0"/>
              <w:autoSpaceDN w:val="0"/>
              <w:adjustRightInd w:val="0"/>
              <w:rPr>
                <w:bCs/>
              </w:rPr>
            </w:pPr>
            <w:r w:rsidRPr="00126A91">
              <w:rPr>
                <w:bCs/>
              </w:rPr>
              <w:t>Информация вокруг нас.</w:t>
            </w:r>
          </w:p>
        </w:tc>
        <w:tc>
          <w:tcPr>
            <w:tcW w:w="4394" w:type="dxa"/>
            <w:vMerge w:val="restart"/>
          </w:tcPr>
          <w:p w:rsidR="00AB1B2F" w:rsidRDefault="00AB1B2F" w:rsidP="00AB1B2F">
            <w:pPr>
              <w:tabs>
                <w:tab w:val="left" w:pos="-1620"/>
              </w:tabs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Приводить</w:t>
            </w:r>
            <w:r>
              <w:rPr>
                <w:szCs w:val="28"/>
              </w:rPr>
              <w:t xml:space="preserve"> примеры информации и информационных процессов. Выделять основные информационные процессы в реальных системах. </w:t>
            </w:r>
          </w:p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>
              <w:rPr>
                <w:i/>
                <w:szCs w:val="28"/>
              </w:rPr>
              <w:t>Запускать</w:t>
            </w:r>
            <w:r>
              <w:rPr>
                <w:szCs w:val="28"/>
              </w:rPr>
              <w:t xml:space="preserve"> программы с помощью Главного меню, </w:t>
            </w:r>
            <w:r>
              <w:rPr>
                <w:i/>
                <w:szCs w:val="28"/>
              </w:rPr>
              <w:t>работать</w:t>
            </w:r>
            <w:r>
              <w:rPr>
                <w:szCs w:val="28"/>
              </w:rPr>
              <w:t xml:space="preserve"> с окнами, </w:t>
            </w:r>
            <w:r>
              <w:rPr>
                <w:i/>
                <w:szCs w:val="28"/>
              </w:rPr>
              <w:t>пользоваться</w:t>
            </w:r>
            <w:r>
              <w:rPr>
                <w:szCs w:val="28"/>
              </w:rPr>
              <w:t xml:space="preserve"> клавиатурой компьютера для символьного ввода данных. Определять тип файлов по пиктограмме и расширению.</w:t>
            </w:r>
          </w:p>
        </w:tc>
        <w:tc>
          <w:tcPr>
            <w:tcW w:w="1985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10  (уроки № 1, 5 – 9, 22 –  25)</w:t>
            </w:r>
          </w:p>
        </w:tc>
        <w:tc>
          <w:tcPr>
            <w:tcW w:w="1418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2</w:t>
            </w:r>
          </w:p>
        </w:tc>
        <w:tc>
          <w:tcPr>
            <w:tcW w:w="1135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4</w:t>
            </w:r>
          </w:p>
        </w:tc>
      </w:tr>
      <w:tr w:rsidR="00AB1B2F" w:rsidRPr="00126A91" w:rsidTr="00AB1B2F">
        <w:tc>
          <w:tcPr>
            <w:tcW w:w="670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2</w:t>
            </w:r>
          </w:p>
        </w:tc>
        <w:tc>
          <w:tcPr>
            <w:tcW w:w="2132" w:type="dxa"/>
            <w:vMerge/>
          </w:tcPr>
          <w:p w:rsidR="00AB1B2F" w:rsidRPr="00126A91" w:rsidRDefault="00AB1B2F" w:rsidP="00AB1B2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AB1B2F" w:rsidRPr="00126A91" w:rsidRDefault="00AB1B2F" w:rsidP="00AB1B2F">
            <w:pPr>
              <w:autoSpaceDE w:val="0"/>
              <w:autoSpaceDN w:val="0"/>
              <w:adjustRightInd w:val="0"/>
              <w:rPr>
                <w:bCs/>
              </w:rPr>
            </w:pPr>
            <w:r w:rsidRPr="00126A91">
              <w:rPr>
                <w:bCs/>
              </w:rPr>
              <w:t>Компьютер</w:t>
            </w:r>
          </w:p>
        </w:tc>
        <w:tc>
          <w:tcPr>
            <w:tcW w:w="4394" w:type="dxa"/>
            <w:vMerge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3 (уроки № 2 – 4)</w:t>
            </w:r>
          </w:p>
        </w:tc>
        <w:tc>
          <w:tcPr>
            <w:tcW w:w="1418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2</w:t>
            </w:r>
          </w:p>
        </w:tc>
      </w:tr>
      <w:tr w:rsidR="00C11D3F" w:rsidRPr="00126A91" w:rsidTr="00AB1B2F">
        <w:tc>
          <w:tcPr>
            <w:tcW w:w="67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3</w:t>
            </w:r>
          </w:p>
        </w:tc>
        <w:tc>
          <w:tcPr>
            <w:tcW w:w="2132" w:type="dxa"/>
            <w:vMerge w:val="restart"/>
          </w:tcPr>
          <w:p w:rsidR="00C11D3F" w:rsidRPr="00126A91" w:rsidRDefault="00C11D3F" w:rsidP="00AB1B2F">
            <w:pPr>
              <w:autoSpaceDE w:val="0"/>
              <w:autoSpaceDN w:val="0"/>
              <w:adjustRightInd w:val="0"/>
              <w:rPr>
                <w:bCs/>
              </w:rPr>
            </w:pPr>
            <w:r w:rsidRPr="00126A91">
              <w:rPr>
                <w:bCs/>
              </w:rPr>
              <w:t>Информационные технологии</w:t>
            </w:r>
          </w:p>
        </w:tc>
        <w:tc>
          <w:tcPr>
            <w:tcW w:w="3260" w:type="dxa"/>
            <w:shd w:val="clear" w:color="auto" w:fill="auto"/>
          </w:tcPr>
          <w:p w:rsidR="00C11D3F" w:rsidRPr="00126A91" w:rsidRDefault="00C11D3F" w:rsidP="00AB1B2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70C0"/>
              </w:rPr>
            </w:pPr>
            <w:r w:rsidRPr="00126A91">
              <w:rPr>
                <w:bCs/>
              </w:rPr>
              <w:t>Подготовка текстов на компьютере</w:t>
            </w:r>
          </w:p>
        </w:tc>
        <w:tc>
          <w:tcPr>
            <w:tcW w:w="4394" w:type="dxa"/>
            <w:vMerge w:val="restart"/>
          </w:tcPr>
          <w:p w:rsidR="00C11D3F" w:rsidRDefault="00C11D3F" w:rsidP="00C11D3F">
            <w:pPr>
              <w:rPr>
                <w:szCs w:val="28"/>
              </w:rPr>
            </w:pPr>
            <w:r>
              <w:rPr>
                <w:i/>
                <w:szCs w:val="28"/>
              </w:rPr>
              <w:t>Ввод, редактирование (форматирование), поиск (з</w:t>
            </w:r>
            <w:r>
              <w:rPr>
                <w:szCs w:val="28"/>
              </w:rPr>
              <w:t xml:space="preserve">амена) текста, </w:t>
            </w:r>
            <w:r>
              <w:rPr>
                <w:i/>
                <w:szCs w:val="28"/>
              </w:rPr>
              <w:t>перемещение</w:t>
            </w:r>
            <w:r>
              <w:rPr>
                <w:szCs w:val="28"/>
              </w:rPr>
              <w:t xml:space="preserve"> по тексту, </w:t>
            </w:r>
            <w:r>
              <w:rPr>
                <w:i/>
                <w:szCs w:val="28"/>
              </w:rPr>
              <w:t xml:space="preserve">сохранение </w:t>
            </w:r>
            <w:r>
              <w:rPr>
                <w:szCs w:val="28"/>
              </w:rPr>
              <w:t>текста и изображения.</w:t>
            </w:r>
          </w:p>
          <w:p w:rsidR="00C11D3F" w:rsidRDefault="00C11D3F" w:rsidP="00C11D3F">
            <w:pPr>
              <w:rPr>
                <w:szCs w:val="28"/>
              </w:rPr>
            </w:pPr>
            <w:r>
              <w:rPr>
                <w:szCs w:val="28"/>
              </w:rPr>
              <w:t>Создание изображений в среде графического редактора, выполнение операций с фрагментами графического изображения.</w:t>
            </w:r>
          </w:p>
          <w:p w:rsidR="00C11D3F" w:rsidRPr="00126A91" w:rsidRDefault="00C11D3F" w:rsidP="00C11D3F">
            <w:pPr>
              <w:pStyle w:val="a3"/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>Уметь в презентации задать анимацию объектов.</w:t>
            </w:r>
          </w:p>
        </w:tc>
        <w:tc>
          <w:tcPr>
            <w:tcW w:w="1985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6 (уроки № 10 – 15)</w:t>
            </w:r>
          </w:p>
        </w:tc>
        <w:tc>
          <w:tcPr>
            <w:tcW w:w="1418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5</w:t>
            </w:r>
          </w:p>
        </w:tc>
      </w:tr>
      <w:tr w:rsidR="00C11D3F" w:rsidRPr="00126A91" w:rsidTr="00AB1B2F">
        <w:tc>
          <w:tcPr>
            <w:tcW w:w="67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4</w:t>
            </w:r>
          </w:p>
        </w:tc>
        <w:tc>
          <w:tcPr>
            <w:tcW w:w="2132" w:type="dxa"/>
            <w:vMerge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Компьютерная графика</w:t>
            </w:r>
          </w:p>
        </w:tc>
        <w:tc>
          <w:tcPr>
            <w:tcW w:w="4394" w:type="dxa"/>
            <w:vMerge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3 (уроки № 19 – 21)</w:t>
            </w:r>
          </w:p>
        </w:tc>
        <w:tc>
          <w:tcPr>
            <w:tcW w:w="1418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3</w:t>
            </w:r>
          </w:p>
        </w:tc>
      </w:tr>
      <w:tr w:rsidR="00C11D3F" w:rsidRPr="00126A91" w:rsidTr="00AB1B2F">
        <w:tc>
          <w:tcPr>
            <w:tcW w:w="67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5</w:t>
            </w:r>
          </w:p>
        </w:tc>
        <w:tc>
          <w:tcPr>
            <w:tcW w:w="2132" w:type="dxa"/>
            <w:vMerge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Создание мультимедийных объектов</w:t>
            </w:r>
          </w:p>
        </w:tc>
        <w:tc>
          <w:tcPr>
            <w:tcW w:w="4394" w:type="dxa"/>
            <w:vMerge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4 (уроки № 30 – 33)</w:t>
            </w:r>
          </w:p>
        </w:tc>
        <w:tc>
          <w:tcPr>
            <w:tcW w:w="1418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1</w:t>
            </w:r>
          </w:p>
        </w:tc>
        <w:tc>
          <w:tcPr>
            <w:tcW w:w="1135" w:type="dxa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2</w:t>
            </w:r>
          </w:p>
        </w:tc>
      </w:tr>
      <w:tr w:rsidR="00C11D3F" w:rsidRPr="00126A91" w:rsidTr="00AB1B2F">
        <w:trPr>
          <w:trHeight w:val="322"/>
        </w:trPr>
        <w:tc>
          <w:tcPr>
            <w:tcW w:w="67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6</w:t>
            </w:r>
          </w:p>
        </w:tc>
        <w:tc>
          <w:tcPr>
            <w:tcW w:w="2132" w:type="dxa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Информационное моделирование</w:t>
            </w:r>
          </w:p>
        </w:tc>
        <w:tc>
          <w:tcPr>
            <w:tcW w:w="326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Информационные модели</w:t>
            </w:r>
          </w:p>
        </w:tc>
        <w:tc>
          <w:tcPr>
            <w:tcW w:w="4394" w:type="dxa"/>
            <w:vMerge w:val="restart"/>
          </w:tcPr>
          <w:p w:rsidR="00C11D3F" w:rsidRDefault="00C11D3F" w:rsidP="00C11D3F">
            <w:pPr>
              <w:tabs>
                <w:tab w:val="left" w:pos="-1620"/>
              </w:tabs>
              <w:jc w:val="both"/>
              <w:rPr>
                <w:szCs w:val="28"/>
              </w:rPr>
            </w:pPr>
            <w:r>
              <w:rPr>
                <w:i/>
                <w:iCs/>
                <w:szCs w:val="28"/>
              </w:rPr>
              <w:t>Классифицировать</w:t>
            </w:r>
            <w:r>
              <w:rPr>
                <w:szCs w:val="28"/>
              </w:rPr>
              <w:t xml:space="preserve"> информационные процессы по принятому основанию. </w:t>
            </w:r>
            <w:r>
              <w:rPr>
                <w:i/>
                <w:iCs/>
                <w:szCs w:val="28"/>
              </w:rPr>
              <w:t>Расшифровывать</w:t>
            </w:r>
            <w:r>
              <w:rPr>
                <w:szCs w:val="28"/>
              </w:rPr>
              <w:t xml:space="preserve"> тексты на русском языке, зашифрованные простой подстановкой. </w:t>
            </w:r>
            <w:r>
              <w:rPr>
                <w:i/>
                <w:iCs/>
                <w:szCs w:val="28"/>
              </w:rPr>
              <w:t>Выполнять</w:t>
            </w:r>
            <w:r>
              <w:rPr>
                <w:szCs w:val="28"/>
              </w:rPr>
              <w:t xml:space="preserve"> кодирование и декодирование цепочек, задающих простейшие изображения. </w:t>
            </w:r>
            <w:r>
              <w:rPr>
                <w:i/>
                <w:szCs w:val="28"/>
              </w:rPr>
              <w:t>Систематизировать</w:t>
            </w:r>
            <w:r>
              <w:rPr>
                <w:szCs w:val="28"/>
              </w:rPr>
              <w:t xml:space="preserve"> информацию, </w:t>
            </w:r>
            <w:r>
              <w:rPr>
                <w:i/>
                <w:szCs w:val="28"/>
              </w:rPr>
              <w:t xml:space="preserve">представлять </w:t>
            </w:r>
            <w:r>
              <w:rPr>
                <w:szCs w:val="28"/>
              </w:rPr>
              <w:t xml:space="preserve">информацию в табличной форме, </w:t>
            </w:r>
            <w:r>
              <w:rPr>
                <w:i/>
                <w:szCs w:val="28"/>
              </w:rPr>
              <w:t>преобразовывать</w:t>
            </w:r>
            <w:r>
              <w:rPr>
                <w:szCs w:val="28"/>
              </w:rPr>
              <w:t xml:space="preserve"> информацию путём рассуждений. </w:t>
            </w:r>
            <w:r>
              <w:rPr>
                <w:i/>
                <w:szCs w:val="28"/>
              </w:rPr>
              <w:lastRenderedPageBreak/>
              <w:t>Обрабатывать информацию,</w:t>
            </w:r>
            <w:r>
              <w:rPr>
                <w:szCs w:val="28"/>
              </w:rPr>
              <w:t xml:space="preserve"> составляя план действий. </w:t>
            </w:r>
          </w:p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lastRenderedPageBreak/>
              <w:t>3 (уроки № 16 – 18)</w:t>
            </w:r>
          </w:p>
        </w:tc>
        <w:tc>
          <w:tcPr>
            <w:tcW w:w="1418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1</w:t>
            </w:r>
          </w:p>
        </w:tc>
        <w:tc>
          <w:tcPr>
            <w:tcW w:w="1135" w:type="dxa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1</w:t>
            </w:r>
          </w:p>
        </w:tc>
      </w:tr>
      <w:tr w:rsidR="00C11D3F" w:rsidRPr="00126A91" w:rsidTr="00AB1B2F">
        <w:tc>
          <w:tcPr>
            <w:tcW w:w="67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7</w:t>
            </w:r>
          </w:p>
        </w:tc>
        <w:tc>
          <w:tcPr>
            <w:tcW w:w="2132" w:type="dxa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Элементы алгоритмизации</w:t>
            </w:r>
          </w:p>
        </w:tc>
        <w:tc>
          <w:tcPr>
            <w:tcW w:w="3260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Алгоритмика</w:t>
            </w:r>
          </w:p>
        </w:tc>
        <w:tc>
          <w:tcPr>
            <w:tcW w:w="4394" w:type="dxa"/>
            <w:vMerge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4 (уроки № 26 – 29)</w:t>
            </w:r>
          </w:p>
        </w:tc>
        <w:tc>
          <w:tcPr>
            <w:tcW w:w="1418" w:type="dxa"/>
            <w:shd w:val="clear" w:color="auto" w:fill="auto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:rsidR="00C11D3F" w:rsidRPr="00126A91" w:rsidRDefault="00C11D3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1</w:t>
            </w:r>
          </w:p>
        </w:tc>
      </w:tr>
      <w:tr w:rsidR="00AB1B2F" w:rsidRPr="00126A91" w:rsidTr="00AB1B2F">
        <w:tc>
          <w:tcPr>
            <w:tcW w:w="670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2132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Резерв</w:t>
            </w:r>
          </w:p>
        </w:tc>
        <w:tc>
          <w:tcPr>
            <w:tcW w:w="4394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  <w:r w:rsidRPr="00126A91">
              <w:rPr>
                <w:rFonts w:eastAsia="Calibri"/>
                <w:bCs/>
              </w:rPr>
              <w:t>2 (уроки № 34, 35)</w:t>
            </w:r>
          </w:p>
        </w:tc>
        <w:tc>
          <w:tcPr>
            <w:tcW w:w="1418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</w:tr>
      <w:tr w:rsidR="00AB1B2F" w:rsidRPr="00126A91" w:rsidTr="00AB1B2F">
        <w:tc>
          <w:tcPr>
            <w:tcW w:w="670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2132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4394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135" w:type="dxa"/>
          </w:tcPr>
          <w:p w:rsidR="00AB1B2F" w:rsidRPr="00126A91" w:rsidRDefault="00AB1B2F" w:rsidP="00AB1B2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126A91">
              <w:rPr>
                <w:rFonts w:eastAsia="Calibri"/>
                <w:b/>
                <w:bCs/>
              </w:rPr>
              <w:t>18</w:t>
            </w:r>
          </w:p>
        </w:tc>
      </w:tr>
    </w:tbl>
    <w:p w:rsidR="00AB1B2F" w:rsidRDefault="00AB1B2F" w:rsidP="00C11D3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67FCF" w:rsidRPr="00126A91" w:rsidRDefault="00867FCF" w:rsidP="00867F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6A91">
        <w:rPr>
          <w:b/>
          <w:sz w:val="28"/>
          <w:szCs w:val="28"/>
        </w:rPr>
        <w:t>Учебно-методический комплект по информатике для 5 класса.</w:t>
      </w:r>
    </w:p>
    <w:p w:rsidR="00867FCF" w:rsidRPr="00126A91" w:rsidRDefault="00867FCF" w:rsidP="00E03526">
      <w:pPr>
        <w:numPr>
          <w:ilvl w:val="0"/>
          <w:numId w:val="7"/>
        </w:numPr>
        <w:autoSpaceDE w:val="0"/>
        <w:autoSpaceDN w:val="0"/>
        <w:adjustRightInd w:val="0"/>
      </w:pPr>
      <w:r w:rsidRPr="00126A91">
        <w:t>Босова Л.Л., Босова А.Ю. Информатика. Программа для основной школы : 5–7 классы.. – М.: БИНОМ. Лаборатория знаний, 2009</w:t>
      </w:r>
      <w:r w:rsidR="0045382B">
        <w:t>г</w:t>
      </w:r>
      <w:r w:rsidRPr="00126A91">
        <w:t>.</w:t>
      </w:r>
    </w:p>
    <w:p w:rsidR="00867FCF" w:rsidRPr="00126A91" w:rsidRDefault="00867FCF" w:rsidP="00E03526">
      <w:pPr>
        <w:numPr>
          <w:ilvl w:val="0"/>
          <w:numId w:val="7"/>
        </w:numPr>
        <w:autoSpaceDE w:val="0"/>
        <w:autoSpaceDN w:val="0"/>
        <w:adjustRightInd w:val="0"/>
      </w:pPr>
      <w:r w:rsidRPr="00126A91">
        <w:t>Босова Л.Л., Босова А.Ю. Информатика: Учебник для 5 класса. – М.: БИНОМ. Лаборатория знаний, 2014</w:t>
      </w:r>
      <w:r w:rsidR="0045382B">
        <w:t>г</w:t>
      </w:r>
      <w:r w:rsidRPr="00126A91">
        <w:t>.</w:t>
      </w:r>
    </w:p>
    <w:p w:rsidR="00867FCF" w:rsidRPr="00126A91" w:rsidRDefault="00867FCF" w:rsidP="00E03526">
      <w:pPr>
        <w:numPr>
          <w:ilvl w:val="0"/>
          <w:numId w:val="7"/>
        </w:numPr>
        <w:autoSpaceDE w:val="0"/>
        <w:autoSpaceDN w:val="0"/>
        <w:adjustRightInd w:val="0"/>
      </w:pPr>
      <w:r w:rsidRPr="00126A91">
        <w:t>Босова Л.Л., Босова А.Б. Информатика: рабочая тетрадь для 5 класса. – М.: БИНОМ. Лаборатория знаний, 2014</w:t>
      </w:r>
      <w:r w:rsidR="0045382B">
        <w:t>г</w:t>
      </w:r>
      <w:r w:rsidRPr="00126A91">
        <w:t>.</w:t>
      </w:r>
    </w:p>
    <w:p w:rsidR="00867FCF" w:rsidRPr="00126A91" w:rsidRDefault="00867FCF" w:rsidP="00E03526">
      <w:pPr>
        <w:numPr>
          <w:ilvl w:val="0"/>
          <w:numId w:val="7"/>
        </w:numPr>
        <w:autoSpaceDE w:val="0"/>
        <w:autoSpaceDN w:val="0"/>
        <w:adjustRightInd w:val="0"/>
      </w:pPr>
      <w:r w:rsidRPr="00126A91">
        <w:t>Босова Л.Л., Босова А.Ю. Информатика. 5–6 классы : методическое пособие. – М.: БИНОМ. Лаборатория знаний, 2014</w:t>
      </w:r>
      <w:r w:rsidR="0045382B">
        <w:t>г</w:t>
      </w:r>
      <w:r w:rsidRPr="00126A91">
        <w:t>.</w:t>
      </w:r>
    </w:p>
    <w:p w:rsidR="00867FCF" w:rsidRPr="00126A91" w:rsidRDefault="00867FCF" w:rsidP="00E03526">
      <w:pPr>
        <w:numPr>
          <w:ilvl w:val="0"/>
          <w:numId w:val="7"/>
        </w:numPr>
        <w:autoSpaceDE w:val="0"/>
        <w:autoSpaceDN w:val="0"/>
        <w:adjustRightInd w:val="0"/>
      </w:pPr>
      <w:r w:rsidRPr="00126A91">
        <w:t>Электронное приложение к учебнику «Информатика. 5 класс»</w:t>
      </w:r>
    </w:p>
    <w:p w:rsidR="00867FCF" w:rsidRPr="00126A91" w:rsidRDefault="00867FCF" w:rsidP="00E03526">
      <w:pPr>
        <w:numPr>
          <w:ilvl w:val="0"/>
          <w:numId w:val="7"/>
        </w:numPr>
        <w:autoSpaceDE w:val="0"/>
        <w:autoSpaceDN w:val="0"/>
        <w:adjustRightInd w:val="0"/>
      </w:pPr>
      <w:r w:rsidRPr="00126A91">
        <w:t>Материалы авторской мастерской Босовой Л.Л. (metodist.lbz.ru/).</w:t>
      </w:r>
    </w:p>
    <w:p w:rsidR="00243C09" w:rsidRPr="00126A91" w:rsidRDefault="00243C09" w:rsidP="00243C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6A91">
        <w:rPr>
          <w:b/>
          <w:sz w:val="28"/>
          <w:szCs w:val="28"/>
        </w:rPr>
        <w:t>Материально-техническое обеспечение</w:t>
      </w:r>
    </w:p>
    <w:p w:rsidR="00243C09" w:rsidRPr="00126A91" w:rsidRDefault="00243C09" w:rsidP="00E0352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126A91">
        <w:rPr>
          <w:color w:val="000000"/>
        </w:rPr>
        <w:t>Персональные компьютеры– универсальное устройство обработки информации; ос</w:t>
      </w:r>
      <w:r w:rsidRPr="00126A91">
        <w:rPr>
          <w:color w:val="000000"/>
        </w:rPr>
        <w:softHyphen/>
        <w:t>новная конфигурация современного компьютера обеспечивает учащемуся муль</w:t>
      </w:r>
      <w:r w:rsidRPr="00126A91">
        <w:rPr>
          <w:color w:val="000000"/>
        </w:rPr>
        <w:softHyphen/>
        <w:t>тимедиа-возможности.</w:t>
      </w:r>
    </w:p>
    <w:p w:rsidR="00243C09" w:rsidRPr="00126A91" w:rsidRDefault="00243C09" w:rsidP="00E0352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126A91">
        <w:rPr>
          <w:color w:val="000000"/>
        </w:rPr>
        <w:t>Акустические колонки</w:t>
      </w:r>
    </w:p>
    <w:p w:rsidR="00243C09" w:rsidRPr="00126A91" w:rsidRDefault="00243C09" w:rsidP="00243C09">
      <w:pPr>
        <w:pStyle w:val="af1"/>
        <w:autoSpaceDE w:val="0"/>
        <w:autoSpaceDN w:val="0"/>
        <w:adjustRightInd w:val="0"/>
        <w:ind w:left="720" w:firstLine="0"/>
      </w:pPr>
    </w:p>
    <w:p w:rsidR="001C0AD3" w:rsidRPr="00126A91" w:rsidRDefault="001C0AD3" w:rsidP="001C0AD3">
      <w:pPr>
        <w:jc w:val="center"/>
        <w:rPr>
          <w:b/>
          <w:sz w:val="28"/>
          <w:szCs w:val="28"/>
        </w:rPr>
      </w:pPr>
      <w:r w:rsidRPr="00126A91">
        <w:rPr>
          <w:b/>
          <w:sz w:val="28"/>
          <w:szCs w:val="28"/>
        </w:rPr>
        <w:t>Планируемые результаты обучения</w:t>
      </w:r>
    </w:p>
    <w:p w:rsidR="001C0AD3" w:rsidRPr="00126A91" w:rsidRDefault="001C0AD3" w:rsidP="001C0AD3">
      <w:pPr>
        <w:ind w:right="1615" w:firstLine="708"/>
        <w:rPr>
          <w:sz w:val="28"/>
          <w:szCs w:val="28"/>
        </w:rPr>
      </w:pPr>
    </w:p>
    <w:p w:rsidR="001C0AD3" w:rsidRPr="00126A91" w:rsidRDefault="001C0AD3" w:rsidP="001C0AD3">
      <w:pPr>
        <w:ind w:right="1615" w:firstLine="567"/>
        <w:rPr>
          <w:b/>
        </w:rPr>
      </w:pPr>
      <w:r w:rsidRPr="00126A91">
        <w:rPr>
          <w:b/>
        </w:rPr>
        <w:t>У  пятиклассников  будут сформированы:</w:t>
      </w:r>
    </w:p>
    <w:p w:rsidR="001C0AD3" w:rsidRPr="00126A91" w:rsidRDefault="001C0AD3" w:rsidP="00E03526">
      <w:pPr>
        <w:pStyle w:val="dash041e0441043d043e0432043d043e0439002004420435043a04410442002004410020043e0442044104420443043f043e043c"/>
        <w:numPr>
          <w:ilvl w:val="0"/>
          <w:numId w:val="11"/>
        </w:numPr>
        <w:spacing w:after="0"/>
        <w:ind w:right="1615"/>
        <w:rPr>
          <w:rStyle w:val="dash041e0441043d043e0432043d043e0439002004420435043a04410442002004410020043e0442044104420443043f043e043cchar1"/>
        </w:rPr>
      </w:pPr>
      <w:r w:rsidRPr="00126A91">
        <w:rPr>
          <w:rStyle w:val="dash041e0441043d043e0432043d043e0439002004420435043a04410442002004410020043e0442044104420443043f043e043cchar1"/>
        </w:rPr>
        <w:t xml:space="preserve">основы алгоритмической культуры; </w:t>
      </w:r>
    </w:p>
    <w:p w:rsidR="001C0AD3" w:rsidRPr="00126A91" w:rsidRDefault="001C0AD3" w:rsidP="00E03526">
      <w:pPr>
        <w:pStyle w:val="dash041e0441043d043e0432043d043e0439002004420435043a04410442002004410020043e0442044104420443043f043e043c"/>
        <w:numPr>
          <w:ilvl w:val="0"/>
          <w:numId w:val="11"/>
        </w:numPr>
        <w:spacing w:after="0"/>
        <w:ind w:right="-6"/>
        <w:rPr>
          <w:rStyle w:val="dash041e0441043d043e0432043d043e0439002004420435043a04410442002004410020043e0442044104420443043f043e043cchar1"/>
        </w:rPr>
      </w:pPr>
      <w:r w:rsidRPr="00126A91">
        <w:rPr>
          <w:rStyle w:val="dash041e0441043d043e0432043d043e0439002004420435043a04410442002004410020043e0442044104420443043f043e043cchar1"/>
        </w:rPr>
        <w:t>навыки коммуникации с использованием современных средств ИКТ, включая непосредственное выступление перед аудиторией и дистанционное общение (с опорой на предшествующее использование в различных предметах),</w:t>
      </w:r>
    </w:p>
    <w:p w:rsidR="001C0AD3" w:rsidRPr="00126A91" w:rsidRDefault="001C0AD3" w:rsidP="00E03526">
      <w:pPr>
        <w:pStyle w:val="dash041e0441043d043e0432043d043e0439002004420435043a04410442002004410020043e0442044104420443043f043e043c"/>
        <w:numPr>
          <w:ilvl w:val="0"/>
          <w:numId w:val="11"/>
        </w:numPr>
        <w:spacing w:after="0"/>
        <w:ind w:right="-6"/>
      </w:pPr>
      <w:r w:rsidRPr="00126A91">
        <w:rPr>
          <w:rStyle w:val="dash041e0441043d043e0432043d043e0439002004420435043a04410442002004410020043e0442044104420443043f043e043cchar1"/>
        </w:rPr>
        <w:t>представления о необходимости учёта юридических аспектов использования ИКТ, о нормах информационной этики</w:t>
      </w:r>
    </w:p>
    <w:p w:rsidR="001C0AD3" w:rsidRPr="00126A91" w:rsidRDefault="001C0AD3" w:rsidP="001C0AD3">
      <w:pPr>
        <w:pStyle w:val="dash041e0441043d043e0432043d043e0439002004420435043a04410442002004410020043e0442044104420443043f043e043c"/>
        <w:spacing w:after="0"/>
        <w:ind w:left="720" w:right="-6"/>
        <w:rPr>
          <w:b/>
          <w:i/>
        </w:rPr>
      </w:pPr>
    </w:p>
    <w:p w:rsidR="001C0AD3" w:rsidRPr="00126A91" w:rsidRDefault="001C0AD3" w:rsidP="001C0AD3">
      <w:pPr>
        <w:pStyle w:val="dash041e0441043d043e0432043d043e0439002004420435043a04410442002004410020043e0442044104420443043f043e043c"/>
        <w:spacing w:after="0"/>
        <w:ind w:left="720" w:right="-6"/>
        <w:rPr>
          <w:b/>
        </w:rPr>
      </w:pPr>
      <w:r w:rsidRPr="00126A91">
        <w:rPr>
          <w:b/>
          <w:i/>
        </w:rPr>
        <w:t xml:space="preserve">Ученик  </w:t>
      </w:r>
      <w:r w:rsidRPr="00126A91">
        <w:rPr>
          <w:b/>
          <w:i/>
          <w:u w:val="single"/>
        </w:rPr>
        <w:t xml:space="preserve"> научится :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lastRenderedPageBreak/>
        <w:t>•</w:t>
      </w:r>
      <w:r w:rsidRPr="00126A91">
        <w:rPr>
          <w:b w:val="0"/>
          <w:color w:val="auto"/>
          <w:sz w:val="24"/>
        </w:rPr>
        <w:tab/>
        <w:t>понимать и правильно применять на бытовом уровне понятия «информация», «информационный объект»;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различать виды информации по способам её восприятия человеком, по формам представления на материальных носителях;</w:t>
      </w:r>
    </w:p>
    <w:p w:rsidR="001C0AD3" w:rsidRPr="00126A91" w:rsidRDefault="001C0AD3" w:rsidP="001C0AD3">
      <w:pPr>
        <w:pStyle w:val="2"/>
        <w:ind w:left="709" w:hanging="142"/>
        <w:jc w:val="left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приводить простые жизненные примеры передачи, хранения и обработки информации в деятельности человека, в живой природе, обществе,  технике;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приводить примеры информационных носителей;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иметь представление о способах кодирования информации;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кодировать и декодировать простейшее сообщение;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определять устройства компьютера, моделирующие основные компоненты информационных функций человека;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различать программное и аппаратное обеспечение компьютера;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запускать программы из меню Пуск;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уметь изменять размеры и перемещать окна, реагировать на диалоговые окна;</w:t>
      </w:r>
    </w:p>
    <w:p w:rsidR="001C0AD3" w:rsidRPr="00126A91" w:rsidRDefault="001C0AD3" w:rsidP="001C0AD3">
      <w:pPr>
        <w:pStyle w:val="2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•</w:t>
      </w:r>
      <w:r w:rsidRPr="00126A91">
        <w:rPr>
          <w:b w:val="0"/>
          <w:color w:val="auto"/>
          <w:sz w:val="24"/>
        </w:rPr>
        <w:tab/>
        <w:t>вводить информацию в компьютер с помощью клавиатуры и мыши;</w:t>
      </w:r>
    </w:p>
    <w:p w:rsidR="001C0AD3" w:rsidRPr="00126A91" w:rsidRDefault="001C0AD3" w:rsidP="001C0AD3">
      <w:pPr>
        <w:pStyle w:val="2"/>
        <w:jc w:val="both"/>
        <w:rPr>
          <w:sz w:val="24"/>
        </w:rPr>
      </w:pPr>
    </w:p>
    <w:p w:rsidR="001C0AD3" w:rsidRPr="00126A91" w:rsidRDefault="001C0AD3" w:rsidP="001C0AD3">
      <w:pPr>
        <w:spacing w:line="360" w:lineRule="auto"/>
        <w:ind w:right="1615"/>
        <w:rPr>
          <w:b/>
        </w:rPr>
      </w:pPr>
      <w:r w:rsidRPr="00126A91">
        <w:rPr>
          <w:b/>
          <w:i/>
          <w:iCs/>
        </w:rPr>
        <w:t xml:space="preserve">           Ученик </w:t>
      </w:r>
      <w:r w:rsidRPr="00126A91">
        <w:rPr>
          <w:b/>
          <w:i/>
          <w:iCs/>
          <w:u w:val="single"/>
        </w:rPr>
        <w:t>получит возможность</w:t>
      </w:r>
      <w:r w:rsidR="0045382B">
        <w:rPr>
          <w:b/>
          <w:i/>
          <w:iCs/>
          <w:u w:val="single"/>
        </w:rPr>
        <w:t xml:space="preserve"> научиться</w:t>
      </w:r>
      <w:r w:rsidR="0045382B">
        <w:rPr>
          <w:b/>
          <w:u w:val="single"/>
        </w:rPr>
        <w:t>:</w:t>
      </w:r>
    </w:p>
    <w:p w:rsidR="001C0AD3" w:rsidRPr="00126A91" w:rsidRDefault="001C0AD3" w:rsidP="00E03526">
      <w:pPr>
        <w:pStyle w:val="2"/>
        <w:numPr>
          <w:ilvl w:val="1"/>
          <w:numId w:val="12"/>
        </w:numPr>
        <w:ind w:left="851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1C0AD3" w:rsidRPr="00126A91" w:rsidRDefault="001C0AD3" w:rsidP="00E03526">
      <w:pPr>
        <w:pStyle w:val="2"/>
        <w:numPr>
          <w:ilvl w:val="1"/>
          <w:numId w:val="12"/>
        </w:numPr>
        <w:ind w:left="851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уметь применять простейший графический редактор для создания и редактирования рисунков;</w:t>
      </w:r>
    </w:p>
    <w:p w:rsidR="001C0AD3" w:rsidRPr="00126A91" w:rsidRDefault="001C0AD3" w:rsidP="00E03526">
      <w:pPr>
        <w:pStyle w:val="2"/>
        <w:numPr>
          <w:ilvl w:val="1"/>
          <w:numId w:val="12"/>
        </w:numPr>
        <w:ind w:left="851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уметь выполнять вычисления с помощью приложения Калькулятор;</w:t>
      </w:r>
    </w:p>
    <w:p w:rsidR="001C0AD3" w:rsidRPr="00126A91" w:rsidRDefault="001C0AD3" w:rsidP="00E03526">
      <w:pPr>
        <w:pStyle w:val="2"/>
        <w:numPr>
          <w:ilvl w:val="1"/>
          <w:numId w:val="12"/>
        </w:numPr>
        <w:ind w:left="851"/>
        <w:jc w:val="both"/>
        <w:rPr>
          <w:b w:val="0"/>
          <w:color w:val="auto"/>
          <w:sz w:val="24"/>
        </w:rPr>
      </w:pPr>
      <w:r w:rsidRPr="00126A91">
        <w:rPr>
          <w:b w:val="0"/>
          <w:color w:val="auto"/>
          <w:sz w:val="24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C92138" w:rsidRPr="00126A91" w:rsidRDefault="00C92138" w:rsidP="00C9213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C92138" w:rsidRPr="00126A91" w:rsidRDefault="00C92138" w:rsidP="00C92138">
      <w:pPr>
        <w:ind w:firstLine="900"/>
        <w:jc w:val="both"/>
        <w:sectPr w:rsidR="00C92138" w:rsidRPr="00126A91" w:rsidSect="00C84C76">
          <w:footerReference w:type="default" r:id="rId8"/>
          <w:pgSz w:w="16838" w:h="11906" w:orient="landscape"/>
          <w:pgMar w:top="964" w:right="964" w:bottom="964" w:left="964" w:header="708" w:footer="708" w:gutter="0"/>
          <w:pgNumType w:start="2"/>
          <w:cols w:space="708"/>
          <w:docGrid w:linePitch="360"/>
        </w:sectPr>
      </w:pPr>
    </w:p>
    <w:p w:rsidR="00C92138" w:rsidRPr="00126A91" w:rsidRDefault="00C92138" w:rsidP="00C92138">
      <w:pPr>
        <w:jc w:val="center"/>
        <w:rPr>
          <w:b/>
          <w:color w:val="000000"/>
          <w:sz w:val="28"/>
          <w:szCs w:val="28"/>
        </w:rPr>
      </w:pPr>
      <w:r w:rsidRPr="00126A91">
        <w:rPr>
          <w:b/>
          <w:color w:val="000000"/>
          <w:sz w:val="28"/>
          <w:szCs w:val="28"/>
        </w:rPr>
        <w:lastRenderedPageBreak/>
        <w:t>Календарно-тематическое планирование для 5 класса</w:t>
      </w:r>
    </w:p>
    <w:p w:rsidR="00C92138" w:rsidRPr="00126A91" w:rsidRDefault="00C92138" w:rsidP="00C92138">
      <w:pPr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35"/>
        <w:gridCol w:w="142"/>
        <w:gridCol w:w="2268"/>
        <w:gridCol w:w="2410"/>
        <w:gridCol w:w="2551"/>
        <w:gridCol w:w="2694"/>
        <w:gridCol w:w="1984"/>
        <w:gridCol w:w="1276"/>
      </w:tblGrid>
      <w:tr w:rsidR="00C92138" w:rsidRPr="00126A91" w:rsidTr="00C84C76">
        <w:trPr>
          <w:trHeight w:val="231"/>
        </w:trPr>
        <w:tc>
          <w:tcPr>
            <w:tcW w:w="392" w:type="dxa"/>
            <w:vMerge w:val="restart"/>
            <w:shd w:val="clear" w:color="auto" w:fill="auto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№ п\п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</w:tcPr>
          <w:p w:rsidR="00C92138" w:rsidRPr="00126A91" w:rsidRDefault="00864C03" w:rsidP="00F204F9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Наименование разделов, тем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2138" w:rsidRPr="00126A91" w:rsidRDefault="00C92138" w:rsidP="00C92138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Элементы содержания</w:t>
            </w:r>
          </w:p>
        </w:tc>
        <w:tc>
          <w:tcPr>
            <w:tcW w:w="7655" w:type="dxa"/>
            <w:gridSpan w:val="3"/>
          </w:tcPr>
          <w:p w:rsidR="00C92138" w:rsidRPr="00126A91" w:rsidRDefault="00C92138" w:rsidP="00C92138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 xml:space="preserve">Планируемые результаты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Используемые ЭОР, наглядного оборудования</w:t>
            </w:r>
          </w:p>
        </w:tc>
        <w:tc>
          <w:tcPr>
            <w:tcW w:w="1276" w:type="dxa"/>
            <w:vMerge w:val="restart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Дата</w:t>
            </w:r>
          </w:p>
          <w:p w:rsidR="00C92138" w:rsidRPr="00126A91" w:rsidRDefault="00C92138" w:rsidP="00F204F9">
            <w:pPr>
              <w:ind w:left="113" w:right="113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92138" w:rsidRPr="00126A91" w:rsidTr="00C84C76">
        <w:trPr>
          <w:trHeight w:val="1411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Предметные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Метапредметные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Личностные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2138" w:rsidRPr="00126A91" w:rsidRDefault="00C92138" w:rsidP="00F204F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2138" w:rsidRPr="00126A91" w:rsidRDefault="00C92138" w:rsidP="00F204F9">
            <w:pPr>
              <w:ind w:left="113" w:right="113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64C03" w:rsidRPr="00126A91" w:rsidTr="00C84C76">
        <w:trPr>
          <w:trHeight w:val="663"/>
        </w:trPr>
        <w:tc>
          <w:tcPr>
            <w:tcW w:w="154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64C03" w:rsidRPr="00126A91" w:rsidRDefault="00864C03" w:rsidP="00864C03">
            <w:pPr>
              <w:ind w:left="113" w:right="113"/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Информация вокруг нас -9 часов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Цели изучения курса информатики. Информация вокруг нас. Техника безопасности.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 xml:space="preserve">информация; </w:t>
            </w:r>
          </w:p>
          <w:p w:rsidR="00C92138" w:rsidRPr="00126A91" w:rsidRDefault="00C92138" w:rsidP="00F204F9">
            <w:r w:rsidRPr="00126A91">
              <w:t>виды информации по способу получения; виды информации по форме представления; действия с информацией; техника безопасности и организация рабочего места.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общие представления о целях изучения курса информатики;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общие представления об информации и информационных процессах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работать с учебником; умение работать с электронным приложением к учебнику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навыки безопасного и целесообразного поведения при работе в компьютерном классе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«Информация вокруг нас»;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презентация «Техника безопасности»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Компьютер – универсальная машина для работы с информацией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универсальный объект; компьютер; аппаратное обеспечение; техника безопасности.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знание основных устройств компьютера и их функций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 компетентности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представление о роли компьютеров в жизни современного человека; способность и готовность к принятию ценностей здорового образа жизни за счет знания основных гигиенических, </w:t>
            </w:r>
            <w:r w:rsidRPr="00126A91">
              <w:rPr>
                <w:rFonts w:eastAsia="Calibri"/>
                <w:color w:val="000000"/>
              </w:rPr>
              <w:lastRenderedPageBreak/>
              <w:t>эргономических и технических условий безопасной эксплуатации средств информационных и коммуникационных технологий (ИКТ).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компьютер 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«Компьютер – универсальная машина для работы с информацией 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 xml:space="preserve">презентация «Компьютер на </w:t>
            </w:r>
            <w:r w:rsidRPr="00126A91">
              <w:rPr>
                <w:rFonts w:eastAsia="Calibri"/>
                <w:color w:val="000000"/>
              </w:rPr>
              <w:lastRenderedPageBreak/>
              <w:t>службе у человека».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Ввод информации в память компьютера. Клавиатура. Практическая работа №1 «Вспоминаем клавиатуру»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устройства ввода информации; клавиатура; группы клавиш; комбинации клавиш; основная позиция пальцев; клавиатурный тренажер; слепая десятипальцевая печать.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t>Практическая работа №1 «Вспоминаем клавиатуру»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об основных устройствах ввода информации в память компьютера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 компетентности; умение ввода информации с клавиатуры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важности для современного человека владения навыком слепой десятипальцевой печати.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компьютер 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«Ввод информации в память компьютера».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 xml:space="preserve">Управление компьютером. Практическая работа №2 «Вспоминаем приёмы управления компьютером»  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программное обеспечение; документ;</w:t>
            </w:r>
          </w:p>
          <w:p w:rsidR="00C92138" w:rsidRPr="00126A91" w:rsidRDefault="00C92138" w:rsidP="00F204F9">
            <w:r w:rsidRPr="00126A91">
              <w:t>рабочий стол; панель задач; указатель мыши; меню;</w:t>
            </w:r>
          </w:p>
          <w:p w:rsidR="00C92138" w:rsidRPr="00126A91" w:rsidRDefault="00C92138" w:rsidP="00F204F9">
            <w:r w:rsidRPr="00126A91">
              <w:t>главное меню; окно; элементы окна.</w:t>
            </w:r>
          </w:p>
          <w:p w:rsidR="00C92138" w:rsidRPr="00126A91" w:rsidRDefault="00C92138" w:rsidP="00F204F9">
            <w:r w:rsidRPr="00126A91">
              <w:t xml:space="preserve">Практическая </w:t>
            </w:r>
            <w:r w:rsidRPr="00126A91">
              <w:lastRenderedPageBreak/>
              <w:t>работа №2 «Вспоминаем приёмы управления компьютером»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общие представления о пользовательском интерфейсе; представление о приёмах управления компьютером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 компетентности; навыки управления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компьютером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важности для современного человека владения навыками работы на компьютере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компьютер 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«Управление компьютером».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Хранение информации Практическая работа №3 «Создаём и сохраняем</w:t>
            </w:r>
          </w:p>
          <w:p w:rsidR="00C92138" w:rsidRPr="00126A91" w:rsidRDefault="00C92138" w:rsidP="00F204F9">
            <w:r w:rsidRPr="00126A91">
              <w:t>файлы»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</w:t>
            </w:r>
          </w:p>
          <w:p w:rsidR="00C92138" w:rsidRPr="00126A91" w:rsidRDefault="00C92138" w:rsidP="00F204F9">
            <w:r w:rsidRPr="00126A91">
              <w:t>действия с информацией;</w:t>
            </w:r>
          </w:p>
          <w:p w:rsidR="00C92138" w:rsidRPr="00126A91" w:rsidRDefault="00C92138" w:rsidP="00F204F9">
            <w:r w:rsidRPr="00126A91">
              <w:t>хранение информации; память;</w:t>
            </w:r>
          </w:p>
          <w:p w:rsidR="00C92138" w:rsidRPr="00126A91" w:rsidRDefault="00C92138" w:rsidP="00F204F9">
            <w:r w:rsidRPr="00126A91">
              <w:t>носитель информации; файл; папка. Практическая работа №3 «Создаём и сохраняем</w:t>
            </w:r>
          </w:p>
          <w:p w:rsidR="00C92138" w:rsidRPr="00126A91" w:rsidRDefault="00C92138" w:rsidP="00F204F9">
            <w:r w:rsidRPr="00126A91">
              <w:t>файлы»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общие представления о хранении информации как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информационном процессе; представления о многообразии носителей информации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единой сущности процесса хранения информации человеком и технической системой; основы ИКТ- компетентности; умения работы с файлами; умения упорядочивания информации в личном информационном пространстве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значения хранения информации для жизни человека и человечества; интерес к изучению информатики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компьютер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«Хранение информации»;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«Носители информации»;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 xml:space="preserve"> презентация «Хранение информации: история и современность»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Передача информации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 действия с информацией; передача информации; источник информации; информационный канал; приёмник информации.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общие представления о передаче информации как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информационном процессе; представления об источниках информации, информационных каналах, приёмниках информации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единой сущности процесса передачи информации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t xml:space="preserve">компьютер 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«Передача информации»;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«Средства передачи информации»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 xml:space="preserve">Электронная почта </w:t>
            </w:r>
          </w:p>
          <w:p w:rsidR="00C92138" w:rsidRPr="00126A91" w:rsidRDefault="00C92138" w:rsidP="00F204F9">
            <w:r w:rsidRPr="00126A91">
              <w:t xml:space="preserve">Практическая </w:t>
            </w:r>
            <w:r w:rsidRPr="00126A91">
              <w:lastRenderedPageBreak/>
              <w:t>работа №4 «Работаем с электронной почтой»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lastRenderedPageBreak/>
              <w:t xml:space="preserve">передача информации; электронная почта; </w:t>
            </w:r>
            <w:r w:rsidRPr="00126A91">
              <w:lastRenderedPageBreak/>
              <w:t>электронное письмо. Практическая работа №4 «Работаем с электронной почтой»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общие представления об электронной почте, </w:t>
            </w:r>
            <w:r w:rsidRPr="00126A91">
              <w:rPr>
                <w:rFonts w:eastAsia="Calibri"/>
                <w:color w:val="000000"/>
              </w:rPr>
              <w:lastRenderedPageBreak/>
              <w:t>об электронном адресе и электронном письме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основы ИКТ -компетентности; умение отправлять и </w:t>
            </w:r>
            <w:r w:rsidRPr="00126A91">
              <w:rPr>
                <w:rFonts w:eastAsia="Calibri"/>
                <w:color w:val="000000"/>
              </w:rPr>
              <w:lastRenderedPageBreak/>
              <w:t>получать электронные письма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понимание значения коммуникации для жизни человека и </w:t>
            </w:r>
            <w:r w:rsidRPr="00126A91">
              <w:rPr>
                <w:rFonts w:eastAsia="Calibri"/>
                <w:color w:val="000000"/>
              </w:rPr>
              <w:lastRenderedPageBreak/>
              <w:t>человечества; интерес к изучению информатики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lastRenderedPageBreak/>
              <w:t xml:space="preserve">п компьютер 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 xml:space="preserve">презентация «Передача </w:t>
            </w:r>
            <w:r w:rsidRPr="00126A91">
              <w:rPr>
                <w:rFonts w:eastAsia="Calibri"/>
                <w:color w:val="000000"/>
              </w:rPr>
              <w:lastRenderedPageBreak/>
              <w:t>информации».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pPr>
              <w:rPr>
                <w:b/>
              </w:rPr>
            </w:pPr>
            <w:r w:rsidRPr="00126A91">
              <w:rPr>
                <w:b/>
              </w:rPr>
              <w:t>Контрольная  .работа №1 по теме «Устройство компьютера.  Действия с информацией».</w:t>
            </w:r>
          </w:p>
          <w:p w:rsidR="00C92138" w:rsidRPr="00126A91" w:rsidRDefault="00C92138" w:rsidP="00F204F9">
            <w:r w:rsidRPr="00126A91">
              <w:t>В мире кодов. Способы кодирования информации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К.р.№1 по теме «Устройство компьютера.  Действия с информацией».</w:t>
            </w:r>
          </w:p>
          <w:p w:rsidR="00C92138" w:rsidRPr="00126A91" w:rsidRDefault="00C92138" w:rsidP="00F204F9">
            <w:r w:rsidRPr="00126A91">
              <w:t>условный знак;</w:t>
            </w:r>
          </w:p>
          <w:p w:rsidR="00C92138" w:rsidRPr="00126A91" w:rsidRDefault="00C92138" w:rsidP="00F204F9">
            <w:r w:rsidRPr="00126A91">
              <w:t>код; кодирование; декодирование.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общие представления о кодах и кодировании; умения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кодировать и декодировать информацию при известных правилах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кодирования;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перекодировать информацию из одной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пространственно-графической или знаково-символической формы в другую;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значения различных кодов в жизни человека;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интерес к изучению информатики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компьютер презентация «Кодирование информации».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Метод координат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код; кодирование;</w:t>
            </w:r>
          </w:p>
          <w:p w:rsidR="00C92138" w:rsidRPr="00126A91" w:rsidRDefault="00C92138" w:rsidP="00F204F9">
            <w:r w:rsidRPr="00126A91">
              <w:t>графический способ кодирования; числовой способ кодирования; символьный способ кодирования; метод координат.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 методе координат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необходимости выбора той или иной формы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представления (кодирования) информации в зависимости от стоящей задачи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значения различных кодов в жизни человека;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интерес к изучению информатики.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компьютер 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презентация «Кодирование информации»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864C03" w:rsidRPr="00126A91" w:rsidTr="00C84C76">
        <w:tc>
          <w:tcPr>
            <w:tcW w:w="15452" w:type="dxa"/>
            <w:gridSpan w:val="9"/>
            <w:shd w:val="clear" w:color="auto" w:fill="auto"/>
          </w:tcPr>
          <w:p w:rsidR="00864C03" w:rsidRPr="00126A91" w:rsidRDefault="00864C03" w:rsidP="00864C03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Информационные технологии  - 6 часов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Текст как форма представления информации.</w:t>
            </w:r>
          </w:p>
          <w:p w:rsidR="00C92138" w:rsidRPr="00126A91" w:rsidRDefault="00C92138" w:rsidP="00F204F9">
            <w:r w:rsidRPr="00126A91">
              <w:lastRenderedPageBreak/>
              <w:t>Компьютер – основной инструмент подготовки текстов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lastRenderedPageBreak/>
              <w:t>текст; текстовая информация; текстовый документ.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общее представление о тексте как форме представления </w:t>
            </w:r>
            <w:r w:rsidRPr="00126A91">
              <w:rPr>
                <w:rFonts w:eastAsia="Calibri"/>
                <w:color w:val="000000"/>
              </w:rPr>
              <w:lastRenderedPageBreak/>
              <w:t>информации; умение создавать несложные текстовые документы на родном  языке; сформировать у школьников представление о компьютере как инструменте обработки текстовой информации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основы ИКТ-компетентности; умение осознанно строить речевое </w:t>
            </w:r>
            <w:r w:rsidRPr="00126A91">
              <w:rPr>
                <w:rFonts w:eastAsia="Calibri"/>
                <w:color w:val="000000"/>
              </w:rPr>
              <w:lastRenderedPageBreak/>
              <w:t>высказывание в письменной форме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компьютер 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«Текстовая информация»;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lastRenderedPageBreak/>
              <w:t>презентация «Цепочки слов».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Основные объекты текстового документа. Ввод текста</w:t>
            </w:r>
          </w:p>
          <w:p w:rsidR="00C92138" w:rsidRPr="00126A91" w:rsidRDefault="00C92138" w:rsidP="00F204F9">
            <w:r w:rsidRPr="00126A91">
              <w:t>Практическая работа №5 «Вводим текст»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текстовый документ; объекты текстового документа;</w:t>
            </w:r>
          </w:p>
          <w:p w:rsidR="00C92138" w:rsidRPr="00126A91" w:rsidRDefault="00C92138" w:rsidP="00F204F9">
            <w:r w:rsidRPr="00126A91">
              <w:t>Практическая работа №5 «Вводим текст»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понятие о документе, об основных объектах текстового документа; знание основных правил ввода текста; умение создавать несложные текстовые документы на родном языке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 компетентности; умение осознанно строить речевое высказывание в письменной форме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«Текстовая информация»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 xml:space="preserve"> файлы-заготовки Слова.rtf, Анаграммы.rtf.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Редактирование текста</w:t>
            </w:r>
          </w:p>
          <w:p w:rsidR="00C92138" w:rsidRPr="00126A91" w:rsidRDefault="00C92138" w:rsidP="00F204F9">
            <w:r w:rsidRPr="00126A91">
              <w:t>Практическая работа №6 «Редактируем текст»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текстовый документ;</w:t>
            </w:r>
          </w:p>
          <w:p w:rsidR="00C92138" w:rsidRPr="00126A91" w:rsidRDefault="00C92138" w:rsidP="00F204F9">
            <w:r w:rsidRPr="00126A91">
              <w:t>редактирование текстового документа; операции;</w:t>
            </w:r>
          </w:p>
          <w:p w:rsidR="00C92138" w:rsidRPr="00126A91" w:rsidRDefault="00C92138" w:rsidP="00F204F9">
            <w:r w:rsidRPr="00126A91">
              <w:t>Практическая работа №6 «Редактируем текст»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 редактировании как этапе создания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текстового документа; умение редактировать несложные текстовые документы на родном языке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 компетентности; умение осознанно строить речевое высказывание в письменной форме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«Текстовая информация»;) плакат «Подготовка текстовых документов»;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 файлы-заготовки Вставка.rtf, </w:t>
            </w:r>
            <w:r w:rsidRPr="00126A91">
              <w:rPr>
                <w:rFonts w:eastAsia="Calibri"/>
                <w:color w:val="000000"/>
              </w:rPr>
              <w:lastRenderedPageBreak/>
              <w:t>Удаление.rtf, Замена.rtf, Смысл.rtf, Буква.rtf,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Пословицы.rtf, Большой.rtf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t>Текстовый фрагмент и операции с ним.</w:t>
            </w:r>
          </w:p>
          <w:p w:rsidR="00C92138" w:rsidRPr="00126A91" w:rsidRDefault="00C92138" w:rsidP="00F204F9">
            <w:r w:rsidRPr="00126A91">
              <w:t>Практическая работа №7 «Работаем с фрагментами</w:t>
            </w:r>
          </w:p>
          <w:p w:rsidR="00C92138" w:rsidRPr="00126A91" w:rsidRDefault="00C92138" w:rsidP="00F204F9">
            <w:r w:rsidRPr="00126A91">
              <w:t>текста»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текстовый документ; редактирование текстового документа;</w:t>
            </w:r>
          </w:p>
          <w:p w:rsidR="00C92138" w:rsidRPr="00126A91" w:rsidRDefault="00C92138" w:rsidP="00F204F9">
            <w:r w:rsidRPr="00126A91">
              <w:t>буфер обмена;</w:t>
            </w:r>
          </w:p>
          <w:p w:rsidR="00C92138" w:rsidRPr="00126A91" w:rsidRDefault="00C92138" w:rsidP="00F204F9">
            <w:r w:rsidRPr="00126A91">
              <w:t>фрагмент;</w:t>
            </w:r>
          </w:p>
          <w:p w:rsidR="00C92138" w:rsidRPr="00126A91" w:rsidRDefault="00C92138" w:rsidP="00F204F9">
            <w:r w:rsidRPr="00126A91">
              <w:t>операции с фрагментом;</w:t>
            </w:r>
          </w:p>
          <w:p w:rsidR="00C92138" w:rsidRPr="00126A91" w:rsidRDefault="00C92138" w:rsidP="00F204F9">
            <w:r w:rsidRPr="00126A91">
              <w:t>Практическая работа №7 «Работаем с фрагментами</w:t>
            </w:r>
          </w:p>
          <w:p w:rsidR="00C92138" w:rsidRPr="00126A91" w:rsidRDefault="00C92138" w:rsidP="00F204F9">
            <w:r w:rsidRPr="00126A91">
              <w:t>текста»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работать с фрагментами в процессе редактирования текстовых документов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 компетентности; умение осознанно строить речевое высказывание в письменной форме; умение выполнять основные операции по редактированию текстовых документов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среды.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«Текстовая информация»;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плакат «Подготовка текстовых документов;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файлы-заготовки Лишнее.rtf, Лукоморье.rtf, Фраза.rtf, Алгоритм.rtf,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Медвежонок.rtf, 100.rtf.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Форматирование текста</w:t>
            </w:r>
          </w:p>
          <w:p w:rsidR="00C92138" w:rsidRPr="00126A91" w:rsidRDefault="00C92138" w:rsidP="00F204F9">
            <w:r w:rsidRPr="00126A91">
              <w:t>Практическая работа №8 «Форматируем текст»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текстовый документ; форматирование текстового документа; выравнивание; шрифт;</w:t>
            </w:r>
          </w:p>
          <w:p w:rsidR="00C92138" w:rsidRPr="00126A91" w:rsidRDefault="00C92138" w:rsidP="00F204F9">
            <w:r w:rsidRPr="00126A91">
              <w:t>начертание.</w:t>
            </w:r>
          </w:p>
          <w:p w:rsidR="00C92138" w:rsidRPr="00126A91" w:rsidRDefault="00C92138" w:rsidP="00F204F9">
            <w:r w:rsidRPr="00126A91">
              <w:t>Практическая работа №8 «Форматируем текст»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 форматировании как этапе создания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текстового документа; умение форматировать несложные текстовые документы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ИКТ-компетентности; умение оформлять текст в соответствии с заданными требованиями к шрифту, его начертанию, размеру и цвету, к выравниванию текста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среды.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«Текстовая информация»;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плакат «Подготовка текстовых документов»;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файлы Форматирование.rtf, Радуга.rtf.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 xml:space="preserve">Представление </w:t>
            </w:r>
            <w:r w:rsidRPr="00126A91">
              <w:lastRenderedPageBreak/>
              <w:t>информации в форме таблиц. Структура</w:t>
            </w:r>
          </w:p>
          <w:p w:rsidR="00C92138" w:rsidRPr="00126A91" w:rsidRDefault="00C92138" w:rsidP="00F204F9">
            <w:r w:rsidRPr="00126A91">
              <w:t>таблицы.</w:t>
            </w:r>
          </w:p>
          <w:p w:rsidR="00C92138" w:rsidRPr="00126A91" w:rsidRDefault="00C92138" w:rsidP="00F204F9">
            <w:r w:rsidRPr="00126A91">
              <w:t>Практическая работа №9 «Создаём простые таблицы» (задания 1 и 2)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lastRenderedPageBreak/>
              <w:t xml:space="preserve">таблица; столбец </w:t>
            </w:r>
            <w:r w:rsidRPr="00126A91">
              <w:lastRenderedPageBreak/>
              <w:t>таблицы; строка таблицы; ячейка таблицы.</w:t>
            </w:r>
          </w:p>
          <w:p w:rsidR="00C92138" w:rsidRPr="00126A91" w:rsidRDefault="00C92138" w:rsidP="00F204F9">
            <w:r w:rsidRPr="00126A91">
              <w:t>Практическая работа №9 «Создаём простые таблицы» (задания 1 и 2)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представление о </w:t>
            </w:r>
            <w:r w:rsidRPr="00126A91">
              <w:rPr>
                <w:rFonts w:eastAsia="Calibri"/>
                <w:color w:val="000000"/>
              </w:rPr>
              <w:lastRenderedPageBreak/>
              <w:t>структуре таблицы; умение создавать простые таблицы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основы ИКТ-</w:t>
            </w:r>
            <w:r w:rsidRPr="00126A91">
              <w:rPr>
                <w:rFonts w:eastAsia="Calibri"/>
                <w:color w:val="000000"/>
              </w:rPr>
              <w:lastRenderedPageBreak/>
              <w:t>компетентности; умение применять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таблицы для представления разного рода однотипной информации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чувство личной </w:t>
            </w:r>
            <w:r w:rsidRPr="00126A91">
              <w:rPr>
                <w:rFonts w:eastAsia="Calibri"/>
                <w:color w:val="000000"/>
              </w:rPr>
              <w:lastRenderedPageBreak/>
              <w:t>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презентация </w:t>
            </w:r>
            <w:r w:rsidRPr="00126A91">
              <w:rPr>
                <w:rFonts w:eastAsia="Calibri"/>
                <w:color w:val="000000"/>
              </w:rPr>
              <w:lastRenderedPageBreak/>
              <w:t>«Представление информации в форме таблиц».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864C03" w:rsidRPr="00126A91" w:rsidTr="00C84C76">
        <w:tc>
          <w:tcPr>
            <w:tcW w:w="15452" w:type="dxa"/>
            <w:gridSpan w:val="9"/>
            <w:shd w:val="clear" w:color="auto" w:fill="auto"/>
          </w:tcPr>
          <w:p w:rsidR="00864C03" w:rsidRPr="00126A91" w:rsidRDefault="00864C03" w:rsidP="00864C03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lastRenderedPageBreak/>
              <w:t>Информационное моделирование – 3 часа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Табличное решение логических задач.</w:t>
            </w:r>
          </w:p>
          <w:p w:rsidR="00C92138" w:rsidRPr="00126A91" w:rsidRDefault="00C92138" w:rsidP="00F204F9">
            <w:r w:rsidRPr="00126A91">
              <w:t>Практическая работа №9 «Создаём простые таблицы» (задания 3 и 4)</w:t>
            </w:r>
          </w:p>
          <w:p w:rsidR="00C92138" w:rsidRPr="00126A91" w:rsidRDefault="00C92138" w:rsidP="00F204F9"/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таблица;</w:t>
            </w:r>
          </w:p>
          <w:p w:rsidR="00C92138" w:rsidRPr="00126A91" w:rsidRDefault="00C92138" w:rsidP="00F204F9">
            <w:r w:rsidRPr="00126A91">
              <w:t>логическая задача;</w:t>
            </w:r>
          </w:p>
          <w:p w:rsidR="00C92138" w:rsidRPr="00126A91" w:rsidRDefault="00C92138" w:rsidP="00F204F9">
            <w:r w:rsidRPr="00126A91">
              <w:t>взаимно однозначное соответствие.</w:t>
            </w:r>
          </w:p>
          <w:p w:rsidR="00C92138" w:rsidRPr="00126A91" w:rsidRDefault="00C92138" w:rsidP="00F204F9">
            <w:r w:rsidRPr="00126A91">
              <w:t>Практическая работа №9 «Создаём простые таблицы» (задания 3 и 4)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представлять информацию в табличной форме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основы ИКТ-компетентности; умение использовать таблицы для фиксации взаимно однозначного соответствия между объектами двух множеств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презентация «Табличный способ решения логических задач».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Разнообразие наглядных форм представления информации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рисунок;</w:t>
            </w:r>
          </w:p>
          <w:p w:rsidR="00C92138" w:rsidRPr="00126A91" w:rsidRDefault="00C92138" w:rsidP="00F204F9">
            <w:r w:rsidRPr="00126A91">
              <w:t>схема; наглядность.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представлять информацию в наглядной форме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выбирать форму представления информации,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соответствующую решаемой задаче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«Наглядные формы представления информации»;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«Поезда»;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презентация «Теплоходы».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864C03">
            <w:pPr>
              <w:pStyle w:val="2"/>
              <w:ind w:firstLine="0"/>
              <w:jc w:val="left"/>
              <w:rPr>
                <w:iCs/>
                <w:color w:val="auto"/>
                <w:sz w:val="24"/>
              </w:rPr>
            </w:pPr>
            <w:r w:rsidRPr="00126A91">
              <w:rPr>
                <w:b w:val="0"/>
                <w:color w:val="auto"/>
                <w:sz w:val="24"/>
              </w:rPr>
              <w:t xml:space="preserve">Диаграммы. Создание </w:t>
            </w:r>
            <w:r w:rsidRPr="00126A91">
              <w:rPr>
                <w:b w:val="0"/>
                <w:color w:val="auto"/>
                <w:sz w:val="24"/>
              </w:rPr>
              <w:lastRenderedPageBreak/>
              <w:t xml:space="preserve">диаграмм на компьютере </w:t>
            </w:r>
            <w:r w:rsidRPr="00126A91">
              <w:rPr>
                <w:color w:val="auto"/>
                <w:sz w:val="24"/>
              </w:rPr>
              <w:t>Контрольная работа №2</w:t>
            </w:r>
            <w:r w:rsidRPr="00126A91">
              <w:rPr>
                <w:iCs/>
                <w:color w:val="auto"/>
                <w:sz w:val="24"/>
              </w:rPr>
              <w:t xml:space="preserve"> По теме «Формы представления информации»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lastRenderedPageBreak/>
              <w:t>диаграмма:</w:t>
            </w:r>
          </w:p>
          <w:p w:rsidR="00C92138" w:rsidRPr="00126A91" w:rsidRDefault="00C92138" w:rsidP="00E03526">
            <w:pPr>
              <w:numPr>
                <w:ilvl w:val="0"/>
                <w:numId w:val="9"/>
              </w:numPr>
            </w:pPr>
            <w:r w:rsidRPr="00126A91">
              <w:t>столбиковая;</w:t>
            </w:r>
          </w:p>
          <w:p w:rsidR="00C92138" w:rsidRPr="00126A91" w:rsidRDefault="00C92138" w:rsidP="00E03526">
            <w:pPr>
              <w:numPr>
                <w:ilvl w:val="0"/>
                <w:numId w:val="9"/>
              </w:numPr>
            </w:pPr>
            <w:r w:rsidRPr="00126A91">
              <w:lastRenderedPageBreak/>
              <w:t>круговая.</w:t>
            </w:r>
          </w:p>
          <w:p w:rsidR="00C92138" w:rsidRPr="00126A91" w:rsidRDefault="00C92138" w:rsidP="00F204F9">
            <w:r w:rsidRPr="00126A91">
              <w:t xml:space="preserve">Практическая работа №10 «Строим диаграммы» </w:t>
            </w:r>
          </w:p>
          <w:p w:rsidR="00C92138" w:rsidRPr="00126A91" w:rsidRDefault="00C92138" w:rsidP="00F204F9">
            <w:r w:rsidRPr="00126A91">
              <w:t>К.р.№2</w:t>
            </w:r>
            <w:r w:rsidRPr="00126A91">
              <w:rPr>
                <w:iCs/>
              </w:rPr>
              <w:t xml:space="preserve"> По теме «Формы представления информации».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умение строить столбиковые и </w:t>
            </w:r>
            <w:r w:rsidRPr="00126A91">
              <w:rPr>
                <w:rFonts w:eastAsia="Calibri"/>
                <w:color w:val="000000"/>
              </w:rPr>
              <w:lastRenderedPageBreak/>
              <w:t>круговые диаграммы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умение выбирать форму представления </w:t>
            </w:r>
            <w:r w:rsidRPr="00126A91">
              <w:rPr>
                <w:rFonts w:eastAsia="Calibri"/>
                <w:color w:val="000000"/>
              </w:rPr>
              <w:lastRenderedPageBreak/>
              <w:t>информации,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соответствующую решаемой задаче; умение визуализировать числовые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данные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чувство личной ответственности за </w:t>
            </w:r>
            <w:r w:rsidRPr="00126A91">
              <w:rPr>
                <w:rFonts w:eastAsia="Calibri"/>
                <w:color w:val="000000"/>
              </w:rPr>
              <w:lastRenderedPageBreak/>
              <w:t>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презентация «Наглядные </w:t>
            </w:r>
            <w:r w:rsidRPr="00126A91">
              <w:rPr>
                <w:rFonts w:eastAsia="Calibri"/>
                <w:color w:val="000000"/>
              </w:rPr>
              <w:lastRenderedPageBreak/>
              <w:t>формы представления информации»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864C03" w:rsidRPr="00126A91" w:rsidTr="00C84C76">
        <w:tc>
          <w:tcPr>
            <w:tcW w:w="15452" w:type="dxa"/>
            <w:gridSpan w:val="9"/>
            <w:shd w:val="clear" w:color="auto" w:fill="auto"/>
          </w:tcPr>
          <w:p w:rsidR="00864C03" w:rsidRPr="00126A91" w:rsidRDefault="00864C03" w:rsidP="00864C03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lastRenderedPageBreak/>
              <w:t>Информационные технологии – 3 часа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Компьютерная графика.</w:t>
            </w:r>
          </w:p>
          <w:p w:rsidR="00C92138" w:rsidRPr="00126A91" w:rsidRDefault="00C92138" w:rsidP="00F204F9">
            <w:r w:rsidRPr="00126A91">
              <w:t>Инструменты графического редактора</w:t>
            </w:r>
          </w:p>
          <w:p w:rsidR="00C92138" w:rsidRPr="00126A91" w:rsidRDefault="00C92138" w:rsidP="00F204F9">
            <w:r w:rsidRPr="00126A91">
              <w:t>Практическая работа №11 «Изучаем инструменты графического редактора»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компьютерная графика; графический редактор; инструменты графического редактора.</w:t>
            </w:r>
          </w:p>
          <w:p w:rsidR="00C92138" w:rsidRPr="00126A91" w:rsidRDefault="00C92138" w:rsidP="00F204F9">
            <w:r w:rsidRPr="00126A91">
              <w:t>Практическая работа №11 «Изучаем инструменты графического редактора»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создавать несложные изображения с помощью графического редактора; развитие представлений о компьютере как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универсальном устройстве работы с информацией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развитие ИКТ-компетентности; умение выбирать форму представления информации, соответствующую решаемой задаче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«Компьютерная графика»;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файлы-заготовки Подкова.bmp, Многоугольники.bmp.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Преобразование графических изображений</w:t>
            </w:r>
          </w:p>
          <w:p w:rsidR="00C92138" w:rsidRPr="00126A91" w:rsidRDefault="00C92138" w:rsidP="00F204F9">
            <w:r w:rsidRPr="00126A91">
              <w:t>Практическая работа №12 «Работаем с графическими фрагментами»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графический редактор; сканер; графический планшет; инструменты графического редактора; фрагмент.</w:t>
            </w:r>
          </w:p>
          <w:p w:rsidR="00C92138" w:rsidRPr="00126A91" w:rsidRDefault="00C92138" w:rsidP="00F204F9">
            <w:r w:rsidRPr="00126A91">
              <w:t xml:space="preserve">Практическая работа №12 </w:t>
            </w:r>
            <w:r w:rsidRPr="00126A91">
              <w:lastRenderedPageBreak/>
              <w:t>«Работаем с графическими фрагментами»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умение создавать и редактировать изображения, используя операции с фрагментами; представления об устройстве ввода графической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информации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развитие ИКТ-компетентности; умение выбирать форму представления информации, соответствующую решаемой задаче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«Компьютерная графика»;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файлы Природа.bmp, Ваза.bmp, Шляпы.bmp, Акробат.bmp.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Создание графических изображений</w:t>
            </w:r>
          </w:p>
          <w:p w:rsidR="00C92138" w:rsidRPr="00126A91" w:rsidRDefault="00C92138" w:rsidP="00F204F9">
            <w:r w:rsidRPr="00126A91">
              <w:t>Практическая работа №13 «Планируем работу в графическом редакторе»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графический редактор; графический примитив; фрагмент.</w:t>
            </w:r>
          </w:p>
          <w:p w:rsidR="00C92138" w:rsidRPr="00126A91" w:rsidRDefault="00C92138" w:rsidP="00F204F9">
            <w:r w:rsidRPr="00126A91">
              <w:t>Практическая работа №13 «Планируем работу в графическом редакторе»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создавать сложные изображения, состоящие из графических примитивов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выделять в сложных графических объектах простые; умение планировать работу по конструированию сложных объектов из простых; развитие ИКТ- компетентности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t>презентация «Компьютерная графика»;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t>презентация «Планируем работу в графическом редакторе».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864C03" w:rsidRPr="00126A91" w:rsidTr="00C84C76">
        <w:tc>
          <w:tcPr>
            <w:tcW w:w="15452" w:type="dxa"/>
            <w:gridSpan w:val="9"/>
            <w:shd w:val="clear" w:color="auto" w:fill="auto"/>
          </w:tcPr>
          <w:p w:rsidR="00864C03" w:rsidRPr="00126A91" w:rsidRDefault="00864C03" w:rsidP="00864C03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 xml:space="preserve">Информация вокруг нас </w:t>
            </w:r>
            <w:r w:rsidR="00867FCF" w:rsidRPr="00126A91">
              <w:rPr>
                <w:rFonts w:eastAsia="Calibri"/>
                <w:b/>
                <w:color w:val="000000"/>
              </w:rPr>
              <w:t>–</w:t>
            </w:r>
            <w:r w:rsidRPr="00126A91">
              <w:rPr>
                <w:rFonts w:eastAsia="Calibri"/>
                <w:b/>
                <w:color w:val="000000"/>
              </w:rPr>
              <w:t xml:space="preserve"> </w:t>
            </w:r>
            <w:r w:rsidR="00867FCF" w:rsidRPr="00126A91">
              <w:rPr>
                <w:rFonts w:eastAsia="Calibri"/>
                <w:b/>
                <w:color w:val="000000"/>
              </w:rPr>
              <w:t>4 часа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Разнообразие задач обработки информации.</w:t>
            </w:r>
          </w:p>
          <w:p w:rsidR="00C92138" w:rsidRPr="00126A91" w:rsidRDefault="00C92138" w:rsidP="00F204F9">
            <w:r w:rsidRPr="00126A91">
              <w:t>Систематизация информации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 обработка информации; информационная задача; систематизация информации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об информационных задачах и их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разнообразии; представление о двух типах обработки информации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выделять общее; представления о подходах к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упорядочению (систематизации) информации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Списки – способ упорядочивания информации</w:t>
            </w:r>
          </w:p>
          <w:p w:rsidR="00C92138" w:rsidRPr="00126A91" w:rsidRDefault="00C92138" w:rsidP="00F204F9">
            <w:r w:rsidRPr="00126A91">
              <w:t>Практическая работа №14 «Создаём списки»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 обработка информации; систематизация информации; упорядочение информации.</w:t>
            </w:r>
          </w:p>
          <w:p w:rsidR="00C92138" w:rsidRPr="00126A91" w:rsidRDefault="00C92138" w:rsidP="00F204F9">
            <w:r w:rsidRPr="00126A91">
              <w:t>Практическая работа №14 «Создаём списки»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 списках как способе упорядочивания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информации; умение создавать нумерованные и маркированные списки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представления о подходах к сортировке информации; понимание ситуаций, в которых целесообразно использовать нумерованные или маркированные списки; ИКТ- </w:t>
            </w:r>
            <w:r w:rsidRPr="00126A91">
              <w:rPr>
                <w:rFonts w:eastAsia="Calibri"/>
                <w:color w:val="000000"/>
              </w:rPr>
              <w:lastRenderedPageBreak/>
              <w:t>компетентность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autoSpaceDE w:val="0"/>
              <w:autoSpaceDN w:val="0"/>
              <w:adjustRightInd w:val="0"/>
            </w:pPr>
            <w:r w:rsidRPr="00126A91">
              <w:rPr>
                <w:rFonts w:eastAsia="Calibri"/>
                <w:color w:val="000000"/>
              </w:rPr>
              <w:t>файлы-заготовки: English.rtf, Чудо.rtf, Природа.rtf, Делитель.rtf.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Поиск информации</w:t>
            </w:r>
          </w:p>
          <w:p w:rsidR="00C92138" w:rsidRPr="00126A91" w:rsidRDefault="00C92138" w:rsidP="00F204F9">
            <w:r w:rsidRPr="00126A91">
              <w:t>Практическая работа №15 «Ищем информацию в сети Интернет»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 обработка информации; систематизация информации; поиск информации.</w:t>
            </w:r>
          </w:p>
          <w:p w:rsidR="00C92138" w:rsidRPr="00126A91" w:rsidRDefault="00C92138" w:rsidP="00F204F9">
            <w:r w:rsidRPr="00126A91">
              <w:t>Практическая работа №15 «Ищем информацию в сети Интернет»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 поиске информации как информационной задаче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умения поиска и выделения необходимой информации; ИКТ- компетентность: поиск и организация хранения информации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первичные навыки анализа и критической оценки получаемой информации; ответственное отношение к информации с учетом правовых и этических аспектов её использования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файл-заготовка Клавиатура.rtf.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Кодирование как изменение формы представления</w:t>
            </w:r>
          </w:p>
          <w:p w:rsidR="00C92138" w:rsidRPr="00126A91" w:rsidRDefault="00C92138" w:rsidP="00F204F9">
            <w:r w:rsidRPr="00126A91">
              <w:t>информации</w:t>
            </w:r>
          </w:p>
          <w:p w:rsidR="00C92138" w:rsidRPr="00126A91" w:rsidRDefault="00C92138" w:rsidP="00F204F9">
            <w:pPr>
              <w:rPr>
                <w:b/>
              </w:rPr>
            </w:pPr>
            <w:r w:rsidRPr="00126A91">
              <w:rPr>
                <w:b/>
              </w:rPr>
              <w:t>Контрольная работа №3 по теме «Обработка информации»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 обработка информации; кодирование информации. К.р.№3 по теме «Обработка информации»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 кодировании как изменении формы представления информации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преобразовывать информацию из чувственной формы в пространственно-графическую или знаково-символическую; умение перекодировать информацию из одной знаковой системы в другую; умение выбирать форму представления информации в зависимости от стоящей задачи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867FCF" w:rsidRPr="00126A91" w:rsidTr="00C84C76">
        <w:tc>
          <w:tcPr>
            <w:tcW w:w="15452" w:type="dxa"/>
            <w:gridSpan w:val="9"/>
            <w:shd w:val="clear" w:color="auto" w:fill="auto"/>
          </w:tcPr>
          <w:p w:rsidR="00867FCF" w:rsidRPr="00126A91" w:rsidRDefault="00867FCF" w:rsidP="00867FCF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Элементы  алгоритмизации – 4 часа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 xml:space="preserve">Преобразование информации по заданным </w:t>
            </w:r>
            <w:r w:rsidRPr="00126A91">
              <w:lastRenderedPageBreak/>
              <w:t>правилам.</w:t>
            </w:r>
          </w:p>
          <w:p w:rsidR="00C92138" w:rsidRPr="00126A91" w:rsidRDefault="00C92138" w:rsidP="00F204F9">
            <w:r w:rsidRPr="00126A91"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lastRenderedPageBreak/>
              <w:t>Информация:</w:t>
            </w:r>
          </w:p>
          <w:p w:rsidR="00C92138" w:rsidRPr="00126A91" w:rsidRDefault="00C92138" w:rsidP="00E03526">
            <w:pPr>
              <w:numPr>
                <w:ilvl w:val="0"/>
                <w:numId w:val="10"/>
              </w:numPr>
            </w:pPr>
            <w:r w:rsidRPr="00126A91">
              <w:t>входная информация;</w:t>
            </w:r>
          </w:p>
          <w:p w:rsidR="00C92138" w:rsidRPr="00126A91" w:rsidRDefault="00C92138" w:rsidP="00E03526">
            <w:pPr>
              <w:numPr>
                <w:ilvl w:val="0"/>
                <w:numId w:val="10"/>
              </w:numPr>
            </w:pPr>
            <w:r w:rsidRPr="00126A91">
              <w:lastRenderedPageBreak/>
              <w:t>выходная информация;</w:t>
            </w:r>
          </w:p>
          <w:p w:rsidR="00C92138" w:rsidRPr="00126A91" w:rsidRDefault="00C92138" w:rsidP="00F204F9">
            <w:r w:rsidRPr="00126A91">
              <w:t>обработка информации; правила обработки информации.</w:t>
            </w:r>
          </w:p>
          <w:p w:rsidR="00C92138" w:rsidRPr="00126A91" w:rsidRDefault="00C92138" w:rsidP="00F204F9">
            <w:r w:rsidRPr="00126A91"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представление об обработке информации путём </w:t>
            </w:r>
            <w:r w:rsidRPr="00126A91">
              <w:rPr>
                <w:rFonts w:eastAsia="Calibri"/>
                <w:color w:val="000000"/>
              </w:rPr>
              <w:lastRenderedPageBreak/>
              <w:t>её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преобразования по заданным правилам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умение анализировать и делать выводы; ИКТ-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компетентность; умение использовать приложение Калькулятор для решения вычислительных задач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понимание роли информационных процессов в </w:t>
            </w:r>
            <w:r w:rsidRPr="00126A91">
              <w:rPr>
                <w:rFonts w:eastAsia="Calibri"/>
                <w:color w:val="000000"/>
              </w:rPr>
              <w:lastRenderedPageBreak/>
              <w:t>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презентация «Обработка информации»;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Преобразование информации путем рассуждений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 обработка информации;</w:t>
            </w:r>
          </w:p>
          <w:p w:rsidR="00C92138" w:rsidRPr="00126A91" w:rsidRDefault="00C92138" w:rsidP="00F204F9">
            <w:r w:rsidRPr="00126A91">
              <w:t>логические рассуждения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об обработке информации путём логических рассуждений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анализировать и делать выводы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«Задача о напитках»;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Разработка плана действий. Задачи о переправах.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</w:t>
            </w:r>
          </w:p>
          <w:p w:rsidR="00C92138" w:rsidRPr="00126A91" w:rsidRDefault="00C92138" w:rsidP="00F204F9">
            <w:r w:rsidRPr="00126A91">
              <w:t>обработка информации; план действий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об обработке информации путём разработки плана действий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умение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</w:t>
            </w:r>
            <w:r w:rsidRPr="00126A91">
              <w:rPr>
                <w:rFonts w:eastAsia="Calibri"/>
                <w:color w:val="000000"/>
              </w:rPr>
              <w:lastRenderedPageBreak/>
              <w:t>действия в соответствии с изменяющейся ситуацией; оценивать правильность выполнения поставленной задачи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Табличная форма записи плана действий. Задачи о переливаниях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</w:t>
            </w:r>
          </w:p>
          <w:p w:rsidR="00C92138" w:rsidRPr="00126A91" w:rsidRDefault="00C92138" w:rsidP="00F204F9">
            <w:r w:rsidRPr="00126A91">
              <w:t>обработка информации; план действий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представление об обработке информации путём разработки плана действий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поставленной задачи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логическая игра «Переливашки»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867FCF" w:rsidRPr="00126A91" w:rsidTr="00C84C76">
        <w:tc>
          <w:tcPr>
            <w:tcW w:w="15452" w:type="dxa"/>
            <w:gridSpan w:val="9"/>
            <w:shd w:val="clear" w:color="auto" w:fill="auto"/>
          </w:tcPr>
          <w:p w:rsidR="00867FCF" w:rsidRPr="00126A91" w:rsidRDefault="00867FCF" w:rsidP="00867FCF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Информационные технологии – 4 часов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Создание движущихся изображений</w:t>
            </w:r>
          </w:p>
          <w:p w:rsidR="00C92138" w:rsidRPr="00126A91" w:rsidRDefault="00C92138" w:rsidP="00F204F9">
            <w:r w:rsidRPr="00126A91">
              <w:t xml:space="preserve">Практическая </w:t>
            </w:r>
            <w:r w:rsidRPr="00126A91">
              <w:lastRenderedPageBreak/>
              <w:t>работа №17 «Создаём анимацию» (задание 1).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lastRenderedPageBreak/>
              <w:t>информация;</w:t>
            </w:r>
          </w:p>
          <w:p w:rsidR="00C92138" w:rsidRPr="00126A91" w:rsidRDefault="00C92138" w:rsidP="00F204F9">
            <w:r w:rsidRPr="00126A91">
              <w:t>обработка информации;</w:t>
            </w:r>
          </w:p>
          <w:p w:rsidR="00C92138" w:rsidRPr="00126A91" w:rsidRDefault="00C92138" w:rsidP="00F204F9">
            <w:r w:rsidRPr="00126A91">
              <w:t>план действий;</w:t>
            </w:r>
          </w:p>
          <w:p w:rsidR="00C92138" w:rsidRPr="00126A91" w:rsidRDefault="00C92138" w:rsidP="00F204F9">
            <w:r w:rsidRPr="00126A91">
              <w:lastRenderedPageBreak/>
              <w:t>сюжет,</w:t>
            </w:r>
          </w:p>
          <w:p w:rsidR="00C92138" w:rsidRPr="00126A91" w:rsidRDefault="00C92138" w:rsidP="00F204F9">
            <w:r w:rsidRPr="00126A91">
              <w:t>видеосюжет.</w:t>
            </w:r>
          </w:p>
          <w:p w:rsidR="00C92138" w:rsidRPr="00126A91" w:rsidRDefault="00C92138" w:rsidP="00F204F9">
            <w:r w:rsidRPr="00126A91">
              <w:t>Практическая работа №17 «Создаём анимацию» (задание 1).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представление об анимации, как о последовательности событий, </w:t>
            </w:r>
            <w:r w:rsidRPr="00126A91">
              <w:rPr>
                <w:rFonts w:eastAsia="Calibri"/>
                <w:color w:val="000000"/>
              </w:rPr>
              <w:lastRenderedPageBreak/>
              <w:t>разворачивающихся по определённому плану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 xml:space="preserve">умение планировать пути достижения целей; соотносить свои действия с </w:t>
            </w:r>
            <w:r w:rsidRPr="00126A91">
              <w:rPr>
                <w:rFonts w:eastAsia="Calibri"/>
                <w:color w:val="000000"/>
              </w:rPr>
              <w:lastRenderedPageBreak/>
              <w:t>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поставленной задачи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презентация «Обработка информации»;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образец </w:t>
            </w:r>
            <w:r w:rsidRPr="00126A91">
              <w:rPr>
                <w:rFonts w:eastAsia="Calibri"/>
                <w:color w:val="000000"/>
              </w:rPr>
              <w:lastRenderedPageBreak/>
              <w:t>выполнения задания «Морское дно.ppt», презентации «Св_тема1.ppt»,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«Св_тема2.ppt», «Св_тема3.ppt», «Лебеди.ppt»</w:t>
            </w: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Создание анимации по собственному замыслу</w:t>
            </w:r>
          </w:p>
          <w:p w:rsidR="00C92138" w:rsidRPr="00126A91" w:rsidRDefault="00C92138" w:rsidP="00F204F9">
            <w:r w:rsidRPr="00126A91">
              <w:t>Практическая работа №17 «Создаём анимацию» (задание 2).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план действий;</w:t>
            </w:r>
          </w:p>
          <w:p w:rsidR="00C92138" w:rsidRPr="00126A91" w:rsidRDefault="00C92138" w:rsidP="00F204F9">
            <w:r w:rsidRPr="00126A91">
              <w:t>сюжет, анимация;</w:t>
            </w:r>
          </w:p>
          <w:p w:rsidR="00C92138" w:rsidRPr="00126A91" w:rsidRDefault="00C92138" w:rsidP="00F204F9">
            <w:r w:rsidRPr="00126A91">
              <w:t>настройка анимации.</w:t>
            </w:r>
          </w:p>
          <w:p w:rsidR="00C92138" w:rsidRPr="00126A91" w:rsidRDefault="00C92138" w:rsidP="00F204F9">
            <w:r w:rsidRPr="00126A91">
              <w:t>Практическая работа №17 «Создаём анимацию» (задание 2).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навыки работы с редактором презентаций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умение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</w:t>
            </w:r>
            <w:r w:rsidRPr="00126A91">
              <w:rPr>
                <w:rFonts w:eastAsia="Calibri"/>
                <w:color w:val="000000"/>
              </w:rPr>
              <w:lastRenderedPageBreak/>
              <w:t>изменяющейся ситуацией; оценивать правильность выполнения поставленной за дачи; ИКТ- компетентность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lastRenderedPageBreak/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компьютер 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Создание итогового мини-проекта</w:t>
            </w:r>
          </w:p>
          <w:p w:rsidR="00C92138" w:rsidRPr="00126A91" w:rsidRDefault="00C92138" w:rsidP="00F204F9">
            <w:r w:rsidRPr="00126A91">
              <w:t>Практическая работа №18 «Создаем слайд-шоу»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информация;</w:t>
            </w:r>
          </w:p>
          <w:p w:rsidR="00C92138" w:rsidRPr="00126A91" w:rsidRDefault="00C92138" w:rsidP="00F204F9">
            <w:r w:rsidRPr="00126A91">
              <w:t>информатика;</w:t>
            </w:r>
          </w:p>
          <w:p w:rsidR="00C92138" w:rsidRPr="00126A91" w:rsidRDefault="00C92138" w:rsidP="00F204F9">
            <w:r w:rsidRPr="00126A91">
              <w:t>действия с информацией; план действий; информационный объект; информационные технологии; текстовый редактор; графический редактор; редактор презентаций.</w:t>
            </w:r>
          </w:p>
          <w:p w:rsidR="00C92138" w:rsidRPr="00126A91" w:rsidRDefault="00C92138" w:rsidP="00F204F9">
            <w:r w:rsidRPr="00126A91">
              <w:t>Практическая работа №18 «Создаем слайд-шоу»</w:t>
            </w:r>
          </w:p>
        </w:tc>
        <w:tc>
          <w:tcPr>
            <w:tcW w:w="2410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умение структурировать знания; умения поиска и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выделения необходимой информации; ИКТ-компетентность</w:t>
            </w:r>
          </w:p>
        </w:tc>
        <w:tc>
          <w:tcPr>
            <w:tcW w:w="2694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компьютер 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92138" w:rsidRPr="00126A91" w:rsidRDefault="00C92138" w:rsidP="00F204F9">
            <w:pPr>
              <w:rPr>
                <w:b/>
              </w:rPr>
            </w:pPr>
            <w:r w:rsidRPr="00126A91">
              <w:rPr>
                <w:b/>
              </w:rPr>
              <w:t>Контрольная работа №4. Итоговое тестирование.</w:t>
            </w:r>
          </w:p>
        </w:tc>
        <w:tc>
          <w:tcPr>
            <w:tcW w:w="2268" w:type="dxa"/>
            <w:shd w:val="clear" w:color="auto" w:fill="auto"/>
          </w:tcPr>
          <w:p w:rsidR="00C92138" w:rsidRPr="00126A91" w:rsidRDefault="00C92138" w:rsidP="00F204F9">
            <w:r w:rsidRPr="00126A91">
              <w:t>фронтальное повторение изученного материала.</w:t>
            </w:r>
          </w:p>
          <w:p w:rsidR="00C92138" w:rsidRPr="00126A91" w:rsidRDefault="00C92138" w:rsidP="00F204F9">
            <w:r w:rsidRPr="00126A91">
              <w:t>К.р.№4. Итоговое тестирование</w:t>
            </w:r>
          </w:p>
        </w:tc>
        <w:tc>
          <w:tcPr>
            <w:tcW w:w="2410" w:type="dxa"/>
          </w:tcPr>
          <w:p w:rsidR="00C92138" w:rsidRPr="00126A91" w:rsidRDefault="00C92138" w:rsidP="00F204F9">
            <w:r w:rsidRPr="00126A91"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r w:rsidRPr="00126A91">
              <w:t>умение структурировать знания; умения поиска и</w:t>
            </w:r>
          </w:p>
          <w:p w:rsidR="00C92138" w:rsidRPr="00126A91" w:rsidRDefault="00C92138" w:rsidP="00F204F9">
            <w:r w:rsidRPr="00126A91">
              <w:t>выделения необходимой информации; ИКТ-компетентность</w:t>
            </w:r>
          </w:p>
        </w:tc>
        <w:tc>
          <w:tcPr>
            <w:tcW w:w="2694" w:type="dxa"/>
          </w:tcPr>
          <w:p w:rsidR="00C92138" w:rsidRPr="00126A91" w:rsidRDefault="00C92138" w:rsidP="00F204F9">
            <w:r w:rsidRPr="00126A91"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  <w:r w:rsidRPr="00126A91">
              <w:rPr>
                <w:rFonts w:eastAsia="Calibri"/>
                <w:color w:val="000000"/>
              </w:rPr>
              <w:t xml:space="preserve">компьютер </w:t>
            </w:r>
          </w:p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867FCF" w:rsidRPr="00126A91" w:rsidTr="00C84C76">
        <w:tc>
          <w:tcPr>
            <w:tcW w:w="15452" w:type="dxa"/>
            <w:gridSpan w:val="9"/>
            <w:shd w:val="clear" w:color="auto" w:fill="auto"/>
          </w:tcPr>
          <w:p w:rsidR="00867FCF" w:rsidRPr="00126A91" w:rsidRDefault="00867FCF" w:rsidP="00867FCF">
            <w:pPr>
              <w:jc w:val="center"/>
              <w:rPr>
                <w:rFonts w:eastAsia="Calibri"/>
                <w:b/>
                <w:color w:val="000000"/>
              </w:rPr>
            </w:pPr>
            <w:r w:rsidRPr="00126A91">
              <w:rPr>
                <w:rFonts w:eastAsia="Calibri"/>
                <w:b/>
                <w:color w:val="000000"/>
              </w:rPr>
              <w:t>Повторение 2 часа</w:t>
            </w: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735" w:type="dxa"/>
            <w:shd w:val="clear" w:color="auto" w:fill="auto"/>
          </w:tcPr>
          <w:p w:rsidR="00C92138" w:rsidRPr="00126A91" w:rsidRDefault="00C92138" w:rsidP="00F204F9">
            <w:r w:rsidRPr="00126A91">
              <w:t>Итоговое повторение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Можно предложить ученикам выполнить следующие работы по собственному замыслу:</w:t>
            </w:r>
          </w:p>
          <w:p w:rsidR="00C92138" w:rsidRPr="00126A91" w:rsidRDefault="00C92138" w:rsidP="00F204F9">
            <w:r w:rsidRPr="00126A91">
              <w:t>1) создать в текстовом процессоре текстовый документ «Чему я научился на уроках информатики»;</w:t>
            </w:r>
          </w:p>
          <w:p w:rsidR="00C92138" w:rsidRPr="00126A91" w:rsidRDefault="00C92138" w:rsidP="00F204F9">
            <w:r w:rsidRPr="00126A91">
              <w:t>2) создать рисунок в графическом редакторе;</w:t>
            </w:r>
          </w:p>
          <w:p w:rsidR="00C92138" w:rsidRPr="00126A91" w:rsidRDefault="00C92138" w:rsidP="00F204F9">
            <w:r w:rsidRPr="00126A91">
              <w:t>3) создать средствами текстового процессора и графического редактора комбинированный документ;</w:t>
            </w:r>
          </w:p>
          <w:p w:rsidR="00C92138" w:rsidRPr="00126A91" w:rsidRDefault="00C92138" w:rsidP="00F204F9">
            <w:r w:rsidRPr="00126A91">
              <w:t>4) создать анимацию на свободную тему;</w:t>
            </w:r>
          </w:p>
          <w:p w:rsidR="00C92138" w:rsidRPr="00126A91" w:rsidRDefault="00C92138" w:rsidP="00F204F9">
            <w:r w:rsidRPr="00126A91">
              <w:t>5) создать интерактивный кроссворд по основным понятиям курса;</w:t>
            </w:r>
          </w:p>
          <w:p w:rsidR="00C92138" w:rsidRPr="00126A91" w:rsidRDefault="00C92138" w:rsidP="00F204F9">
            <w:r w:rsidRPr="00126A91">
              <w:t xml:space="preserve">6) создать презентацию «История </w:t>
            </w:r>
            <w:r w:rsidRPr="00126A91">
              <w:lastRenderedPageBreak/>
              <w:t>письменности».</w:t>
            </w:r>
          </w:p>
        </w:tc>
        <w:tc>
          <w:tcPr>
            <w:tcW w:w="2410" w:type="dxa"/>
          </w:tcPr>
          <w:p w:rsidR="00C92138" w:rsidRPr="00126A91" w:rsidRDefault="00C92138" w:rsidP="00F204F9">
            <w:r w:rsidRPr="00126A91">
              <w:lastRenderedPageBreak/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r w:rsidRPr="00126A91">
              <w:t>умение структурировать знания; умения поиска и</w:t>
            </w:r>
          </w:p>
          <w:p w:rsidR="00C92138" w:rsidRPr="00126A91" w:rsidRDefault="00C92138" w:rsidP="00F204F9">
            <w:r w:rsidRPr="00126A91">
              <w:t>выделения необходимой информации; ИКТ-компетентность</w:t>
            </w:r>
          </w:p>
        </w:tc>
        <w:tc>
          <w:tcPr>
            <w:tcW w:w="2694" w:type="dxa"/>
          </w:tcPr>
          <w:p w:rsidR="00C92138" w:rsidRPr="00126A91" w:rsidRDefault="00C92138" w:rsidP="00F204F9">
            <w:r w:rsidRPr="00126A91"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  <w:tr w:rsidR="00C92138" w:rsidRPr="00126A91" w:rsidTr="00C84C76">
        <w:tc>
          <w:tcPr>
            <w:tcW w:w="392" w:type="dxa"/>
            <w:shd w:val="clear" w:color="auto" w:fill="auto"/>
          </w:tcPr>
          <w:p w:rsidR="00C92138" w:rsidRPr="00126A91" w:rsidRDefault="00C92138" w:rsidP="00E03526">
            <w:pPr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</w:p>
        </w:tc>
        <w:tc>
          <w:tcPr>
            <w:tcW w:w="1735" w:type="dxa"/>
            <w:shd w:val="clear" w:color="auto" w:fill="auto"/>
          </w:tcPr>
          <w:p w:rsidR="00C92138" w:rsidRPr="00126A91" w:rsidRDefault="00C92138" w:rsidP="00F204F9">
            <w:r w:rsidRPr="00126A91">
              <w:t>Итоговое повторение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92138" w:rsidRPr="00126A91" w:rsidRDefault="00C92138" w:rsidP="00F204F9">
            <w:r w:rsidRPr="00126A91">
              <w:t>На последнем уроке работы по собственному замыслу можно продемонстрировать, распечатать и вывесить для всеобщего обозрения.</w:t>
            </w:r>
          </w:p>
        </w:tc>
        <w:tc>
          <w:tcPr>
            <w:tcW w:w="2410" w:type="dxa"/>
          </w:tcPr>
          <w:p w:rsidR="00C92138" w:rsidRPr="00126A91" w:rsidRDefault="00C92138" w:rsidP="00F204F9">
            <w:r w:rsidRPr="00126A91"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2551" w:type="dxa"/>
            <w:shd w:val="clear" w:color="auto" w:fill="auto"/>
          </w:tcPr>
          <w:p w:rsidR="00C92138" w:rsidRPr="00126A91" w:rsidRDefault="00C92138" w:rsidP="00F204F9">
            <w:r w:rsidRPr="00126A91">
              <w:t>умение структурировать знания; умения поиска и</w:t>
            </w:r>
          </w:p>
          <w:p w:rsidR="00C92138" w:rsidRPr="00126A91" w:rsidRDefault="00C92138" w:rsidP="00F204F9">
            <w:r w:rsidRPr="00126A91">
              <w:t>выделения необходимой информации; ИКТ-компетентность</w:t>
            </w:r>
          </w:p>
        </w:tc>
        <w:tc>
          <w:tcPr>
            <w:tcW w:w="2694" w:type="dxa"/>
          </w:tcPr>
          <w:p w:rsidR="00C92138" w:rsidRPr="00126A91" w:rsidRDefault="00C92138" w:rsidP="00F204F9">
            <w:r w:rsidRPr="00126A91">
              <w:t>понимание роли информационных процессов в современном мире</w:t>
            </w:r>
          </w:p>
        </w:tc>
        <w:tc>
          <w:tcPr>
            <w:tcW w:w="1984" w:type="dxa"/>
            <w:shd w:val="clear" w:color="auto" w:fill="auto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:rsidR="00C92138" w:rsidRPr="00126A91" w:rsidRDefault="00C92138" w:rsidP="00F204F9">
            <w:pPr>
              <w:rPr>
                <w:rFonts w:eastAsia="Calibri"/>
                <w:color w:val="000000"/>
              </w:rPr>
            </w:pPr>
          </w:p>
        </w:tc>
      </w:tr>
    </w:tbl>
    <w:p w:rsidR="00126A91" w:rsidRPr="00126A91" w:rsidRDefault="00126A91" w:rsidP="00126A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126A91" w:rsidRPr="00126A91" w:rsidRDefault="00126A91" w:rsidP="00E03526">
      <w:pPr>
        <w:numPr>
          <w:ilvl w:val="0"/>
          <w:numId w:val="16"/>
        </w:numPr>
        <w:autoSpaceDE w:val="0"/>
        <w:autoSpaceDN w:val="0"/>
        <w:adjustRightInd w:val="0"/>
      </w:pPr>
      <w:r w:rsidRPr="00126A91">
        <w:t>Босова Л.Л., Босова А.Ю. Информатика: Учебник для 5 класса. – М.: БИНОМ. Лаборатория знаний, 2014</w:t>
      </w:r>
      <w:r w:rsidR="0045382B">
        <w:t>г</w:t>
      </w:r>
      <w:r w:rsidRPr="00126A91">
        <w:t>.</w:t>
      </w:r>
    </w:p>
    <w:p w:rsidR="00126A91" w:rsidRPr="00126A91" w:rsidRDefault="00126A91" w:rsidP="00E03526">
      <w:pPr>
        <w:numPr>
          <w:ilvl w:val="0"/>
          <w:numId w:val="16"/>
        </w:numPr>
        <w:autoSpaceDE w:val="0"/>
        <w:autoSpaceDN w:val="0"/>
        <w:adjustRightInd w:val="0"/>
      </w:pPr>
      <w:r w:rsidRPr="00126A91">
        <w:t>Босова Л.Л., Босова А.Б. Информатика: рабочая тетрадь для 5 класса. – М.: БИНОМ. Лаборатория знаний, 2014</w:t>
      </w:r>
      <w:r w:rsidR="0045382B">
        <w:t>г</w:t>
      </w:r>
      <w:r w:rsidRPr="00126A91">
        <w:t>.</w:t>
      </w:r>
    </w:p>
    <w:p w:rsidR="00126A91" w:rsidRPr="00126A91" w:rsidRDefault="00126A91" w:rsidP="00E03526">
      <w:pPr>
        <w:numPr>
          <w:ilvl w:val="0"/>
          <w:numId w:val="16"/>
        </w:numPr>
        <w:autoSpaceDE w:val="0"/>
        <w:autoSpaceDN w:val="0"/>
        <w:adjustRightInd w:val="0"/>
      </w:pPr>
      <w:r w:rsidRPr="00126A91">
        <w:t>Босова Л.Л., Босова А.Ю. Информатика. 5–6 классы : методическое пособие. – М.: БИНОМ. Лаборатория знаний, 2014</w:t>
      </w:r>
      <w:r w:rsidR="0045382B">
        <w:t>г</w:t>
      </w:r>
      <w:r w:rsidRPr="00126A91">
        <w:t>.</w:t>
      </w:r>
    </w:p>
    <w:p w:rsidR="00126A91" w:rsidRPr="00126A91" w:rsidRDefault="00126A91" w:rsidP="00E03526">
      <w:pPr>
        <w:numPr>
          <w:ilvl w:val="0"/>
          <w:numId w:val="16"/>
        </w:numPr>
        <w:autoSpaceDE w:val="0"/>
        <w:autoSpaceDN w:val="0"/>
        <w:adjustRightInd w:val="0"/>
      </w:pPr>
      <w:r w:rsidRPr="00126A91">
        <w:t>Электронное приложение к учебнику «Информатика. 5 класс»</w:t>
      </w:r>
    </w:p>
    <w:p w:rsidR="00B342C9" w:rsidRPr="00126A91" w:rsidRDefault="00126A91" w:rsidP="00E03526">
      <w:pPr>
        <w:numPr>
          <w:ilvl w:val="0"/>
          <w:numId w:val="16"/>
        </w:numPr>
        <w:autoSpaceDE w:val="0"/>
        <w:autoSpaceDN w:val="0"/>
        <w:adjustRightInd w:val="0"/>
      </w:pPr>
      <w:r w:rsidRPr="00126A91">
        <w:t>Материалы авторской мастерской Босовой Л.Л. (metodist.lbz.ru/).</w:t>
      </w:r>
    </w:p>
    <w:sectPr w:rsidR="00B342C9" w:rsidRPr="00126A91" w:rsidSect="00C921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34" w:rsidRDefault="00123A34" w:rsidP="00126A91">
      <w:r>
        <w:separator/>
      </w:r>
    </w:p>
  </w:endnote>
  <w:endnote w:type="continuationSeparator" w:id="1">
    <w:p w:rsidR="00123A34" w:rsidRDefault="00123A34" w:rsidP="0012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2094"/>
      <w:docPartObj>
        <w:docPartGallery w:val="Page Numbers (Bottom of Page)"/>
        <w:docPartUnique/>
      </w:docPartObj>
    </w:sdtPr>
    <w:sdtContent>
      <w:p w:rsidR="00C84C76" w:rsidRDefault="000D2DE9">
        <w:pPr>
          <w:pStyle w:val="ad"/>
          <w:jc w:val="center"/>
        </w:pPr>
        <w:fldSimple w:instr=" PAGE   \* MERGEFORMAT ">
          <w:r w:rsidR="003C3E40">
            <w:rPr>
              <w:noProof/>
            </w:rPr>
            <w:t>2</w:t>
          </w:r>
        </w:fldSimple>
      </w:p>
    </w:sdtContent>
  </w:sdt>
  <w:p w:rsidR="00C84C76" w:rsidRDefault="00C84C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34" w:rsidRDefault="00123A34" w:rsidP="00126A91">
      <w:r>
        <w:separator/>
      </w:r>
    </w:p>
  </w:footnote>
  <w:footnote w:type="continuationSeparator" w:id="1">
    <w:p w:rsidR="00123A34" w:rsidRDefault="00123A34" w:rsidP="00126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6463"/>
    <w:multiLevelType w:val="hybridMultilevel"/>
    <w:tmpl w:val="778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715A"/>
    <w:multiLevelType w:val="multilevel"/>
    <w:tmpl w:val="D09EDB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A4CAF"/>
    <w:multiLevelType w:val="hybridMultilevel"/>
    <w:tmpl w:val="1FA698A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14815EA6"/>
    <w:multiLevelType w:val="multilevel"/>
    <w:tmpl w:val="ACD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258CD"/>
    <w:multiLevelType w:val="multilevel"/>
    <w:tmpl w:val="1438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B6141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5D3B"/>
    <w:multiLevelType w:val="hybridMultilevel"/>
    <w:tmpl w:val="ED3E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97864"/>
    <w:multiLevelType w:val="hybridMultilevel"/>
    <w:tmpl w:val="ED5E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BE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666E2"/>
    <w:multiLevelType w:val="multilevel"/>
    <w:tmpl w:val="96D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94908"/>
    <w:multiLevelType w:val="hybridMultilevel"/>
    <w:tmpl w:val="E9CCF072"/>
    <w:lvl w:ilvl="0" w:tplc="59E0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0524E"/>
    <w:multiLevelType w:val="hybridMultilevel"/>
    <w:tmpl w:val="638A051A"/>
    <w:lvl w:ilvl="0" w:tplc="59E0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60D2A"/>
    <w:multiLevelType w:val="hybridMultilevel"/>
    <w:tmpl w:val="4C106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4"/>
  </w:num>
  <w:num w:numId="15">
    <w:abstractNumId w:val="1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138"/>
    <w:rsid w:val="000D2DE9"/>
    <w:rsid w:val="00123A34"/>
    <w:rsid w:val="00126A91"/>
    <w:rsid w:val="001C0AD3"/>
    <w:rsid w:val="00243C09"/>
    <w:rsid w:val="003C3E40"/>
    <w:rsid w:val="00403E51"/>
    <w:rsid w:val="0040730F"/>
    <w:rsid w:val="0045382B"/>
    <w:rsid w:val="004E2A36"/>
    <w:rsid w:val="00662902"/>
    <w:rsid w:val="0086352D"/>
    <w:rsid w:val="00864C03"/>
    <w:rsid w:val="00867FCF"/>
    <w:rsid w:val="00992B61"/>
    <w:rsid w:val="009E708B"/>
    <w:rsid w:val="00AB1B2F"/>
    <w:rsid w:val="00B342C9"/>
    <w:rsid w:val="00C11D3F"/>
    <w:rsid w:val="00C33734"/>
    <w:rsid w:val="00C4397C"/>
    <w:rsid w:val="00C84C76"/>
    <w:rsid w:val="00C92138"/>
    <w:rsid w:val="00DC581C"/>
    <w:rsid w:val="00E03526"/>
    <w:rsid w:val="00F2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138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B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138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Normal (Web)"/>
    <w:basedOn w:val="a"/>
    <w:rsid w:val="00C92138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921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92138"/>
    <w:pPr>
      <w:spacing w:after="120"/>
      <w:ind w:left="280"/>
    </w:pPr>
  </w:style>
  <w:style w:type="character" w:styleId="a4">
    <w:name w:val="Hyperlink"/>
    <w:rsid w:val="00C92138"/>
    <w:rPr>
      <w:color w:val="0000FF"/>
      <w:u w:val="single"/>
    </w:rPr>
  </w:style>
  <w:style w:type="table" w:styleId="a5">
    <w:name w:val="Table Grid"/>
    <w:basedOn w:val="a1"/>
    <w:rsid w:val="00C921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92138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  <w:szCs w:val="16"/>
    </w:rPr>
  </w:style>
  <w:style w:type="character" w:customStyle="1" w:styleId="a7">
    <w:name w:val="Основной текст Знак"/>
    <w:basedOn w:val="a0"/>
    <w:link w:val="a6"/>
    <w:rsid w:val="00C92138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C92138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rsid w:val="00C9213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a">
    <w:name w:val="header"/>
    <w:basedOn w:val="a"/>
    <w:link w:val="ab"/>
    <w:rsid w:val="00C92138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b">
    <w:name w:val="Верхний колонтитул Знак"/>
    <w:basedOn w:val="a0"/>
    <w:link w:val="aa"/>
    <w:rsid w:val="00C92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92138"/>
  </w:style>
  <w:style w:type="paragraph" w:styleId="ad">
    <w:name w:val="footer"/>
    <w:basedOn w:val="a"/>
    <w:link w:val="ae"/>
    <w:uiPriority w:val="99"/>
    <w:rsid w:val="00C92138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C92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C92138"/>
    <w:pPr>
      <w:spacing w:after="120" w:line="240" w:lineRule="atLeast"/>
      <w:ind w:left="283" w:hanging="284"/>
      <w:jc w:val="both"/>
    </w:pPr>
  </w:style>
  <w:style w:type="character" w:customStyle="1" w:styleId="af0">
    <w:name w:val="Основной текст с отступом Знак"/>
    <w:basedOn w:val="a0"/>
    <w:link w:val="af"/>
    <w:rsid w:val="00C92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C92138"/>
    <w:pPr>
      <w:spacing w:line="240" w:lineRule="atLeast"/>
      <w:ind w:left="708" w:hanging="284"/>
      <w:jc w:val="both"/>
    </w:pPr>
  </w:style>
  <w:style w:type="paragraph" w:styleId="21">
    <w:name w:val="toc 2"/>
    <w:basedOn w:val="a"/>
    <w:next w:val="a"/>
    <w:autoRedefine/>
    <w:semiHidden/>
    <w:rsid w:val="00C92138"/>
    <w:pPr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9213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E708B"/>
    <w:rPr>
      <w:rFonts w:ascii="Times New Roman" w:hAnsi="Times New Roman"/>
      <w:sz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B1B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880FE-77DA-4271-B355-DCA798AD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2014-10-19T07:02:00Z</cp:lastPrinted>
  <dcterms:created xsi:type="dcterms:W3CDTF">2014-09-20T16:38:00Z</dcterms:created>
  <dcterms:modified xsi:type="dcterms:W3CDTF">2015-01-25T13:05:00Z</dcterms:modified>
</cp:coreProperties>
</file>