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7A" w:rsidRPr="00A9412E" w:rsidRDefault="00954CDE" w:rsidP="00A9412E">
      <w:pPr>
        <w:pStyle w:val="a3"/>
        <w:spacing w:before="0" w:beforeAutospacing="0" w:after="0" w:afterAutospacing="0"/>
        <w:jc w:val="center"/>
        <w:rPr>
          <w:b/>
          <w:bCs/>
          <w:color w:val="000080"/>
          <w:sz w:val="36"/>
          <w:szCs w:val="36"/>
        </w:rPr>
      </w:pPr>
      <w:proofErr w:type="spellStart"/>
      <w:r w:rsidRPr="00A9412E">
        <w:rPr>
          <w:b/>
          <w:bCs/>
          <w:color w:val="000080"/>
          <w:sz w:val="36"/>
          <w:szCs w:val="36"/>
        </w:rPr>
        <w:t>United</w:t>
      </w:r>
      <w:proofErr w:type="spellEnd"/>
      <w:r w:rsidRPr="00A9412E">
        <w:rPr>
          <w:b/>
          <w:bCs/>
          <w:color w:val="000080"/>
          <w:sz w:val="36"/>
          <w:szCs w:val="36"/>
        </w:rPr>
        <w:t xml:space="preserve"> </w:t>
      </w:r>
      <w:proofErr w:type="spellStart"/>
      <w:r w:rsidRPr="00A9412E">
        <w:rPr>
          <w:b/>
          <w:bCs/>
          <w:color w:val="000080"/>
          <w:sz w:val="36"/>
          <w:szCs w:val="36"/>
        </w:rPr>
        <w:t>Kingdom</w:t>
      </w:r>
      <w:proofErr w:type="spellEnd"/>
      <w:r w:rsidRPr="00A9412E">
        <w:rPr>
          <w:b/>
          <w:bCs/>
          <w:color w:val="000080"/>
          <w:sz w:val="36"/>
          <w:szCs w:val="36"/>
        </w:rPr>
        <w:t xml:space="preserve"> </w:t>
      </w:r>
      <w:proofErr w:type="spellStart"/>
      <w:r w:rsidRPr="00A9412E">
        <w:rPr>
          <w:b/>
          <w:bCs/>
          <w:color w:val="000080"/>
          <w:sz w:val="36"/>
          <w:szCs w:val="36"/>
        </w:rPr>
        <w:t>of</w:t>
      </w:r>
      <w:proofErr w:type="spellEnd"/>
      <w:r w:rsidRPr="00A9412E">
        <w:rPr>
          <w:b/>
          <w:bCs/>
          <w:color w:val="000080"/>
          <w:sz w:val="36"/>
          <w:szCs w:val="36"/>
        </w:rPr>
        <w:t xml:space="preserve"> </w:t>
      </w:r>
      <w:proofErr w:type="spellStart"/>
      <w:r w:rsidRPr="00A9412E">
        <w:rPr>
          <w:b/>
          <w:bCs/>
          <w:color w:val="000080"/>
          <w:sz w:val="36"/>
          <w:szCs w:val="36"/>
        </w:rPr>
        <w:t>Great</w:t>
      </w:r>
      <w:proofErr w:type="spellEnd"/>
      <w:r w:rsidRPr="00A9412E">
        <w:rPr>
          <w:b/>
          <w:bCs/>
          <w:color w:val="000080"/>
          <w:sz w:val="36"/>
          <w:szCs w:val="36"/>
        </w:rPr>
        <w:t xml:space="preserve"> </w:t>
      </w:r>
      <w:proofErr w:type="spellStart"/>
      <w:r w:rsidRPr="00A9412E">
        <w:rPr>
          <w:b/>
          <w:bCs/>
          <w:color w:val="000080"/>
          <w:sz w:val="36"/>
          <w:szCs w:val="36"/>
        </w:rPr>
        <w:t>Britain</w:t>
      </w:r>
      <w:proofErr w:type="spellEnd"/>
      <w:r w:rsidRPr="00A9412E">
        <w:rPr>
          <w:b/>
          <w:bCs/>
          <w:color w:val="000080"/>
          <w:sz w:val="36"/>
          <w:szCs w:val="36"/>
        </w:rPr>
        <w:t xml:space="preserve"> </w:t>
      </w:r>
    </w:p>
    <w:p w:rsidR="00954CDE" w:rsidRPr="00A9412E" w:rsidRDefault="00954CDE" w:rsidP="00A9412E">
      <w:pPr>
        <w:pStyle w:val="a3"/>
        <w:spacing w:before="0" w:beforeAutospacing="0" w:after="0" w:afterAutospacing="0"/>
        <w:jc w:val="center"/>
        <w:rPr>
          <w:color w:val="000000"/>
          <w:sz w:val="36"/>
          <w:szCs w:val="36"/>
        </w:rPr>
      </w:pPr>
      <w:proofErr w:type="spellStart"/>
      <w:r w:rsidRPr="00A9412E">
        <w:rPr>
          <w:b/>
          <w:bCs/>
          <w:color w:val="000080"/>
          <w:sz w:val="36"/>
          <w:szCs w:val="36"/>
        </w:rPr>
        <w:t>and</w:t>
      </w:r>
      <w:proofErr w:type="spellEnd"/>
      <w:r w:rsidRPr="00A9412E">
        <w:rPr>
          <w:b/>
          <w:bCs/>
          <w:color w:val="000080"/>
          <w:sz w:val="36"/>
          <w:szCs w:val="36"/>
        </w:rPr>
        <w:t xml:space="preserve"> </w:t>
      </w:r>
      <w:proofErr w:type="spellStart"/>
      <w:r w:rsidRPr="00A9412E">
        <w:rPr>
          <w:b/>
          <w:bCs/>
          <w:color w:val="000080"/>
          <w:sz w:val="36"/>
          <w:szCs w:val="36"/>
        </w:rPr>
        <w:t>Northern</w:t>
      </w:r>
      <w:proofErr w:type="spellEnd"/>
      <w:r w:rsidRPr="00A9412E">
        <w:rPr>
          <w:b/>
          <w:bCs/>
          <w:color w:val="000080"/>
          <w:sz w:val="36"/>
          <w:szCs w:val="36"/>
        </w:rPr>
        <w:t xml:space="preserve"> </w:t>
      </w:r>
      <w:proofErr w:type="spellStart"/>
      <w:r w:rsidRPr="00A9412E">
        <w:rPr>
          <w:b/>
          <w:bCs/>
          <w:color w:val="000080"/>
          <w:sz w:val="36"/>
          <w:szCs w:val="36"/>
        </w:rPr>
        <w:t>Ireland</w:t>
      </w:r>
      <w:proofErr w:type="spellEnd"/>
      <w:r w:rsidRPr="00A9412E">
        <w:rPr>
          <w:b/>
          <w:bCs/>
          <w:color w:val="000080"/>
          <w:sz w:val="36"/>
          <w:szCs w:val="36"/>
        </w:rPr>
        <w:br/>
      </w:r>
      <w:r w:rsidRPr="00A9412E">
        <w:rPr>
          <w:b/>
          <w:bCs/>
          <w:i/>
          <w:iCs/>
          <w:color w:val="000080"/>
          <w:sz w:val="32"/>
          <w:szCs w:val="32"/>
        </w:rPr>
        <w:t>(Соединённое Королевство Великобритании и Северной Ирландии)</w:t>
      </w:r>
    </w:p>
    <w:p w:rsidR="00A9412E" w:rsidRPr="00AA4223" w:rsidRDefault="00A9412E" w:rsidP="00A9412E">
      <w:pPr>
        <w:pStyle w:val="a3"/>
        <w:spacing w:before="0" w:beforeAutospacing="0" w:after="0" w:afterAutospacing="0"/>
        <w:ind w:firstLine="180"/>
        <w:rPr>
          <w:color w:val="0000FF"/>
          <w:sz w:val="36"/>
          <w:szCs w:val="36"/>
        </w:rPr>
      </w:pPr>
    </w:p>
    <w:p w:rsidR="00BA577A" w:rsidRPr="00A9412E" w:rsidRDefault="00954CDE" w:rsidP="00A9412E">
      <w:pPr>
        <w:pStyle w:val="a3"/>
        <w:spacing w:before="0" w:beforeAutospacing="0" w:after="0" w:afterAutospacing="0"/>
        <w:rPr>
          <w:i/>
          <w:color w:val="339966"/>
          <w:sz w:val="28"/>
          <w:szCs w:val="28"/>
        </w:rPr>
      </w:pPr>
      <w:r w:rsidRPr="00A9412E">
        <w:rPr>
          <w:color w:val="0000FF"/>
          <w:sz w:val="28"/>
          <w:szCs w:val="28"/>
        </w:rPr>
        <w:t>Национальный девиз:</w:t>
      </w:r>
      <w:r w:rsidRPr="00A9412E">
        <w:rPr>
          <w:color w:val="000000"/>
          <w:sz w:val="28"/>
          <w:szCs w:val="28"/>
        </w:rPr>
        <w:t xml:space="preserve"> </w:t>
      </w:r>
      <w:r w:rsidRPr="00A9412E">
        <w:rPr>
          <w:i/>
          <w:color w:val="339966"/>
          <w:sz w:val="28"/>
          <w:szCs w:val="28"/>
        </w:rPr>
        <w:t>«</w:t>
      </w:r>
      <w:proofErr w:type="spellStart"/>
      <w:r w:rsidRPr="00A9412E">
        <w:rPr>
          <w:i/>
          <w:color w:val="339966"/>
          <w:sz w:val="28"/>
          <w:szCs w:val="28"/>
        </w:rPr>
        <w:t>Dieu</w:t>
      </w:r>
      <w:proofErr w:type="spellEnd"/>
      <w:r w:rsidR="00BA577A" w:rsidRPr="00A9412E">
        <w:rPr>
          <w:i/>
          <w:color w:val="339966"/>
          <w:sz w:val="28"/>
          <w:szCs w:val="28"/>
        </w:rPr>
        <w:t xml:space="preserve"> </w:t>
      </w:r>
      <w:proofErr w:type="spellStart"/>
      <w:r w:rsidR="00BA577A" w:rsidRPr="00A9412E">
        <w:rPr>
          <w:i/>
          <w:color w:val="339966"/>
          <w:sz w:val="28"/>
          <w:szCs w:val="28"/>
        </w:rPr>
        <w:t>Et</w:t>
      </w:r>
      <w:proofErr w:type="spellEnd"/>
      <w:r w:rsidR="00BA577A" w:rsidRPr="00A9412E">
        <w:rPr>
          <w:i/>
          <w:color w:val="339966"/>
          <w:sz w:val="28"/>
          <w:szCs w:val="28"/>
        </w:rPr>
        <w:t xml:space="preserve"> </w:t>
      </w:r>
      <w:proofErr w:type="spellStart"/>
      <w:r w:rsidR="00BA577A" w:rsidRPr="00A9412E">
        <w:rPr>
          <w:i/>
          <w:color w:val="339966"/>
          <w:sz w:val="28"/>
          <w:szCs w:val="28"/>
        </w:rPr>
        <w:t>Mon</w:t>
      </w:r>
      <w:proofErr w:type="spellEnd"/>
      <w:r w:rsidR="00BA577A" w:rsidRPr="00A9412E">
        <w:rPr>
          <w:i/>
          <w:color w:val="339966"/>
          <w:sz w:val="28"/>
          <w:szCs w:val="28"/>
        </w:rPr>
        <w:t xml:space="preserve"> </w:t>
      </w:r>
      <w:proofErr w:type="spellStart"/>
      <w:r w:rsidR="00BA577A" w:rsidRPr="00A9412E">
        <w:rPr>
          <w:i/>
          <w:color w:val="339966"/>
          <w:sz w:val="28"/>
          <w:szCs w:val="28"/>
        </w:rPr>
        <w:t>Droit</w:t>
      </w:r>
      <w:proofErr w:type="spellEnd"/>
      <w:r w:rsidR="00BA577A" w:rsidRPr="00A9412E">
        <w:rPr>
          <w:i/>
          <w:color w:val="339966"/>
          <w:sz w:val="28"/>
          <w:szCs w:val="28"/>
        </w:rPr>
        <w:t>» (</w:t>
      </w:r>
      <w:proofErr w:type="spellStart"/>
      <w:r w:rsidR="00BA577A" w:rsidRPr="00A9412E">
        <w:rPr>
          <w:i/>
          <w:color w:val="339966"/>
          <w:sz w:val="28"/>
          <w:szCs w:val="28"/>
        </w:rPr>
        <w:t>God</w:t>
      </w:r>
      <w:proofErr w:type="spellEnd"/>
      <w:r w:rsidR="00BA577A" w:rsidRPr="00A9412E">
        <w:rPr>
          <w:i/>
          <w:color w:val="339966"/>
          <w:sz w:val="28"/>
          <w:szCs w:val="28"/>
        </w:rPr>
        <w:t xml:space="preserve"> </w:t>
      </w:r>
      <w:proofErr w:type="spellStart"/>
      <w:r w:rsidR="00BA577A" w:rsidRPr="00A9412E">
        <w:rPr>
          <w:i/>
          <w:color w:val="339966"/>
          <w:sz w:val="28"/>
          <w:szCs w:val="28"/>
        </w:rPr>
        <w:t>and</w:t>
      </w:r>
      <w:proofErr w:type="spellEnd"/>
      <w:r w:rsidR="00BA577A" w:rsidRPr="00A9412E">
        <w:rPr>
          <w:i/>
          <w:color w:val="339966"/>
          <w:sz w:val="28"/>
          <w:szCs w:val="28"/>
        </w:rPr>
        <w:t xml:space="preserve"> </w:t>
      </w:r>
      <w:proofErr w:type="spellStart"/>
      <w:r w:rsidR="00BA577A" w:rsidRPr="00A9412E">
        <w:rPr>
          <w:i/>
          <w:color w:val="339966"/>
          <w:sz w:val="28"/>
          <w:szCs w:val="28"/>
        </w:rPr>
        <w:t>my</w:t>
      </w:r>
      <w:proofErr w:type="spellEnd"/>
      <w:r w:rsidR="00BA577A" w:rsidRPr="00A9412E">
        <w:rPr>
          <w:i/>
          <w:color w:val="339966"/>
          <w:sz w:val="28"/>
          <w:szCs w:val="28"/>
        </w:rPr>
        <w:t xml:space="preserve"> </w:t>
      </w:r>
      <w:proofErr w:type="spellStart"/>
      <w:r w:rsidR="00BA577A" w:rsidRPr="00A9412E">
        <w:rPr>
          <w:i/>
          <w:color w:val="339966"/>
          <w:sz w:val="28"/>
          <w:szCs w:val="28"/>
        </w:rPr>
        <w:t>right</w:t>
      </w:r>
      <w:proofErr w:type="spellEnd"/>
      <w:r w:rsidR="00BA577A" w:rsidRPr="00A9412E">
        <w:rPr>
          <w:i/>
          <w:color w:val="339966"/>
          <w:sz w:val="28"/>
          <w:szCs w:val="28"/>
        </w:rPr>
        <w:t xml:space="preserve"> -  Бог и моё право)</w:t>
      </w:r>
      <w:r w:rsidRPr="00A9412E">
        <w:rPr>
          <w:i/>
          <w:color w:val="339966"/>
          <w:sz w:val="28"/>
          <w:szCs w:val="28"/>
        </w:rPr>
        <w:br/>
      </w:r>
      <w:r w:rsidRPr="00A9412E">
        <w:rPr>
          <w:color w:val="0000FF"/>
          <w:sz w:val="28"/>
          <w:szCs w:val="28"/>
        </w:rPr>
        <w:t>Основано:</w:t>
      </w:r>
      <w:r w:rsidRPr="00A9412E">
        <w:rPr>
          <w:color w:val="000000"/>
          <w:sz w:val="28"/>
          <w:szCs w:val="28"/>
        </w:rPr>
        <w:t xml:space="preserve"> </w:t>
      </w:r>
      <w:r w:rsidRPr="00A9412E">
        <w:rPr>
          <w:i/>
          <w:color w:val="339966"/>
          <w:sz w:val="28"/>
          <w:szCs w:val="28"/>
        </w:rPr>
        <w:t xml:space="preserve">1801 </w:t>
      </w:r>
      <w:r w:rsidRPr="00A9412E">
        <w:rPr>
          <w:i/>
          <w:color w:val="339966"/>
          <w:sz w:val="28"/>
          <w:szCs w:val="28"/>
        </w:rPr>
        <w:br/>
      </w:r>
      <w:r w:rsidRPr="00A9412E">
        <w:rPr>
          <w:color w:val="0000FF"/>
          <w:sz w:val="28"/>
          <w:szCs w:val="28"/>
        </w:rPr>
        <w:t>Официальный язык:</w:t>
      </w:r>
      <w:r w:rsidRPr="00A9412E">
        <w:rPr>
          <w:color w:val="000000"/>
          <w:sz w:val="28"/>
          <w:szCs w:val="28"/>
        </w:rPr>
        <w:t xml:space="preserve"> </w:t>
      </w:r>
      <w:r w:rsidRPr="00A9412E">
        <w:rPr>
          <w:i/>
          <w:color w:val="339966"/>
          <w:sz w:val="28"/>
          <w:szCs w:val="28"/>
        </w:rPr>
        <w:t xml:space="preserve">Английский </w:t>
      </w:r>
      <w:r w:rsidRPr="00A9412E">
        <w:rPr>
          <w:color w:val="000000"/>
          <w:sz w:val="28"/>
          <w:szCs w:val="28"/>
        </w:rPr>
        <w:br/>
      </w:r>
      <w:r w:rsidRPr="00A9412E">
        <w:rPr>
          <w:color w:val="0000FF"/>
          <w:sz w:val="28"/>
          <w:szCs w:val="28"/>
        </w:rPr>
        <w:t>Столица:</w:t>
      </w:r>
      <w:r w:rsidRPr="00A9412E">
        <w:rPr>
          <w:color w:val="000000"/>
          <w:sz w:val="28"/>
          <w:szCs w:val="28"/>
        </w:rPr>
        <w:t xml:space="preserve"> </w:t>
      </w:r>
      <w:r w:rsidRPr="00A9412E">
        <w:rPr>
          <w:i/>
          <w:color w:val="339966"/>
          <w:sz w:val="28"/>
          <w:szCs w:val="28"/>
        </w:rPr>
        <w:t xml:space="preserve">Лондон </w:t>
      </w:r>
      <w:r w:rsidRPr="00A9412E">
        <w:rPr>
          <w:i/>
          <w:color w:val="339966"/>
          <w:sz w:val="28"/>
          <w:szCs w:val="28"/>
        </w:rPr>
        <w:br/>
      </w:r>
      <w:r w:rsidRPr="00A9412E">
        <w:rPr>
          <w:color w:val="0000FF"/>
          <w:sz w:val="28"/>
          <w:szCs w:val="28"/>
        </w:rPr>
        <w:t>Форма правления:</w:t>
      </w:r>
      <w:r w:rsidRPr="00A9412E">
        <w:rPr>
          <w:color w:val="000000"/>
          <w:sz w:val="28"/>
          <w:szCs w:val="28"/>
        </w:rPr>
        <w:t xml:space="preserve"> </w:t>
      </w:r>
      <w:r w:rsidRPr="00A9412E">
        <w:rPr>
          <w:i/>
          <w:color w:val="339966"/>
          <w:sz w:val="28"/>
          <w:szCs w:val="28"/>
        </w:rPr>
        <w:t xml:space="preserve">Конституционная монархия </w:t>
      </w:r>
      <w:r w:rsidRPr="00A9412E">
        <w:rPr>
          <w:i/>
          <w:color w:val="339966"/>
          <w:sz w:val="28"/>
          <w:szCs w:val="28"/>
        </w:rPr>
        <w:br/>
      </w:r>
      <w:r w:rsidRPr="00A9412E">
        <w:rPr>
          <w:color w:val="0000FF"/>
          <w:sz w:val="28"/>
          <w:szCs w:val="28"/>
        </w:rPr>
        <w:t>Глава государства:</w:t>
      </w:r>
      <w:r w:rsidRPr="00A9412E">
        <w:rPr>
          <w:color w:val="000000"/>
          <w:sz w:val="28"/>
          <w:szCs w:val="28"/>
        </w:rPr>
        <w:t xml:space="preserve"> </w:t>
      </w:r>
      <w:r w:rsidRPr="00A9412E">
        <w:rPr>
          <w:color w:val="339966"/>
          <w:sz w:val="28"/>
          <w:szCs w:val="28"/>
        </w:rPr>
        <w:t xml:space="preserve">Королева Елизавета II </w:t>
      </w:r>
      <w:r w:rsidRPr="00A9412E">
        <w:rPr>
          <w:color w:val="339966"/>
          <w:sz w:val="28"/>
          <w:szCs w:val="28"/>
        </w:rPr>
        <w:br/>
      </w:r>
      <w:r w:rsidRPr="00A9412E">
        <w:rPr>
          <w:color w:val="0000FF"/>
          <w:sz w:val="28"/>
          <w:szCs w:val="28"/>
        </w:rPr>
        <w:t>Территория:</w:t>
      </w:r>
      <w:r w:rsidRPr="00A9412E">
        <w:rPr>
          <w:color w:val="000000"/>
          <w:sz w:val="28"/>
          <w:szCs w:val="28"/>
        </w:rPr>
        <w:t xml:space="preserve"> </w:t>
      </w:r>
      <w:r w:rsidRPr="00A9412E">
        <w:rPr>
          <w:i/>
          <w:color w:val="339966"/>
          <w:sz w:val="28"/>
          <w:szCs w:val="28"/>
        </w:rPr>
        <w:t>77-я в мире; 244 101 км</w:t>
      </w:r>
      <w:r w:rsidRPr="00A9412E">
        <w:rPr>
          <w:color w:val="000000"/>
          <w:sz w:val="28"/>
          <w:szCs w:val="28"/>
        </w:rPr>
        <w:t xml:space="preserve"> </w:t>
      </w:r>
      <w:r w:rsidRPr="00A9412E">
        <w:rPr>
          <w:color w:val="000000"/>
          <w:sz w:val="28"/>
          <w:szCs w:val="28"/>
        </w:rPr>
        <w:br/>
      </w:r>
      <w:r w:rsidRPr="00A9412E">
        <w:rPr>
          <w:color w:val="0000FF"/>
          <w:sz w:val="28"/>
          <w:szCs w:val="28"/>
        </w:rPr>
        <w:t>Население</w:t>
      </w:r>
      <w:r w:rsidRPr="00A9412E">
        <w:rPr>
          <w:color w:val="000000"/>
          <w:sz w:val="28"/>
          <w:szCs w:val="28"/>
        </w:rPr>
        <w:t xml:space="preserve"> (2005): </w:t>
      </w:r>
      <w:r w:rsidRPr="00A9412E">
        <w:rPr>
          <w:i/>
          <w:color w:val="339966"/>
          <w:sz w:val="28"/>
          <w:szCs w:val="28"/>
        </w:rPr>
        <w:t xml:space="preserve">60 441 457 </w:t>
      </w:r>
      <w:r w:rsidRPr="00A9412E">
        <w:rPr>
          <w:i/>
          <w:color w:val="339966"/>
          <w:sz w:val="28"/>
          <w:szCs w:val="28"/>
        </w:rPr>
        <w:br/>
      </w:r>
      <w:r w:rsidRPr="00A9412E">
        <w:rPr>
          <w:color w:val="0000FF"/>
          <w:sz w:val="28"/>
          <w:szCs w:val="28"/>
        </w:rPr>
        <w:t>Валюта</w:t>
      </w:r>
      <w:r w:rsidRPr="00A9412E">
        <w:rPr>
          <w:color w:val="000000"/>
          <w:sz w:val="28"/>
          <w:szCs w:val="28"/>
        </w:rPr>
        <w:t xml:space="preserve">: </w:t>
      </w:r>
      <w:r w:rsidRPr="00A9412E">
        <w:rPr>
          <w:i/>
          <w:color w:val="339966"/>
          <w:sz w:val="28"/>
          <w:szCs w:val="28"/>
        </w:rPr>
        <w:t xml:space="preserve">Фунт стерлингов (GBP) </w:t>
      </w:r>
    </w:p>
    <w:p w:rsidR="00A9412E" w:rsidRPr="00A9412E" w:rsidRDefault="00A9412E" w:rsidP="00A9412E">
      <w:pPr>
        <w:pStyle w:val="a3"/>
        <w:spacing w:before="0" w:beforeAutospacing="0" w:after="0" w:afterAutospacing="0"/>
        <w:jc w:val="center"/>
        <w:rPr>
          <w:b/>
          <w:bCs/>
          <w:i/>
          <w:iCs/>
          <w:color w:val="CC3300"/>
          <w:sz w:val="36"/>
          <w:szCs w:val="36"/>
        </w:rPr>
      </w:pPr>
    </w:p>
    <w:p w:rsidR="00954CDE" w:rsidRPr="004C1F7C" w:rsidRDefault="00954CDE" w:rsidP="00A9412E">
      <w:pPr>
        <w:pStyle w:val="a3"/>
        <w:spacing w:before="0" w:beforeAutospacing="0" w:after="0" w:afterAutospacing="0"/>
        <w:jc w:val="center"/>
        <w:rPr>
          <w:color w:val="CC3300"/>
          <w:sz w:val="36"/>
          <w:szCs w:val="36"/>
        </w:rPr>
      </w:pPr>
      <w:r w:rsidRPr="004C1F7C">
        <w:rPr>
          <w:b/>
          <w:bCs/>
          <w:i/>
          <w:iCs/>
          <w:color w:val="CC3300"/>
          <w:sz w:val="36"/>
          <w:szCs w:val="36"/>
        </w:rPr>
        <w:t>Герб Великобритании</w:t>
      </w:r>
      <w:r w:rsidR="00A9412E" w:rsidRPr="00A9412E">
        <w:t xml:space="preserve"> </w:t>
      </w:r>
    </w:p>
    <w:p w:rsidR="00B96DBB" w:rsidRPr="00A9412E" w:rsidRDefault="00A9412E" w:rsidP="006467CB">
      <w:pPr>
        <w:pStyle w:val="a3"/>
        <w:jc w:val="both"/>
        <w:rPr>
          <w:b/>
          <w:bCs/>
          <w:i/>
          <w:iCs/>
          <w:color w:val="000000"/>
          <w:sz w:val="28"/>
          <w:szCs w:val="28"/>
        </w:rPr>
      </w:pPr>
      <w:r>
        <w:rPr>
          <w:noProof/>
        </w:rPr>
        <w:drawing>
          <wp:anchor distT="0" distB="0" distL="114300" distR="114300" simplePos="0" relativeHeight="251660288" behindDoc="1" locked="0" layoutInCell="1" allowOverlap="1">
            <wp:simplePos x="0" y="0"/>
            <wp:positionH relativeFrom="column">
              <wp:posOffset>-44450</wp:posOffset>
            </wp:positionH>
            <wp:positionV relativeFrom="paragraph">
              <wp:posOffset>274955</wp:posOffset>
            </wp:positionV>
            <wp:extent cx="2241550" cy="2092960"/>
            <wp:effectExtent l="19050" t="0" r="6350" b="0"/>
            <wp:wrapSquare wrapText="bothSides"/>
            <wp:docPr id="5" name="Рисунок 5" descr="http://abali.ru/wp-content/uploads/2011/02/gerb_velikobratanii_uk-600x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bali.ru/wp-content/uploads/2011/02/gerb_velikobratanii_uk-600x561.png"/>
                    <pic:cNvPicPr>
                      <a:picLocks noChangeAspect="1" noChangeArrowheads="1"/>
                    </pic:cNvPicPr>
                  </pic:nvPicPr>
                  <pic:blipFill>
                    <a:blip r:embed="rId5" r:link="rId6" cstate="print"/>
                    <a:srcRect/>
                    <a:stretch>
                      <a:fillRect/>
                    </a:stretch>
                  </pic:blipFill>
                  <pic:spPr bwMode="auto">
                    <a:xfrm>
                      <a:off x="0" y="0"/>
                      <a:ext cx="2241550" cy="2092960"/>
                    </a:xfrm>
                    <a:prstGeom prst="rect">
                      <a:avLst/>
                    </a:prstGeom>
                    <a:noFill/>
                    <a:ln w="9525">
                      <a:noFill/>
                      <a:miter lim="800000"/>
                      <a:headEnd/>
                      <a:tailEnd/>
                    </a:ln>
                  </pic:spPr>
                </pic:pic>
              </a:graphicData>
            </a:graphic>
          </wp:anchor>
        </w:drawing>
      </w:r>
      <w:r w:rsidR="00BA577A" w:rsidRPr="00A9412E">
        <w:rPr>
          <w:color w:val="CC6600"/>
          <w:sz w:val="28"/>
          <w:szCs w:val="28"/>
        </w:rPr>
        <w:t xml:space="preserve">Герб </w:t>
      </w:r>
      <w:r w:rsidR="00954CDE" w:rsidRPr="00A9412E">
        <w:rPr>
          <w:color w:val="CC6600"/>
          <w:sz w:val="28"/>
          <w:szCs w:val="28"/>
        </w:rPr>
        <w:t>изображен в виде щита, поддерживаемого символами</w:t>
      </w:r>
      <w:r w:rsidR="00B96DBB" w:rsidRPr="00A9412E">
        <w:rPr>
          <w:color w:val="CC6600"/>
          <w:sz w:val="28"/>
          <w:szCs w:val="28"/>
        </w:rPr>
        <w:t xml:space="preserve"> власти </w:t>
      </w:r>
      <w:r w:rsidR="00954CDE" w:rsidRPr="00A9412E">
        <w:rPr>
          <w:color w:val="CC6600"/>
          <w:sz w:val="28"/>
          <w:szCs w:val="28"/>
        </w:rPr>
        <w:t xml:space="preserve">и труда - львом и лошадью. Вокруг щита на синей ленте надпись: "Пусть </w:t>
      </w:r>
      <w:r w:rsidR="00BA577A" w:rsidRPr="00A9412E">
        <w:rPr>
          <w:color w:val="CC6600"/>
          <w:sz w:val="28"/>
          <w:szCs w:val="28"/>
        </w:rPr>
        <w:t xml:space="preserve"> </w:t>
      </w:r>
      <w:r w:rsidR="00954CDE" w:rsidRPr="00A9412E">
        <w:rPr>
          <w:color w:val="CC6600"/>
          <w:sz w:val="28"/>
          <w:szCs w:val="28"/>
        </w:rPr>
        <w:t xml:space="preserve">устыдится тот, кто дурно об </w:t>
      </w:r>
      <w:r w:rsidR="00BA577A" w:rsidRPr="00A9412E">
        <w:rPr>
          <w:color w:val="CC6600"/>
          <w:sz w:val="28"/>
          <w:szCs w:val="28"/>
        </w:rPr>
        <w:t xml:space="preserve"> </w:t>
      </w:r>
      <w:r w:rsidR="00954CDE" w:rsidRPr="00A9412E">
        <w:rPr>
          <w:color w:val="CC6600"/>
          <w:sz w:val="28"/>
          <w:szCs w:val="28"/>
        </w:rPr>
        <w:t xml:space="preserve">этом подумает". Легенда гласит, что однажды на балу король Георг увидел упавшую на пол дамскую подвязку, поднял ее и произнес эти слова. Так поднятая королем лента и сказанная фраза вошли в герб Великобритании. Королевская корона наверху щита символизирует монархический строй в Великобритании. Лев на короне - символ мощи государства. Внизу на ленте щита надпись: </w:t>
      </w:r>
      <w:r w:rsidR="00BA577A" w:rsidRPr="00A9412E">
        <w:rPr>
          <w:color w:val="CC6600"/>
          <w:sz w:val="28"/>
          <w:szCs w:val="28"/>
        </w:rPr>
        <w:t>«</w:t>
      </w:r>
      <w:r w:rsidR="00954CDE" w:rsidRPr="00A9412E">
        <w:rPr>
          <w:color w:val="CC6600"/>
          <w:sz w:val="28"/>
          <w:szCs w:val="28"/>
        </w:rPr>
        <w:t>God and my right</w:t>
      </w:r>
      <w:r w:rsidR="00BA577A" w:rsidRPr="00A9412E">
        <w:rPr>
          <w:color w:val="CC6600"/>
          <w:sz w:val="28"/>
          <w:szCs w:val="28"/>
        </w:rPr>
        <w:t>»</w:t>
      </w:r>
      <w:r w:rsidR="00954CDE" w:rsidRPr="00A9412E">
        <w:rPr>
          <w:color w:val="CC6600"/>
          <w:sz w:val="28"/>
          <w:szCs w:val="28"/>
        </w:rPr>
        <w:t xml:space="preserve"> ("Бог и мое право").</w:t>
      </w:r>
    </w:p>
    <w:p w:rsidR="00954CDE" w:rsidRPr="006467CB" w:rsidRDefault="00954CDE" w:rsidP="00B96DBB">
      <w:pPr>
        <w:pStyle w:val="a3"/>
        <w:jc w:val="center"/>
        <w:rPr>
          <w:color w:val="0033CC"/>
          <w:sz w:val="36"/>
          <w:szCs w:val="36"/>
        </w:rPr>
      </w:pPr>
      <w:r w:rsidRPr="006467CB">
        <w:rPr>
          <w:b/>
          <w:bCs/>
          <w:i/>
          <w:iCs/>
          <w:color w:val="0033CC"/>
          <w:sz w:val="36"/>
          <w:szCs w:val="36"/>
        </w:rPr>
        <w:t>Флаг Великобритании</w:t>
      </w:r>
    </w:p>
    <w:p w:rsidR="00954CDE" w:rsidRDefault="00F11EF9" w:rsidP="00F11EF9">
      <w:pPr>
        <w:pStyle w:val="a3"/>
        <w:ind w:firstLine="708"/>
        <w:jc w:val="both"/>
        <w:rPr>
          <w:color w:val="3333CC"/>
          <w:sz w:val="28"/>
          <w:szCs w:val="28"/>
        </w:rPr>
      </w:pPr>
      <w:r>
        <w:rPr>
          <w:rFonts w:ascii="Arial" w:hAnsi="Arial" w:cs="Arial"/>
          <w:noProof/>
          <w:color w:val="0033CC"/>
          <w:sz w:val="36"/>
          <w:szCs w:val="36"/>
        </w:rPr>
        <w:drawing>
          <wp:anchor distT="0" distB="0" distL="0" distR="0" simplePos="0" relativeHeight="251657216" behindDoc="0" locked="0" layoutInCell="1" allowOverlap="0">
            <wp:simplePos x="0" y="0"/>
            <wp:positionH relativeFrom="column">
              <wp:posOffset>38100</wp:posOffset>
            </wp:positionH>
            <wp:positionV relativeFrom="line">
              <wp:posOffset>71755</wp:posOffset>
            </wp:positionV>
            <wp:extent cx="2581275" cy="1628775"/>
            <wp:effectExtent l="19050" t="0" r="9525" b="0"/>
            <wp:wrapSquare wrapText="bothSides"/>
            <wp:docPr id="2" name="Рисунок 2" descr="engl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l_flag"/>
                    <pic:cNvPicPr>
                      <a:picLocks noChangeAspect="1" noChangeArrowheads="1"/>
                    </pic:cNvPicPr>
                  </pic:nvPicPr>
                  <pic:blipFill>
                    <a:blip r:embed="rId7" cstate="print"/>
                    <a:srcRect/>
                    <a:stretch>
                      <a:fillRect/>
                    </a:stretch>
                  </pic:blipFill>
                  <pic:spPr bwMode="auto">
                    <a:xfrm>
                      <a:off x="0" y="0"/>
                      <a:ext cx="2581275" cy="1628775"/>
                    </a:xfrm>
                    <a:prstGeom prst="rect">
                      <a:avLst/>
                    </a:prstGeom>
                    <a:noFill/>
                    <a:ln w="9525">
                      <a:noFill/>
                      <a:miter lim="800000"/>
                      <a:headEnd/>
                      <a:tailEnd/>
                    </a:ln>
                  </pic:spPr>
                </pic:pic>
              </a:graphicData>
            </a:graphic>
          </wp:anchor>
        </w:drawing>
      </w:r>
      <w:r w:rsidR="00954CDE" w:rsidRPr="00A9412E">
        <w:rPr>
          <w:color w:val="3333CC"/>
          <w:sz w:val="28"/>
          <w:szCs w:val="28"/>
        </w:rPr>
        <w:t xml:space="preserve">Флаг Великобритании представляет собой прямоугольное полотнище синего цвета, пересеченное двумя диагональными линиями красного цвета с белым контуром и расположенным поверх их более широким красным крестом с белым контуром, соотношение сторон - 1:2. Флаг называют </w:t>
      </w:r>
      <w:proofErr w:type="spellStart"/>
      <w:r w:rsidR="00954CDE" w:rsidRPr="00A9412E">
        <w:rPr>
          <w:color w:val="3333CC"/>
          <w:sz w:val="28"/>
          <w:szCs w:val="28"/>
        </w:rPr>
        <w:t>Юнион</w:t>
      </w:r>
      <w:proofErr w:type="spellEnd"/>
      <w:r w:rsidR="00954CDE" w:rsidRPr="00A9412E">
        <w:rPr>
          <w:color w:val="3333CC"/>
          <w:sz w:val="28"/>
          <w:szCs w:val="28"/>
        </w:rPr>
        <w:t xml:space="preserve"> Джек (</w:t>
      </w:r>
      <w:proofErr w:type="spellStart"/>
      <w:r w:rsidR="00954CDE" w:rsidRPr="00A9412E">
        <w:rPr>
          <w:color w:val="3333CC"/>
          <w:sz w:val="28"/>
          <w:szCs w:val="28"/>
        </w:rPr>
        <w:t>Union</w:t>
      </w:r>
      <w:proofErr w:type="spellEnd"/>
      <w:r w:rsidR="00954CDE" w:rsidRPr="00A9412E">
        <w:rPr>
          <w:color w:val="3333CC"/>
          <w:sz w:val="28"/>
          <w:szCs w:val="28"/>
        </w:rPr>
        <w:t xml:space="preserve"> </w:t>
      </w:r>
      <w:proofErr w:type="spellStart"/>
      <w:r w:rsidR="00954CDE" w:rsidRPr="00A9412E">
        <w:rPr>
          <w:color w:val="3333CC"/>
          <w:sz w:val="28"/>
          <w:szCs w:val="28"/>
        </w:rPr>
        <w:t>Jack</w:t>
      </w:r>
      <w:proofErr w:type="spellEnd"/>
      <w:r w:rsidR="00954CDE" w:rsidRPr="00A9412E">
        <w:rPr>
          <w:color w:val="3333CC"/>
          <w:sz w:val="28"/>
          <w:szCs w:val="28"/>
        </w:rPr>
        <w:t>). Флаг Великобритании символизирует объединение под властью империи различных регионов. Так, прямой</w:t>
      </w:r>
      <w:r w:rsidR="00B96DBB" w:rsidRPr="00A9412E">
        <w:rPr>
          <w:color w:val="3333CC"/>
          <w:sz w:val="28"/>
          <w:szCs w:val="28"/>
        </w:rPr>
        <w:t xml:space="preserve"> широкий крест (</w:t>
      </w:r>
      <w:r w:rsidR="00954CDE" w:rsidRPr="00A9412E">
        <w:rPr>
          <w:color w:val="3333CC"/>
          <w:sz w:val="28"/>
          <w:szCs w:val="28"/>
        </w:rPr>
        <w:t>«крест</w:t>
      </w:r>
      <w:proofErr w:type="gramStart"/>
      <w:r w:rsidR="00954CDE" w:rsidRPr="00A9412E">
        <w:rPr>
          <w:color w:val="3333CC"/>
          <w:sz w:val="28"/>
          <w:szCs w:val="28"/>
        </w:rPr>
        <w:t xml:space="preserve"> С</w:t>
      </w:r>
      <w:proofErr w:type="gramEnd"/>
      <w:r w:rsidR="00954CDE" w:rsidRPr="00A9412E">
        <w:rPr>
          <w:color w:val="3333CC"/>
          <w:sz w:val="28"/>
          <w:szCs w:val="28"/>
        </w:rPr>
        <w:t>в. Георгия») является символом Англии, покровителем которой являлся Св. Гео</w:t>
      </w:r>
      <w:r w:rsidR="00B96DBB" w:rsidRPr="00A9412E">
        <w:rPr>
          <w:color w:val="3333CC"/>
          <w:sz w:val="28"/>
          <w:szCs w:val="28"/>
        </w:rPr>
        <w:t>ргий. Белый косой крест («крест</w:t>
      </w:r>
      <w:proofErr w:type="gramStart"/>
      <w:r w:rsidR="00B96DBB" w:rsidRPr="00A9412E">
        <w:rPr>
          <w:color w:val="3333CC"/>
          <w:sz w:val="28"/>
          <w:szCs w:val="28"/>
        </w:rPr>
        <w:t xml:space="preserve"> </w:t>
      </w:r>
      <w:r w:rsidR="00954CDE" w:rsidRPr="00A9412E">
        <w:rPr>
          <w:color w:val="3333CC"/>
          <w:sz w:val="28"/>
          <w:szCs w:val="28"/>
        </w:rPr>
        <w:t>С</w:t>
      </w:r>
      <w:proofErr w:type="gramEnd"/>
      <w:r w:rsidR="00954CDE" w:rsidRPr="00A9412E">
        <w:rPr>
          <w:color w:val="3333CC"/>
          <w:sz w:val="28"/>
          <w:szCs w:val="28"/>
        </w:rPr>
        <w:t>в. Андрея») –</w:t>
      </w:r>
      <w:r w:rsidRPr="00F11EF9">
        <w:t xml:space="preserve"> </w:t>
      </w:r>
      <w:r w:rsidR="00954CDE" w:rsidRPr="00A9412E">
        <w:rPr>
          <w:color w:val="3333CC"/>
          <w:sz w:val="28"/>
          <w:szCs w:val="28"/>
        </w:rPr>
        <w:t xml:space="preserve"> символ Шотландии. На </w:t>
      </w:r>
      <w:r w:rsidR="00954CDE" w:rsidRPr="00A9412E">
        <w:rPr>
          <w:color w:val="3333CC"/>
          <w:sz w:val="28"/>
          <w:szCs w:val="28"/>
        </w:rPr>
        <w:lastRenderedPageBreak/>
        <w:t>шотландском флаге этот крест изображался на синем фоне, который также перешел на флаг Великобритании. Поверх белого диагонального креста был помещен символ Ирландии – красный диагональный крест («крест</w:t>
      </w:r>
      <w:proofErr w:type="gramStart"/>
      <w:r w:rsidR="00954CDE" w:rsidRPr="00A9412E">
        <w:rPr>
          <w:color w:val="3333CC"/>
          <w:sz w:val="28"/>
          <w:szCs w:val="28"/>
        </w:rPr>
        <w:t xml:space="preserve"> С</w:t>
      </w:r>
      <w:proofErr w:type="gramEnd"/>
      <w:r w:rsidR="00954CDE" w:rsidRPr="00A9412E">
        <w:rPr>
          <w:color w:val="3333CC"/>
          <w:sz w:val="28"/>
          <w:szCs w:val="28"/>
        </w:rPr>
        <w:t xml:space="preserve">в. Патрика», покровителя Ирландии). Английский и шотландский флаги появились еще в XIII-XIV вв. В 1063 г. два королевства </w:t>
      </w:r>
      <w:r w:rsidR="00B96DBB" w:rsidRPr="00A9412E">
        <w:rPr>
          <w:color w:val="3333CC"/>
          <w:sz w:val="28"/>
          <w:szCs w:val="28"/>
        </w:rPr>
        <w:t>объединились,</w:t>
      </w:r>
      <w:r w:rsidR="00954CDE" w:rsidRPr="00A9412E">
        <w:rPr>
          <w:color w:val="3333CC"/>
          <w:sz w:val="28"/>
          <w:szCs w:val="28"/>
        </w:rPr>
        <w:t xml:space="preserve"> и возник Союзный флаг, на котором были изображены красный георгиевский крест и белый </w:t>
      </w:r>
      <w:r w:rsidR="00B96DBB" w:rsidRPr="00A9412E">
        <w:rPr>
          <w:color w:val="3333CC"/>
          <w:sz w:val="28"/>
          <w:szCs w:val="28"/>
        </w:rPr>
        <w:t>Андреевский</w:t>
      </w:r>
      <w:r w:rsidR="00954CDE" w:rsidRPr="00A9412E">
        <w:rPr>
          <w:color w:val="3333CC"/>
          <w:sz w:val="28"/>
          <w:szCs w:val="28"/>
        </w:rPr>
        <w:t xml:space="preserve"> крест на синем поле. Этот флаг просуществовал до 1801 г., когда (после присоединения Ирландии) на нем появился красный крест</w:t>
      </w:r>
      <w:proofErr w:type="gramStart"/>
      <w:r w:rsidR="00954CDE" w:rsidRPr="00A9412E">
        <w:rPr>
          <w:color w:val="3333CC"/>
          <w:sz w:val="28"/>
          <w:szCs w:val="28"/>
        </w:rPr>
        <w:t xml:space="preserve"> С</w:t>
      </w:r>
      <w:proofErr w:type="gramEnd"/>
      <w:r w:rsidR="00954CDE" w:rsidRPr="00A9412E">
        <w:rPr>
          <w:color w:val="3333CC"/>
          <w:sz w:val="28"/>
          <w:szCs w:val="28"/>
        </w:rPr>
        <w:t xml:space="preserve">в. Патрика, и таким образом сформировался современный флаг Великобритании. </w:t>
      </w:r>
      <w:r>
        <w:rPr>
          <w:color w:val="3333CC"/>
          <w:sz w:val="28"/>
          <w:szCs w:val="28"/>
        </w:rPr>
        <w:t xml:space="preserve">               </w:t>
      </w:r>
      <w:r>
        <w:rPr>
          <w:rFonts w:ascii="Arial" w:hAnsi="Arial" w:cs="Arial"/>
          <w:noProof/>
          <w:color w:val="0033CC"/>
          <w:sz w:val="36"/>
          <w:szCs w:val="36"/>
        </w:rPr>
        <w:drawing>
          <wp:inline distT="0" distB="0" distL="0" distR="0">
            <wp:extent cx="3105150" cy="2952750"/>
            <wp:effectExtent l="19050" t="0" r="0" b="0"/>
            <wp:docPr id="14" name="Рисунок 38" descr="http://upload.wikimedia.org/wikipedia/commons/thumb/e/ea/Flags_of_the_Union_Jack.png/400px-Flags_of_the_Union_J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e/ea/Flags_of_the_Union_Jack.png/400px-Flags_of_the_Union_Jack.png"/>
                    <pic:cNvPicPr>
                      <a:picLocks noChangeAspect="1" noChangeArrowheads="1"/>
                    </pic:cNvPicPr>
                  </pic:nvPicPr>
                  <pic:blipFill>
                    <a:blip r:embed="rId8" cstate="print"/>
                    <a:srcRect l="2740" t="3897" r="8219" b="-156"/>
                    <a:stretch>
                      <a:fillRect/>
                    </a:stretch>
                  </pic:blipFill>
                  <pic:spPr bwMode="auto">
                    <a:xfrm>
                      <a:off x="0" y="0"/>
                      <a:ext cx="3105150" cy="2952750"/>
                    </a:xfrm>
                    <a:prstGeom prst="rect">
                      <a:avLst/>
                    </a:prstGeom>
                    <a:noFill/>
                    <a:ln w="9525">
                      <a:noFill/>
                      <a:miter lim="800000"/>
                      <a:headEnd/>
                      <a:tailEnd/>
                    </a:ln>
                  </pic:spPr>
                </pic:pic>
              </a:graphicData>
            </a:graphic>
          </wp:inline>
        </w:drawing>
      </w:r>
    </w:p>
    <w:p w:rsidR="005531B4" w:rsidRDefault="005531B4" w:rsidP="00A505F2">
      <w:pPr>
        <w:pStyle w:val="a3"/>
        <w:ind w:firstLine="708"/>
        <w:jc w:val="both"/>
        <w:rPr>
          <w:color w:val="3333CC"/>
          <w:sz w:val="28"/>
          <w:szCs w:val="28"/>
        </w:rPr>
      </w:pPr>
    </w:p>
    <w:p w:rsidR="00954CDE" w:rsidRPr="00F11EF9" w:rsidRDefault="00954CDE" w:rsidP="006467CB">
      <w:pPr>
        <w:pStyle w:val="a3"/>
        <w:jc w:val="center"/>
        <w:rPr>
          <w:color w:val="993366"/>
          <w:sz w:val="36"/>
          <w:szCs w:val="36"/>
        </w:rPr>
      </w:pPr>
      <w:r w:rsidRPr="006467CB">
        <w:rPr>
          <w:b/>
          <w:bCs/>
          <w:i/>
          <w:iCs/>
          <w:color w:val="993366"/>
          <w:sz w:val="36"/>
          <w:szCs w:val="36"/>
        </w:rPr>
        <w:t>Гимн</w:t>
      </w:r>
      <w:r w:rsidRPr="00F11EF9">
        <w:rPr>
          <w:b/>
          <w:bCs/>
          <w:i/>
          <w:iCs/>
          <w:color w:val="993366"/>
          <w:sz w:val="36"/>
          <w:szCs w:val="36"/>
        </w:rPr>
        <w:t xml:space="preserve"> </w:t>
      </w:r>
      <w:r w:rsidRPr="006467CB">
        <w:rPr>
          <w:b/>
          <w:bCs/>
          <w:i/>
          <w:iCs/>
          <w:color w:val="993366"/>
          <w:sz w:val="36"/>
          <w:szCs w:val="36"/>
        </w:rPr>
        <w:t>Великобритании</w:t>
      </w:r>
      <w:r w:rsidRPr="00F11EF9">
        <w:rPr>
          <w:b/>
          <w:bCs/>
          <w:i/>
          <w:iCs/>
          <w:color w:val="993366"/>
          <w:sz w:val="36"/>
          <w:szCs w:val="36"/>
        </w:rPr>
        <w:t xml:space="preserve"> «</w:t>
      </w:r>
      <w:r w:rsidRPr="006467CB">
        <w:rPr>
          <w:b/>
          <w:bCs/>
          <w:i/>
          <w:iCs/>
          <w:color w:val="993366"/>
          <w:sz w:val="36"/>
          <w:szCs w:val="36"/>
          <w:lang w:val="en-US"/>
        </w:rPr>
        <w:t>God</w:t>
      </w:r>
      <w:r w:rsidRPr="00F11EF9">
        <w:rPr>
          <w:b/>
          <w:bCs/>
          <w:i/>
          <w:iCs/>
          <w:color w:val="993366"/>
          <w:sz w:val="36"/>
          <w:szCs w:val="36"/>
        </w:rPr>
        <w:t xml:space="preserve"> </w:t>
      </w:r>
      <w:r w:rsidRPr="006467CB">
        <w:rPr>
          <w:b/>
          <w:bCs/>
          <w:i/>
          <w:iCs/>
          <w:color w:val="993366"/>
          <w:sz w:val="36"/>
          <w:szCs w:val="36"/>
          <w:lang w:val="en-US"/>
        </w:rPr>
        <w:t>Save</w:t>
      </w:r>
      <w:r w:rsidRPr="00F11EF9">
        <w:rPr>
          <w:b/>
          <w:bCs/>
          <w:i/>
          <w:iCs/>
          <w:color w:val="993366"/>
          <w:sz w:val="36"/>
          <w:szCs w:val="36"/>
        </w:rPr>
        <w:t xml:space="preserve"> </w:t>
      </w:r>
      <w:r w:rsidRPr="006467CB">
        <w:rPr>
          <w:b/>
          <w:bCs/>
          <w:i/>
          <w:iCs/>
          <w:color w:val="993366"/>
          <w:sz w:val="36"/>
          <w:szCs w:val="36"/>
          <w:lang w:val="en-US"/>
        </w:rPr>
        <w:t>the</w:t>
      </w:r>
      <w:r w:rsidRPr="00F11EF9">
        <w:rPr>
          <w:b/>
          <w:bCs/>
          <w:i/>
          <w:iCs/>
          <w:color w:val="993366"/>
          <w:sz w:val="36"/>
          <w:szCs w:val="36"/>
        </w:rPr>
        <w:t xml:space="preserve"> </w:t>
      </w:r>
      <w:r w:rsidRPr="006467CB">
        <w:rPr>
          <w:b/>
          <w:bCs/>
          <w:i/>
          <w:iCs/>
          <w:color w:val="993366"/>
          <w:sz w:val="36"/>
          <w:szCs w:val="36"/>
          <w:lang w:val="en-US"/>
        </w:rPr>
        <w:t>Queen</w:t>
      </w:r>
      <w:r w:rsidRPr="00F11EF9">
        <w:rPr>
          <w:b/>
          <w:bCs/>
          <w:i/>
          <w:iCs/>
          <w:color w:val="993366"/>
          <w:sz w:val="36"/>
          <w:szCs w:val="36"/>
        </w:rPr>
        <w:t>»</w:t>
      </w:r>
    </w:p>
    <w:p w:rsidR="00A76593" w:rsidRPr="00A9412E" w:rsidRDefault="00954CDE" w:rsidP="00A76593">
      <w:pPr>
        <w:pStyle w:val="a3"/>
        <w:ind w:left="708"/>
        <w:rPr>
          <w:color w:val="000000"/>
          <w:sz w:val="28"/>
          <w:szCs w:val="28"/>
          <w:lang w:val="en-US"/>
        </w:rPr>
      </w:pPr>
      <w:r w:rsidRPr="00A9412E">
        <w:rPr>
          <w:color w:val="993366"/>
          <w:sz w:val="28"/>
          <w:szCs w:val="28"/>
          <w:lang w:val="en-US"/>
        </w:rPr>
        <w:t>God</w:t>
      </w:r>
      <w:r w:rsidRPr="00AA4223">
        <w:rPr>
          <w:color w:val="993366"/>
          <w:sz w:val="28"/>
          <w:szCs w:val="28"/>
          <w:lang w:val="en-US"/>
        </w:rPr>
        <w:t xml:space="preserve"> </w:t>
      </w:r>
      <w:r w:rsidRPr="00A9412E">
        <w:rPr>
          <w:color w:val="993366"/>
          <w:sz w:val="28"/>
          <w:szCs w:val="28"/>
          <w:lang w:val="en-US"/>
        </w:rPr>
        <w:t>save</w:t>
      </w:r>
      <w:r w:rsidRPr="00AA4223">
        <w:rPr>
          <w:color w:val="993366"/>
          <w:sz w:val="28"/>
          <w:szCs w:val="28"/>
          <w:lang w:val="en-US"/>
        </w:rPr>
        <w:t xml:space="preserve"> </w:t>
      </w:r>
      <w:r w:rsidRPr="00A9412E">
        <w:rPr>
          <w:color w:val="993366"/>
          <w:sz w:val="28"/>
          <w:szCs w:val="28"/>
          <w:lang w:val="en-US"/>
        </w:rPr>
        <w:t>our</w:t>
      </w:r>
      <w:r w:rsidRPr="00AA4223">
        <w:rPr>
          <w:color w:val="993366"/>
          <w:sz w:val="28"/>
          <w:szCs w:val="28"/>
          <w:lang w:val="en-US"/>
        </w:rPr>
        <w:t xml:space="preserve"> </w:t>
      </w:r>
      <w:r w:rsidRPr="00A9412E">
        <w:rPr>
          <w:color w:val="993366"/>
          <w:sz w:val="28"/>
          <w:szCs w:val="28"/>
          <w:lang w:val="en-US"/>
        </w:rPr>
        <w:t>gracious</w:t>
      </w:r>
      <w:r w:rsidRPr="00AA4223">
        <w:rPr>
          <w:color w:val="993366"/>
          <w:sz w:val="28"/>
          <w:szCs w:val="28"/>
          <w:lang w:val="en-US"/>
        </w:rPr>
        <w:t xml:space="preserve"> </w:t>
      </w:r>
      <w:r w:rsidRPr="00A9412E">
        <w:rPr>
          <w:color w:val="993366"/>
          <w:sz w:val="28"/>
          <w:szCs w:val="28"/>
          <w:lang w:val="en-US"/>
        </w:rPr>
        <w:t>Queen</w:t>
      </w:r>
      <w:r w:rsidRPr="00AA4223">
        <w:rPr>
          <w:color w:val="993366"/>
          <w:sz w:val="28"/>
          <w:szCs w:val="28"/>
          <w:lang w:val="en-US"/>
        </w:rPr>
        <w:br/>
      </w:r>
      <w:r w:rsidRPr="00A9412E">
        <w:rPr>
          <w:color w:val="993366"/>
          <w:sz w:val="28"/>
          <w:szCs w:val="28"/>
          <w:lang w:val="en-US"/>
        </w:rPr>
        <w:t>long</w:t>
      </w:r>
      <w:r w:rsidRPr="00AA4223">
        <w:rPr>
          <w:color w:val="993366"/>
          <w:sz w:val="28"/>
          <w:szCs w:val="28"/>
          <w:lang w:val="en-US"/>
        </w:rPr>
        <w:t xml:space="preserve"> </w:t>
      </w:r>
      <w:r w:rsidRPr="00A9412E">
        <w:rPr>
          <w:color w:val="993366"/>
          <w:sz w:val="28"/>
          <w:szCs w:val="28"/>
          <w:lang w:val="en-US"/>
        </w:rPr>
        <w:t>live</w:t>
      </w:r>
      <w:r w:rsidRPr="00AA4223">
        <w:rPr>
          <w:color w:val="993366"/>
          <w:sz w:val="28"/>
          <w:szCs w:val="28"/>
          <w:lang w:val="en-US"/>
        </w:rPr>
        <w:t xml:space="preserve"> </w:t>
      </w:r>
      <w:r w:rsidRPr="00A9412E">
        <w:rPr>
          <w:color w:val="993366"/>
          <w:sz w:val="28"/>
          <w:szCs w:val="28"/>
          <w:lang w:val="en-US"/>
        </w:rPr>
        <w:t>our</w:t>
      </w:r>
      <w:r w:rsidRPr="00AA4223">
        <w:rPr>
          <w:color w:val="993366"/>
          <w:sz w:val="28"/>
          <w:szCs w:val="28"/>
          <w:lang w:val="en-US"/>
        </w:rPr>
        <w:t xml:space="preserve"> </w:t>
      </w:r>
      <w:r w:rsidRPr="00A9412E">
        <w:rPr>
          <w:color w:val="993366"/>
          <w:sz w:val="28"/>
          <w:szCs w:val="28"/>
          <w:lang w:val="en-US"/>
        </w:rPr>
        <w:t>noble</w:t>
      </w:r>
      <w:r w:rsidRPr="00AA4223">
        <w:rPr>
          <w:color w:val="993366"/>
          <w:sz w:val="28"/>
          <w:szCs w:val="28"/>
          <w:lang w:val="en-US"/>
        </w:rPr>
        <w:t xml:space="preserve"> </w:t>
      </w:r>
      <w:r w:rsidRPr="00A9412E">
        <w:rPr>
          <w:color w:val="993366"/>
          <w:sz w:val="28"/>
          <w:szCs w:val="28"/>
          <w:lang w:val="en-US"/>
        </w:rPr>
        <w:t>Queen</w:t>
      </w:r>
      <w:proofErr w:type="gramStart"/>
      <w:r w:rsidRPr="00AA4223">
        <w:rPr>
          <w:color w:val="993366"/>
          <w:sz w:val="28"/>
          <w:szCs w:val="28"/>
          <w:lang w:val="en-US"/>
        </w:rPr>
        <w:t>,</w:t>
      </w:r>
      <w:proofErr w:type="gramEnd"/>
      <w:r w:rsidRPr="00AA4223">
        <w:rPr>
          <w:color w:val="993366"/>
          <w:sz w:val="28"/>
          <w:szCs w:val="28"/>
          <w:lang w:val="en-US"/>
        </w:rPr>
        <w:br/>
      </w:r>
      <w:r w:rsidRPr="00A9412E">
        <w:rPr>
          <w:color w:val="993366"/>
          <w:sz w:val="28"/>
          <w:szCs w:val="28"/>
          <w:lang w:val="en-US"/>
        </w:rPr>
        <w:t>God</w:t>
      </w:r>
      <w:r w:rsidRPr="00AA4223">
        <w:rPr>
          <w:color w:val="993366"/>
          <w:sz w:val="28"/>
          <w:szCs w:val="28"/>
          <w:lang w:val="en-US"/>
        </w:rPr>
        <w:t xml:space="preserve"> </w:t>
      </w:r>
      <w:r w:rsidRPr="00A9412E">
        <w:rPr>
          <w:color w:val="993366"/>
          <w:sz w:val="28"/>
          <w:szCs w:val="28"/>
          <w:lang w:val="en-US"/>
        </w:rPr>
        <w:t>save</w:t>
      </w:r>
      <w:r w:rsidRPr="00AA4223">
        <w:rPr>
          <w:color w:val="993366"/>
          <w:sz w:val="28"/>
          <w:szCs w:val="28"/>
          <w:lang w:val="en-US"/>
        </w:rPr>
        <w:t xml:space="preserve"> </w:t>
      </w:r>
      <w:r w:rsidRPr="00A9412E">
        <w:rPr>
          <w:color w:val="993366"/>
          <w:sz w:val="28"/>
          <w:szCs w:val="28"/>
          <w:lang w:val="en-US"/>
        </w:rPr>
        <w:t>the</w:t>
      </w:r>
      <w:r w:rsidRPr="00AA4223">
        <w:rPr>
          <w:color w:val="993366"/>
          <w:sz w:val="28"/>
          <w:szCs w:val="28"/>
          <w:lang w:val="en-US"/>
        </w:rPr>
        <w:t xml:space="preserve"> </w:t>
      </w:r>
      <w:r w:rsidRPr="00A9412E">
        <w:rPr>
          <w:color w:val="993366"/>
          <w:sz w:val="28"/>
          <w:szCs w:val="28"/>
          <w:lang w:val="en-US"/>
        </w:rPr>
        <w:t>Queen</w:t>
      </w:r>
      <w:r w:rsidRPr="00AA4223">
        <w:rPr>
          <w:color w:val="993366"/>
          <w:sz w:val="28"/>
          <w:szCs w:val="28"/>
          <w:lang w:val="en-US"/>
        </w:rPr>
        <w:t>!</w:t>
      </w:r>
      <w:r w:rsidRPr="00AA4223">
        <w:rPr>
          <w:color w:val="993366"/>
          <w:sz w:val="28"/>
          <w:szCs w:val="28"/>
          <w:lang w:val="en-US"/>
        </w:rPr>
        <w:br/>
      </w:r>
      <w:r w:rsidRPr="00A9412E">
        <w:rPr>
          <w:color w:val="993366"/>
          <w:sz w:val="28"/>
          <w:szCs w:val="28"/>
          <w:lang w:val="en-US"/>
        </w:rPr>
        <w:t>Send</w:t>
      </w:r>
      <w:r w:rsidRPr="00AA4223">
        <w:rPr>
          <w:color w:val="993366"/>
          <w:sz w:val="28"/>
          <w:szCs w:val="28"/>
          <w:lang w:val="en-US"/>
        </w:rPr>
        <w:t xml:space="preserve"> </w:t>
      </w:r>
      <w:r w:rsidRPr="00A9412E">
        <w:rPr>
          <w:color w:val="993366"/>
          <w:sz w:val="28"/>
          <w:szCs w:val="28"/>
          <w:lang w:val="en-US"/>
        </w:rPr>
        <w:t>her</w:t>
      </w:r>
      <w:r w:rsidRPr="00AA4223">
        <w:rPr>
          <w:color w:val="993366"/>
          <w:sz w:val="28"/>
          <w:szCs w:val="28"/>
          <w:lang w:val="en-US"/>
        </w:rPr>
        <w:t xml:space="preserve"> </w:t>
      </w:r>
      <w:r w:rsidRPr="00A9412E">
        <w:rPr>
          <w:color w:val="993366"/>
          <w:sz w:val="28"/>
          <w:szCs w:val="28"/>
          <w:lang w:val="en-US"/>
        </w:rPr>
        <w:t>victorious</w:t>
      </w:r>
      <w:proofErr w:type="gramStart"/>
      <w:r w:rsidRPr="00A9412E">
        <w:rPr>
          <w:color w:val="993366"/>
          <w:sz w:val="28"/>
          <w:szCs w:val="28"/>
          <w:lang w:val="en-US"/>
        </w:rPr>
        <w:t>,</w:t>
      </w:r>
      <w:proofErr w:type="gramEnd"/>
      <w:r w:rsidRPr="00A9412E">
        <w:rPr>
          <w:color w:val="993366"/>
          <w:sz w:val="28"/>
          <w:szCs w:val="28"/>
          <w:lang w:val="en-US"/>
        </w:rPr>
        <w:br/>
        <w:t>happy and glorious,</w:t>
      </w:r>
      <w:r w:rsidRPr="00A9412E">
        <w:rPr>
          <w:color w:val="993366"/>
          <w:sz w:val="28"/>
          <w:szCs w:val="28"/>
          <w:lang w:val="en-US"/>
        </w:rPr>
        <w:br/>
        <w:t>long to reign over us:</w:t>
      </w:r>
      <w:r w:rsidRPr="00A9412E">
        <w:rPr>
          <w:color w:val="993366"/>
          <w:sz w:val="28"/>
          <w:szCs w:val="28"/>
          <w:lang w:val="en-US"/>
        </w:rPr>
        <w:br/>
        <w:t>God save the Queen!</w:t>
      </w:r>
      <w:r w:rsidRPr="00A9412E">
        <w:rPr>
          <w:color w:val="993366"/>
          <w:sz w:val="28"/>
          <w:szCs w:val="28"/>
          <w:lang w:val="en-US"/>
        </w:rPr>
        <w:br/>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O Lord our God arise,</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Strike down her enemies,</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And make them fall:</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Confound their politics,</w:t>
      </w:r>
      <w:r w:rsidRPr="00A9412E">
        <w:rPr>
          <w:color w:val="993366"/>
          <w:sz w:val="28"/>
          <w:szCs w:val="28"/>
          <w:lang w:val="en-US"/>
        </w:rPr>
        <w:br/>
      </w:r>
      <w:r w:rsidR="00A76593" w:rsidRPr="00A9412E">
        <w:rPr>
          <w:color w:val="993366"/>
          <w:sz w:val="28"/>
          <w:szCs w:val="28"/>
          <w:lang w:val="en-US"/>
        </w:rPr>
        <w:t xml:space="preserve">          </w:t>
      </w:r>
      <w:proofErr w:type="gramStart"/>
      <w:r w:rsidRPr="00A9412E">
        <w:rPr>
          <w:color w:val="993366"/>
          <w:sz w:val="28"/>
          <w:szCs w:val="28"/>
          <w:lang w:val="en-US"/>
        </w:rPr>
        <w:t>Frustrate</w:t>
      </w:r>
      <w:proofErr w:type="gramEnd"/>
      <w:r w:rsidRPr="00A9412E">
        <w:rPr>
          <w:color w:val="993366"/>
          <w:sz w:val="28"/>
          <w:szCs w:val="28"/>
          <w:lang w:val="en-US"/>
        </w:rPr>
        <w:t xml:space="preserve"> their knavish tricks,</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On thee our hopes we fix:</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God save us all!</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Thy choicest gifts in store</w:t>
      </w:r>
      <w:r w:rsidRPr="00A9412E">
        <w:rPr>
          <w:color w:val="993366"/>
          <w:sz w:val="28"/>
          <w:szCs w:val="28"/>
          <w:lang w:val="en-US"/>
        </w:rPr>
        <w:br/>
      </w:r>
      <w:r w:rsidR="00A76593" w:rsidRPr="00A9412E">
        <w:rPr>
          <w:color w:val="993366"/>
          <w:sz w:val="28"/>
          <w:szCs w:val="28"/>
          <w:lang w:val="en-US"/>
        </w:rPr>
        <w:lastRenderedPageBreak/>
        <w:t xml:space="preserve">                    </w:t>
      </w:r>
      <w:r w:rsidRPr="00A9412E">
        <w:rPr>
          <w:color w:val="993366"/>
          <w:sz w:val="28"/>
          <w:szCs w:val="28"/>
          <w:lang w:val="en-US"/>
        </w:rPr>
        <w:t>on her be pleased to pour;</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long may she reign;</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may she defend our laws,</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and ever give us cause</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to sing with heart and voice</w:t>
      </w:r>
      <w:r w:rsidRPr="00A9412E">
        <w:rPr>
          <w:color w:val="993366"/>
          <w:sz w:val="28"/>
          <w:szCs w:val="28"/>
          <w:lang w:val="en-US"/>
        </w:rPr>
        <w:br/>
      </w:r>
      <w:r w:rsidR="00A76593" w:rsidRPr="00A9412E">
        <w:rPr>
          <w:color w:val="993366"/>
          <w:sz w:val="28"/>
          <w:szCs w:val="28"/>
          <w:lang w:val="en-US"/>
        </w:rPr>
        <w:t xml:space="preserve">                    </w:t>
      </w:r>
      <w:r w:rsidRPr="00A9412E">
        <w:rPr>
          <w:color w:val="993366"/>
          <w:sz w:val="28"/>
          <w:szCs w:val="28"/>
          <w:lang w:val="en-US"/>
        </w:rPr>
        <w:t>"God save the Queen!"</w:t>
      </w:r>
      <w:r w:rsidRPr="00A9412E">
        <w:rPr>
          <w:color w:val="993366"/>
          <w:sz w:val="28"/>
          <w:szCs w:val="28"/>
          <w:lang w:val="en-US"/>
        </w:rPr>
        <w:br/>
      </w:r>
    </w:p>
    <w:p w:rsidR="00954CDE" w:rsidRPr="00A9412E" w:rsidRDefault="00A9412E" w:rsidP="00A76593">
      <w:pPr>
        <w:pStyle w:val="a3"/>
        <w:jc w:val="both"/>
        <w:rPr>
          <w:color w:val="336600"/>
          <w:sz w:val="36"/>
          <w:szCs w:val="36"/>
        </w:rPr>
      </w:pPr>
      <w:r>
        <w:rPr>
          <w:b/>
          <w:bCs/>
          <w:i/>
          <w:iCs/>
          <w:color w:val="336600"/>
          <w:sz w:val="36"/>
          <w:szCs w:val="36"/>
        </w:rPr>
        <w:t xml:space="preserve">Немного истории… </w:t>
      </w:r>
    </w:p>
    <w:p w:rsidR="00954CDE" w:rsidRPr="00A9412E" w:rsidRDefault="00954CDE" w:rsidP="00A76593">
      <w:pPr>
        <w:pStyle w:val="a3"/>
        <w:jc w:val="both"/>
        <w:rPr>
          <w:color w:val="336600"/>
          <w:sz w:val="28"/>
          <w:szCs w:val="28"/>
        </w:rPr>
      </w:pPr>
      <w:r w:rsidRPr="00A9412E">
        <w:rPr>
          <w:color w:val="336600"/>
          <w:sz w:val="28"/>
          <w:szCs w:val="28"/>
        </w:rPr>
        <w:t xml:space="preserve">Британские острова завоёваны в V—VI веках англосаксами. После нормандского завоевания Англии 1066 завершился процесс феодализации, сопровождавшийся политическим объединением страны. Во 2-й половине XIII века возник английский парламент, оформилась сословная монархия. Развитие товарно-денежных отношений и борьба крестьянства (восстание </w:t>
      </w:r>
      <w:proofErr w:type="spellStart"/>
      <w:r w:rsidRPr="00A9412E">
        <w:rPr>
          <w:color w:val="336600"/>
          <w:sz w:val="28"/>
          <w:szCs w:val="28"/>
        </w:rPr>
        <w:t>Уота</w:t>
      </w:r>
      <w:proofErr w:type="spellEnd"/>
      <w:r w:rsidRPr="00A9412E">
        <w:rPr>
          <w:color w:val="336600"/>
          <w:sz w:val="28"/>
          <w:szCs w:val="28"/>
        </w:rPr>
        <w:t xml:space="preserve"> </w:t>
      </w:r>
      <w:proofErr w:type="spellStart"/>
      <w:r w:rsidRPr="00A9412E">
        <w:rPr>
          <w:color w:val="336600"/>
          <w:sz w:val="28"/>
          <w:szCs w:val="28"/>
        </w:rPr>
        <w:t>Тайлера</w:t>
      </w:r>
      <w:proofErr w:type="spellEnd"/>
      <w:r w:rsidRPr="00A9412E">
        <w:rPr>
          <w:color w:val="336600"/>
          <w:sz w:val="28"/>
          <w:szCs w:val="28"/>
        </w:rPr>
        <w:t xml:space="preserve"> 1381 и др.) привели (XV век) к почти полной ликвидации личной зависимости крестьян. В то же время крестьяне были лишены земельной собственности, что привело к их быстрой пролетаризации. В период Реформации, в 1534, создана англиканская церковь. Английская революция XVII века обеспечила утверждение капитализма. В конце XVII века оформились политические партии — тори и виги (в середине XIX века трансформировались соответственно в Консервативную и Либеральную партии). После закрепления в 1707 присоединения Шотландии (в 1649—51 была покорена Ирландия) за объединённым королевством закрепилось название Великобритания. В конце XVIII — 1-й половине XIX веков происходил промышленный переворот. С завоевания Ост-Индской компанией богатой Бенгалии начинается создание британской колониальной империи. Около трети всех английских инвестиций этого времени имеют индийское происхождение. В 1830-е годы утвердилась фабричная система производства. В 1830 — 40-е гг. развернулось первое массовое движение пролетариата — чартизм. В 1840-е Ирландию поражает голод, жертвами которого становится более миллиона человек. В 1868 создан Британский конгресс тред-юнионов. В 1900 основана Лейбористская партия Великобритании. В XIX веке Великобритания стала крупнейшей колониальной державой мира (Британская империя). В годы </w:t>
      </w:r>
      <w:r w:rsidR="00A9412E">
        <w:rPr>
          <w:color w:val="336600"/>
          <w:sz w:val="28"/>
          <w:szCs w:val="28"/>
        </w:rPr>
        <w:t>в</w:t>
      </w:r>
      <w:r w:rsidRPr="00A9412E">
        <w:rPr>
          <w:color w:val="336600"/>
          <w:sz w:val="28"/>
          <w:szCs w:val="28"/>
        </w:rPr>
        <w:t xml:space="preserve">торой мировой войны Великобритания была одним из главных участников антигитлеровской коалиции. В ходе распада Британской колониальной империи независимость получили к середине 1970-х годов почти все английские колонии. После </w:t>
      </w:r>
      <w:r w:rsidR="00AA4223">
        <w:rPr>
          <w:color w:val="336600"/>
          <w:sz w:val="28"/>
          <w:szCs w:val="28"/>
        </w:rPr>
        <w:t>в</w:t>
      </w:r>
      <w:r w:rsidRPr="00A9412E">
        <w:rPr>
          <w:color w:val="336600"/>
          <w:sz w:val="28"/>
          <w:szCs w:val="28"/>
        </w:rPr>
        <w:t>торой мировой войны правительства Великобритании попеременно формировали лейбористы (1945—51, 1964—70, 1974—79, с 1997 по настоящее время) и консерваторы (1951—64, 1970—74, 1979—97).</w:t>
      </w:r>
    </w:p>
    <w:p w:rsidR="00954CDE" w:rsidRPr="00A9412E" w:rsidRDefault="00954CDE" w:rsidP="00A76593">
      <w:pPr>
        <w:pStyle w:val="a3"/>
        <w:jc w:val="both"/>
        <w:rPr>
          <w:color w:val="336600"/>
          <w:sz w:val="28"/>
          <w:szCs w:val="28"/>
        </w:rPr>
      </w:pPr>
      <w:r w:rsidRPr="00A9412E">
        <w:rPr>
          <w:b/>
          <w:bCs/>
          <w:i/>
          <w:iCs/>
          <w:color w:val="336600"/>
          <w:sz w:val="28"/>
          <w:szCs w:val="28"/>
        </w:rPr>
        <w:t>Административное деление</w:t>
      </w:r>
    </w:p>
    <w:p w:rsidR="00954CDE" w:rsidRPr="00A9412E" w:rsidRDefault="00954CDE" w:rsidP="00A76593">
      <w:pPr>
        <w:pStyle w:val="a3"/>
        <w:jc w:val="both"/>
        <w:rPr>
          <w:color w:val="336600"/>
          <w:sz w:val="28"/>
          <w:szCs w:val="28"/>
        </w:rPr>
      </w:pPr>
      <w:r w:rsidRPr="00A9412E">
        <w:rPr>
          <w:color w:val="336600"/>
          <w:sz w:val="28"/>
          <w:szCs w:val="28"/>
        </w:rPr>
        <w:t xml:space="preserve">Столица — Лондон. Великобритания состоит из 4 административно-политических частей (исторических провинций): </w:t>
      </w:r>
    </w:p>
    <w:p w:rsidR="00954CDE" w:rsidRPr="00A9412E" w:rsidRDefault="00954CDE" w:rsidP="00A76593">
      <w:pPr>
        <w:numPr>
          <w:ilvl w:val="0"/>
          <w:numId w:val="1"/>
        </w:numPr>
        <w:spacing w:before="100" w:beforeAutospacing="1" w:after="100" w:afterAutospacing="1"/>
        <w:jc w:val="both"/>
        <w:rPr>
          <w:color w:val="336600"/>
          <w:sz w:val="28"/>
          <w:szCs w:val="28"/>
        </w:rPr>
      </w:pPr>
      <w:r w:rsidRPr="00A9412E">
        <w:rPr>
          <w:color w:val="336600"/>
          <w:sz w:val="28"/>
          <w:szCs w:val="28"/>
        </w:rPr>
        <w:lastRenderedPageBreak/>
        <w:t xml:space="preserve">Англии (39 графств, 6 </w:t>
      </w:r>
      <w:proofErr w:type="spellStart"/>
      <w:r w:rsidRPr="00A9412E">
        <w:rPr>
          <w:color w:val="336600"/>
          <w:sz w:val="28"/>
          <w:szCs w:val="28"/>
        </w:rPr>
        <w:t>метропольных</w:t>
      </w:r>
      <w:proofErr w:type="spellEnd"/>
      <w:r w:rsidRPr="00A9412E">
        <w:rPr>
          <w:color w:val="336600"/>
          <w:sz w:val="28"/>
          <w:szCs w:val="28"/>
        </w:rPr>
        <w:t xml:space="preserve"> графств и Большой Лондон) </w:t>
      </w:r>
    </w:p>
    <w:p w:rsidR="00954CDE" w:rsidRPr="00A9412E" w:rsidRDefault="00954CDE" w:rsidP="00A76593">
      <w:pPr>
        <w:numPr>
          <w:ilvl w:val="0"/>
          <w:numId w:val="1"/>
        </w:numPr>
        <w:spacing w:before="100" w:beforeAutospacing="1" w:after="100" w:afterAutospacing="1"/>
        <w:jc w:val="both"/>
        <w:rPr>
          <w:color w:val="336600"/>
          <w:sz w:val="28"/>
          <w:szCs w:val="28"/>
        </w:rPr>
      </w:pPr>
      <w:r w:rsidRPr="00A9412E">
        <w:rPr>
          <w:color w:val="336600"/>
          <w:sz w:val="28"/>
          <w:szCs w:val="28"/>
        </w:rPr>
        <w:t xml:space="preserve">Уэльса (9 графств, 3 города, и 10 городов-графств) </w:t>
      </w:r>
    </w:p>
    <w:p w:rsidR="00954CDE" w:rsidRPr="00A9412E" w:rsidRDefault="00954CDE" w:rsidP="00A76593">
      <w:pPr>
        <w:numPr>
          <w:ilvl w:val="0"/>
          <w:numId w:val="1"/>
        </w:numPr>
        <w:spacing w:before="100" w:beforeAutospacing="1" w:after="100" w:afterAutospacing="1"/>
        <w:jc w:val="both"/>
        <w:rPr>
          <w:color w:val="336600"/>
          <w:sz w:val="28"/>
          <w:szCs w:val="28"/>
        </w:rPr>
      </w:pPr>
      <w:r w:rsidRPr="00A9412E">
        <w:rPr>
          <w:color w:val="336600"/>
          <w:sz w:val="28"/>
          <w:szCs w:val="28"/>
        </w:rPr>
        <w:t xml:space="preserve">Шотландии (32 области) </w:t>
      </w:r>
    </w:p>
    <w:p w:rsidR="00954CDE" w:rsidRPr="00A9412E" w:rsidRDefault="00954CDE" w:rsidP="00A76593">
      <w:pPr>
        <w:numPr>
          <w:ilvl w:val="0"/>
          <w:numId w:val="1"/>
        </w:numPr>
        <w:spacing w:before="100" w:beforeAutospacing="1" w:after="100" w:afterAutospacing="1"/>
        <w:jc w:val="both"/>
        <w:rPr>
          <w:color w:val="336600"/>
          <w:sz w:val="28"/>
          <w:szCs w:val="28"/>
        </w:rPr>
      </w:pPr>
      <w:r w:rsidRPr="00A9412E">
        <w:rPr>
          <w:color w:val="336600"/>
          <w:sz w:val="28"/>
          <w:szCs w:val="28"/>
        </w:rPr>
        <w:t>Северной Ирландии (26 районов)</w:t>
      </w:r>
    </w:p>
    <w:p w:rsidR="00954CDE" w:rsidRPr="00A9412E" w:rsidRDefault="00954CDE" w:rsidP="00A76593">
      <w:pPr>
        <w:pStyle w:val="a3"/>
        <w:jc w:val="both"/>
        <w:rPr>
          <w:color w:val="336600"/>
          <w:sz w:val="28"/>
          <w:szCs w:val="28"/>
        </w:rPr>
      </w:pPr>
      <w:r w:rsidRPr="00A9412E">
        <w:rPr>
          <w:b/>
          <w:bCs/>
          <w:i/>
          <w:iCs/>
          <w:color w:val="336600"/>
          <w:sz w:val="28"/>
          <w:szCs w:val="28"/>
        </w:rPr>
        <w:t>Географические данные</w:t>
      </w:r>
    </w:p>
    <w:p w:rsidR="00954CDE" w:rsidRPr="00A9412E" w:rsidRDefault="00954CDE" w:rsidP="00A76593">
      <w:pPr>
        <w:pStyle w:val="a3"/>
        <w:jc w:val="both"/>
        <w:rPr>
          <w:color w:val="336600"/>
          <w:sz w:val="28"/>
          <w:szCs w:val="28"/>
        </w:rPr>
      </w:pPr>
      <w:r w:rsidRPr="00A9412E">
        <w:rPr>
          <w:color w:val="336600"/>
          <w:sz w:val="28"/>
          <w:szCs w:val="28"/>
        </w:rPr>
        <w:t xml:space="preserve">Государство в Северо-Западной Европе, на Британских островах (остров Великобритания и северо-восточная часть острова Ирландия, остров Мэн и Нормандские острова), омывается Атлантическим океаном и </w:t>
      </w:r>
      <w:r w:rsidR="00667C47" w:rsidRPr="00A9412E">
        <w:rPr>
          <w:color w:val="336600"/>
          <w:sz w:val="28"/>
          <w:szCs w:val="28"/>
        </w:rPr>
        <w:t>его морями. Площадь 241 тыс. км</w:t>
      </w:r>
      <w:r w:rsidRPr="00A9412E">
        <w:rPr>
          <w:color w:val="336600"/>
          <w:sz w:val="28"/>
          <w:szCs w:val="28"/>
        </w:rPr>
        <w:t xml:space="preserve">. На севере и западе преобладает горный рельеф — Северо-Шотландское нагорье (до 1343 м), </w:t>
      </w:r>
      <w:r w:rsidR="00667C47" w:rsidRPr="00A9412E">
        <w:rPr>
          <w:color w:val="336600"/>
          <w:sz w:val="28"/>
          <w:szCs w:val="28"/>
        </w:rPr>
        <w:t>Пенинские</w:t>
      </w:r>
      <w:r w:rsidRPr="00A9412E">
        <w:rPr>
          <w:color w:val="336600"/>
          <w:sz w:val="28"/>
          <w:szCs w:val="28"/>
        </w:rPr>
        <w:t xml:space="preserve"> и Кембрийские горы; на юге и юго-востоке — холмистые равнины. Климат умеренно океанический, влажный. Средние температуры января от 3 до 7 °C, июля 11—17°C; осадков до 3000 мм в год на западе и 600—750 мм на юго-востоке. Основные реки: Темза, </w:t>
      </w:r>
      <w:proofErr w:type="spellStart"/>
      <w:r w:rsidRPr="00A9412E">
        <w:rPr>
          <w:color w:val="336600"/>
          <w:sz w:val="28"/>
          <w:szCs w:val="28"/>
        </w:rPr>
        <w:t>Северн</w:t>
      </w:r>
      <w:proofErr w:type="spellEnd"/>
      <w:r w:rsidRPr="00A9412E">
        <w:rPr>
          <w:color w:val="336600"/>
          <w:sz w:val="28"/>
          <w:szCs w:val="28"/>
        </w:rPr>
        <w:t xml:space="preserve">, </w:t>
      </w:r>
      <w:proofErr w:type="spellStart"/>
      <w:r w:rsidRPr="00A9412E">
        <w:rPr>
          <w:color w:val="336600"/>
          <w:sz w:val="28"/>
          <w:szCs w:val="28"/>
        </w:rPr>
        <w:t>Трент</w:t>
      </w:r>
      <w:proofErr w:type="spellEnd"/>
      <w:r w:rsidRPr="00A9412E">
        <w:rPr>
          <w:color w:val="336600"/>
          <w:sz w:val="28"/>
          <w:szCs w:val="28"/>
        </w:rPr>
        <w:t xml:space="preserve">, Мерси, Клайд. Леса (бук, дуб, берёза) занимают около 9 % территории Великобритании. </w:t>
      </w:r>
    </w:p>
    <w:p w:rsidR="008163E9" w:rsidRDefault="00A9412E" w:rsidP="00A9412E">
      <w:pPr>
        <w:pStyle w:val="a3"/>
        <w:shd w:val="clear" w:color="auto" w:fill="FFFFFF"/>
        <w:spacing w:before="0" w:beforeAutospacing="0" w:after="0" w:afterAutospacing="0"/>
        <w:jc w:val="center"/>
        <w:textAlignment w:val="baseline"/>
        <w:rPr>
          <w:rStyle w:val="a4"/>
          <w:i/>
          <w:color w:val="7030A0"/>
          <w:sz w:val="36"/>
          <w:szCs w:val="36"/>
        </w:rPr>
      </w:pPr>
      <w:r w:rsidRPr="00A9412E">
        <w:rPr>
          <w:rStyle w:val="a4"/>
          <w:i/>
          <w:color w:val="7030A0"/>
          <w:sz w:val="36"/>
          <w:szCs w:val="36"/>
        </w:rPr>
        <w:t xml:space="preserve">Национальные символы </w:t>
      </w:r>
    </w:p>
    <w:p w:rsidR="00A9412E" w:rsidRDefault="00A9412E" w:rsidP="00A9412E">
      <w:pPr>
        <w:pStyle w:val="a3"/>
        <w:shd w:val="clear" w:color="auto" w:fill="FFFFFF"/>
        <w:spacing w:before="0" w:beforeAutospacing="0" w:after="0" w:afterAutospacing="0"/>
        <w:jc w:val="center"/>
        <w:textAlignment w:val="baseline"/>
        <w:rPr>
          <w:rStyle w:val="a4"/>
          <w:i/>
          <w:color w:val="7030A0"/>
          <w:sz w:val="36"/>
          <w:szCs w:val="36"/>
        </w:rPr>
      </w:pPr>
      <w:r w:rsidRPr="00A9412E">
        <w:rPr>
          <w:rStyle w:val="a4"/>
          <w:i/>
          <w:color w:val="7030A0"/>
          <w:sz w:val="36"/>
          <w:szCs w:val="36"/>
        </w:rPr>
        <w:t>Великобритании и Северной Ирландии</w:t>
      </w:r>
    </w:p>
    <w:p w:rsidR="00A9412E" w:rsidRPr="00A9412E" w:rsidRDefault="00A9412E" w:rsidP="00A9412E">
      <w:pPr>
        <w:pStyle w:val="a3"/>
        <w:shd w:val="clear" w:color="auto" w:fill="FFFFFF"/>
        <w:spacing w:before="0" w:beforeAutospacing="0" w:after="0" w:afterAutospacing="0"/>
        <w:jc w:val="center"/>
        <w:textAlignment w:val="baseline"/>
        <w:rPr>
          <w:rStyle w:val="a4"/>
          <w:i/>
          <w:color w:val="7030A0"/>
          <w:sz w:val="36"/>
          <w:szCs w:val="36"/>
        </w:rPr>
      </w:pPr>
    </w:p>
    <w:p w:rsidR="00A9412E" w:rsidRPr="00A9412E" w:rsidRDefault="00A9412E" w:rsidP="00A9412E">
      <w:pPr>
        <w:pStyle w:val="a3"/>
        <w:shd w:val="clear" w:color="auto" w:fill="FFFFFF"/>
        <w:spacing w:before="0" w:beforeAutospacing="0" w:after="0" w:afterAutospacing="0"/>
        <w:jc w:val="both"/>
        <w:textAlignment w:val="baseline"/>
        <w:rPr>
          <w:color w:val="943634" w:themeColor="accent2" w:themeShade="BF"/>
          <w:sz w:val="28"/>
          <w:szCs w:val="28"/>
        </w:rPr>
      </w:pPr>
      <w:r>
        <w:rPr>
          <w:noProof/>
          <w:color w:val="943634" w:themeColor="accent2" w:themeShade="BF"/>
        </w:rPr>
        <w:drawing>
          <wp:anchor distT="0" distB="0" distL="114300" distR="114300" simplePos="0" relativeHeight="251662336" behindDoc="0" locked="0" layoutInCell="1" allowOverlap="1">
            <wp:simplePos x="0" y="0"/>
            <wp:positionH relativeFrom="column">
              <wp:posOffset>28575</wp:posOffset>
            </wp:positionH>
            <wp:positionV relativeFrom="paragraph">
              <wp:posOffset>100330</wp:posOffset>
            </wp:positionV>
            <wp:extent cx="2562225" cy="1601470"/>
            <wp:effectExtent l="19050" t="0" r="9525" b="0"/>
            <wp:wrapSquare wrapText="bothSides"/>
            <wp:docPr id="6" name="Рисунок 6" descr="http://opt-flowers.ru/r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pt-flowers.ru/roza.jpg"/>
                    <pic:cNvPicPr>
                      <a:picLocks noChangeAspect="1" noChangeArrowheads="1"/>
                    </pic:cNvPicPr>
                  </pic:nvPicPr>
                  <pic:blipFill>
                    <a:blip r:embed="rId9" r:link="rId10" cstate="print"/>
                    <a:srcRect/>
                    <a:stretch>
                      <a:fillRect/>
                    </a:stretch>
                  </pic:blipFill>
                  <pic:spPr bwMode="auto">
                    <a:xfrm>
                      <a:off x="0" y="0"/>
                      <a:ext cx="2562225" cy="1601470"/>
                    </a:xfrm>
                    <a:prstGeom prst="rect">
                      <a:avLst/>
                    </a:prstGeom>
                    <a:noFill/>
                    <a:ln w="9525">
                      <a:noFill/>
                      <a:miter lim="800000"/>
                      <a:headEnd/>
                      <a:tailEnd/>
                    </a:ln>
                  </pic:spPr>
                </pic:pic>
              </a:graphicData>
            </a:graphic>
          </wp:anchor>
        </w:drawing>
      </w:r>
      <w:r w:rsidRPr="00A9412E">
        <w:rPr>
          <w:rStyle w:val="a4"/>
          <w:color w:val="943634" w:themeColor="accent2" w:themeShade="BF"/>
          <w:sz w:val="28"/>
          <w:szCs w:val="28"/>
        </w:rPr>
        <w:t>Красная роза является, как известно, символом Англии</w:t>
      </w:r>
      <w:r w:rsidRPr="00A9412E">
        <w:rPr>
          <w:color w:val="943634" w:themeColor="accent2" w:themeShade="BF"/>
          <w:sz w:val="28"/>
          <w:szCs w:val="28"/>
        </w:rPr>
        <w:t>. Это пришло из истории страны. Этот символ отходит к Войне Алой и Белой розы. В пятнадцатом веке два дома боролись за английский престол – Ланкастеры и Орки.</w:t>
      </w:r>
    </w:p>
    <w:p w:rsidR="00A9412E" w:rsidRPr="00A9412E" w:rsidRDefault="00A9412E" w:rsidP="00A9412E">
      <w:pPr>
        <w:pStyle w:val="a3"/>
        <w:shd w:val="clear" w:color="auto" w:fill="FFFFFF"/>
        <w:spacing w:before="0" w:beforeAutospacing="0" w:after="0" w:afterAutospacing="0"/>
        <w:jc w:val="both"/>
        <w:textAlignment w:val="baseline"/>
        <w:rPr>
          <w:color w:val="943634" w:themeColor="accent2" w:themeShade="BF"/>
          <w:sz w:val="28"/>
          <w:szCs w:val="28"/>
        </w:rPr>
      </w:pPr>
      <w:r w:rsidRPr="00A9412E">
        <w:rPr>
          <w:color w:val="943634" w:themeColor="accent2" w:themeShade="BF"/>
          <w:sz w:val="28"/>
          <w:szCs w:val="28"/>
        </w:rPr>
        <w:t>Красная роза была эмблемой Ланкастеров, а белая Орков. Борьба закончилась, когда король Генри Седьмой из династии Ланкастеров, взял в жены принцессу Елизавету, дочь представителя династии Орков. Именно с того времени, красная роза является символом Англии.</w:t>
      </w:r>
    </w:p>
    <w:p w:rsidR="00A9412E" w:rsidRPr="00A9412E" w:rsidRDefault="00A9412E" w:rsidP="00A9412E">
      <w:pPr>
        <w:pStyle w:val="a3"/>
        <w:shd w:val="clear" w:color="auto" w:fill="FFFFFF"/>
        <w:spacing w:before="0" w:beforeAutospacing="0" w:after="0" w:afterAutospacing="0"/>
        <w:jc w:val="both"/>
        <w:textAlignment w:val="baseline"/>
        <w:rPr>
          <w:color w:val="943634" w:themeColor="accent2" w:themeShade="BF"/>
          <w:sz w:val="28"/>
          <w:szCs w:val="28"/>
        </w:rPr>
      </w:pPr>
      <w:r w:rsidRPr="00A9412E">
        <w:rPr>
          <w:color w:val="943634" w:themeColor="accent2" w:themeShade="BF"/>
          <w:sz w:val="28"/>
          <w:szCs w:val="28"/>
        </w:rPr>
        <w:t>Дуб также является символом этой страны.</w:t>
      </w:r>
    </w:p>
    <w:p w:rsidR="00A9412E" w:rsidRPr="00A9412E" w:rsidRDefault="00A9412E" w:rsidP="00A9412E">
      <w:pPr>
        <w:pStyle w:val="a3"/>
        <w:shd w:val="clear" w:color="auto" w:fill="FFFFFF"/>
        <w:spacing w:before="0" w:beforeAutospacing="0" w:after="0" w:afterAutospacing="0"/>
        <w:jc w:val="both"/>
        <w:textAlignment w:val="baseline"/>
        <w:rPr>
          <w:color w:val="222222"/>
          <w:sz w:val="28"/>
          <w:szCs w:val="28"/>
        </w:rPr>
      </w:pPr>
    </w:p>
    <w:p w:rsidR="00A9412E" w:rsidRPr="00A9412E" w:rsidRDefault="00A9412E" w:rsidP="00A9412E">
      <w:pPr>
        <w:pStyle w:val="a3"/>
        <w:shd w:val="clear" w:color="auto" w:fill="FFFFFF"/>
        <w:spacing w:before="0" w:beforeAutospacing="0" w:after="200" w:afterAutospacing="0"/>
        <w:jc w:val="both"/>
        <w:textAlignment w:val="baseline"/>
        <w:rPr>
          <w:color w:val="7030A0"/>
          <w:sz w:val="28"/>
          <w:szCs w:val="28"/>
        </w:rPr>
      </w:pPr>
      <w:r>
        <w:rPr>
          <w:noProof/>
          <w:color w:val="7030A0"/>
        </w:rPr>
        <w:drawing>
          <wp:anchor distT="0" distB="0" distL="114300" distR="114300" simplePos="0" relativeHeight="251664384" behindDoc="0" locked="0" layoutInCell="1" allowOverlap="1">
            <wp:simplePos x="0" y="0"/>
            <wp:positionH relativeFrom="column">
              <wp:posOffset>0</wp:posOffset>
            </wp:positionH>
            <wp:positionV relativeFrom="paragraph">
              <wp:posOffset>88900</wp:posOffset>
            </wp:positionV>
            <wp:extent cx="1625600" cy="2336800"/>
            <wp:effectExtent l="19050" t="0" r="0" b="0"/>
            <wp:wrapSquare wrapText="bothSides"/>
            <wp:docPr id="7" name="Рисунок 7" descr="http://kilt.com.ua/images/news/scotland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lt.com.ua/images/news/scotland3_2.jpg"/>
                    <pic:cNvPicPr>
                      <a:picLocks noChangeAspect="1" noChangeArrowheads="1"/>
                    </pic:cNvPicPr>
                  </pic:nvPicPr>
                  <pic:blipFill>
                    <a:blip r:embed="rId11" r:link="rId12" cstate="print"/>
                    <a:srcRect/>
                    <a:stretch>
                      <a:fillRect/>
                    </a:stretch>
                  </pic:blipFill>
                  <pic:spPr bwMode="auto">
                    <a:xfrm>
                      <a:off x="0" y="0"/>
                      <a:ext cx="1625600" cy="2336800"/>
                    </a:xfrm>
                    <a:prstGeom prst="rect">
                      <a:avLst/>
                    </a:prstGeom>
                    <a:noFill/>
                    <a:ln w="9525">
                      <a:noFill/>
                      <a:miter lim="800000"/>
                      <a:headEnd/>
                      <a:tailEnd/>
                    </a:ln>
                  </pic:spPr>
                </pic:pic>
              </a:graphicData>
            </a:graphic>
          </wp:anchor>
        </w:drawing>
      </w:r>
      <w:r w:rsidRPr="00A9412E">
        <w:rPr>
          <w:color w:val="7030A0"/>
          <w:sz w:val="28"/>
          <w:szCs w:val="28"/>
        </w:rPr>
        <w:t>Уже много веков</w:t>
      </w:r>
      <w:r w:rsidRPr="00A9412E">
        <w:rPr>
          <w:rStyle w:val="apple-converted-space"/>
          <w:color w:val="7030A0"/>
          <w:sz w:val="28"/>
          <w:szCs w:val="28"/>
        </w:rPr>
        <w:t> </w:t>
      </w:r>
      <w:r w:rsidRPr="00A9412E">
        <w:rPr>
          <w:rStyle w:val="a4"/>
          <w:color w:val="7030A0"/>
          <w:sz w:val="28"/>
          <w:szCs w:val="28"/>
        </w:rPr>
        <w:t>чертополох является шотландкой национальной эмблемой</w:t>
      </w:r>
      <w:r w:rsidRPr="00A9412E">
        <w:rPr>
          <w:color w:val="7030A0"/>
          <w:sz w:val="28"/>
          <w:szCs w:val="28"/>
        </w:rPr>
        <w:t>. Существует легенда о том, как чертополох стал эмблемой Шотландии. Согласно этой легенде, древни жители Скандинавии хотели разграбить шотландский город и заселить его. Но, они поселились на западном побережье Шотландии.</w:t>
      </w:r>
    </w:p>
    <w:p w:rsidR="00A9412E" w:rsidRPr="00A9412E" w:rsidRDefault="00A9412E" w:rsidP="00A9412E">
      <w:pPr>
        <w:pStyle w:val="a3"/>
        <w:shd w:val="clear" w:color="auto" w:fill="FFFFFF"/>
        <w:spacing w:before="0" w:beforeAutospacing="0" w:after="200" w:afterAutospacing="0"/>
        <w:jc w:val="both"/>
        <w:textAlignment w:val="baseline"/>
        <w:rPr>
          <w:color w:val="7030A0"/>
          <w:sz w:val="28"/>
          <w:szCs w:val="28"/>
        </w:rPr>
      </w:pPr>
      <w:r w:rsidRPr="00A9412E">
        <w:rPr>
          <w:color w:val="7030A0"/>
          <w:sz w:val="28"/>
          <w:szCs w:val="28"/>
        </w:rPr>
        <w:t xml:space="preserve">Шотландцы собрали армию, чтобы оборонять город. Они собрались у реки Тай и разбили лагерь, для того чтобы </w:t>
      </w:r>
      <w:r w:rsidRPr="00A9412E">
        <w:rPr>
          <w:color w:val="7030A0"/>
          <w:sz w:val="28"/>
          <w:szCs w:val="28"/>
        </w:rPr>
        <w:lastRenderedPageBreak/>
        <w:t>отдохнуть после длительного пути. Шотландцы спали и не заметили врагов.</w:t>
      </w:r>
    </w:p>
    <w:p w:rsidR="00A9412E" w:rsidRPr="00A9412E" w:rsidRDefault="00A9412E" w:rsidP="00A9412E">
      <w:pPr>
        <w:pStyle w:val="a3"/>
        <w:shd w:val="clear" w:color="auto" w:fill="FFFFFF"/>
        <w:spacing w:before="0" w:beforeAutospacing="0" w:after="200" w:afterAutospacing="0"/>
        <w:jc w:val="both"/>
        <w:textAlignment w:val="baseline"/>
        <w:rPr>
          <w:color w:val="7030A0"/>
          <w:sz w:val="28"/>
          <w:szCs w:val="28"/>
        </w:rPr>
      </w:pPr>
      <w:r w:rsidRPr="00A9412E">
        <w:rPr>
          <w:color w:val="7030A0"/>
          <w:sz w:val="28"/>
          <w:szCs w:val="28"/>
        </w:rPr>
        <w:t>Когда скандинавы решили атаковать шотландцев, они сняли свою обувь, дабы не создать много шума. Но один из нападающих, наступил на чертополох, что внезапно вызвало острую боль, заставившую его закричать. Шотландцы услышал</w:t>
      </w:r>
    </w:p>
    <w:p w:rsidR="00A9412E" w:rsidRPr="00A9412E" w:rsidRDefault="008163E9" w:rsidP="00A9412E">
      <w:pPr>
        <w:pStyle w:val="a3"/>
        <w:shd w:val="clear" w:color="auto" w:fill="FFFFFF"/>
        <w:spacing w:before="0" w:beforeAutospacing="0" w:after="200" w:afterAutospacing="0"/>
        <w:jc w:val="both"/>
        <w:textAlignment w:val="baseline"/>
        <w:rPr>
          <w:color w:val="E36C0A" w:themeColor="accent6" w:themeShade="BF"/>
          <w:sz w:val="28"/>
          <w:szCs w:val="28"/>
        </w:rPr>
      </w:pPr>
      <w:r>
        <w:rPr>
          <w:noProof/>
          <w:color w:val="E36C0A" w:themeColor="accent6" w:themeShade="BF"/>
        </w:rPr>
        <w:drawing>
          <wp:anchor distT="0" distB="0" distL="114300" distR="114300" simplePos="0" relativeHeight="251668480" behindDoc="0" locked="0" layoutInCell="1" allowOverlap="1">
            <wp:simplePos x="0" y="0"/>
            <wp:positionH relativeFrom="column">
              <wp:posOffset>4719955</wp:posOffset>
            </wp:positionH>
            <wp:positionV relativeFrom="paragraph">
              <wp:posOffset>441960</wp:posOffset>
            </wp:positionV>
            <wp:extent cx="1739900" cy="1748790"/>
            <wp:effectExtent l="19050" t="0" r="0" b="0"/>
            <wp:wrapSquare wrapText="bothSides"/>
            <wp:docPr id="9" name="Рисунок 9" descr="http://greatstudy.ru/wp-content/uploads/2014/01/simvol-velikobritani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reatstudy.ru/wp-content/uploads/2014/01/simvol-velikobritanii-2.jpg"/>
                    <pic:cNvPicPr>
                      <a:picLocks noChangeAspect="1" noChangeArrowheads="1"/>
                    </pic:cNvPicPr>
                  </pic:nvPicPr>
                  <pic:blipFill>
                    <a:blip r:embed="rId13" r:link="rId14" cstate="print"/>
                    <a:srcRect/>
                    <a:stretch>
                      <a:fillRect/>
                    </a:stretch>
                  </pic:blipFill>
                  <pic:spPr bwMode="auto">
                    <a:xfrm>
                      <a:off x="0" y="0"/>
                      <a:ext cx="1739900" cy="1748790"/>
                    </a:xfrm>
                    <a:prstGeom prst="rect">
                      <a:avLst/>
                    </a:prstGeom>
                    <a:noFill/>
                    <a:ln w="9525">
                      <a:noFill/>
                      <a:miter lim="800000"/>
                      <a:headEnd/>
                      <a:tailEnd/>
                    </a:ln>
                  </pic:spPr>
                </pic:pic>
              </a:graphicData>
            </a:graphic>
          </wp:anchor>
        </w:drawing>
      </w:r>
      <w:r w:rsidR="00A9412E">
        <w:rPr>
          <w:noProof/>
          <w:color w:val="E36C0A" w:themeColor="accent6" w:themeShade="BF"/>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339850" cy="1981200"/>
            <wp:effectExtent l="19050" t="0" r="0" b="0"/>
            <wp:wrapSquare wrapText="bothSides"/>
            <wp:docPr id="8" name="Рисунок 8" descr="http://www.cook1ng.ru/sites/files/photo--product/le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ok1ng.ru/sites/files/photo--product/leeks.jpg"/>
                    <pic:cNvPicPr>
                      <a:picLocks noChangeAspect="1" noChangeArrowheads="1"/>
                    </pic:cNvPicPr>
                  </pic:nvPicPr>
                  <pic:blipFill>
                    <a:blip r:embed="rId15" r:link="rId16" cstate="print"/>
                    <a:srcRect l="27147" r="29362" b="14392"/>
                    <a:stretch>
                      <a:fillRect/>
                    </a:stretch>
                  </pic:blipFill>
                  <pic:spPr bwMode="auto">
                    <a:xfrm>
                      <a:off x="0" y="0"/>
                      <a:ext cx="1339850" cy="1981200"/>
                    </a:xfrm>
                    <a:prstGeom prst="rect">
                      <a:avLst/>
                    </a:prstGeom>
                    <a:noFill/>
                    <a:ln w="9525">
                      <a:noFill/>
                      <a:miter lim="800000"/>
                      <a:headEnd/>
                      <a:tailEnd/>
                    </a:ln>
                  </pic:spPr>
                </pic:pic>
              </a:graphicData>
            </a:graphic>
          </wp:anchor>
        </w:drawing>
      </w:r>
      <w:r w:rsidR="00A9412E" w:rsidRPr="00A9412E">
        <w:rPr>
          <w:color w:val="E36C0A" w:themeColor="accent6" w:themeShade="BF"/>
          <w:sz w:val="28"/>
          <w:szCs w:val="28"/>
        </w:rPr>
        <w:t>Уэльс получил два национальных символа</w:t>
      </w:r>
      <w:r w:rsidR="00A9412E" w:rsidRPr="00A9412E">
        <w:rPr>
          <w:rStyle w:val="apple-converted-space"/>
          <w:color w:val="E36C0A" w:themeColor="accent6" w:themeShade="BF"/>
          <w:sz w:val="28"/>
          <w:szCs w:val="28"/>
        </w:rPr>
        <w:t> </w:t>
      </w:r>
      <w:r w:rsidR="00A9412E" w:rsidRPr="00A9412E">
        <w:rPr>
          <w:rStyle w:val="a4"/>
          <w:color w:val="E36C0A" w:themeColor="accent6" w:themeShade="BF"/>
          <w:sz w:val="28"/>
          <w:szCs w:val="28"/>
        </w:rPr>
        <w:t xml:space="preserve">нарцисса </w:t>
      </w:r>
      <w:r w:rsidR="00A9412E" w:rsidRPr="00A9412E">
        <w:rPr>
          <w:color w:val="E36C0A" w:themeColor="accent6" w:themeShade="BF"/>
          <w:sz w:val="28"/>
          <w:szCs w:val="28"/>
        </w:rPr>
        <w:t>и</w:t>
      </w:r>
      <w:r w:rsidR="00A9412E" w:rsidRPr="00A9412E">
        <w:rPr>
          <w:rStyle w:val="apple-converted-space"/>
          <w:color w:val="E36C0A" w:themeColor="accent6" w:themeShade="BF"/>
          <w:sz w:val="28"/>
          <w:szCs w:val="28"/>
        </w:rPr>
        <w:t> </w:t>
      </w:r>
      <w:r w:rsidR="00A9412E" w:rsidRPr="00A9412E">
        <w:rPr>
          <w:rStyle w:val="a4"/>
          <w:color w:val="E36C0A" w:themeColor="accent6" w:themeShade="BF"/>
          <w:sz w:val="28"/>
          <w:szCs w:val="28"/>
        </w:rPr>
        <w:t>лук-порей</w:t>
      </w:r>
      <w:r w:rsidR="00A9412E" w:rsidRPr="00A9412E">
        <w:rPr>
          <w:color w:val="E36C0A" w:themeColor="accent6" w:themeShade="BF"/>
          <w:sz w:val="28"/>
          <w:szCs w:val="28"/>
        </w:rPr>
        <w:t>. Оба они связаны с покровительством Уэльских святых. Согласно легенде, во время сражения против саксов, Святой Давид посоветовал своим солдатам надеть лук-порей на свои шляпы, что дало им свободу, известную с древности.</w:t>
      </w:r>
    </w:p>
    <w:p w:rsidR="00A9412E" w:rsidRPr="00A9412E" w:rsidRDefault="00A9412E" w:rsidP="00A9412E">
      <w:pPr>
        <w:pStyle w:val="a3"/>
        <w:shd w:val="clear" w:color="auto" w:fill="FFFFFF"/>
        <w:spacing w:before="0" w:beforeAutospacing="0" w:after="200" w:afterAutospacing="0"/>
        <w:jc w:val="both"/>
        <w:textAlignment w:val="baseline"/>
        <w:rPr>
          <w:color w:val="E36C0A" w:themeColor="accent6" w:themeShade="BF"/>
          <w:sz w:val="28"/>
          <w:szCs w:val="28"/>
        </w:rPr>
      </w:pPr>
      <w:r w:rsidRPr="00A9412E">
        <w:rPr>
          <w:color w:val="E36C0A" w:themeColor="accent6" w:themeShade="BF"/>
          <w:sz w:val="28"/>
          <w:szCs w:val="28"/>
        </w:rPr>
        <w:t>Другое звено, связывающее лук-порей и Святого Давида – это вера в то, что он смог прожить на хлебе и луке в голодные годы.</w:t>
      </w:r>
    </w:p>
    <w:p w:rsidR="00A9412E" w:rsidRPr="00A9412E" w:rsidRDefault="00A9412E" w:rsidP="00A9412E">
      <w:pPr>
        <w:pStyle w:val="a3"/>
        <w:shd w:val="clear" w:color="auto" w:fill="FFFFFF"/>
        <w:spacing w:before="0" w:beforeAutospacing="0" w:after="200" w:afterAutospacing="0"/>
        <w:jc w:val="both"/>
        <w:textAlignment w:val="baseline"/>
        <w:rPr>
          <w:color w:val="E36C0A" w:themeColor="accent6" w:themeShade="BF"/>
          <w:sz w:val="28"/>
          <w:szCs w:val="28"/>
        </w:rPr>
      </w:pPr>
      <w:r w:rsidRPr="00A9412E">
        <w:rPr>
          <w:color w:val="E36C0A" w:themeColor="accent6" w:themeShade="BF"/>
          <w:sz w:val="28"/>
          <w:szCs w:val="28"/>
        </w:rPr>
        <w:t>Сейчас, на кепках военных можно увидеть значки с изображением лука-порея.</w:t>
      </w:r>
    </w:p>
    <w:p w:rsidR="00A9412E" w:rsidRPr="00A9412E" w:rsidRDefault="00A9412E" w:rsidP="00A9412E">
      <w:pPr>
        <w:pStyle w:val="a3"/>
        <w:shd w:val="clear" w:color="auto" w:fill="FFFFFF"/>
        <w:spacing w:before="0" w:beforeAutospacing="0" w:after="200" w:afterAutospacing="0"/>
        <w:jc w:val="both"/>
        <w:textAlignment w:val="baseline"/>
        <w:rPr>
          <w:color w:val="E36C0A" w:themeColor="accent6" w:themeShade="BF"/>
          <w:sz w:val="28"/>
          <w:szCs w:val="28"/>
        </w:rPr>
      </w:pPr>
      <w:r w:rsidRPr="00A9412E">
        <w:rPr>
          <w:color w:val="E36C0A" w:themeColor="accent6" w:themeShade="BF"/>
          <w:sz w:val="28"/>
          <w:szCs w:val="28"/>
        </w:rPr>
        <w:t>Но вне армии, множество уэльсцев заменили лук-порей нарциссом, может быть, потому что он привлекательнее на вид, и запах, конечно, у него гораздо приятнее.</w:t>
      </w:r>
    </w:p>
    <w:p w:rsidR="00A9412E" w:rsidRPr="00A9412E" w:rsidRDefault="005531B4" w:rsidP="00A9412E">
      <w:pPr>
        <w:pStyle w:val="a3"/>
        <w:shd w:val="clear" w:color="auto" w:fill="FFFFFF"/>
        <w:spacing w:before="0" w:beforeAutospacing="0" w:after="200" w:afterAutospacing="0"/>
        <w:jc w:val="both"/>
        <w:textAlignment w:val="baseline"/>
        <w:rPr>
          <w:color w:val="4F6228" w:themeColor="accent3" w:themeShade="80"/>
          <w:sz w:val="28"/>
          <w:szCs w:val="28"/>
        </w:rPr>
      </w:pPr>
      <w:r>
        <w:rPr>
          <w:b/>
          <w:bCs/>
          <w:noProof/>
          <w:color w:val="4F6228" w:themeColor="accent3" w:themeShade="80"/>
          <w:sz w:val="28"/>
          <w:szCs w:val="28"/>
        </w:rPr>
        <w:drawing>
          <wp:anchor distT="0" distB="0" distL="114300" distR="114300" simplePos="0" relativeHeight="251670528" behindDoc="0" locked="0" layoutInCell="1" allowOverlap="1">
            <wp:simplePos x="0" y="0"/>
            <wp:positionH relativeFrom="column">
              <wp:posOffset>635</wp:posOffset>
            </wp:positionH>
            <wp:positionV relativeFrom="paragraph">
              <wp:posOffset>38100</wp:posOffset>
            </wp:positionV>
            <wp:extent cx="2114550" cy="1581785"/>
            <wp:effectExtent l="19050" t="0" r="0" b="0"/>
            <wp:wrapSquare wrapText="bothSides"/>
            <wp:docPr id="10" name="Рисунок 10" descr="https://encrypted-tbn0.gstatic.com/images?q=tbn:ANd9GcTyeYu6aCCcQVJXY2kvkAM9YbfvzgijmR2ERnJThLAykGLDKt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TyeYu6aCCcQVJXY2kvkAM9YbfvzgijmR2ERnJThLAykGLDKtZ9"/>
                    <pic:cNvPicPr>
                      <a:picLocks noChangeAspect="1" noChangeArrowheads="1"/>
                    </pic:cNvPicPr>
                  </pic:nvPicPr>
                  <pic:blipFill>
                    <a:blip r:embed="rId17" r:link="rId18" cstate="print"/>
                    <a:srcRect/>
                    <a:stretch>
                      <a:fillRect/>
                    </a:stretch>
                  </pic:blipFill>
                  <pic:spPr bwMode="auto">
                    <a:xfrm>
                      <a:off x="0" y="0"/>
                      <a:ext cx="2114550" cy="1581785"/>
                    </a:xfrm>
                    <a:prstGeom prst="rect">
                      <a:avLst/>
                    </a:prstGeom>
                    <a:noFill/>
                    <a:ln w="9525">
                      <a:noFill/>
                      <a:miter lim="800000"/>
                      <a:headEnd/>
                      <a:tailEnd/>
                    </a:ln>
                  </pic:spPr>
                </pic:pic>
              </a:graphicData>
            </a:graphic>
          </wp:anchor>
        </w:drawing>
      </w:r>
      <w:r w:rsidR="00A9412E" w:rsidRPr="00A9412E">
        <w:rPr>
          <w:rStyle w:val="a4"/>
          <w:color w:val="4F6228" w:themeColor="accent3" w:themeShade="80"/>
          <w:sz w:val="28"/>
          <w:szCs w:val="28"/>
        </w:rPr>
        <w:t>Трилистник</w:t>
      </w:r>
      <w:r>
        <w:rPr>
          <w:rStyle w:val="apple-converted-space"/>
          <w:color w:val="4F6228" w:themeColor="accent3" w:themeShade="80"/>
          <w:sz w:val="28"/>
          <w:szCs w:val="28"/>
        </w:rPr>
        <w:t xml:space="preserve"> – </w:t>
      </w:r>
      <w:r w:rsidR="00A9412E" w:rsidRPr="00A9412E">
        <w:rPr>
          <w:color w:val="4F6228" w:themeColor="accent3" w:themeShade="80"/>
          <w:sz w:val="28"/>
          <w:szCs w:val="28"/>
        </w:rPr>
        <w:t>символ</w:t>
      </w:r>
      <w:r>
        <w:rPr>
          <w:color w:val="4F6228" w:themeColor="accent3" w:themeShade="80"/>
          <w:sz w:val="28"/>
          <w:szCs w:val="28"/>
        </w:rPr>
        <w:t xml:space="preserve"> </w:t>
      </w:r>
      <w:r w:rsidR="00A9412E" w:rsidRPr="00A9412E">
        <w:rPr>
          <w:color w:val="4F6228" w:themeColor="accent3" w:themeShade="80"/>
          <w:sz w:val="28"/>
          <w:szCs w:val="28"/>
        </w:rPr>
        <w:t>Северной Ирландии. Он связан со Святым Патриком, святым покровителем Ирландии.</w:t>
      </w:r>
    </w:p>
    <w:p w:rsidR="00A9412E" w:rsidRPr="00A9412E" w:rsidRDefault="00A9412E" w:rsidP="00A9412E">
      <w:pPr>
        <w:pStyle w:val="a3"/>
        <w:shd w:val="clear" w:color="auto" w:fill="FFFFFF"/>
        <w:spacing w:before="0" w:beforeAutospacing="0" w:after="0" w:afterAutospacing="0"/>
        <w:jc w:val="both"/>
        <w:textAlignment w:val="baseline"/>
        <w:rPr>
          <w:color w:val="4F6228" w:themeColor="accent3" w:themeShade="80"/>
          <w:sz w:val="28"/>
          <w:szCs w:val="28"/>
        </w:rPr>
      </w:pPr>
      <w:r w:rsidRPr="00A9412E">
        <w:rPr>
          <w:color w:val="4F6228" w:themeColor="accent3" w:themeShade="80"/>
          <w:sz w:val="28"/>
          <w:szCs w:val="28"/>
        </w:rPr>
        <w:t>Святой Патрик известен тем, что принес Христианство в Ирландию. Легенда гласит. Как он, используя трилистник, изобразил Святую Троицу. Он показывал, как Отец, Сын и Святой Дух могли связать</w:t>
      </w:r>
      <w:r w:rsidR="005531B4">
        <w:rPr>
          <w:color w:val="4F6228" w:themeColor="accent3" w:themeShade="80"/>
          <w:sz w:val="28"/>
          <w:szCs w:val="28"/>
        </w:rPr>
        <w:t xml:space="preserve"> </w:t>
      </w:r>
      <w:hyperlink r:id="rId19" w:tooltip="Правила жизни Стива Джобса" w:history="1">
        <w:r w:rsidRPr="00A9412E">
          <w:rPr>
            <w:rStyle w:val="a5"/>
            <w:color w:val="4F6228" w:themeColor="accent3" w:themeShade="80"/>
            <w:sz w:val="28"/>
            <w:szCs w:val="28"/>
            <w:u w:val="none"/>
            <w:bdr w:val="none" w:sz="0" w:space="0" w:color="auto" w:frame="1"/>
          </w:rPr>
          <w:t>всю жизнь</w:t>
        </w:r>
        <w:r w:rsidRPr="00A9412E">
          <w:rPr>
            <w:rStyle w:val="apple-converted-space"/>
            <w:color w:val="4F6228" w:themeColor="accent3" w:themeShade="80"/>
            <w:sz w:val="28"/>
            <w:szCs w:val="28"/>
            <w:bdr w:val="none" w:sz="0" w:space="0" w:color="auto" w:frame="1"/>
          </w:rPr>
          <w:t> </w:t>
        </w:r>
      </w:hyperlink>
      <w:r w:rsidRPr="00A9412E">
        <w:rPr>
          <w:color w:val="4F6228" w:themeColor="accent3" w:themeShade="80"/>
          <w:sz w:val="28"/>
          <w:szCs w:val="28"/>
        </w:rPr>
        <w:t>с любыми другими событиями.</w:t>
      </w:r>
    </w:p>
    <w:p w:rsidR="00A9412E" w:rsidRPr="00A9412E" w:rsidRDefault="00A9412E" w:rsidP="00A9412E">
      <w:pPr>
        <w:pStyle w:val="a3"/>
        <w:shd w:val="clear" w:color="auto" w:fill="FFFFFF"/>
        <w:spacing w:before="0" w:beforeAutospacing="0" w:after="200" w:afterAutospacing="0"/>
        <w:jc w:val="both"/>
        <w:textAlignment w:val="baseline"/>
        <w:rPr>
          <w:color w:val="4F6228" w:themeColor="accent3" w:themeShade="80"/>
          <w:sz w:val="28"/>
          <w:szCs w:val="28"/>
        </w:rPr>
      </w:pPr>
      <w:r w:rsidRPr="00A9412E">
        <w:rPr>
          <w:color w:val="4F6228" w:themeColor="accent3" w:themeShade="80"/>
          <w:sz w:val="28"/>
          <w:szCs w:val="28"/>
        </w:rPr>
        <w:t xml:space="preserve">Красная рука – другой символ Северной Ирландии. Ей мы можем увидеть на флаге. Согласно мифу, было время, когда вопрос о наследнике престола был нерешен. Все наследники решили собраться, и победитель </w:t>
      </w:r>
      <w:proofErr w:type="gramStart"/>
      <w:r w:rsidRPr="00A9412E">
        <w:rPr>
          <w:color w:val="4F6228" w:themeColor="accent3" w:themeShade="80"/>
          <w:sz w:val="28"/>
          <w:szCs w:val="28"/>
        </w:rPr>
        <w:t xml:space="preserve">( </w:t>
      </w:r>
      <w:proofErr w:type="gramEnd"/>
      <w:r w:rsidRPr="00A9412E">
        <w:rPr>
          <w:color w:val="4F6228" w:themeColor="accent3" w:themeShade="80"/>
          <w:sz w:val="28"/>
          <w:szCs w:val="28"/>
        </w:rPr>
        <w:t xml:space="preserve">первый, кто достигнет берег </w:t>
      </w:r>
      <w:proofErr w:type="spellStart"/>
      <w:r w:rsidRPr="00A9412E">
        <w:rPr>
          <w:color w:val="4F6228" w:themeColor="accent3" w:themeShade="80"/>
          <w:sz w:val="28"/>
          <w:szCs w:val="28"/>
        </w:rPr>
        <w:t>Алстера</w:t>
      </w:r>
      <w:proofErr w:type="spellEnd"/>
      <w:r w:rsidRPr="00A9412E">
        <w:rPr>
          <w:color w:val="4F6228" w:themeColor="accent3" w:themeShade="80"/>
          <w:sz w:val="28"/>
          <w:szCs w:val="28"/>
        </w:rPr>
        <w:t>) будет королём. Один из соревнующихся так желал править страной, что когда он увидел, что другие его родственники опережают его, он отрезал свою руку, бросил её на побережье и победил. Вероятно, рука красная, потому что она была полностью покрыта кровью.</w:t>
      </w:r>
    </w:p>
    <w:p w:rsidR="00954CDE" w:rsidRPr="00A9412E" w:rsidRDefault="00954CDE" w:rsidP="00A9412E">
      <w:pPr>
        <w:jc w:val="both"/>
        <w:rPr>
          <w:color w:val="336600"/>
          <w:sz w:val="28"/>
          <w:szCs w:val="28"/>
        </w:rPr>
      </w:pPr>
    </w:p>
    <w:sectPr w:rsidR="00954CDE" w:rsidRPr="00A9412E" w:rsidSect="00BA577A">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F6749"/>
    <w:multiLevelType w:val="multilevel"/>
    <w:tmpl w:val="6FB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noPunctuationKerning/>
  <w:characterSpacingControl w:val="doNotCompress"/>
  <w:compat/>
  <w:rsids>
    <w:rsidRoot w:val="00954CDE"/>
    <w:rsid w:val="004C1F7C"/>
    <w:rsid w:val="005531B4"/>
    <w:rsid w:val="006467CB"/>
    <w:rsid w:val="00667C47"/>
    <w:rsid w:val="008163E9"/>
    <w:rsid w:val="00954CDE"/>
    <w:rsid w:val="00A505F2"/>
    <w:rsid w:val="00A76593"/>
    <w:rsid w:val="00A9412E"/>
    <w:rsid w:val="00AA4223"/>
    <w:rsid w:val="00B96DBB"/>
    <w:rsid w:val="00BA577A"/>
    <w:rsid w:val="00E42C30"/>
    <w:rsid w:val="00E54A6C"/>
    <w:rsid w:val="00F11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C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4CDE"/>
    <w:pPr>
      <w:spacing w:before="100" w:beforeAutospacing="1" w:after="100" w:afterAutospacing="1"/>
    </w:pPr>
  </w:style>
  <w:style w:type="character" w:styleId="a4">
    <w:name w:val="Strong"/>
    <w:basedOn w:val="a0"/>
    <w:uiPriority w:val="22"/>
    <w:qFormat/>
    <w:rsid w:val="00A9412E"/>
    <w:rPr>
      <w:b/>
      <w:bCs/>
    </w:rPr>
  </w:style>
  <w:style w:type="character" w:customStyle="1" w:styleId="apple-converted-space">
    <w:name w:val="apple-converted-space"/>
    <w:basedOn w:val="a0"/>
    <w:rsid w:val="00A9412E"/>
  </w:style>
  <w:style w:type="character" w:styleId="a5">
    <w:name w:val="Hyperlink"/>
    <w:basedOn w:val="a0"/>
    <w:uiPriority w:val="99"/>
    <w:semiHidden/>
    <w:unhideWhenUsed/>
    <w:rsid w:val="00A9412E"/>
    <w:rPr>
      <w:color w:val="0000FF"/>
      <w:u w:val="single"/>
    </w:rPr>
  </w:style>
  <w:style w:type="paragraph" w:styleId="a6">
    <w:name w:val="Balloon Text"/>
    <w:basedOn w:val="a"/>
    <w:link w:val="a7"/>
    <w:uiPriority w:val="99"/>
    <w:semiHidden/>
    <w:unhideWhenUsed/>
    <w:rsid w:val="005531B4"/>
    <w:rPr>
      <w:rFonts w:ascii="Tahoma" w:hAnsi="Tahoma" w:cs="Tahoma"/>
      <w:sz w:val="16"/>
      <w:szCs w:val="16"/>
    </w:rPr>
  </w:style>
  <w:style w:type="character" w:customStyle="1" w:styleId="a7">
    <w:name w:val="Текст выноски Знак"/>
    <w:basedOn w:val="a0"/>
    <w:link w:val="a6"/>
    <w:uiPriority w:val="99"/>
    <w:semiHidden/>
    <w:rsid w:val="00553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868217">
      <w:bodyDiv w:val="1"/>
      <w:marLeft w:val="0"/>
      <w:marRight w:val="0"/>
      <w:marTop w:val="0"/>
      <w:marBottom w:val="0"/>
      <w:divBdr>
        <w:top w:val="none" w:sz="0" w:space="0" w:color="auto"/>
        <w:left w:val="none" w:sz="0" w:space="0" w:color="auto"/>
        <w:bottom w:val="none" w:sz="0" w:space="0" w:color="auto"/>
        <w:right w:val="none" w:sz="0" w:space="0" w:color="auto"/>
      </w:divBdr>
    </w:div>
    <w:div w:id="989943535">
      <w:bodyDiv w:val="1"/>
      <w:marLeft w:val="0"/>
      <w:marRight w:val="0"/>
      <w:marTop w:val="0"/>
      <w:marBottom w:val="0"/>
      <w:divBdr>
        <w:top w:val="none" w:sz="0" w:space="0" w:color="auto"/>
        <w:left w:val="none" w:sz="0" w:space="0" w:color="auto"/>
        <w:bottom w:val="none" w:sz="0" w:space="0" w:color="auto"/>
        <w:right w:val="none" w:sz="0" w:space="0" w:color="auto"/>
      </w:divBdr>
    </w:div>
    <w:div w:id="1375960185">
      <w:bodyDiv w:val="1"/>
      <w:marLeft w:val="0"/>
      <w:marRight w:val="0"/>
      <w:marTop w:val="0"/>
      <w:marBottom w:val="0"/>
      <w:divBdr>
        <w:top w:val="none" w:sz="0" w:space="0" w:color="auto"/>
        <w:left w:val="none" w:sz="0" w:space="0" w:color="auto"/>
        <w:bottom w:val="none" w:sz="0" w:space="0" w:color="auto"/>
        <w:right w:val="none" w:sz="0" w:space="0" w:color="auto"/>
      </w:divBdr>
    </w:div>
    <w:div w:id="1725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https://encrypted-tbn0.gstatic.com/images?q=tbn:ANd9GcTyeYu6aCCcQVJXY2kvkAM9YbfvzgijmR2ERnJThLAykGLDKtZ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http://kilt.com.ua/images/news/scotland3_2.jp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http://www.cook1ng.ru/sites/files/photo--product/leeks.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abali.ru/wp-content/uploads/2011/02/gerb_velikobratanii_uk-600x561.png"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http://opt-flowers.ru/roza.jpg" TargetMode="External"/><Relationship Id="rId19" Type="http://schemas.openxmlformats.org/officeDocument/2006/relationships/hyperlink" Target="http://deit.name/2011/11/%d0%bf%d1%80%d0%b0%d0%b2%d0%b8%d0%bb%d0%b0-%d0%b6%d0%b8%d0%b7%d0%bd%d0%b8-%d1%81%d1%82%d0%b8%d0%b2%d0%b0-%d0%b4%d0%b6%d0%be%d0%b1%d1%81%d0%b0/"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greatstudy.ru/wp-content/uploads/2014/01/simvol-velikobritanii-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United Kingdom of Great Britain </vt:lpstr>
    </vt:vector>
  </TitlesOfParts>
  <Company>Microsoft</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 of Great Britain</dc:title>
  <dc:creator>1</dc:creator>
  <cp:lastModifiedBy>USER</cp:lastModifiedBy>
  <cp:revision>3</cp:revision>
  <dcterms:created xsi:type="dcterms:W3CDTF">2007-03-16T05:46:00Z</dcterms:created>
  <dcterms:modified xsi:type="dcterms:W3CDTF">2014-03-23T08:04:00Z</dcterms:modified>
</cp:coreProperties>
</file>