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F66" w:rsidRDefault="00846F66" w:rsidP="00846F66">
      <w:pPr>
        <w:pStyle w:val="c28c30c14"/>
        <w:spacing w:before="0" w:beforeAutospacing="0" w:after="0" w:afterAutospacing="0"/>
        <w:ind w:right="-709" w:hanging="567"/>
        <w:jc w:val="center"/>
        <w:rPr>
          <w:rStyle w:val="c32c2"/>
          <w:b/>
          <w:sz w:val="28"/>
          <w:szCs w:val="28"/>
        </w:rPr>
      </w:pPr>
      <w:r>
        <w:rPr>
          <w:rStyle w:val="c32c2"/>
          <w:b/>
          <w:sz w:val="28"/>
          <w:szCs w:val="28"/>
        </w:rPr>
        <w:t>Государственное бюджетное общеобразовательное учреждение</w:t>
      </w:r>
    </w:p>
    <w:p w:rsidR="00846F66" w:rsidRDefault="00846F66" w:rsidP="00846F66">
      <w:pPr>
        <w:pStyle w:val="c28c30c14"/>
        <w:spacing w:before="0" w:beforeAutospacing="0" w:after="0" w:afterAutospacing="0"/>
        <w:ind w:right="-709" w:hanging="567"/>
        <w:jc w:val="center"/>
        <w:rPr>
          <w:rStyle w:val="c32c2"/>
          <w:b/>
          <w:sz w:val="28"/>
          <w:szCs w:val="28"/>
        </w:rPr>
      </w:pPr>
      <w:r>
        <w:rPr>
          <w:rStyle w:val="c32c2"/>
          <w:b/>
          <w:sz w:val="28"/>
          <w:szCs w:val="28"/>
        </w:rPr>
        <w:t xml:space="preserve">средняя общеобразовательная школа №43 с углубленным изучением </w:t>
      </w:r>
    </w:p>
    <w:p w:rsidR="00846F66" w:rsidRDefault="00846F66" w:rsidP="00846F66">
      <w:pPr>
        <w:pStyle w:val="c28c30c14"/>
        <w:spacing w:before="0" w:beforeAutospacing="0" w:after="0" w:afterAutospacing="0"/>
        <w:ind w:right="-709" w:hanging="567"/>
        <w:jc w:val="center"/>
        <w:rPr>
          <w:rStyle w:val="c32c2"/>
          <w:b/>
          <w:sz w:val="28"/>
          <w:szCs w:val="28"/>
        </w:rPr>
      </w:pPr>
      <w:r>
        <w:rPr>
          <w:rStyle w:val="c32c2"/>
          <w:b/>
          <w:sz w:val="28"/>
          <w:szCs w:val="28"/>
        </w:rPr>
        <w:t xml:space="preserve">иностранных языков «Лингвистическая школа» </w:t>
      </w:r>
    </w:p>
    <w:p w:rsidR="00846F66" w:rsidRDefault="00846F66" w:rsidP="00846F66">
      <w:pPr>
        <w:pStyle w:val="c28c30c14"/>
        <w:spacing w:before="0" w:beforeAutospacing="0" w:after="0" w:afterAutospacing="0"/>
        <w:ind w:right="-709" w:hanging="567"/>
        <w:jc w:val="center"/>
        <w:rPr>
          <w:rStyle w:val="c32c2"/>
          <w:b/>
          <w:sz w:val="28"/>
          <w:szCs w:val="28"/>
        </w:rPr>
      </w:pPr>
      <w:r>
        <w:rPr>
          <w:rStyle w:val="c32c2"/>
          <w:b/>
          <w:sz w:val="28"/>
          <w:szCs w:val="28"/>
        </w:rPr>
        <w:t>Приморского района г. Санкт-Петербурга</w:t>
      </w:r>
    </w:p>
    <w:p w:rsidR="00846F66" w:rsidRDefault="00846F66" w:rsidP="00846F66">
      <w:pPr>
        <w:pStyle w:val="c28c30c14"/>
        <w:spacing w:before="0" w:beforeAutospacing="0" w:after="0" w:afterAutospacing="0" w:line="360" w:lineRule="auto"/>
        <w:ind w:right="-709" w:hanging="567"/>
        <w:jc w:val="center"/>
        <w:rPr>
          <w:rStyle w:val="c32c2"/>
          <w:sz w:val="28"/>
          <w:szCs w:val="28"/>
        </w:rPr>
      </w:pPr>
    </w:p>
    <w:tbl>
      <w:tblPr>
        <w:tblStyle w:val="af3"/>
        <w:tblW w:w="0" w:type="auto"/>
        <w:tblInd w:w="0" w:type="dxa"/>
        <w:tblLook w:val="04A0" w:firstRow="1" w:lastRow="0" w:firstColumn="1" w:lastColumn="0" w:noHBand="0" w:noVBand="1"/>
      </w:tblPr>
      <w:tblGrid>
        <w:gridCol w:w="7393"/>
        <w:gridCol w:w="7393"/>
      </w:tblGrid>
      <w:tr w:rsidR="00846F66" w:rsidTr="00846F66">
        <w:tc>
          <w:tcPr>
            <w:tcW w:w="7393" w:type="dxa"/>
            <w:tcBorders>
              <w:top w:val="nil"/>
              <w:left w:val="nil"/>
              <w:bottom w:val="nil"/>
              <w:right w:val="nil"/>
            </w:tcBorders>
          </w:tcPr>
          <w:p w:rsidR="00846F66" w:rsidRDefault="00846F66">
            <w:pPr>
              <w:pStyle w:val="c28c30c14"/>
              <w:spacing w:before="0" w:beforeAutospacing="0" w:after="0" w:afterAutospacing="0"/>
              <w:ind w:left="567"/>
              <w:rPr>
                <w:rStyle w:val="c32c2"/>
                <w:sz w:val="20"/>
                <w:szCs w:val="20"/>
                <w:lang w:eastAsia="en-US"/>
              </w:rPr>
            </w:pPr>
            <w:r>
              <w:rPr>
                <w:rStyle w:val="c32c2"/>
                <w:bCs w:val="0"/>
                <w:iCs w:val="0"/>
                <w:lang w:eastAsia="en-US"/>
              </w:rPr>
              <w:t xml:space="preserve">Принята педагогическим советом </w:t>
            </w:r>
          </w:p>
          <w:p w:rsidR="00846F66" w:rsidRDefault="00846F66">
            <w:pPr>
              <w:pStyle w:val="c28c30c14"/>
              <w:spacing w:before="0" w:beforeAutospacing="0" w:after="0" w:afterAutospacing="0"/>
              <w:ind w:left="567"/>
              <w:rPr>
                <w:rStyle w:val="c32c2"/>
                <w:bCs w:val="0"/>
                <w:iCs w:val="0"/>
                <w:lang w:eastAsia="en-US"/>
              </w:rPr>
            </w:pPr>
            <w:r>
              <w:rPr>
                <w:rStyle w:val="c32c2"/>
                <w:bCs w:val="0"/>
                <w:iCs w:val="0"/>
                <w:lang w:eastAsia="en-US"/>
              </w:rPr>
              <w:t>ГБОУ школы № 43</w:t>
            </w:r>
          </w:p>
          <w:p w:rsidR="00846F66" w:rsidRDefault="00846F66">
            <w:pPr>
              <w:pStyle w:val="c28c30c14"/>
              <w:spacing w:before="0" w:beforeAutospacing="0" w:after="0" w:afterAutospacing="0"/>
              <w:ind w:left="567"/>
              <w:rPr>
                <w:rStyle w:val="c32c2"/>
                <w:bCs w:val="0"/>
                <w:iCs w:val="0"/>
                <w:lang w:eastAsia="en-US"/>
              </w:rPr>
            </w:pPr>
            <w:r>
              <w:rPr>
                <w:rStyle w:val="c32c2"/>
                <w:bCs w:val="0"/>
                <w:iCs w:val="0"/>
                <w:lang w:eastAsia="en-US"/>
              </w:rPr>
              <w:t>Протокол от 29 августа 2014 г. № 1</w:t>
            </w:r>
          </w:p>
          <w:p w:rsidR="00846F66" w:rsidRDefault="00846F66">
            <w:pPr>
              <w:pStyle w:val="c28c30c14"/>
              <w:spacing w:before="0" w:beforeAutospacing="0" w:after="0" w:afterAutospacing="0" w:line="360" w:lineRule="auto"/>
              <w:rPr>
                <w:rStyle w:val="c32c2"/>
                <w:bCs w:val="0"/>
                <w:iCs w:val="0"/>
                <w:sz w:val="28"/>
                <w:szCs w:val="28"/>
              </w:rPr>
            </w:pPr>
          </w:p>
        </w:tc>
        <w:tc>
          <w:tcPr>
            <w:tcW w:w="7393" w:type="dxa"/>
            <w:tcBorders>
              <w:top w:val="nil"/>
              <w:left w:val="nil"/>
              <w:bottom w:val="nil"/>
              <w:right w:val="nil"/>
            </w:tcBorders>
          </w:tcPr>
          <w:p w:rsidR="00846F66" w:rsidRDefault="00846F66">
            <w:pPr>
              <w:pStyle w:val="c28c30c14"/>
              <w:spacing w:before="0" w:beforeAutospacing="0" w:after="0" w:afterAutospacing="0"/>
              <w:ind w:left="2672"/>
              <w:rPr>
                <w:rStyle w:val="c32c2"/>
                <w:b/>
                <w:bCs w:val="0"/>
                <w:iCs w:val="0"/>
                <w:sz w:val="20"/>
                <w:szCs w:val="20"/>
                <w:lang w:eastAsia="en-US"/>
              </w:rPr>
            </w:pPr>
            <w:r>
              <w:rPr>
                <w:rStyle w:val="c32c2"/>
                <w:b/>
                <w:iCs w:val="0"/>
                <w:lang w:eastAsia="en-US"/>
              </w:rPr>
              <w:t>«Утверждаю»</w:t>
            </w:r>
          </w:p>
          <w:p w:rsidR="00846F66" w:rsidRDefault="00846F66">
            <w:pPr>
              <w:pStyle w:val="c28c30c14"/>
              <w:spacing w:before="0" w:beforeAutospacing="0" w:after="0" w:afterAutospacing="0"/>
              <w:ind w:left="2672"/>
              <w:rPr>
                <w:rStyle w:val="c32c2"/>
                <w:iCs w:val="0"/>
                <w:lang w:eastAsia="en-US"/>
              </w:rPr>
            </w:pPr>
            <w:r>
              <w:rPr>
                <w:rStyle w:val="c32c2"/>
                <w:bCs w:val="0"/>
                <w:iCs w:val="0"/>
                <w:lang w:eastAsia="en-US"/>
              </w:rPr>
              <w:t>Приказ от 01.09.2014 г № 97-д</w:t>
            </w:r>
          </w:p>
          <w:p w:rsidR="00846F66" w:rsidRDefault="00846F66">
            <w:pPr>
              <w:pStyle w:val="c28c30c14"/>
              <w:spacing w:before="0" w:beforeAutospacing="0" w:after="0" w:afterAutospacing="0"/>
              <w:ind w:left="2672"/>
              <w:rPr>
                <w:rStyle w:val="c32c2"/>
                <w:bCs w:val="0"/>
                <w:iCs w:val="0"/>
                <w:lang w:eastAsia="en-US"/>
              </w:rPr>
            </w:pPr>
            <w:r>
              <w:rPr>
                <w:rStyle w:val="c32c2"/>
                <w:bCs w:val="0"/>
                <w:iCs w:val="0"/>
                <w:lang w:eastAsia="en-US"/>
              </w:rPr>
              <w:t>Директор ГБОУ школы № 43</w:t>
            </w:r>
          </w:p>
          <w:p w:rsidR="00846F66" w:rsidRDefault="00846F66">
            <w:pPr>
              <w:pStyle w:val="c28c30c14"/>
              <w:spacing w:before="0" w:beforeAutospacing="0" w:after="0" w:afterAutospacing="0"/>
              <w:ind w:left="2672"/>
              <w:rPr>
                <w:rStyle w:val="c32c2"/>
                <w:bCs w:val="0"/>
                <w:iCs w:val="0"/>
                <w:lang w:eastAsia="en-US"/>
              </w:rPr>
            </w:pPr>
            <w:r>
              <w:rPr>
                <w:rStyle w:val="c32c2"/>
                <w:bCs w:val="0"/>
                <w:iCs w:val="0"/>
                <w:lang w:eastAsia="en-US"/>
              </w:rPr>
              <w:t>_______/Расторгуева Л.В./</w:t>
            </w:r>
          </w:p>
          <w:p w:rsidR="00846F66" w:rsidRDefault="00846F66">
            <w:pPr>
              <w:pStyle w:val="c28c30c14"/>
              <w:spacing w:before="0" w:beforeAutospacing="0" w:after="0" w:afterAutospacing="0" w:line="360" w:lineRule="auto"/>
              <w:rPr>
                <w:rStyle w:val="c32c2"/>
                <w:bCs w:val="0"/>
                <w:iCs w:val="0"/>
                <w:sz w:val="28"/>
                <w:szCs w:val="28"/>
              </w:rPr>
            </w:pPr>
          </w:p>
        </w:tc>
      </w:tr>
    </w:tbl>
    <w:p w:rsidR="00846F66" w:rsidRDefault="00846F66" w:rsidP="00846F66">
      <w:pPr>
        <w:pStyle w:val="c28c30c64"/>
        <w:spacing w:before="120" w:beforeAutospacing="0" w:after="120" w:afterAutospacing="0"/>
        <w:jc w:val="center"/>
        <w:rPr>
          <w:rStyle w:val="c10c2"/>
          <w:b/>
          <w:sz w:val="28"/>
          <w:szCs w:val="28"/>
        </w:rPr>
      </w:pPr>
      <w:r>
        <w:rPr>
          <w:rStyle w:val="c10c2"/>
          <w:b/>
          <w:sz w:val="28"/>
          <w:szCs w:val="28"/>
        </w:rPr>
        <w:t>Рабочая программа</w:t>
      </w:r>
    </w:p>
    <w:p w:rsidR="00846F66" w:rsidRDefault="00846F66" w:rsidP="00846F66">
      <w:pPr>
        <w:pStyle w:val="c28c30c64"/>
        <w:spacing w:before="120" w:beforeAutospacing="0" w:after="120" w:afterAutospacing="0"/>
        <w:jc w:val="center"/>
        <w:rPr>
          <w:rStyle w:val="c10c2"/>
          <w:b/>
          <w:sz w:val="28"/>
          <w:szCs w:val="28"/>
        </w:rPr>
      </w:pPr>
      <w:r>
        <w:rPr>
          <w:rStyle w:val="c10c2"/>
          <w:b/>
          <w:sz w:val="28"/>
          <w:szCs w:val="28"/>
        </w:rPr>
        <w:t xml:space="preserve"> по истории </w:t>
      </w:r>
    </w:p>
    <w:p w:rsidR="00846F66" w:rsidRDefault="00846F66" w:rsidP="00846F66">
      <w:pPr>
        <w:pStyle w:val="c28c30c64"/>
        <w:spacing w:before="120" w:beforeAutospacing="0" w:after="120" w:afterAutospacing="0"/>
        <w:jc w:val="center"/>
        <w:rPr>
          <w:rStyle w:val="c10c2"/>
          <w:b/>
          <w:sz w:val="28"/>
          <w:szCs w:val="28"/>
        </w:rPr>
      </w:pPr>
      <w:r>
        <w:rPr>
          <w:rStyle w:val="c10c2"/>
          <w:b/>
          <w:sz w:val="28"/>
          <w:szCs w:val="28"/>
        </w:rPr>
        <w:t>для 8д класса</w:t>
      </w:r>
    </w:p>
    <w:p w:rsidR="00846F66" w:rsidRDefault="00846F66" w:rsidP="00846F66">
      <w:pPr>
        <w:pStyle w:val="c28c30c64"/>
        <w:spacing w:before="120" w:beforeAutospacing="0" w:after="120" w:afterAutospacing="0"/>
        <w:jc w:val="center"/>
        <w:rPr>
          <w:rStyle w:val="c10c2"/>
          <w:sz w:val="28"/>
          <w:szCs w:val="28"/>
        </w:rPr>
      </w:pPr>
      <w:r>
        <w:rPr>
          <w:rStyle w:val="c10c2"/>
          <w:sz w:val="28"/>
          <w:szCs w:val="28"/>
        </w:rPr>
        <w:t>2 часа в неделю (всего 70 часов)</w:t>
      </w:r>
    </w:p>
    <w:p w:rsidR="00846F66" w:rsidRDefault="00846F66" w:rsidP="00846F66">
      <w:pPr>
        <w:pStyle w:val="c28c30c64"/>
        <w:spacing w:before="120" w:beforeAutospacing="0" w:after="120" w:afterAutospacing="0"/>
        <w:jc w:val="center"/>
        <w:rPr>
          <w:rStyle w:val="c10c2"/>
          <w:b/>
          <w:sz w:val="28"/>
          <w:szCs w:val="28"/>
        </w:rPr>
      </w:pPr>
    </w:p>
    <w:p w:rsidR="00846F66" w:rsidRDefault="00846F66" w:rsidP="00846F66">
      <w:pPr>
        <w:pStyle w:val="c28c30c64"/>
        <w:spacing w:before="120" w:beforeAutospacing="0" w:after="120" w:afterAutospacing="0"/>
        <w:jc w:val="center"/>
        <w:rPr>
          <w:rStyle w:val="c10c2"/>
          <w:b/>
          <w:sz w:val="28"/>
          <w:szCs w:val="28"/>
        </w:rPr>
      </w:pPr>
    </w:p>
    <w:p w:rsidR="00846F66" w:rsidRDefault="00846F66" w:rsidP="00846F66">
      <w:pPr>
        <w:pStyle w:val="c28c30c64"/>
        <w:spacing w:before="120" w:beforeAutospacing="0" w:after="120" w:afterAutospacing="0"/>
        <w:jc w:val="center"/>
        <w:rPr>
          <w:rStyle w:val="c10c2"/>
          <w:b/>
          <w:sz w:val="28"/>
          <w:szCs w:val="28"/>
        </w:rPr>
      </w:pPr>
      <w:r>
        <w:rPr>
          <w:rStyle w:val="c10c2"/>
          <w:b/>
          <w:sz w:val="28"/>
          <w:szCs w:val="28"/>
        </w:rPr>
        <w:t>Автор-составитель:</w:t>
      </w:r>
    </w:p>
    <w:p w:rsidR="00846F66" w:rsidRDefault="00846F66" w:rsidP="00846F66">
      <w:pPr>
        <w:pStyle w:val="c28c30c64"/>
        <w:spacing w:before="120" w:beforeAutospacing="0" w:after="120" w:afterAutospacing="0"/>
        <w:jc w:val="center"/>
        <w:rPr>
          <w:rStyle w:val="c10c2"/>
          <w:b/>
          <w:sz w:val="28"/>
          <w:szCs w:val="28"/>
        </w:rPr>
      </w:pPr>
      <w:r>
        <w:rPr>
          <w:rStyle w:val="c10c2"/>
          <w:sz w:val="28"/>
          <w:szCs w:val="28"/>
        </w:rPr>
        <w:t xml:space="preserve">учитель истории и обществознания: </w:t>
      </w:r>
      <w:r>
        <w:rPr>
          <w:rStyle w:val="c10c2"/>
          <w:b/>
          <w:sz w:val="28"/>
          <w:szCs w:val="28"/>
        </w:rPr>
        <w:t>Подрядчикова Светлана Владимировна</w:t>
      </w:r>
    </w:p>
    <w:p w:rsidR="00846F66" w:rsidRDefault="00846F66" w:rsidP="00846F66">
      <w:pPr>
        <w:pStyle w:val="c28c30c64"/>
        <w:spacing w:before="120" w:beforeAutospacing="0" w:after="120" w:afterAutospacing="0"/>
        <w:jc w:val="center"/>
        <w:rPr>
          <w:rStyle w:val="c10c2"/>
          <w:b/>
          <w:sz w:val="28"/>
          <w:szCs w:val="28"/>
        </w:rPr>
      </w:pPr>
    </w:p>
    <w:p w:rsidR="00846F66" w:rsidRDefault="00846F66" w:rsidP="00846F66">
      <w:pPr>
        <w:pStyle w:val="c28c30c64"/>
        <w:spacing w:before="120" w:beforeAutospacing="0" w:after="120" w:afterAutospacing="0"/>
        <w:jc w:val="center"/>
        <w:rPr>
          <w:rStyle w:val="c10c2"/>
          <w:b/>
          <w:sz w:val="28"/>
          <w:szCs w:val="28"/>
        </w:rPr>
      </w:pPr>
    </w:p>
    <w:p w:rsidR="00846F66" w:rsidRDefault="00846F66" w:rsidP="00846F66">
      <w:pPr>
        <w:pStyle w:val="c28c30c64"/>
        <w:spacing w:before="0" w:beforeAutospacing="0" w:after="0" w:afterAutospacing="0"/>
        <w:rPr>
          <w:rStyle w:val="c10c2"/>
          <w:b/>
          <w:sz w:val="28"/>
          <w:szCs w:val="28"/>
        </w:rPr>
      </w:pPr>
      <w:r>
        <w:rPr>
          <w:rStyle w:val="c10c2"/>
          <w:b/>
          <w:sz w:val="28"/>
          <w:szCs w:val="28"/>
        </w:rPr>
        <w:t xml:space="preserve">                                  </w:t>
      </w:r>
    </w:p>
    <w:p w:rsidR="00846F66" w:rsidRDefault="00846F66" w:rsidP="00846F66">
      <w:pPr>
        <w:pStyle w:val="c28c30c64"/>
        <w:spacing w:before="0" w:beforeAutospacing="0" w:after="0" w:afterAutospacing="0"/>
        <w:rPr>
          <w:rStyle w:val="c10c2"/>
          <w:b/>
          <w:sz w:val="28"/>
          <w:szCs w:val="28"/>
        </w:rPr>
      </w:pPr>
    </w:p>
    <w:p w:rsidR="00846F66" w:rsidRDefault="00846F66" w:rsidP="00846F66">
      <w:pPr>
        <w:pStyle w:val="c28c30c64"/>
        <w:spacing w:before="0" w:beforeAutospacing="0" w:after="0" w:afterAutospacing="0"/>
        <w:rPr>
          <w:rStyle w:val="c10c2"/>
          <w:b/>
          <w:sz w:val="28"/>
          <w:szCs w:val="28"/>
        </w:rPr>
      </w:pPr>
    </w:p>
    <w:p w:rsidR="00846F66" w:rsidRDefault="00846F66" w:rsidP="00846F66">
      <w:pPr>
        <w:pStyle w:val="c28c30c64"/>
        <w:spacing w:before="0" w:beforeAutospacing="0" w:after="0" w:afterAutospacing="0"/>
        <w:rPr>
          <w:rStyle w:val="c10c2"/>
          <w:b/>
          <w:sz w:val="28"/>
          <w:szCs w:val="28"/>
        </w:rPr>
      </w:pPr>
      <w:r>
        <w:rPr>
          <w:rStyle w:val="c10c2"/>
          <w:b/>
          <w:sz w:val="28"/>
          <w:szCs w:val="28"/>
        </w:rPr>
        <w:t xml:space="preserve">                                                </w:t>
      </w:r>
      <w:r>
        <w:rPr>
          <w:rStyle w:val="c10c2"/>
          <w:b/>
          <w:sz w:val="28"/>
          <w:szCs w:val="28"/>
        </w:rPr>
        <w:t xml:space="preserve">                             </w:t>
      </w:r>
      <w:r>
        <w:rPr>
          <w:rStyle w:val="c10c2"/>
          <w:b/>
          <w:sz w:val="28"/>
          <w:szCs w:val="28"/>
        </w:rPr>
        <w:t xml:space="preserve">   2014 - 2015 учебный год</w:t>
      </w:r>
    </w:p>
    <w:p w:rsidR="00846F66" w:rsidRDefault="00846F66" w:rsidP="00846F66">
      <w:pPr>
        <w:ind w:firstLine="0"/>
        <w:rPr>
          <w:rFonts w:cs="Times New Roman"/>
        </w:rPr>
      </w:pPr>
      <w:r>
        <w:rPr>
          <w:rFonts w:cs="Times New Roman"/>
          <w:sz w:val="28"/>
          <w:szCs w:val="28"/>
        </w:rPr>
        <w:t xml:space="preserve">  </w:t>
      </w:r>
    </w:p>
    <w:p w:rsidR="00846F66" w:rsidRDefault="00846F66" w:rsidP="00846F66">
      <w:pPr>
        <w:rPr>
          <w:rFonts w:cs="Times New Roman"/>
          <w:sz w:val="28"/>
          <w:szCs w:val="28"/>
        </w:rPr>
      </w:pPr>
      <w:r>
        <w:rPr>
          <w:rFonts w:cs="Times New Roman"/>
          <w:sz w:val="28"/>
          <w:szCs w:val="28"/>
        </w:rPr>
        <w:t xml:space="preserve">                                             </w:t>
      </w:r>
      <w:r>
        <w:rPr>
          <w:rFonts w:cs="Times New Roman"/>
          <w:sz w:val="28"/>
          <w:szCs w:val="28"/>
        </w:rPr>
        <w:t xml:space="preserve">                                </w:t>
      </w:r>
      <w:bookmarkStart w:id="0" w:name="_GoBack"/>
      <w:bookmarkEnd w:id="0"/>
      <w:r>
        <w:rPr>
          <w:rFonts w:cs="Times New Roman"/>
          <w:sz w:val="28"/>
          <w:szCs w:val="28"/>
        </w:rPr>
        <w:t>Санкт-Петербург</w:t>
      </w:r>
    </w:p>
    <w:p w:rsidR="00846F66" w:rsidRPr="00CB03B9" w:rsidRDefault="00846F66" w:rsidP="00846F66">
      <w:pPr>
        <w:pStyle w:val="1"/>
        <w:jc w:val="center"/>
      </w:pPr>
      <w:r>
        <w:lastRenderedPageBreak/>
        <w:t>Пояснительная записка</w:t>
      </w:r>
    </w:p>
    <w:p w:rsidR="00846F66" w:rsidRPr="00CB03B9" w:rsidRDefault="00846F66" w:rsidP="00846F66">
      <w:pPr>
        <w:ind w:firstLine="708"/>
        <w:rPr>
          <w:rFonts w:asciiTheme="majorHAnsi" w:hAnsiTheme="majorHAnsi"/>
        </w:rPr>
      </w:pPr>
      <w:r w:rsidRPr="00CB03B9">
        <w:rPr>
          <w:rFonts w:asciiTheme="majorHAnsi" w:hAnsiTheme="majorHAnsi"/>
        </w:rPr>
        <w:t>Учебная программа составлена в соответствии с Федеральным государственным образовательным стандартом основного общего образования (2010г.), на основании программы по истории для общеобразовательных учреждений «История с древне</w:t>
      </w:r>
      <w:r>
        <w:rPr>
          <w:rFonts w:asciiTheme="majorHAnsi" w:hAnsiTheme="majorHAnsi"/>
        </w:rPr>
        <w:t>йших времен до наших дней» 5 - 9</w:t>
      </w:r>
      <w:r w:rsidRPr="00CB03B9">
        <w:rPr>
          <w:rFonts w:asciiTheme="majorHAnsi" w:hAnsiTheme="majorHAnsi"/>
        </w:rPr>
        <w:t xml:space="preserve"> классы. Авторы составители: Т.П. Андреевская, О.Н. Журавлева, Н.Н. </w:t>
      </w:r>
      <w:proofErr w:type="spellStart"/>
      <w:r w:rsidRPr="00CB03B9">
        <w:rPr>
          <w:rFonts w:asciiTheme="majorHAnsi" w:hAnsiTheme="majorHAnsi"/>
        </w:rPr>
        <w:t>Лазукова</w:t>
      </w:r>
      <w:proofErr w:type="spellEnd"/>
      <w:r w:rsidRPr="00CB03B9">
        <w:rPr>
          <w:rFonts w:asciiTheme="majorHAnsi" w:hAnsiTheme="majorHAnsi"/>
        </w:rPr>
        <w:t>.</w:t>
      </w:r>
    </w:p>
    <w:p w:rsidR="00846F66" w:rsidRPr="00CB03B9" w:rsidRDefault="00846F66" w:rsidP="00846F66">
      <w:pPr>
        <w:ind w:firstLine="708"/>
        <w:rPr>
          <w:rFonts w:asciiTheme="majorHAnsi" w:hAnsiTheme="majorHAnsi"/>
        </w:rPr>
      </w:pPr>
      <w:r w:rsidRPr="00CB03B9">
        <w:rPr>
          <w:rFonts w:asciiTheme="majorHAnsi" w:hAnsiTheme="majorHAnsi"/>
        </w:rPr>
        <w:t>Программа предназнач</w:t>
      </w:r>
      <w:r>
        <w:rPr>
          <w:rFonts w:asciiTheme="majorHAnsi" w:hAnsiTheme="majorHAnsi"/>
        </w:rPr>
        <w:t>ена для преподавания истории в 8</w:t>
      </w:r>
      <w:r w:rsidRPr="00CB03B9">
        <w:rPr>
          <w:rFonts w:asciiTheme="majorHAnsi" w:hAnsiTheme="majorHAnsi"/>
        </w:rPr>
        <w:t>-х классах.</w:t>
      </w:r>
    </w:p>
    <w:p w:rsidR="00846F66" w:rsidRPr="00CB03B9" w:rsidRDefault="00846F66" w:rsidP="00846F66">
      <w:pPr>
        <w:rPr>
          <w:rFonts w:asciiTheme="majorHAnsi" w:hAnsiTheme="majorHAnsi"/>
          <w:b/>
          <w:u w:val="single"/>
        </w:rPr>
      </w:pPr>
    </w:p>
    <w:p w:rsidR="00846F66" w:rsidRPr="008E0590" w:rsidRDefault="00846F66" w:rsidP="00846F66">
      <w:pPr>
        <w:pStyle w:val="ab"/>
        <w:jc w:val="center"/>
      </w:pPr>
      <w:r w:rsidRPr="008E0590">
        <w:t>Нормативно – правовая база</w:t>
      </w:r>
    </w:p>
    <w:p w:rsidR="00846F66" w:rsidRPr="00CB03B9" w:rsidRDefault="00846F66" w:rsidP="00846F66">
      <w:pPr>
        <w:jc w:val="center"/>
        <w:rPr>
          <w:rFonts w:asciiTheme="majorHAnsi" w:hAnsiTheme="majorHAnsi"/>
          <w:b/>
          <w:u w:val="single"/>
        </w:rPr>
      </w:pPr>
    </w:p>
    <w:p w:rsidR="00846F66" w:rsidRPr="00CB03B9" w:rsidRDefault="00846F66" w:rsidP="00846F66">
      <w:pPr>
        <w:rPr>
          <w:rFonts w:asciiTheme="majorHAnsi" w:hAnsiTheme="majorHAnsi"/>
        </w:rPr>
      </w:pPr>
      <w:r>
        <w:rPr>
          <w:rFonts w:asciiTheme="majorHAnsi" w:hAnsiTheme="majorHAnsi"/>
        </w:rPr>
        <w:t xml:space="preserve">               </w:t>
      </w:r>
      <w:r w:rsidRPr="00CB03B9">
        <w:rPr>
          <w:rFonts w:asciiTheme="majorHAnsi" w:hAnsiTheme="majorHAnsi"/>
        </w:rPr>
        <w:t>Настоящая рабочая программа разработана на основе:</w:t>
      </w:r>
    </w:p>
    <w:p w:rsidR="00846F66" w:rsidRPr="00CB03B9" w:rsidRDefault="00846F66" w:rsidP="00846F66">
      <w:pPr>
        <w:numPr>
          <w:ilvl w:val="0"/>
          <w:numId w:val="1"/>
        </w:numPr>
        <w:spacing w:line="276" w:lineRule="auto"/>
        <w:rPr>
          <w:rFonts w:asciiTheme="majorHAnsi" w:hAnsiTheme="majorHAnsi"/>
          <w:bCs/>
          <w:lang w:bidi="en-US"/>
        </w:rPr>
      </w:pPr>
      <w:r w:rsidRPr="00CB03B9">
        <w:rPr>
          <w:rFonts w:asciiTheme="majorHAnsi" w:hAnsiTheme="majorHAnsi"/>
          <w:bCs/>
          <w:lang w:bidi="en-US"/>
        </w:rPr>
        <w:t>Конституция Российской Федерации;</w:t>
      </w:r>
    </w:p>
    <w:p w:rsidR="00846F66" w:rsidRPr="00CB03B9" w:rsidRDefault="00846F66" w:rsidP="00846F66">
      <w:pPr>
        <w:numPr>
          <w:ilvl w:val="0"/>
          <w:numId w:val="1"/>
        </w:numPr>
        <w:spacing w:line="276" w:lineRule="auto"/>
        <w:rPr>
          <w:rFonts w:asciiTheme="majorHAnsi" w:hAnsiTheme="majorHAnsi"/>
          <w:bCs/>
        </w:rPr>
      </w:pPr>
      <w:r w:rsidRPr="00CB03B9">
        <w:rPr>
          <w:rFonts w:asciiTheme="majorHAnsi" w:hAnsiTheme="majorHAnsi"/>
          <w:bCs/>
        </w:rPr>
        <w:t>Закон «Об образовании» Российской Федерации;</w:t>
      </w:r>
    </w:p>
    <w:p w:rsidR="00846F66" w:rsidRPr="00CB03B9" w:rsidRDefault="00846F66" w:rsidP="00846F66">
      <w:pPr>
        <w:numPr>
          <w:ilvl w:val="0"/>
          <w:numId w:val="1"/>
        </w:numPr>
        <w:spacing w:line="276" w:lineRule="auto"/>
        <w:rPr>
          <w:rFonts w:asciiTheme="majorHAnsi" w:hAnsiTheme="majorHAnsi"/>
        </w:rPr>
      </w:pPr>
      <w:r w:rsidRPr="00CB03B9">
        <w:rPr>
          <w:rFonts w:asciiTheme="majorHAnsi" w:hAnsiTheme="majorHAnsi"/>
        </w:rPr>
        <w:t xml:space="preserve">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w:t>
      </w:r>
      <w:smartTag w:uri="urn:schemas-microsoft-com:office:smarttags" w:element="metricconverter">
        <w:smartTagPr>
          <w:attr w:name="ProductID" w:val="2008 г"/>
        </w:smartTagPr>
        <w:r w:rsidRPr="00CB03B9">
          <w:rPr>
            <w:rFonts w:asciiTheme="majorHAnsi" w:hAnsiTheme="majorHAnsi"/>
          </w:rPr>
          <w:t>2008 г</w:t>
        </w:r>
      </w:smartTag>
      <w:r w:rsidRPr="00CB03B9">
        <w:rPr>
          <w:rFonts w:asciiTheme="majorHAnsi" w:hAnsiTheme="majorHAnsi"/>
        </w:rPr>
        <w:t>. № 1662-р)</w:t>
      </w:r>
      <w:r>
        <w:rPr>
          <w:rFonts w:asciiTheme="majorHAnsi" w:hAnsiTheme="majorHAnsi"/>
        </w:rPr>
        <w:t>;</w:t>
      </w:r>
    </w:p>
    <w:p w:rsidR="00846F66" w:rsidRDefault="00846F66" w:rsidP="00846F66">
      <w:pPr>
        <w:numPr>
          <w:ilvl w:val="0"/>
          <w:numId w:val="1"/>
        </w:numPr>
        <w:spacing w:line="276" w:lineRule="auto"/>
        <w:rPr>
          <w:rFonts w:asciiTheme="majorHAnsi" w:hAnsiTheme="majorHAnsi"/>
        </w:rPr>
      </w:pPr>
      <w:r w:rsidRPr="00B65646">
        <w:rPr>
          <w:rFonts w:asciiTheme="majorHAnsi" w:hAnsiTheme="majorHAnsi"/>
        </w:rPr>
        <w:t>Федерального Государственного стандарта основного общего образования (2010г.)</w:t>
      </w:r>
      <w:r>
        <w:rPr>
          <w:rFonts w:asciiTheme="majorHAnsi" w:hAnsiTheme="majorHAnsi"/>
        </w:rPr>
        <w:t>;</w:t>
      </w:r>
    </w:p>
    <w:p w:rsidR="00846F66" w:rsidRPr="00B65646" w:rsidRDefault="00846F66" w:rsidP="00846F66">
      <w:pPr>
        <w:numPr>
          <w:ilvl w:val="0"/>
          <w:numId w:val="1"/>
        </w:numPr>
        <w:spacing w:line="276" w:lineRule="auto"/>
        <w:rPr>
          <w:rFonts w:asciiTheme="majorHAnsi" w:hAnsiTheme="majorHAnsi"/>
        </w:rPr>
      </w:pPr>
      <w:r>
        <w:rPr>
          <w:rFonts w:asciiTheme="majorHAnsi" w:hAnsiTheme="majorHAnsi"/>
        </w:rPr>
        <w:t>Фундаментального ядра содержания общего образования;</w:t>
      </w:r>
    </w:p>
    <w:p w:rsidR="00846F66" w:rsidRPr="00CB03B9" w:rsidRDefault="00846F66" w:rsidP="00846F66">
      <w:pPr>
        <w:numPr>
          <w:ilvl w:val="0"/>
          <w:numId w:val="1"/>
        </w:numPr>
        <w:spacing w:line="276" w:lineRule="auto"/>
        <w:rPr>
          <w:rFonts w:asciiTheme="majorHAnsi" w:hAnsiTheme="majorHAnsi"/>
        </w:rPr>
      </w:pPr>
      <w:r w:rsidRPr="00CB03B9">
        <w:rPr>
          <w:rFonts w:asciiTheme="majorHAnsi" w:hAnsiTheme="majorHAnsi"/>
        </w:rPr>
        <w:t xml:space="preserve">Авторской программой Т.П. Андреевской, О.Н. Журавлевой, </w:t>
      </w:r>
      <w:r>
        <w:rPr>
          <w:rFonts w:asciiTheme="majorHAnsi" w:hAnsiTheme="majorHAnsi"/>
        </w:rPr>
        <w:t>А</w:t>
      </w:r>
      <w:r w:rsidRPr="00CB03B9">
        <w:rPr>
          <w:rFonts w:asciiTheme="majorHAnsi" w:hAnsiTheme="majorHAnsi"/>
        </w:rPr>
        <w:t xml:space="preserve">.Н. </w:t>
      </w:r>
      <w:proofErr w:type="spellStart"/>
      <w:r>
        <w:rPr>
          <w:rFonts w:asciiTheme="majorHAnsi" w:hAnsiTheme="majorHAnsi"/>
        </w:rPr>
        <w:t>Майкова</w:t>
      </w:r>
      <w:proofErr w:type="spellEnd"/>
      <w:r w:rsidRPr="00CB03B9">
        <w:rPr>
          <w:rFonts w:asciiTheme="majorHAnsi" w:hAnsiTheme="majorHAnsi"/>
        </w:rPr>
        <w:t xml:space="preserve"> «История с древних времен до наших дней», 5-</w:t>
      </w:r>
      <w:r>
        <w:rPr>
          <w:rFonts w:asciiTheme="majorHAnsi" w:hAnsiTheme="majorHAnsi"/>
        </w:rPr>
        <w:t>9</w:t>
      </w:r>
      <w:r w:rsidRPr="00CB03B9">
        <w:rPr>
          <w:rFonts w:asciiTheme="majorHAnsi" w:hAnsiTheme="majorHAnsi"/>
        </w:rPr>
        <w:t xml:space="preserve"> классы. Москва. Издательский центр «</w:t>
      </w:r>
      <w:proofErr w:type="spellStart"/>
      <w:r w:rsidRPr="00CB03B9">
        <w:rPr>
          <w:rFonts w:asciiTheme="majorHAnsi" w:hAnsiTheme="majorHAnsi"/>
        </w:rPr>
        <w:t>Вентана</w:t>
      </w:r>
      <w:proofErr w:type="spellEnd"/>
      <w:r w:rsidRPr="00CB03B9">
        <w:rPr>
          <w:rFonts w:asciiTheme="majorHAnsi" w:hAnsiTheme="majorHAnsi"/>
        </w:rPr>
        <w:t xml:space="preserve">-Граф», </w:t>
      </w:r>
      <w:r>
        <w:rPr>
          <w:rFonts w:asciiTheme="majorHAnsi" w:hAnsiTheme="majorHAnsi"/>
        </w:rPr>
        <w:t>2012</w:t>
      </w:r>
      <w:r w:rsidRPr="00CB03B9">
        <w:rPr>
          <w:rFonts w:asciiTheme="majorHAnsi" w:hAnsiTheme="majorHAnsi"/>
        </w:rPr>
        <w:t xml:space="preserve"> год;</w:t>
      </w:r>
    </w:p>
    <w:p w:rsidR="00846F66" w:rsidRPr="003C4647" w:rsidRDefault="00846F66" w:rsidP="00846F66">
      <w:pPr>
        <w:numPr>
          <w:ilvl w:val="0"/>
          <w:numId w:val="1"/>
        </w:numPr>
        <w:spacing w:line="276" w:lineRule="auto"/>
        <w:rPr>
          <w:rFonts w:asciiTheme="majorHAnsi" w:hAnsiTheme="majorHAnsi"/>
        </w:rPr>
      </w:pPr>
      <w:r w:rsidRPr="003C4647">
        <w:rPr>
          <w:rFonts w:asciiTheme="majorHAnsi" w:hAnsiTheme="majorHAnsi"/>
        </w:rPr>
        <w:t xml:space="preserve">Устава ГБОУ СОШ </w:t>
      </w:r>
      <w:r w:rsidRPr="003C4647">
        <w:rPr>
          <w:rStyle w:val="c32c2"/>
          <w:rFonts w:asciiTheme="majorHAnsi" w:hAnsiTheme="majorHAnsi"/>
        </w:rPr>
        <w:t>№43 с углубленным изучением иностранных языков «Лингвистическая школа»</w:t>
      </w:r>
      <w:r w:rsidRPr="003C4647">
        <w:rPr>
          <w:rFonts w:asciiTheme="majorHAnsi" w:hAnsiTheme="majorHAnsi"/>
        </w:rPr>
        <w:t>;</w:t>
      </w:r>
    </w:p>
    <w:p w:rsidR="00846F66" w:rsidRDefault="00846F66" w:rsidP="00846F66">
      <w:pPr>
        <w:numPr>
          <w:ilvl w:val="0"/>
          <w:numId w:val="1"/>
        </w:numPr>
        <w:spacing w:line="276" w:lineRule="auto"/>
        <w:rPr>
          <w:rFonts w:asciiTheme="majorHAnsi" w:hAnsiTheme="majorHAnsi"/>
        </w:rPr>
      </w:pPr>
      <w:r w:rsidRPr="003C4647">
        <w:rPr>
          <w:rFonts w:asciiTheme="majorHAnsi" w:hAnsiTheme="majorHAnsi"/>
        </w:rPr>
        <w:t>Учебного плана ГБОУ СОШ</w:t>
      </w:r>
      <w:r>
        <w:rPr>
          <w:rFonts w:asciiTheme="majorHAnsi" w:hAnsiTheme="majorHAnsi"/>
        </w:rPr>
        <w:t xml:space="preserve"> </w:t>
      </w:r>
      <w:r w:rsidRPr="003C4647">
        <w:rPr>
          <w:rStyle w:val="c32c2"/>
          <w:rFonts w:asciiTheme="majorHAnsi" w:hAnsiTheme="majorHAnsi"/>
        </w:rPr>
        <w:t>№43 с углубленным изучением иностранных языков «Лингвистическая школа»</w:t>
      </w:r>
      <w:r w:rsidRPr="003C4647">
        <w:rPr>
          <w:rFonts w:asciiTheme="majorHAnsi" w:hAnsiTheme="majorHAnsi"/>
        </w:rPr>
        <w:t>.</w:t>
      </w:r>
    </w:p>
    <w:p w:rsidR="00846F66" w:rsidRDefault="00846F66" w:rsidP="00846F66">
      <w:pPr>
        <w:ind w:left="720"/>
        <w:rPr>
          <w:rFonts w:asciiTheme="majorHAnsi" w:hAnsiTheme="majorHAnsi"/>
        </w:rPr>
      </w:pPr>
    </w:p>
    <w:p w:rsidR="00846F66" w:rsidRDefault="00846F66" w:rsidP="00846F66">
      <w:pPr>
        <w:pStyle w:val="ab"/>
        <w:jc w:val="center"/>
      </w:pPr>
      <w:r w:rsidRPr="00CB03B9">
        <w:t>Учебно-методический комплект:</w:t>
      </w:r>
    </w:p>
    <w:p w:rsidR="00846F66" w:rsidRPr="00CB03B9" w:rsidRDefault="00846F66" w:rsidP="00846F66">
      <w:pPr>
        <w:jc w:val="center"/>
        <w:rPr>
          <w:rFonts w:asciiTheme="majorHAnsi" w:hAnsiTheme="majorHAnsi"/>
          <w:b/>
        </w:rPr>
      </w:pPr>
    </w:p>
    <w:p w:rsidR="00846F66" w:rsidRPr="00CB03B9" w:rsidRDefault="00846F66" w:rsidP="00846F66">
      <w:pPr>
        <w:numPr>
          <w:ilvl w:val="0"/>
          <w:numId w:val="2"/>
        </w:numPr>
        <w:spacing w:line="276" w:lineRule="auto"/>
        <w:jc w:val="left"/>
        <w:rPr>
          <w:rFonts w:asciiTheme="majorHAnsi" w:hAnsiTheme="majorHAnsi"/>
        </w:rPr>
      </w:pPr>
      <w:r w:rsidRPr="00CB03B9">
        <w:rPr>
          <w:rFonts w:asciiTheme="majorHAnsi" w:hAnsiTheme="majorHAnsi"/>
        </w:rPr>
        <w:t xml:space="preserve"> «Всеобщая история» 8 класс. Авторы: В.В. Носков, Т.П. Андреевская;</w:t>
      </w:r>
    </w:p>
    <w:p w:rsidR="00846F66" w:rsidRPr="00CB03B9" w:rsidRDefault="00846F66" w:rsidP="00846F66">
      <w:pPr>
        <w:numPr>
          <w:ilvl w:val="0"/>
          <w:numId w:val="2"/>
        </w:numPr>
        <w:spacing w:line="276" w:lineRule="auto"/>
        <w:jc w:val="left"/>
        <w:rPr>
          <w:rFonts w:asciiTheme="majorHAnsi" w:hAnsiTheme="majorHAnsi"/>
        </w:rPr>
      </w:pPr>
      <w:r w:rsidRPr="00CB03B9">
        <w:rPr>
          <w:rFonts w:asciiTheme="majorHAnsi" w:hAnsiTheme="majorHAnsi"/>
        </w:rPr>
        <w:t xml:space="preserve">«История России», 8 класс. Авторы: Н.Н. </w:t>
      </w:r>
      <w:proofErr w:type="spellStart"/>
      <w:r w:rsidRPr="00CB03B9">
        <w:rPr>
          <w:rFonts w:asciiTheme="majorHAnsi" w:hAnsiTheme="majorHAnsi"/>
        </w:rPr>
        <w:t>Лазукова</w:t>
      </w:r>
      <w:proofErr w:type="spellEnd"/>
      <w:r w:rsidRPr="00CB03B9">
        <w:rPr>
          <w:rFonts w:asciiTheme="majorHAnsi" w:hAnsiTheme="majorHAnsi"/>
        </w:rPr>
        <w:t>, О.Н. Журавлёва;</w:t>
      </w:r>
    </w:p>
    <w:p w:rsidR="00846F66" w:rsidRDefault="00846F66" w:rsidP="00846F66">
      <w:pPr>
        <w:ind w:firstLine="708"/>
        <w:rPr>
          <w:rFonts w:asciiTheme="majorHAnsi" w:hAnsiTheme="majorHAnsi"/>
        </w:rPr>
      </w:pPr>
    </w:p>
    <w:p w:rsidR="00846F66" w:rsidRPr="00CB03B9" w:rsidRDefault="00846F66" w:rsidP="00846F66">
      <w:pPr>
        <w:ind w:firstLine="708"/>
        <w:rPr>
          <w:rFonts w:asciiTheme="majorHAnsi" w:hAnsiTheme="majorHAnsi"/>
        </w:rPr>
      </w:pPr>
      <w:r w:rsidRPr="00CB03B9">
        <w:rPr>
          <w:rFonts w:asciiTheme="majorHAnsi" w:hAnsiTheme="majorHAnsi"/>
        </w:rPr>
        <w:t xml:space="preserve">Содержание и методический аппарат учебников разработаны в соответствии с Фундаментальным ядром содержания </w:t>
      </w:r>
      <w:proofErr w:type="spellStart"/>
      <w:r w:rsidRPr="00CB03B9">
        <w:rPr>
          <w:rFonts w:asciiTheme="majorHAnsi" w:hAnsiTheme="majorHAnsi"/>
        </w:rPr>
        <w:t>общественнонаучного</w:t>
      </w:r>
      <w:proofErr w:type="spellEnd"/>
      <w:r w:rsidRPr="00CB03B9">
        <w:rPr>
          <w:rFonts w:asciiTheme="majorHAnsi" w:hAnsiTheme="majorHAnsi"/>
        </w:rPr>
        <w:t xml:space="preserve"> образования и направлены на достижение учащимися личностных (отражающих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proofErr w:type="spellStart"/>
      <w:r w:rsidRPr="00CB03B9">
        <w:rPr>
          <w:rFonts w:asciiTheme="majorHAnsi" w:hAnsiTheme="majorHAnsi"/>
        </w:rPr>
        <w:t>метапредметных</w:t>
      </w:r>
      <w:proofErr w:type="spellEnd"/>
      <w:r w:rsidRPr="00CB03B9">
        <w:rPr>
          <w:rFonts w:asciiTheme="majorHAnsi" w:hAnsiTheme="majorHAnsi"/>
        </w:rPr>
        <w:t xml:space="preserve"> (формируемых через освоение универсальных учебных действий, обеспечивающих овладение ключевыми компетенциями, составляющими основу умения учиться) и предметных результатов обучения, изложенных в ФГОС ООО.</w:t>
      </w:r>
    </w:p>
    <w:p w:rsidR="00846F66" w:rsidRDefault="00846F66" w:rsidP="00846F66">
      <w:pPr>
        <w:ind w:firstLine="708"/>
        <w:rPr>
          <w:rFonts w:asciiTheme="majorHAnsi" w:hAnsiTheme="majorHAnsi"/>
        </w:rPr>
      </w:pPr>
      <w:r>
        <w:rPr>
          <w:rFonts w:asciiTheme="majorHAnsi" w:hAnsiTheme="majorHAnsi"/>
        </w:rPr>
        <w:lastRenderedPageBreak/>
        <w:t xml:space="preserve">Школьный предмет «История» относится к общественно-научным (социальным) дисциплинам. </w:t>
      </w:r>
      <w:hyperlink r:id="rId5" w:history="1">
        <w:r w:rsidRPr="00DD2653">
          <w:rPr>
            <w:rStyle w:val="af4"/>
            <w:rFonts w:asciiTheme="majorHAnsi" w:hAnsiTheme="majorHAnsi"/>
          </w:rPr>
          <w:t>Он</w:t>
        </w:r>
      </w:hyperlink>
      <w:r>
        <w:rPr>
          <w:rFonts w:asciiTheme="majorHAnsi" w:hAnsiTheme="majorHAnsi"/>
        </w:rPr>
        <w:t xml:space="preserve"> состоит из двух самостоятельных курсов – «Всеобщая история» и «История России». Оба курса имеют концентрическое построение и изучаются в 8 классе синхронно-последовательно. Программа курса предусматривает систематическое изучение истории с конца </w:t>
      </w:r>
      <w:r>
        <w:rPr>
          <w:rFonts w:asciiTheme="majorHAnsi" w:hAnsiTheme="majorHAnsi"/>
          <w:lang w:val="en-US"/>
        </w:rPr>
        <w:t>XVIII</w:t>
      </w:r>
      <w:r w:rsidRPr="005144F4">
        <w:rPr>
          <w:rFonts w:asciiTheme="majorHAnsi" w:hAnsiTheme="majorHAnsi"/>
        </w:rPr>
        <w:t xml:space="preserve"> </w:t>
      </w:r>
      <w:r>
        <w:rPr>
          <w:rFonts w:asciiTheme="majorHAnsi" w:hAnsiTheme="majorHAnsi"/>
        </w:rPr>
        <w:t xml:space="preserve">до начала </w:t>
      </w:r>
      <w:r>
        <w:rPr>
          <w:rFonts w:asciiTheme="majorHAnsi" w:hAnsiTheme="majorHAnsi"/>
          <w:lang w:val="en-US"/>
        </w:rPr>
        <w:t>XX</w:t>
      </w:r>
      <w:r>
        <w:rPr>
          <w:rFonts w:asciiTheme="majorHAnsi" w:hAnsiTheme="majorHAnsi"/>
        </w:rPr>
        <w:t xml:space="preserve"> века. Комплексный подход к отбору учебного </w:t>
      </w:r>
      <w:proofErr w:type="gramStart"/>
      <w:r>
        <w:rPr>
          <w:rFonts w:asciiTheme="majorHAnsi" w:hAnsiTheme="majorHAnsi"/>
        </w:rPr>
        <w:t>материала  позволяет</w:t>
      </w:r>
      <w:proofErr w:type="gramEnd"/>
      <w:r>
        <w:rPr>
          <w:rFonts w:asciiTheme="majorHAnsi" w:hAnsiTheme="majorHAnsi"/>
        </w:rPr>
        <w:t xml:space="preserve"> включить в  него наиболее важные в познавательном и воспитательном отношении факты и понятия и обеспечить всестороннее освещение исторического процесса. Группировка учебного материала в курсе «Всеобщая история» осуществляется по регионально-страноведческому принципу, а в курсе «История России» - по хронологическо-тематическому. Прослеживается единство стержневых содержательных линий (географическая среда, хозяйственная деятельность, социально-политические отношения, культурное развитие), что дает возможность обобщать, сравнивать и систематизировать знания по предмету. </w:t>
      </w:r>
    </w:p>
    <w:p w:rsidR="00846F66" w:rsidRDefault="00846F66" w:rsidP="00846F66">
      <w:pPr>
        <w:rPr>
          <w:rFonts w:asciiTheme="majorHAnsi" w:hAnsiTheme="majorHAnsi"/>
        </w:rPr>
      </w:pPr>
      <w:r>
        <w:rPr>
          <w:rFonts w:asciiTheme="majorHAnsi" w:hAnsiTheme="majorHAnsi"/>
        </w:rPr>
        <w:tab/>
        <w:t xml:space="preserve">В процессе изучения курсов «Всеобщая история» и «История России» соблюдается преемственность в хронологии, терминологии и понятийном аппарате, в формировании умений. Обращается внимание на раскрытие общего и </w:t>
      </w:r>
      <w:proofErr w:type="gramStart"/>
      <w:r>
        <w:rPr>
          <w:rFonts w:asciiTheme="majorHAnsi" w:hAnsiTheme="majorHAnsi"/>
        </w:rPr>
        <w:t>особенного в развитии России</w:t>
      </w:r>
      <w:proofErr w:type="gramEnd"/>
      <w:r>
        <w:rPr>
          <w:rFonts w:asciiTheme="majorHAnsi" w:hAnsiTheme="majorHAnsi"/>
        </w:rPr>
        <w:t xml:space="preserve"> и других стран и народов мира. </w:t>
      </w:r>
    </w:p>
    <w:p w:rsidR="00846F66" w:rsidRPr="00764052" w:rsidRDefault="00846F66" w:rsidP="00846F66">
      <w:pPr>
        <w:rPr>
          <w:rFonts w:asciiTheme="majorHAnsi" w:hAnsiTheme="majorHAnsi"/>
        </w:rPr>
      </w:pPr>
      <w:r>
        <w:rPr>
          <w:rFonts w:asciiTheme="majorHAnsi" w:hAnsiTheme="majorHAnsi"/>
        </w:rPr>
        <w:tab/>
        <w:t>Оба курса имеют гуманитарно-аксиологическую направленность, которая заключается в следующем: неоднозначности оценок исторических событий и результатов деятельности исторических персоналий; введении сюжетов о жизни типичных представителей различных социальных слоев – создателей историко-культурного наследия прошлого, благодаря чему у учащихся формируются представления о мире человека определенной эпохи и ценностно-эмоциональное отношение к свершениям предшествующих поколений; освещении процесса исторического складывания многонационального, многоконфессионального и социально-многообразного населения Российского государства, что способствует осознанию проблем современного российского общества и содействует формированию толерантности.</w:t>
      </w:r>
    </w:p>
    <w:p w:rsidR="00846F66" w:rsidRPr="003C4647" w:rsidRDefault="00846F66" w:rsidP="00846F66">
      <w:pPr>
        <w:ind w:left="720"/>
        <w:rPr>
          <w:rFonts w:asciiTheme="majorHAnsi" w:hAnsiTheme="majorHAnsi"/>
        </w:rPr>
      </w:pPr>
    </w:p>
    <w:p w:rsidR="00846F66" w:rsidRDefault="00846F66" w:rsidP="00846F66">
      <w:pPr>
        <w:pStyle w:val="ab"/>
        <w:jc w:val="center"/>
        <w:rPr>
          <w:rStyle w:val="c32c2"/>
          <w:rFonts w:ascii="Times New Roman" w:hAnsi="Times New Roman"/>
          <w:sz w:val="24"/>
        </w:rPr>
      </w:pPr>
      <w:r w:rsidRPr="002A111F">
        <w:rPr>
          <w:rFonts w:asciiTheme="majorHAnsi" w:hAnsiTheme="majorHAnsi"/>
        </w:rPr>
        <w:t xml:space="preserve">Место предмета </w:t>
      </w:r>
      <w:r>
        <w:rPr>
          <w:rFonts w:asciiTheme="majorHAnsi" w:hAnsiTheme="majorHAnsi"/>
        </w:rPr>
        <w:t>в</w:t>
      </w:r>
      <w:r w:rsidRPr="002A111F">
        <w:rPr>
          <w:rFonts w:asciiTheme="majorHAnsi" w:hAnsiTheme="majorHAnsi"/>
        </w:rPr>
        <w:t xml:space="preserve"> учебном плане</w:t>
      </w:r>
      <w:r>
        <w:rPr>
          <w:rFonts w:asciiTheme="majorHAnsi" w:hAnsiTheme="majorHAnsi"/>
        </w:rPr>
        <w:t xml:space="preserve"> </w:t>
      </w:r>
      <w:r w:rsidRPr="005144F4">
        <w:t xml:space="preserve">ГБОУ СОШ </w:t>
      </w:r>
      <w:r w:rsidRPr="005144F4">
        <w:rPr>
          <w:rStyle w:val="c32c2"/>
          <w:rFonts w:ascii="Times New Roman" w:hAnsi="Times New Roman"/>
          <w:sz w:val="24"/>
        </w:rPr>
        <w:t>№43 с углубленным изучением иностранных языков «Лингвистическая школа»</w:t>
      </w:r>
    </w:p>
    <w:p w:rsidR="00846F66" w:rsidRPr="005144F4" w:rsidRDefault="00846F66" w:rsidP="00846F66">
      <w:pPr>
        <w:pStyle w:val="ab"/>
        <w:jc w:val="center"/>
      </w:pPr>
    </w:p>
    <w:p w:rsidR="00846F66" w:rsidRDefault="00846F66" w:rsidP="00846F66">
      <w:pPr>
        <w:ind w:firstLine="708"/>
        <w:rPr>
          <w:rFonts w:asciiTheme="majorHAnsi" w:hAnsiTheme="majorHAnsi"/>
        </w:rPr>
      </w:pPr>
      <w:r w:rsidRPr="002A111F">
        <w:rPr>
          <w:rFonts w:asciiTheme="majorHAnsi" w:hAnsiTheme="majorHAnsi"/>
        </w:rPr>
        <w:t>Рабочая програ</w:t>
      </w:r>
      <w:r>
        <w:rPr>
          <w:rFonts w:asciiTheme="majorHAnsi" w:hAnsiTheme="majorHAnsi"/>
        </w:rPr>
        <w:t>мма составлена в соответствии с учебным планом</w:t>
      </w:r>
      <w:r w:rsidRPr="001F06AC">
        <w:rPr>
          <w:rFonts w:asciiTheme="majorHAnsi" w:hAnsiTheme="majorHAnsi"/>
          <w:b/>
        </w:rPr>
        <w:t xml:space="preserve"> </w:t>
      </w:r>
      <w:r>
        <w:rPr>
          <w:rFonts w:asciiTheme="majorHAnsi" w:hAnsiTheme="majorHAnsi"/>
          <w:b/>
        </w:rPr>
        <w:t>ГБОУ СОШ № 43</w:t>
      </w:r>
      <w:r>
        <w:rPr>
          <w:rFonts w:asciiTheme="majorHAnsi" w:hAnsiTheme="majorHAnsi"/>
        </w:rPr>
        <w:t xml:space="preserve">. История в основной школе изучается </w:t>
      </w:r>
      <w:proofErr w:type="gramStart"/>
      <w:r>
        <w:rPr>
          <w:rFonts w:asciiTheme="majorHAnsi" w:hAnsiTheme="majorHAnsi"/>
        </w:rPr>
        <w:t xml:space="preserve">с </w:t>
      </w:r>
      <w:r w:rsidRPr="002A111F">
        <w:rPr>
          <w:rFonts w:asciiTheme="majorHAnsi" w:hAnsiTheme="majorHAnsi"/>
        </w:rPr>
        <w:t xml:space="preserve"> 5</w:t>
      </w:r>
      <w:proofErr w:type="gramEnd"/>
      <w:r>
        <w:rPr>
          <w:rFonts w:asciiTheme="majorHAnsi" w:hAnsiTheme="majorHAnsi"/>
        </w:rPr>
        <w:t xml:space="preserve"> по </w:t>
      </w:r>
      <w:r w:rsidRPr="002A111F">
        <w:rPr>
          <w:rFonts w:asciiTheme="majorHAnsi" w:hAnsiTheme="majorHAnsi"/>
        </w:rPr>
        <w:t>9 класс</w:t>
      </w:r>
      <w:r>
        <w:rPr>
          <w:rFonts w:asciiTheme="majorHAnsi" w:hAnsiTheme="majorHAnsi"/>
        </w:rPr>
        <w:t>. Из них на 8-е классы приходится по 68 часов (2 часа в неделю).</w:t>
      </w:r>
    </w:p>
    <w:p w:rsidR="00846F66" w:rsidRDefault="00846F66" w:rsidP="00846F66">
      <w:pPr>
        <w:ind w:firstLine="708"/>
        <w:rPr>
          <w:rFonts w:asciiTheme="majorHAnsi" w:hAnsiTheme="majorHAnsi"/>
        </w:rPr>
      </w:pPr>
      <w:r>
        <w:rPr>
          <w:rFonts w:asciiTheme="majorHAnsi" w:hAnsiTheme="majorHAnsi"/>
        </w:rPr>
        <w:t>Учебное время между курсами «Всеобщая история» и «История России» распределяется следующим образом. В 8 –х классах на курс «Всеобщая история» приходится 30% учебного времени, а на курс «История России» - 70 % часов.</w:t>
      </w:r>
    </w:p>
    <w:p w:rsidR="00846F66" w:rsidRDefault="00846F66" w:rsidP="00846F66">
      <w:pPr>
        <w:ind w:firstLine="708"/>
        <w:rPr>
          <w:rFonts w:asciiTheme="majorHAnsi" w:hAnsiTheme="majorHAnsi"/>
        </w:rPr>
      </w:pPr>
    </w:p>
    <w:p w:rsidR="00846F66" w:rsidRDefault="00846F66" w:rsidP="00846F66">
      <w:pPr>
        <w:pStyle w:val="ab"/>
        <w:jc w:val="center"/>
        <w:rPr>
          <w:rFonts w:asciiTheme="majorHAnsi" w:hAnsiTheme="majorHAnsi"/>
        </w:rPr>
      </w:pPr>
      <w:r>
        <w:rPr>
          <w:rFonts w:asciiTheme="majorHAnsi" w:hAnsiTheme="majorHAnsi"/>
        </w:rPr>
        <w:t>Цели и задачи курса</w:t>
      </w:r>
    </w:p>
    <w:p w:rsidR="00846F66" w:rsidRPr="002A111F" w:rsidRDefault="00846F66" w:rsidP="00846F66">
      <w:pPr>
        <w:pStyle w:val="ab"/>
        <w:jc w:val="center"/>
        <w:rPr>
          <w:rFonts w:asciiTheme="majorHAnsi" w:hAnsiTheme="majorHAnsi"/>
        </w:rPr>
      </w:pPr>
    </w:p>
    <w:p w:rsidR="00846F66" w:rsidRPr="00183C3D" w:rsidRDefault="00846F66" w:rsidP="00846F66">
      <w:pPr>
        <w:rPr>
          <w:rFonts w:asciiTheme="majorHAnsi" w:hAnsiTheme="majorHAnsi"/>
        </w:rPr>
      </w:pPr>
      <w:r>
        <w:rPr>
          <w:rFonts w:asciiTheme="majorHAnsi" w:hAnsiTheme="majorHAnsi"/>
        </w:rPr>
        <w:tab/>
        <w:t>Содержание курсов ориентировано на системно-</w:t>
      </w:r>
      <w:proofErr w:type="spellStart"/>
      <w:r>
        <w:rPr>
          <w:rFonts w:asciiTheme="majorHAnsi" w:hAnsiTheme="majorHAnsi"/>
        </w:rPr>
        <w:t>деятельностную</w:t>
      </w:r>
      <w:proofErr w:type="spellEnd"/>
      <w:r>
        <w:rPr>
          <w:rFonts w:asciiTheme="majorHAnsi" w:hAnsiTheme="majorHAnsi"/>
        </w:rPr>
        <w:t xml:space="preserve"> организацию процесса формирования знаний, </w:t>
      </w:r>
      <w:proofErr w:type="gramStart"/>
      <w:r>
        <w:rPr>
          <w:rFonts w:asciiTheme="majorHAnsi" w:hAnsiTheme="majorHAnsi"/>
        </w:rPr>
        <w:t>универсальных и специальных умений</w:t>
      </w:r>
      <w:proofErr w:type="gramEnd"/>
      <w:r>
        <w:rPr>
          <w:rFonts w:asciiTheme="majorHAnsi" w:hAnsiTheme="majorHAnsi"/>
        </w:rPr>
        <w:t xml:space="preserve"> учащихся с опорой на использование современных технологий обучения. </w:t>
      </w:r>
    </w:p>
    <w:p w:rsidR="00846F66" w:rsidRPr="00183C3D" w:rsidRDefault="00846F66" w:rsidP="00846F66">
      <w:pPr>
        <w:rPr>
          <w:rFonts w:asciiTheme="majorHAnsi" w:hAnsiTheme="majorHAnsi"/>
        </w:rPr>
      </w:pPr>
      <w:r>
        <w:rPr>
          <w:rFonts w:asciiTheme="majorHAnsi" w:hAnsiTheme="majorHAnsi"/>
        </w:rPr>
        <w:tab/>
        <w:t xml:space="preserve">В соответствии с требованиями федерального государственного образовательного стандарта основного общего образования 2010г. (ФГОС) содержание и методический аппарат учебника должны быть направлены на получение личностных, </w:t>
      </w:r>
      <w:proofErr w:type="spellStart"/>
      <w:r>
        <w:rPr>
          <w:rFonts w:asciiTheme="majorHAnsi" w:hAnsiTheme="majorHAnsi"/>
        </w:rPr>
        <w:t>метапредметных</w:t>
      </w:r>
      <w:proofErr w:type="spellEnd"/>
      <w:r>
        <w:rPr>
          <w:rFonts w:asciiTheme="majorHAnsi" w:hAnsiTheme="majorHAnsi"/>
        </w:rPr>
        <w:t xml:space="preserve"> и предметных образовательных результатов.</w:t>
      </w:r>
    </w:p>
    <w:p w:rsidR="00846F66" w:rsidRDefault="00846F66" w:rsidP="00846F66">
      <w:pPr>
        <w:rPr>
          <w:rFonts w:asciiTheme="majorHAnsi" w:hAnsiTheme="majorHAnsi"/>
        </w:rPr>
      </w:pPr>
      <w:r>
        <w:rPr>
          <w:rFonts w:asciiTheme="majorHAnsi" w:hAnsiTheme="majorHAnsi"/>
        </w:rPr>
        <w:lastRenderedPageBreak/>
        <w:tab/>
        <w:t>Серьезное внимание уделено достижению личностных результатов, т.е.  ценностных отношений обучающихся: к себе, к другим участникам образовательного процесса или к самому образовательному процессу. Таким образом, усиливаются общекультурная направленность общего образования, универсализация и интеграция знаний.</w:t>
      </w:r>
    </w:p>
    <w:p w:rsidR="00846F66" w:rsidRDefault="00846F66" w:rsidP="00846F66">
      <w:pPr>
        <w:ind w:firstLine="708"/>
        <w:rPr>
          <w:rFonts w:asciiTheme="majorHAnsi" w:hAnsiTheme="majorHAnsi"/>
        </w:rPr>
      </w:pPr>
      <w:r w:rsidRPr="00621DA5">
        <w:rPr>
          <w:rFonts w:asciiTheme="majorHAnsi" w:hAnsiTheme="majorHAnsi"/>
          <w:b/>
        </w:rPr>
        <w:t>Личностными</w:t>
      </w:r>
      <w:r>
        <w:rPr>
          <w:rFonts w:asciiTheme="majorHAnsi" w:hAnsiTheme="majorHAnsi"/>
        </w:rPr>
        <w:t xml:space="preserve"> результатами обучения по предмету «История» являются:</w:t>
      </w:r>
    </w:p>
    <w:p w:rsidR="00846F66" w:rsidRDefault="00846F66" w:rsidP="00846F66">
      <w:pPr>
        <w:ind w:firstLine="708"/>
        <w:rPr>
          <w:rFonts w:asciiTheme="majorHAnsi" w:hAnsiTheme="majorHAnsi"/>
        </w:rPr>
      </w:pPr>
      <w:r>
        <w:rPr>
          <w:rFonts w:asciiTheme="majorHAnsi" w:hAnsiTheme="majorHAnsi"/>
        </w:rPr>
        <w:t xml:space="preserve">- воспитание российской гражданской идентичности, патриотизма, уважения к Отечеству как к многонациональному и </w:t>
      </w:r>
      <w:proofErr w:type="spellStart"/>
      <w:r>
        <w:rPr>
          <w:rFonts w:asciiTheme="majorHAnsi" w:hAnsiTheme="majorHAnsi"/>
        </w:rPr>
        <w:t>мультикультурному</w:t>
      </w:r>
      <w:proofErr w:type="spellEnd"/>
      <w:r>
        <w:rPr>
          <w:rFonts w:asciiTheme="majorHAnsi" w:hAnsiTheme="majorHAnsi"/>
        </w:rPr>
        <w:t xml:space="preserve"> образованию;</w:t>
      </w:r>
    </w:p>
    <w:p w:rsidR="00846F66" w:rsidRDefault="00846F66" w:rsidP="00846F66">
      <w:pPr>
        <w:ind w:firstLine="708"/>
        <w:rPr>
          <w:rFonts w:asciiTheme="majorHAnsi" w:hAnsiTheme="majorHAnsi"/>
        </w:rPr>
      </w:pPr>
      <w:r>
        <w:rPr>
          <w:rFonts w:asciiTheme="majorHAnsi" w:hAnsiTheme="majorHAnsi"/>
        </w:rPr>
        <w:t>- развитие личностных и духовных качеств, позволяющих уважительно и доброжелательно относится к другим людям, их мнению, мировоззрению, культуре, языку, гражданской позиции, истории, культуре;</w:t>
      </w:r>
    </w:p>
    <w:p w:rsidR="00846F66" w:rsidRDefault="00846F66" w:rsidP="00846F66">
      <w:pPr>
        <w:ind w:firstLine="708"/>
        <w:rPr>
          <w:rFonts w:asciiTheme="majorHAnsi" w:hAnsiTheme="majorHAnsi"/>
        </w:rPr>
      </w:pPr>
      <w:r>
        <w:rPr>
          <w:rFonts w:asciiTheme="majorHAnsi" w:hAnsiTheme="majorHAnsi"/>
        </w:rPr>
        <w:t>- формирование толерантного отношения к религии, традициям, языку и ценностям народов России.</w:t>
      </w:r>
    </w:p>
    <w:p w:rsidR="00846F66" w:rsidRDefault="00846F66" w:rsidP="00846F66">
      <w:pPr>
        <w:ind w:firstLine="708"/>
        <w:rPr>
          <w:rFonts w:asciiTheme="majorHAnsi" w:hAnsiTheme="majorHAnsi"/>
        </w:rPr>
      </w:pPr>
      <w:proofErr w:type="spellStart"/>
      <w:r w:rsidRPr="00313BFA">
        <w:rPr>
          <w:rFonts w:asciiTheme="majorHAnsi" w:hAnsiTheme="majorHAnsi"/>
          <w:b/>
        </w:rPr>
        <w:t>Метапредметными</w:t>
      </w:r>
      <w:proofErr w:type="spellEnd"/>
      <w:r>
        <w:rPr>
          <w:rFonts w:asciiTheme="majorHAnsi" w:hAnsiTheme="majorHAnsi"/>
        </w:rPr>
        <w:t xml:space="preserve"> результатами обучения по предмету «История» являются:</w:t>
      </w:r>
    </w:p>
    <w:p w:rsidR="00846F66" w:rsidRDefault="00846F66" w:rsidP="00846F66">
      <w:pPr>
        <w:ind w:firstLine="708"/>
        <w:rPr>
          <w:rFonts w:asciiTheme="majorHAnsi" w:hAnsiTheme="majorHAnsi"/>
        </w:rPr>
      </w:pPr>
      <w:r>
        <w:rPr>
          <w:rFonts w:asciiTheme="majorHAnsi" w:hAnsiTheme="majorHAnsi"/>
        </w:rPr>
        <w:t>- освоение обучающимися способов деятельности, применимых как в рамках образовательного процесса, так и в реальной жизни;</w:t>
      </w:r>
    </w:p>
    <w:p w:rsidR="00846F66" w:rsidRDefault="00846F66" w:rsidP="00846F66">
      <w:pPr>
        <w:ind w:firstLine="708"/>
        <w:rPr>
          <w:rFonts w:asciiTheme="majorHAnsi" w:hAnsiTheme="majorHAnsi"/>
        </w:rPr>
      </w:pPr>
      <w:r>
        <w:rPr>
          <w:rFonts w:asciiTheme="majorHAnsi" w:hAnsiTheme="majorHAnsi"/>
        </w:rPr>
        <w:t>-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w:t>
      </w:r>
    </w:p>
    <w:p w:rsidR="00846F66" w:rsidRDefault="00846F66" w:rsidP="00846F66">
      <w:pPr>
        <w:ind w:firstLine="708"/>
        <w:rPr>
          <w:rFonts w:asciiTheme="majorHAnsi" w:hAnsiTheme="majorHAnsi"/>
        </w:rPr>
      </w:pPr>
      <w:r>
        <w:rPr>
          <w:rFonts w:asciiTheme="majorHAnsi" w:hAnsiTheme="majorHAnsi"/>
        </w:rPr>
        <w:t>- умение формулировать, аргументировать и отстаивать свое мнение, использовать информационно-коммуникативные технологии;</w:t>
      </w:r>
    </w:p>
    <w:p w:rsidR="00846F66" w:rsidRDefault="00846F66" w:rsidP="00846F66">
      <w:pPr>
        <w:ind w:firstLine="708"/>
        <w:rPr>
          <w:rFonts w:asciiTheme="majorHAnsi" w:hAnsiTheme="majorHAnsi"/>
        </w:rPr>
      </w:pPr>
      <w:r>
        <w:rPr>
          <w:rFonts w:asciiTheme="majorHAnsi" w:hAnsiTheme="majorHAnsi"/>
        </w:rPr>
        <w:t>- формирование коммуникативной компетентности в общении и сотрудничестве, в процессе образовательной, творческой и других видов;</w:t>
      </w:r>
    </w:p>
    <w:p w:rsidR="00846F66" w:rsidRDefault="00846F66" w:rsidP="00846F66">
      <w:pPr>
        <w:ind w:firstLine="708"/>
        <w:rPr>
          <w:rFonts w:asciiTheme="majorHAnsi" w:hAnsiTheme="majorHAnsi"/>
        </w:rPr>
      </w:pPr>
      <w:r>
        <w:rPr>
          <w:rFonts w:asciiTheme="majorHAnsi" w:hAnsiTheme="majorHAnsi"/>
        </w:rPr>
        <w:t>-  умение формировать и осваивать универсальные учебные действия, ставить для себя новые задачи в познавательной деятельности.</w:t>
      </w:r>
    </w:p>
    <w:p w:rsidR="00846F66" w:rsidRDefault="00846F66" w:rsidP="00846F66">
      <w:pPr>
        <w:ind w:firstLine="708"/>
        <w:rPr>
          <w:rFonts w:asciiTheme="majorHAnsi" w:hAnsiTheme="majorHAnsi"/>
        </w:rPr>
      </w:pPr>
      <w:r>
        <w:rPr>
          <w:rFonts w:asciiTheme="majorHAnsi" w:hAnsiTheme="majorHAnsi"/>
          <w:b/>
        </w:rPr>
        <w:t xml:space="preserve">Предметными </w:t>
      </w:r>
      <w:r>
        <w:rPr>
          <w:rFonts w:asciiTheme="majorHAnsi" w:hAnsiTheme="majorHAnsi"/>
        </w:rPr>
        <w:t>результатами обучения по предмету «История» являются:</w:t>
      </w:r>
    </w:p>
    <w:p w:rsidR="00846F66" w:rsidRDefault="00846F66" w:rsidP="00846F66">
      <w:pPr>
        <w:ind w:firstLine="708"/>
        <w:rPr>
          <w:rFonts w:asciiTheme="majorHAnsi" w:hAnsiTheme="majorHAnsi"/>
        </w:rPr>
      </w:pPr>
      <w:r>
        <w:rPr>
          <w:rFonts w:asciiTheme="majorHAnsi" w:hAnsiTheme="majorHAnsi"/>
        </w:rPr>
        <w:t>- усвоение системы исторических знаний, гуманистических и демократических ценностей, идей мира и взаимопонимания;</w:t>
      </w:r>
    </w:p>
    <w:p w:rsidR="00846F66" w:rsidRDefault="00846F66" w:rsidP="00846F66">
      <w:pPr>
        <w:ind w:firstLine="708"/>
        <w:rPr>
          <w:rFonts w:asciiTheme="majorHAnsi" w:hAnsiTheme="majorHAnsi"/>
        </w:rPr>
      </w:pPr>
      <w:r>
        <w:rPr>
          <w:rFonts w:asciiTheme="majorHAnsi" w:hAnsiTheme="majorHAnsi"/>
        </w:rPr>
        <w:t>- расширение элементов социального опыта, опыта творческой деятельности;</w:t>
      </w:r>
    </w:p>
    <w:p w:rsidR="00846F66" w:rsidRDefault="00846F66" w:rsidP="00846F66">
      <w:pPr>
        <w:ind w:firstLine="708"/>
        <w:rPr>
          <w:rFonts w:asciiTheme="majorHAnsi" w:hAnsiTheme="majorHAnsi"/>
        </w:rPr>
      </w:pPr>
      <w:r>
        <w:rPr>
          <w:rFonts w:asciiTheme="majorHAnsi" w:hAnsiTheme="majorHAnsi"/>
        </w:rPr>
        <w:t>- приобретение опыта историко-культурного и цивилизационного подхода к оценке различных явлений;</w:t>
      </w:r>
    </w:p>
    <w:p w:rsidR="00846F66" w:rsidRPr="00313BFA" w:rsidRDefault="00846F66" w:rsidP="00846F66">
      <w:pPr>
        <w:ind w:firstLine="708"/>
        <w:rPr>
          <w:rFonts w:asciiTheme="majorHAnsi" w:hAnsiTheme="majorHAnsi"/>
        </w:rPr>
      </w:pPr>
      <w:r>
        <w:rPr>
          <w:rFonts w:asciiTheme="majorHAnsi" w:hAnsiTheme="majorHAnsi"/>
        </w:rPr>
        <w:t xml:space="preserve">- освоение приемов установления причинно-следственных связей. </w:t>
      </w:r>
    </w:p>
    <w:p w:rsidR="00846F66" w:rsidRPr="00CB03B9" w:rsidRDefault="00846F66" w:rsidP="00846F66">
      <w:pPr>
        <w:ind w:firstLine="360"/>
        <w:rPr>
          <w:rFonts w:asciiTheme="majorHAnsi" w:hAnsiTheme="majorHAnsi"/>
          <w:b/>
        </w:rPr>
      </w:pPr>
      <w:r>
        <w:rPr>
          <w:rFonts w:asciiTheme="majorHAnsi" w:hAnsiTheme="majorHAnsi"/>
          <w:b/>
        </w:rPr>
        <w:t xml:space="preserve">        </w:t>
      </w:r>
      <w:proofErr w:type="gramStart"/>
      <w:r w:rsidRPr="00CB03B9">
        <w:rPr>
          <w:rFonts w:asciiTheme="majorHAnsi" w:hAnsiTheme="majorHAnsi"/>
          <w:b/>
        </w:rPr>
        <w:t>Базовые  компетенции</w:t>
      </w:r>
      <w:proofErr w:type="gramEnd"/>
      <w:r w:rsidRPr="00CB03B9">
        <w:rPr>
          <w:rFonts w:asciiTheme="majorHAnsi" w:hAnsiTheme="majorHAnsi"/>
          <w:b/>
        </w:rPr>
        <w:t>:</w:t>
      </w:r>
      <w:r w:rsidRPr="00CB03B9">
        <w:rPr>
          <w:rFonts w:asciiTheme="majorHAnsi" w:hAnsiTheme="majorHAnsi"/>
        </w:rPr>
        <w:t xml:space="preserve"> т.е. умения использовать приобретённые знания и умения в практической деятельности и повседневной жизни </w:t>
      </w:r>
      <w:r w:rsidRPr="00CB03B9">
        <w:rPr>
          <w:rFonts w:asciiTheme="majorHAnsi" w:hAnsiTheme="majorHAnsi"/>
          <w:b/>
        </w:rPr>
        <w:t xml:space="preserve">для: </w:t>
      </w:r>
    </w:p>
    <w:p w:rsidR="00846F66" w:rsidRPr="00CB03B9" w:rsidRDefault="00846F66" w:rsidP="00846F66">
      <w:pPr>
        <w:numPr>
          <w:ilvl w:val="0"/>
          <w:numId w:val="6"/>
        </w:numPr>
        <w:spacing w:line="276" w:lineRule="auto"/>
        <w:jc w:val="left"/>
        <w:rPr>
          <w:rFonts w:asciiTheme="majorHAnsi" w:hAnsiTheme="majorHAnsi"/>
        </w:rPr>
      </w:pPr>
      <w:r w:rsidRPr="00CB03B9">
        <w:rPr>
          <w:rFonts w:asciiTheme="majorHAnsi" w:hAnsiTheme="majorHAnsi"/>
        </w:rPr>
        <w:t>понимания исторических причин и исторического значения событий и явлений современной жизни;</w:t>
      </w:r>
    </w:p>
    <w:p w:rsidR="00846F66" w:rsidRPr="00CB03B9" w:rsidRDefault="00846F66" w:rsidP="00846F66">
      <w:pPr>
        <w:numPr>
          <w:ilvl w:val="0"/>
          <w:numId w:val="6"/>
        </w:numPr>
        <w:spacing w:line="276" w:lineRule="auto"/>
        <w:jc w:val="left"/>
        <w:rPr>
          <w:rFonts w:asciiTheme="majorHAnsi" w:hAnsiTheme="majorHAnsi"/>
        </w:rPr>
      </w:pPr>
      <w:r w:rsidRPr="00CB03B9">
        <w:rPr>
          <w:rFonts w:asciiTheme="majorHAnsi" w:hAnsiTheme="majorHAnsi"/>
        </w:rPr>
        <w:t>высказывания собственных суждений об историческом наследии народов мира;</w:t>
      </w:r>
    </w:p>
    <w:p w:rsidR="00846F66" w:rsidRPr="00CB03B9" w:rsidRDefault="00846F66" w:rsidP="00846F66">
      <w:pPr>
        <w:numPr>
          <w:ilvl w:val="0"/>
          <w:numId w:val="6"/>
        </w:numPr>
        <w:spacing w:line="276" w:lineRule="auto"/>
        <w:jc w:val="left"/>
        <w:rPr>
          <w:rFonts w:asciiTheme="majorHAnsi" w:hAnsiTheme="majorHAnsi"/>
        </w:rPr>
      </w:pPr>
      <w:r w:rsidRPr="00CB03B9">
        <w:rPr>
          <w:rFonts w:asciiTheme="majorHAnsi" w:hAnsiTheme="majorHAnsi"/>
        </w:rPr>
        <w:t>объяснения исторически сложившихся норм социального поведения;</w:t>
      </w:r>
    </w:p>
    <w:p w:rsidR="00846F66" w:rsidRPr="00CB03B9" w:rsidRDefault="00846F66" w:rsidP="00846F66">
      <w:pPr>
        <w:numPr>
          <w:ilvl w:val="0"/>
          <w:numId w:val="6"/>
        </w:numPr>
        <w:spacing w:line="276" w:lineRule="auto"/>
        <w:jc w:val="left"/>
        <w:rPr>
          <w:rFonts w:asciiTheme="majorHAnsi" w:hAnsiTheme="majorHAnsi"/>
        </w:rPr>
      </w:pPr>
      <w:r w:rsidRPr="00CB03B9">
        <w:rPr>
          <w:rFonts w:asciiTheme="majorHAnsi" w:hAnsiTheme="majorHAnsi"/>
        </w:rPr>
        <w:t xml:space="preserve">использования знаний об историческом пути и традициях народов мира в общении с людьми другой культуры, национальной и религиозной принадлежности.  </w:t>
      </w:r>
    </w:p>
    <w:p w:rsidR="00846F66" w:rsidRPr="00CB03B9" w:rsidRDefault="00846F66" w:rsidP="00846F66">
      <w:pPr>
        <w:ind w:firstLine="360"/>
        <w:rPr>
          <w:rFonts w:asciiTheme="majorHAnsi" w:hAnsiTheme="majorHAnsi"/>
          <w:b/>
        </w:rPr>
      </w:pPr>
      <w:r>
        <w:rPr>
          <w:rFonts w:asciiTheme="majorHAnsi" w:hAnsiTheme="majorHAnsi"/>
          <w:b/>
        </w:rPr>
        <w:t xml:space="preserve">        </w:t>
      </w:r>
      <w:r w:rsidRPr="00CB03B9">
        <w:rPr>
          <w:rFonts w:asciiTheme="majorHAnsi" w:hAnsiTheme="majorHAnsi"/>
          <w:b/>
        </w:rPr>
        <w:t>Ключевые компетенции:</w:t>
      </w:r>
    </w:p>
    <w:p w:rsidR="00846F66" w:rsidRPr="00CB03B9" w:rsidRDefault="00846F66" w:rsidP="00846F66">
      <w:pPr>
        <w:rPr>
          <w:rFonts w:asciiTheme="majorHAnsi" w:hAnsiTheme="majorHAnsi"/>
          <w:i/>
        </w:rPr>
      </w:pPr>
      <w:r w:rsidRPr="00CB03B9">
        <w:rPr>
          <w:rFonts w:asciiTheme="majorHAnsi" w:hAnsiTheme="majorHAnsi"/>
          <w:i/>
        </w:rPr>
        <w:t>Информационно-технологические:</w:t>
      </w:r>
    </w:p>
    <w:p w:rsidR="00846F66" w:rsidRPr="00CB03B9" w:rsidRDefault="00846F66" w:rsidP="00846F66">
      <w:pPr>
        <w:numPr>
          <w:ilvl w:val="0"/>
          <w:numId w:val="3"/>
        </w:numPr>
        <w:spacing w:line="276" w:lineRule="auto"/>
        <w:jc w:val="left"/>
        <w:rPr>
          <w:rFonts w:asciiTheme="majorHAnsi" w:hAnsiTheme="majorHAnsi"/>
        </w:rPr>
      </w:pPr>
      <w:r w:rsidRPr="00CB03B9">
        <w:rPr>
          <w:rFonts w:asciiTheme="majorHAnsi" w:hAnsiTheme="majorHAnsi"/>
        </w:rPr>
        <w:t>умение в связной и монологической форме пересказать текст учебника, воспроизвести информацию, содержавшуюся в устном изложении учителя, раскрыть содержание иллюстрации;</w:t>
      </w:r>
    </w:p>
    <w:p w:rsidR="00846F66" w:rsidRPr="00CB03B9" w:rsidRDefault="00846F66" w:rsidP="00846F66">
      <w:pPr>
        <w:numPr>
          <w:ilvl w:val="0"/>
          <w:numId w:val="3"/>
        </w:numPr>
        <w:spacing w:line="276" w:lineRule="auto"/>
        <w:jc w:val="left"/>
        <w:rPr>
          <w:rFonts w:asciiTheme="majorHAnsi" w:hAnsiTheme="majorHAnsi"/>
        </w:rPr>
      </w:pPr>
      <w:r w:rsidRPr="00CB03B9">
        <w:rPr>
          <w:rFonts w:asciiTheme="majorHAnsi" w:hAnsiTheme="majorHAnsi"/>
        </w:rPr>
        <w:lastRenderedPageBreak/>
        <w:t>умение подобрать дополнительную литературу к уроку, к внеклассному занятию по определённой теме (работа со словарями, энциклопедиями и т.п.);</w:t>
      </w:r>
    </w:p>
    <w:p w:rsidR="00846F66" w:rsidRPr="00CB03B9" w:rsidRDefault="00846F66" w:rsidP="00846F66">
      <w:pPr>
        <w:numPr>
          <w:ilvl w:val="0"/>
          <w:numId w:val="3"/>
        </w:numPr>
        <w:spacing w:line="276" w:lineRule="auto"/>
        <w:jc w:val="left"/>
        <w:rPr>
          <w:rFonts w:asciiTheme="majorHAnsi" w:hAnsiTheme="majorHAnsi"/>
        </w:rPr>
      </w:pPr>
      <w:r w:rsidRPr="00CB03B9">
        <w:rPr>
          <w:rFonts w:asciiTheme="majorHAnsi" w:hAnsiTheme="majorHAnsi"/>
        </w:rPr>
        <w:t>умение использования компьютерных технологий и других баз данных.</w:t>
      </w:r>
    </w:p>
    <w:p w:rsidR="00846F66" w:rsidRPr="00CB03B9" w:rsidRDefault="00846F66" w:rsidP="00846F66">
      <w:pPr>
        <w:rPr>
          <w:rFonts w:asciiTheme="majorHAnsi" w:hAnsiTheme="majorHAnsi"/>
          <w:i/>
        </w:rPr>
      </w:pPr>
      <w:r w:rsidRPr="00CB03B9">
        <w:rPr>
          <w:rFonts w:asciiTheme="majorHAnsi" w:hAnsiTheme="majorHAnsi"/>
          <w:i/>
        </w:rPr>
        <w:t xml:space="preserve">  Комм</w:t>
      </w:r>
      <w:r w:rsidRPr="00CB03B9">
        <w:rPr>
          <w:rFonts w:asciiTheme="majorHAnsi" w:hAnsiTheme="majorHAnsi"/>
        </w:rPr>
        <w:t>у</w:t>
      </w:r>
      <w:r w:rsidRPr="00CB03B9">
        <w:rPr>
          <w:rFonts w:asciiTheme="majorHAnsi" w:hAnsiTheme="majorHAnsi"/>
          <w:i/>
        </w:rPr>
        <w:t>никативные:</w:t>
      </w:r>
    </w:p>
    <w:p w:rsidR="00846F66" w:rsidRPr="00CB03B9" w:rsidRDefault="00846F66" w:rsidP="00846F66">
      <w:pPr>
        <w:numPr>
          <w:ilvl w:val="0"/>
          <w:numId w:val="4"/>
        </w:numPr>
        <w:spacing w:line="276" w:lineRule="auto"/>
        <w:jc w:val="left"/>
        <w:rPr>
          <w:rFonts w:asciiTheme="majorHAnsi" w:hAnsiTheme="majorHAnsi"/>
        </w:rPr>
      </w:pPr>
      <w:r w:rsidRPr="00CB03B9">
        <w:rPr>
          <w:rFonts w:asciiTheme="majorHAnsi" w:hAnsiTheme="majorHAnsi"/>
        </w:rPr>
        <w:t xml:space="preserve">умение </w:t>
      </w:r>
      <w:r>
        <w:rPr>
          <w:rFonts w:asciiTheme="majorHAnsi" w:hAnsiTheme="majorHAnsi"/>
        </w:rPr>
        <w:t>восьм</w:t>
      </w:r>
      <w:r w:rsidRPr="00CB03B9">
        <w:rPr>
          <w:rFonts w:asciiTheme="majorHAnsi" w:hAnsiTheme="majorHAnsi"/>
        </w:rPr>
        <w:t>иклассников спорить и отстаивать свои взгляды;</w:t>
      </w:r>
    </w:p>
    <w:p w:rsidR="00846F66" w:rsidRPr="00CB03B9" w:rsidRDefault="00846F66" w:rsidP="00846F66">
      <w:pPr>
        <w:numPr>
          <w:ilvl w:val="0"/>
          <w:numId w:val="4"/>
        </w:numPr>
        <w:spacing w:line="276" w:lineRule="auto"/>
        <w:jc w:val="left"/>
        <w:rPr>
          <w:rFonts w:asciiTheme="majorHAnsi" w:hAnsiTheme="majorHAnsi"/>
        </w:rPr>
      </w:pPr>
      <w:r w:rsidRPr="00CB03B9">
        <w:rPr>
          <w:rFonts w:asciiTheme="majorHAnsi" w:hAnsiTheme="majorHAnsi"/>
        </w:rPr>
        <w:t>умение вести диалог на материалах учебных и свободных тем (в группе, в паре, в классе).</w:t>
      </w:r>
    </w:p>
    <w:p w:rsidR="00846F66" w:rsidRDefault="00846F66" w:rsidP="00846F66">
      <w:pPr>
        <w:rPr>
          <w:rFonts w:asciiTheme="majorHAnsi" w:hAnsiTheme="majorHAnsi"/>
          <w:i/>
        </w:rPr>
      </w:pPr>
      <w:r w:rsidRPr="00CB03B9">
        <w:rPr>
          <w:rFonts w:asciiTheme="majorHAnsi" w:hAnsiTheme="majorHAnsi"/>
          <w:i/>
        </w:rPr>
        <w:t xml:space="preserve">  Учебно</w:t>
      </w:r>
      <w:r w:rsidRPr="00CB03B9">
        <w:rPr>
          <w:rFonts w:asciiTheme="majorHAnsi" w:hAnsiTheme="majorHAnsi"/>
        </w:rPr>
        <w:t>-</w:t>
      </w:r>
      <w:r w:rsidRPr="00CB03B9">
        <w:rPr>
          <w:rFonts w:asciiTheme="majorHAnsi" w:hAnsiTheme="majorHAnsi"/>
          <w:i/>
        </w:rPr>
        <w:t>познавательные:</w:t>
      </w:r>
    </w:p>
    <w:p w:rsidR="00846F66" w:rsidRPr="00E255C9" w:rsidRDefault="00846F66" w:rsidP="00846F66">
      <w:pPr>
        <w:pStyle w:val="af5"/>
        <w:numPr>
          <w:ilvl w:val="0"/>
          <w:numId w:val="7"/>
        </w:numPr>
        <w:spacing w:after="0"/>
        <w:rPr>
          <w:rFonts w:asciiTheme="majorHAnsi" w:hAnsiTheme="majorHAnsi"/>
          <w:lang w:val="ru-RU"/>
        </w:rPr>
      </w:pPr>
      <w:r w:rsidRPr="00E255C9">
        <w:rPr>
          <w:rFonts w:asciiTheme="majorHAnsi" w:hAnsiTheme="majorHAnsi"/>
          <w:lang w:val="ru-RU"/>
        </w:rPr>
        <w:t xml:space="preserve">умение аналитически воспринимать содержание учебных задач, определённых учителем; </w:t>
      </w:r>
    </w:p>
    <w:p w:rsidR="00846F66" w:rsidRPr="00CB03B9" w:rsidRDefault="00846F66" w:rsidP="00846F66">
      <w:pPr>
        <w:numPr>
          <w:ilvl w:val="0"/>
          <w:numId w:val="5"/>
        </w:numPr>
        <w:spacing w:line="276" w:lineRule="auto"/>
        <w:jc w:val="left"/>
        <w:rPr>
          <w:rFonts w:asciiTheme="majorHAnsi" w:hAnsiTheme="majorHAnsi"/>
        </w:rPr>
      </w:pPr>
      <w:r w:rsidRPr="00CB03B9">
        <w:rPr>
          <w:rFonts w:asciiTheme="majorHAnsi" w:hAnsiTheme="majorHAnsi"/>
        </w:rPr>
        <w:t xml:space="preserve">умение самостоятельно определять учебные задачи, планировать свою деятельность при выполнении конкретных учебных заданий, контролировать выполнение заданий по образцу, по ходу выполнения, по результату; </w:t>
      </w:r>
    </w:p>
    <w:p w:rsidR="00846F66" w:rsidRPr="00CB03B9" w:rsidRDefault="00846F66" w:rsidP="00846F66">
      <w:pPr>
        <w:numPr>
          <w:ilvl w:val="0"/>
          <w:numId w:val="5"/>
        </w:numPr>
        <w:spacing w:line="276" w:lineRule="auto"/>
        <w:jc w:val="left"/>
        <w:rPr>
          <w:rFonts w:asciiTheme="majorHAnsi" w:hAnsiTheme="majorHAnsi"/>
        </w:rPr>
      </w:pPr>
      <w:r w:rsidRPr="00CB03B9">
        <w:rPr>
          <w:rFonts w:asciiTheme="majorHAnsi" w:hAnsiTheme="majorHAnsi"/>
        </w:rPr>
        <w:t>развитие способностей к самообразованию;</w:t>
      </w:r>
    </w:p>
    <w:p w:rsidR="00846F66" w:rsidRDefault="00846F66" w:rsidP="00846F66">
      <w:pPr>
        <w:numPr>
          <w:ilvl w:val="0"/>
          <w:numId w:val="5"/>
        </w:numPr>
        <w:spacing w:line="276" w:lineRule="auto"/>
        <w:jc w:val="left"/>
        <w:rPr>
          <w:rFonts w:asciiTheme="majorHAnsi" w:hAnsiTheme="majorHAnsi"/>
        </w:rPr>
      </w:pPr>
      <w:r w:rsidRPr="00CB03B9">
        <w:rPr>
          <w:rFonts w:asciiTheme="majorHAnsi" w:hAnsiTheme="majorHAnsi"/>
        </w:rPr>
        <w:t xml:space="preserve">умения и навыки </w:t>
      </w:r>
      <w:proofErr w:type="spellStart"/>
      <w:r w:rsidRPr="00CB03B9">
        <w:rPr>
          <w:rFonts w:asciiTheme="majorHAnsi" w:hAnsiTheme="majorHAnsi"/>
        </w:rPr>
        <w:t>здоровьесбережения</w:t>
      </w:r>
      <w:proofErr w:type="spellEnd"/>
      <w:r w:rsidRPr="00CB03B9">
        <w:rPr>
          <w:rFonts w:asciiTheme="majorHAnsi" w:hAnsiTheme="majorHAnsi"/>
        </w:rPr>
        <w:t xml:space="preserve"> (привычное соблюдение правил гигиены учебного труда).</w:t>
      </w:r>
    </w:p>
    <w:p w:rsidR="00846F66" w:rsidRPr="00CB03B9" w:rsidRDefault="00846F66" w:rsidP="00846F66">
      <w:pPr>
        <w:rPr>
          <w:rFonts w:asciiTheme="majorHAnsi" w:hAnsiTheme="majorHAnsi"/>
          <w:b/>
        </w:rPr>
      </w:pPr>
      <w:r>
        <w:rPr>
          <w:rFonts w:asciiTheme="majorHAnsi" w:hAnsiTheme="majorHAnsi"/>
          <w:b/>
        </w:rPr>
        <w:t xml:space="preserve">               </w:t>
      </w:r>
      <w:r w:rsidRPr="00CB03B9">
        <w:rPr>
          <w:rFonts w:asciiTheme="majorHAnsi" w:hAnsiTheme="majorHAnsi"/>
          <w:b/>
          <w:lang w:val="en-US"/>
        </w:rPr>
        <w:t>C</w:t>
      </w:r>
      <w:proofErr w:type="spellStart"/>
      <w:r>
        <w:rPr>
          <w:rFonts w:asciiTheme="majorHAnsi" w:hAnsiTheme="majorHAnsi"/>
          <w:b/>
        </w:rPr>
        <w:t>пециальные</w:t>
      </w:r>
      <w:proofErr w:type="spellEnd"/>
      <w:r>
        <w:rPr>
          <w:rFonts w:asciiTheme="majorHAnsi" w:hAnsiTheme="majorHAnsi"/>
          <w:b/>
        </w:rPr>
        <w:t xml:space="preserve"> компетенции</w:t>
      </w:r>
      <w:r w:rsidRPr="00CB03B9">
        <w:rPr>
          <w:rFonts w:asciiTheme="majorHAnsi" w:hAnsiTheme="majorHAnsi"/>
          <w:b/>
        </w:rPr>
        <w:t>:</w:t>
      </w:r>
    </w:p>
    <w:p w:rsidR="00846F66" w:rsidRPr="00CB03B9" w:rsidRDefault="00846F66" w:rsidP="00846F66">
      <w:pPr>
        <w:numPr>
          <w:ilvl w:val="0"/>
          <w:numId w:val="8"/>
        </w:numPr>
        <w:spacing w:line="276" w:lineRule="auto"/>
        <w:jc w:val="left"/>
        <w:rPr>
          <w:rFonts w:asciiTheme="majorHAnsi" w:hAnsiTheme="majorHAnsi"/>
        </w:rPr>
      </w:pPr>
      <w:r w:rsidRPr="00CB03B9">
        <w:rPr>
          <w:rFonts w:asciiTheme="majorHAnsi" w:hAnsiTheme="majorHAnsi"/>
        </w:rPr>
        <w:t>умение сравнивать исторические явления в различных странах, выделяя сходство и различия;</w:t>
      </w:r>
    </w:p>
    <w:p w:rsidR="00846F66" w:rsidRPr="00CB03B9" w:rsidRDefault="00846F66" w:rsidP="00846F66">
      <w:pPr>
        <w:numPr>
          <w:ilvl w:val="0"/>
          <w:numId w:val="8"/>
        </w:numPr>
        <w:spacing w:line="276" w:lineRule="auto"/>
        <w:jc w:val="left"/>
        <w:rPr>
          <w:rFonts w:asciiTheme="majorHAnsi" w:hAnsiTheme="majorHAnsi"/>
        </w:rPr>
      </w:pPr>
      <w:r w:rsidRPr="00CB03B9">
        <w:rPr>
          <w:rFonts w:asciiTheme="majorHAnsi" w:hAnsiTheme="majorHAnsi"/>
        </w:rPr>
        <w:t>умение давать самостоятельную оценку историческим явлениям, событиям, личностям, высказывая при этом собственные суждения;</w:t>
      </w:r>
    </w:p>
    <w:p w:rsidR="00846F66" w:rsidRPr="00CB03B9" w:rsidRDefault="00846F66" w:rsidP="00846F66">
      <w:pPr>
        <w:numPr>
          <w:ilvl w:val="0"/>
          <w:numId w:val="8"/>
        </w:numPr>
        <w:spacing w:line="276" w:lineRule="auto"/>
        <w:jc w:val="left"/>
        <w:rPr>
          <w:rFonts w:asciiTheme="majorHAnsi" w:hAnsiTheme="majorHAnsi"/>
        </w:rPr>
      </w:pPr>
      <w:r w:rsidRPr="00CB03B9">
        <w:rPr>
          <w:rFonts w:asciiTheme="majorHAnsi" w:hAnsiTheme="majorHAnsi"/>
        </w:rPr>
        <w:t xml:space="preserve">умение оперировать историческими датами, в том числе относящимися к периоду до Рождества Христова, выявлять синхронность и </w:t>
      </w:r>
      <w:proofErr w:type="spellStart"/>
      <w:r w:rsidRPr="00CB03B9">
        <w:rPr>
          <w:rFonts w:asciiTheme="majorHAnsi" w:hAnsiTheme="majorHAnsi"/>
        </w:rPr>
        <w:t>диахронность</w:t>
      </w:r>
      <w:proofErr w:type="spellEnd"/>
      <w:r w:rsidRPr="00CB03B9">
        <w:rPr>
          <w:rFonts w:asciiTheme="majorHAnsi" w:hAnsiTheme="majorHAnsi"/>
        </w:rPr>
        <w:t xml:space="preserve"> событий и явлений;</w:t>
      </w:r>
    </w:p>
    <w:p w:rsidR="00846F66" w:rsidRDefault="00846F66" w:rsidP="00846F66">
      <w:pPr>
        <w:numPr>
          <w:ilvl w:val="0"/>
          <w:numId w:val="8"/>
        </w:numPr>
        <w:spacing w:line="276" w:lineRule="auto"/>
        <w:jc w:val="left"/>
        <w:rPr>
          <w:rFonts w:asciiTheme="majorHAnsi" w:hAnsiTheme="majorHAnsi"/>
        </w:rPr>
      </w:pPr>
      <w:r w:rsidRPr="00CB03B9">
        <w:rPr>
          <w:rFonts w:asciiTheme="majorHAnsi" w:hAnsiTheme="majorHAnsi"/>
        </w:rPr>
        <w:t>умение читать историческую карту, определять местоположение историко-географических объектов.</w:t>
      </w:r>
    </w:p>
    <w:p w:rsidR="00846F66" w:rsidRPr="00CB03B9" w:rsidRDefault="00846F66" w:rsidP="00846F66">
      <w:pPr>
        <w:ind w:left="720"/>
        <w:rPr>
          <w:rFonts w:asciiTheme="majorHAnsi" w:hAnsiTheme="majorHAnsi"/>
        </w:rPr>
      </w:pPr>
    </w:p>
    <w:p w:rsidR="00846F66" w:rsidRPr="00CB03B9" w:rsidRDefault="00846F66" w:rsidP="00846F66">
      <w:pPr>
        <w:rPr>
          <w:rFonts w:asciiTheme="majorHAnsi" w:hAnsiTheme="majorHAnsi"/>
        </w:rPr>
      </w:pPr>
      <w:r>
        <w:rPr>
          <w:rFonts w:asciiTheme="majorHAnsi" w:hAnsiTheme="majorHAnsi"/>
          <w:b/>
        </w:rPr>
        <w:t xml:space="preserve">                </w:t>
      </w:r>
      <w:r w:rsidRPr="00CB03B9">
        <w:rPr>
          <w:rFonts w:asciiTheme="majorHAnsi" w:hAnsiTheme="majorHAnsi"/>
          <w:b/>
        </w:rPr>
        <w:t>Основные методы</w:t>
      </w:r>
      <w:r>
        <w:rPr>
          <w:rFonts w:asciiTheme="majorHAnsi" w:hAnsiTheme="majorHAnsi"/>
          <w:b/>
        </w:rPr>
        <w:t xml:space="preserve"> </w:t>
      </w:r>
      <w:r w:rsidRPr="00CB03B9">
        <w:rPr>
          <w:rFonts w:asciiTheme="majorHAnsi" w:hAnsiTheme="majorHAnsi"/>
          <w:b/>
        </w:rPr>
        <w:t>обучения:</w:t>
      </w:r>
    </w:p>
    <w:p w:rsidR="00846F66" w:rsidRPr="00CB03B9" w:rsidRDefault="00846F66" w:rsidP="00846F66">
      <w:pPr>
        <w:numPr>
          <w:ilvl w:val="0"/>
          <w:numId w:val="9"/>
        </w:numPr>
        <w:spacing w:line="276" w:lineRule="auto"/>
        <w:jc w:val="left"/>
        <w:rPr>
          <w:rFonts w:asciiTheme="majorHAnsi" w:hAnsiTheme="majorHAnsi"/>
        </w:rPr>
      </w:pPr>
      <w:proofErr w:type="spellStart"/>
      <w:r w:rsidRPr="00CB03B9">
        <w:rPr>
          <w:rFonts w:asciiTheme="majorHAnsi" w:hAnsiTheme="majorHAnsi"/>
        </w:rPr>
        <w:t>деятельностный</w:t>
      </w:r>
      <w:proofErr w:type="spellEnd"/>
      <w:r w:rsidRPr="00CB03B9">
        <w:rPr>
          <w:rFonts w:asciiTheme="majorHAnsi" w:hAnsiTheme="majorHAnsi"/>
        </w:rPr>
        <w:t>;</w:t>
      </w:r>
    </w:p>
    <w:p w:rsidR="00846F66" w:rsidRPr="00CB03B9" w:rsidRDefault="00846F66" w:rsidP="00846F66">
      <w:pPr>
        <w:numPr>
          <w:ilvl w:val="0"/>
          <w:numId w:val="9"/>
        </w:numPr>
        <w:spacing w:line="276" w:lineRule="auto"/>
        <w:jc w:val="left"/>
        <w:rPr>
          <w:rFonts w:asciiTheme="majorHAnsi" w:hAnsiTheme="majorHAnsi"/>
        </w:rPr>
      </w:pPr>
      <w:r w:rsidRPr="00CB03B9">
        <w:rPr>
          <w:rFonts w:asciiTheme="majorHAnsi" w:hAnsiTheme="majorHAnsi"/>
        </w:rPr>
        <w:t>поисковый;</w:t>
      </w:r>
    </w:p>
    <w:p w:rsidR="00846F66" w:rsidRPr="00CB03B9" w:rsidRDefault="00846F66" w:rsidP="00846F66">
      <w:pPr>
        <w:numPr>
          <w:ilvl w:val="0"/>
          <w:numId w:val="9"/>
        </w:numPr>
        <w:spacing w:line="276" w:lineRule="auto"/>
        <w:jc w:val="left"/>
        <w:rPr>
          <w:rFonts w:asciiTheme="majorHAnsi" w:hAnsiTheme="majorHAnsi"/>
        </w:rPr>
      </w:pPr>
      <w:r w:rsidRPr="00CB03B9">
        <w:rPr>
          <w:rFonts w:asciiTheme="majorHAnsi" w:hAnsiTheme="majorHAnsi"/>
        </w:rPr>
        <w:t>исследовательский;</w:t>
      </w:r>
    </w:p>
    <w:p w:rsidR="00846F66" w:rsidRPr="00CB03B9" w:rsidRDefault="00846F66" w:rsidP="00846F66">
      <w:pPr>
        <w:rPr>
          <w:rFonts w:asciiTheme="majorHAnsi" w:hAnsiTheme="majorHAnsi"/>
        </w:rPr>
      </w:pPr>
      <w:r>
        <w:rPr>
          <w:rFonts w:asciiTheme="majorHAnsi" w:hAnsiTheme="majorHAnsi"/>
          <w:b/>
        </w:rPr>
        <w:t xml:space="preserve">                </w:t>
      </w:r>
      <w:r w:rsidRPr="00CB03B9">
        <w:rPr>
          <w:rFonts w:asciiTheme="majorHAnsi" w:hAnsiTheme="majorHAnsi"/>
          <w:b/>
        </w:rPr>
        <w:t>Основные формы</w:t>
      </w:r>
      <w:r>
        <w:rPr>
          <w:rFonts w:asciiTheme="majorHAnsi" w:hAnsiTheme="majorHAnsi"/>
          <w:b/>
        </w:rPr>
        <w:t xml:space="preserve"> </w:t>
      </w:r>
      <w:r w:rsidRPr="00CB03B9">
        <w:rPr>
          <w:rFonts w:asciiTheme="majorHAnsi" w:hAnsiTheme="majorHAnsi"/>
          <w:b/>
        </w:rPr>
        <w:t>работы:</w:t>
      </w:r>
    </w:p>
    <w:p w:rsidR="00846F66" w:rsidRPr="00CB03B9" w:rsidRDefault="00846F66" w:rsidP="00846F66">
      <w:pPr>
        <w:numPr>
          <w:ilvl w:val="0"/>
          <w:numId w:val="10"/>
        </w:numPr>
        <w:spacing w:line="276" w:lineRule="auto"/>
        <w:jc w:val="left"/>
        <w:rPr>
          <w:rFonts w:asciiTheme="majorHAnsi" w:hAnsiTheme="majorHAnsi"/>
        </w:rPr>
      </w:pPr>
      <w:r w:rsidRPr="00CB03B9">
        <w:rPr>
          <w:rFonts w:asciiTheme="majorHAnsi" w:hAnsiTheme="majorHAnsi"/>
        </w:rPr>
        <w:t>урочная;</w:t>
      </w:r>
    </w:p>
    <w:p w:rsidR="00846F66" w:rsidRPr="00CB03B9" w:rsidRDefault="00846F66" w:rsidP="00846F66">
      <w:pPr>
        <w:numPr>
          <w:ilvl w:val="0"/>
          <w:numId w:val="10"/>
        </w:numPr>
        <w:spacing w:line="276" w:lineRule="auto"/>
        <w:jc w:val="left"/>
        <w:rPr>
          <w:rFonts w:asciiTheme="majorHAnsi" w:hAnsiTheme="majorHAnsi"/>
        </w:rPr>
      </w:pPr>
      <w:r w:rsidRPr="00CB03B9">
        <w:rPr>
          <w:rFonts w:asciiTheme="majorHAnsi" w:hAnsiTheme="majorHAnsi"/>
        </w:rPr>
        <w:t>внеурочная;</w:t>
      </w:r>
    </w:p>
    <w:p w:rsidR="00846F66" w:rsidRPr="00CB03B9" w:rsidRDefault="00846F66" w:rsidP="00846F66">
      <w:pPr>
        <w:numPr>
          <w:ilvl w:val="0"/>
          <w:numId w:val="10"/>
        </w:numPr>
        <w:spacing w:line="276" w:lineRule="auto"/>
        <w:jc w:val="left"/>
        <w:rPr>
          <w:rFonts w:asciiTheme="majorHAnsi" w:hAnsiTheme="majorHAnsi"/>
        </w:rPr>
      </w:pPr>
      <w:r w:rsidRPr="00CB03B9">
        <w:rPr>
          <w:rFonts w:asciiTheme="majorHAnsi" w:hAnsiTheme="majorHAnsi"/>
        </w:rPr>
        <w:t>фронтальная;</w:t>
      </w:r>
    </w:p>
    <w:p w:rsidR="00846F66" w:rsidRPr="00CB03B9" w:rsidRDefault="00846F66" w:rsidP="00846F66">
      <w:pPr>
        <w:numPr>
          <w:ilvl w:val="0"/>
          <w:numId w:val="10"/>
        </w:numPr>
        <w:spacing w:line="276" w:lineRule="auto"/>
        <w:jc w:val="left"/>
        <w:rPr>
          <w:rFonts w:asciiTheme="majorHAnsi" w:hAnsiTheme="majorHAnsi"/>
        </w:rPr>
      </w:pPr>
      <w:r w:rsidRPr="00CB03B9">
        <w:rPr>
          <w:rFonts w:asciiTheme="majorHAnsi" w:hAnsiTheme="majorHAnsi"/>
        </w:rPr>
        <w:t>индивидуальная;</w:t>
      </w:r>
    </w:p>
    <w:p w:rsidR="00846F66" w:rsidRPr="00CB03B9" w:rsidRDefault="00846F66" w:rsidP="00846F66">
      <w:pPr>
        <w:numPr>
          <w:ilvl w:val="0"/>
          <w:numId w:val="10"/>
        </w:numPr>
        <w:spacing w:line="276" w:lineRule="auto"/>
        <w:jc w:val="left"/>
        <w:rPr>
          <w:rFonts w:asciiTheme="majorHAnsi" w:hAnsiTheme="majorHAnsi"/>
        </w:rPr>
      </w:pPr>
      <w:r w:rsidRPr="00CB03B9">
        <w:rPr>
          <w:rFonts w:asciiTheme="majorHAnsi" w:hAnsiTheme="majorHAnsi"/>
        </w:rPr>
        <w:t>групповая.</w:t>
      </w:r>
    </w:p>
    <w:p w:rsidR="00846F66" w:rsidRPr="00CB03B9" w:rsidRDefault="00846F66" w:rsidP="00846F66">
      <w:pPr>
        <w:pStyle w:val="ab"/>
      </w:pPr>
    </w:p>
    <w:p w:rsidR="00846F66" w:rsidRDefault="00846F66" w:rsidP="00846F66">
      <w:pPr>
        <w:pStyle w:val="ab"/>
        <w:jc w:val="center"/>
      </w:pPr>
      <w:r>
        <w:t>Т</w:t>
      </w:r>
      <w:r w:rsidRPr="00CB03B9">
        <w:t>ребования   к   уровню   освоения</w:t>
      </w:r>
      <w:r>
        <w:t xml:space="preserve"> содержания   курса</w:t>
      </w:r>
    </w:p>
    <w:p w:rsidR="00846F66" w:rsidRPr="00CB03B9" w:rsidRDefault="00846F66" w:rsidP="00846F66">
      <w:pPr>
        <w:pStyle w:val="ab"/>
        <w:jc w:val="center"/>
      </w:pPr>
    </w:p>
    <w:p w:rsidR="00846F66" w:rsidRPr="008E0590" w:rsidRDefault="00846F66" w:rsidP="00846F66">
      <w:pPr>
        <w:rPr>
          <w:rFonts w:asciiTheme="majorHAnsi" w:hAnsiTheme="majorHAnsi"/>
          <w:u w:val="single"/>
        </w:rPr>
      </w:pPr>
      <w:r w:rsidRPr="008E0590">
        <w:rPr>
          <w:rFonts w:asciiTheme="majorHAnsi" w:hAnsiTheme="majorHAnsi"/>
        </w:rPr>
        <w:t xml:space="preserve">               </w:t>
      </w:r>
      <w:r w:rsidRPr="008E0590">
        <w:rPr>
          <w:rFonts w:asciiTheme="majorHAnsi" w:hAnsiTheme="majorHAnsi"/>
          <w:u w:val="single"/>
        </w:rPr>
        <w:t>Выпускник научится:</w:t>
      </w:r>
    </w:p>
    <w:p w:rsidR="00846F66" w:rsidRPr="00CB03B9" w:rsidRDefault="00846F66" w:rsidP="00846F66">
      <w:pPr>
        <w:numPr>
          <w:ilvl w:val="0"/>
          <w:numId w:val="11"/>
        </w:numPr>
        <w:spacing w:line="276" w:lineRule="auto"/>
        <w:ind w:firstLine="0"/>
        <w:rPr>
          <w:rFonts w:asciiTheme="majorHAnsi" w:hAnsiTheme="majorHAnsi"/>
        </w:rPr>
      </w:pPr>
      <w:r w:rsidRPr="00CB03B9">
        <w:rPr>
          <w:rFonts w:asciiTheme="majorHAnsi" w:hAnsiTheme="majorHAnsi"/>
        </w:rPr>
        <w:t>локализовать во времени хронологические рамки и рубежные события Нового времени как исторической эпохи, основные этапы отечественной и в</w:t>
      </w:r>
      <w:r>
        <w:rPr>
          <w:rFonts w:asciiTheme="majorHAnsi" w:hAnsiTheme="majorHAnsi"/>
        </w:rPr>
        <w:t xml:space="preserve">сеобщей истории Нового времени; </w:t>
      </w:r>
      <w:r w:rsidRPr="00CB03B9">
        <w:rPr>
          <w:rFonts w:asciiTheme="majorHAnsi" w:hAnsiTheme="majorHAnsi"/>
        </w:rPr>
        <w:t>соотносить хронологию истории России и всеобщей истории в Новое время;</w:t>
      </w:r>
    </w:p>
    <w:p w:rsidR="00846F66" w:rsidRPr="00CB03B9" w:rsidRDefault="00846F66" w:rsidP="00846F66">
      <w:pPr>
        <w:numPr>
          <w:ilvl w:val="0"/>
          <w:numId w:val="11"/>
        </w:numPr>
        <w:spacing w:line="276" w:lineRule="auto"/>
        <w:ind w:firstLine="0"/>
        <w:rPr>
          <w:rFonts w:asciiTheme="majorHAnsi" w:hAnsiTheme="majorHAnsi"/>
        </w:rPr>
      </w:pPr>
      <w:r w:rsidRPr="00CB03B9">
        <w:rPr>
          <w:rFonts w:asciiTheme="majorHAnsi" w:hAnsiTheme="majorHAnsi"/>
        </w:rPr>
        <w:t>использовать историческую карту как источник информации о 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 походов, завоеваний, колонизации и др.;</w:t>
      </w:r>
    </w:p>
    <w:p w:rsidR="00846F66" w:rsidRPr="00CB03B9" w:rsidRDefault="00846F66" w:rsidP="00846F66">
      <w:pPr>
        <w:numPr>
          <w:ilvl w:val="0"/>
          <w:numId w:val="11"/>
        </w:numPr>
        <w:spacing w:line="276" w:lineRule="auto"/>
        <w:ind w:firstLine="0"/>
        <w:rPr>
          <w:rFonts w:asciiTheme="majorHAnsi" w:hAnsiTheme="majorHAnsi"/>
        </w:rPr>
      </w:pPr>
      <w:r w:rsidRPr="00CB03B9">
        <w:rPr>
          <w:rFonts w:asciiTheme="majorHAnsi" w:hAnsiTheme="majorHAnsi"/>
        </w:rPr>
        <w:t>анализировать информацию различных источников по отечественной и всеобщей истории Нового времени;</w:t>
      </w:r>
    </w:p>
    <w:p w:rsidR="00846F66" w:rsidRPr="00CB03B9" w:rsidRDefault="00846F66" w:rsidP="00846F66">
      <w:pPr>
        <w:numPr>
          <w:ilvl w:val="0"/>
          <w:numId w:val="11"/>
        </w:numPr>
        <w:spacing w:line="276" w:lineRule="auto"/>
        <w:ind w:firstLine="0"/>
        <w:rPr>
          <w:rFonts w:asciiTheme="majorHAnsi" w:hAnsiTheme="majorHAnsi"/>
        </w:rPr>
      </w:pPr>
      <w:r w:rsidRPr="00CB03B9">
        <w:rPr>
          <w:rFonts w:asciiTheme="majorHAnsi" w:hAnsiTheme="majorHAnsi"/>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846F66" w:rsidRPr="00CB03B9" w:rsidRDefault="00846F66" w:rsidP="00846F66">
      <w:pPr>
        <w:numPr>
          <w:ilvl w:val="0"/>
          <w:numId w:val="11"/>
        </w:numPr>
        <w:spacing w:line="276" w:lineRule="auto"/>
        <w:ind w:firstLine="0"/>
        <w:rPr>
          <w:rFonts w:asciiTheme="majorHAnsi" w:hAnsiTheme="majorHAnsi"/>
        </w:rPr>
      </w:pPr>
      <w:r w:rsidRPr="00CB03B9">
        <w:rPr>
          <w:rFonts w:asciiTheme="majorHAnsi" w:hAnsiTheme="majorHAnsi"/>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46F66" w:rsidRPr="00CB03B9" w:rsidRDefault="00846F66" w:rsidP="00846F66">
      <w:pPr>
        <w:numPr>
          <w:ilvl w:val="0"/>
          <w:numId w:val="11"/>
        </w:numPr>
        <w:spacing w:line="276" w:lineRule="auto"/>
        <w:ind w:firstLine="0"/>
        <w:rPr>
          <w:rFonts w:asciiTheme="majorHAnsi" w:hAnsiTheme="majorHAnsi"/>
        </w:rPr>
      </w:pPr>
      <w:r w:rsidRPr="00CB03B9">
        <w:rPr>
          <w:rFonts w:asciiTheme="majorHAnsi" w:hAnsiTheme="majorHAnsi"/>
        </w:rPr>
        <w:t>раскрывать характерные, существенные черты: э</w:t>
      </w:r>
      <w:r>
        <w:rPr>
          <w:rFonts w:asciiTheme="majorHAnsi" w:hAnsiTheme="majorHAnsi"/>
        </w:rPr>
        <w:t xml:space="preserve">кономического и </w:t>
      </w:r>
      <w:r w:rsidRPr="00CB03B9">
        <w:rPr>
          <w:rFonts w:asciiTheme="majorHAnsi" w:hAnsiTheme="majorHAnsi"/>
        </w:rPr>
        <w:t>социального развития России и други</w:t>
      </w:r>
      <w:r>
        <w:rPr>
          <w:rFonts w:asciiTheme="majorHAnsi" w:hAnsiTheme="majorHAnsi"/>
        </w:rPr>
        <w:t xml:space="preserve">х стран в Новое время; эволюции </w:t>
      </w:r>
      <w:r w:rsidRPr="00CB03B9">
        <w:rPr>
          <w:rFonts w:asciiTheme="majorHAnsi" w:hAnsiTheme="majorHAnsi"/>
        </w:rPr>
        <w:t>политического строя, включая поня</w:t>
      </w:r>
      <w:r>
        <w:rPr>
          <w:rFonts w:asciiTheme="majorHAnsi" w:hAnsiTheme="majorHAnsi"/>
        </w:rPr>
        <w:t xml:space="preserve">тия «монархия», «самодержавие», </w:t>
      </w:r>
      <w:r w:rsidRPr="00CB03B9">
        <w:rPr>
          <w:rFonts w:asciiTheme="majorHAnsi" w:hAnsiTheme="majorHAnsi"/>
        </w:rPr>
        <w:t>«абсолютизм» и др.; развитие обществе</w:t>
      </w:r>
      <w:r>
        <w:rPr>
          <w:rFonts w:asciiTheme="majorHAnsi" w:hAnsiTheme="majorHAnsi"/>
        </w:rPr>
        <w:t xml:space="preserve">нного движения («консерватизм», </w:t>
      </w:r>
      <w:r w:rsidRPr="00CB03B9">
        <w:rPr>
          <w:rFonts w:asciiTheme="majorHAnsi" w:hAnsiTheme="majorHAnsi"/>
        </w:rPr>
        <w:t>«либерализм», «социализм»); представлений о мире и общественных ценностях; художественной культуры Нового времени;</w:t>
      </w:r>
    </w:p>
    <w:p w:rsidR="00846F66" w:rsidRPr="00CB03B9" w:rsidRDefault="00846F66" w:rsidP="00846F66">
      <w:pPr>
        <w:numPr>
          <w:ilvl w:val="0"/>
          <w:numId w:val="11"/>
        </w:numPr>
        <w:spacing w:line="276" w:lineRule="auto"/>
        <w:ind w:firstLine="0"/>
        <w:rPr>
          <w:rFonts w:asciiTheme="majorHAnsi" w:hAnsiTheme="majorHAnsi"/>
        </w:rPr>
      </w:pPr>
      <w:r w:rsidRPr="00CB03B9">
        <w:rPr>
          <w:rFonts w:asciiTheme="majorHAnsi" w:hAnsiTheme="majorHAnsi"/>
        </w:rPr>
        <w:t>объяснять причины и следств</w:t>
      </w:r>
      <w:r>
        <w:rPr>
          <w:rFonts w:asciiTheme="majorHAnsi" w:hAnsiTheme="majorHAnsi"/>
        </w:rPr>
        <w:t xml:space="preserve">ия ключевых событий и процессов </w:t>
      </w:r>
      <w:r w:rsidRPr="00CB03B9">
        <w:rPr>
          <w:rFonts w:asciiTheme="majorHAnsi" w:hAnsiTheme="majorHAnsi"/>
        </w:rPr>
        <w:t>отечественной и всеобщей истории Новог</w:t>
      </w:r>
      <w:r>
        <w:rPr>
          <w:rFonts w:asciiTheme="majorHAnsi" w:hAnsiTheme="majorHAnsi"/>
        </w:rPr>
        <w:t xml:space="preserve">о времени (социальных движений, </w:t>
      </w:r>
      <w:r w:rsidRPr="00CB03B9">
        <w:rPr>
          <w:rFonts w:asciiTheme="majorHAnsi" w:hAnsiTheme="majorHAnsi"/>
        </w:rPr>
        <w:t>реформ и революций, взаимодействий между народами и др.);</w:t>
      </w:r>
    </w:p>
    <w:p w:rsidR="00846F66" w:rsidRPr="00CB03B9" w:rsidRDefault="00846F66" w:rsidP="00846F66">
      <w:pPr>
        <w:numPr>
          <w:ilvl w:val="0"/>
          <w:numId w:val="11"/>
        </w:numPr>
        <w:spacing w:line="276" w:lineRule="auto"/>
        <w:ind w:firstLine="0"/>
        <w:rPr>
          <w:rFonts w:asciiTheme="majorHAnsi" w:hAnsiTheme="majorHAnsi"/>
        </w:rPr>
      </w:pPr>
      <w:r w:rsidRPr="00CB03B9">
        <w:rPr>
          <w:rFonts w:asciiTheme="majorHAnsi" w:hAnsiTheme="majorHAnsi"/>
        </w:rPr>
        <w:t>сопоставлять развитие России и других стран в Новое время, сравнивать исторические ситуации и события;</w:t>
      </w:r>
    </w:p>
    <w:p w:rsidR="00846F66" w:rsidRPr="00CB03B9" w:rsidRDefault="00846F66" w:rsidP="00846F66">
      <w:pPr>
        <w:numPr>
          <w:ilvl w:val="0"/>
          <w:numId w:val="11"/>
        </w:numPr>
        <w:spacing w:line="276" w:lineRule="auto"/>
        <w:ind w:firstLine="0"/>
        <w:rPr>
          <w:rFonts w:asciiTheme="majorHAnsi" w:hAnsiTheme="majorHAnsi"/>
        </w:rPr>
      </w:pPr>
      <w:r w:rsidRPr="00CB03B9">
        <w:rPr>
          <w:rFonts w:asciiTheme="majorHAnsi" w:hAnsiTheme="majorHAnsi"/>
        </w:rPr>
        <w:t>давать оценку событиям и личностям отечественной и всеобщей истории Нового времени.</w:t>
      </w:r>
    </w:p>
    <w:p w:rsidR="00846F66" w:rsidRPr="008E0590" w:rsidRDefault="00846F66" w:rsidP="00846F66">
      <w:pPr>
        <w:rPr>
          <w:rFonts w:asciiTheme="majorHAnsi" w:hAnsiTheme="majorHAnsi"/>
          <w:i/>
          <w:u w:val="single"/>
        </w:rPr>
      </w:pPr>
      <w:r>
        <w:rPr>
          <w:rFonts w:asciiTheme="majorHAnsi" w:hAnsiTheme="majorHAnsi"/>
          <w:i/>
        </w:rPr>
        <w:t xml:space="preserve">               </w:t>
      </w:r>
      <w:r w:rsidRPr="008E0590">
        <w:rPr>
          <w:rFonts w:asciiTheme="majorHAnsi" w:hAnsiTheme="majorHAnsi"/>
          <w:i/>
          <w:u w:val="single"/>
        </w:rPr>
        <w:t>Выпускник получит возможность научиться:</w:t>
      </w:r>
    </w:p>
    <w:p w:rsidR="00846F66" w:rsidRPr="00CB03B9" w:rsidRDefault="00846F66" w:rsidP="00846F66">
      <w:pPr>
        <w:numPr>
          <w:ilvl w:val="0"/>
          <w:numId w:val="11"/>
        </w:numPr>
        <w:spacing w:line="276" w:lineRule="auto"/>
        <w:ind w:firstLine="0"/>
        <w:rPr>
          <w:rFonts w:asciiTheme="majorHAnsi" w:hAnsiTheme="majorHAnsi"/>
          <w:i/>
        </w:rPr>
      </w:pPr>
      <w:r w:rsidRPr="00CB03B9">
        <w:rPr>
          <w:rFonts w:asciiTheme="majorHAnsi" w:hAnsiTheme="majorHAnsi"/>
          <w:i/>
        </w:rPr>
        <w:t>используя историческую карту, характеризовать социально-экономическое и политическое развитие России, других государств в Новое время;</w:t>
      </w:r>
    </w:p>
    <w:p w:rsidR="00846F66" w:rsidRPr="00CB03B9" w:rsidRDefault="00846F66" w:rsidP="00846F66">
      <w:pPr>
        <w:numPr>
          <w:ilvl w:val="0"/>
          <w:numId w:val="11"/>
        </w:numPr>
        <w:spacing w:line="276" w:lineRule="auto"/>
        <w:ind w:firstLine="0"/>
        <w:rPr>
          <w:rFonts w:asciiTheme="majorHAnsi" w:hAnsiTheme="majorHAnsi"/>
          <w:i/>
        </w:rPr>
      </w:pPr>
      <w:r w:rsidRPr="00CB03B9">
        <w:rPr>
          <w:rFonts w:asciiTheme="majorHAnsi" w:hAnsiTheme="majorHAnsi"/>
          <w:i/>
        </w:rPr>
        <w:t>использовать элементы источнико</w:t>
      </w:r>
      <w:r>
        <w:rPr>
          <w:rFonts w:asciiTheme="majorHAnsi" w:hAnsiTheme="majorHAnsi"/>
          <w:i/>
        </w:rPr>
        <w:t xml:space="preserve">ведческого анализа при работе с </w:t>
      </w:r>
      <w:r w:rsidRPr="00CB03B9">
        <w:rPr>
          <w:rFonts w:asciiTheme="majorHAnsi" w:hAnsiTheme="majorHAnsi"/>
          <w:i/>
        </w:rPr>
        <w:t>историческими материалами (определение принадлежности и достоверности источника, позиций автора и др.);</w:t>
      </w:r>
    </w:p>
    <w:p w:rsidR="00846F66" w:rsidRPr="00CB03B9" w:rsidRDefault="00846F66" w:rsidP="00846F66">
      <w:pPr>
        <w:numPr>
          <w:ilvl w:val="0"/>
          <w:numId w:val="11"/>
        </w:numPr>
        <w:spacing w:line="276" w:lineRule="auto"/>
        <w:ind w:firstLine="0"/>
        <w:rPr>
          <w:rFonts w:asciiTheme="majorHAnsi" w:hAnsiTheme="majorHAnsi"/>
          <w:i/>
        </w:rPr>
      </w:pPr>
      <w:r w:rsidRPr="00CB03B9">
        <w:rPr>
          <w:rFonts w:asciiTheme="majorHAnsi" w:hAnsiTheme="majorHAnsi"/>
          <w:i/>
        </w:rPr>
        <w:t>сравнивать развитие России и других стран в Новое время, объяснять, в чем заключались общие черты и особенности;</w:t>
      </w:r>
    </w:p>
    <w:p w:rsidR="00846F66" w:rsidRPr="00CB03B9" w:rsidRDefault="00846F66" w:rsidP="00846F66">
      <w:pPr>
        <w:numPr>
          <w:ilvl w:val="0"/>
          <w:numId w:val="11"/>
        </w:numPr>
        <w:spacing w:line="276" w:lineRule="auto"/>
        <w:ind w:firstLine="0"/>
        <w:rPr>
          <w:rFonts w:asciiTheme="majorHAnsi" w:hAnsiTheme="majorHAnsi"/>
          <w:i/>
        </w:rPr>
      </w:pPr>
      <w:r w:rsidRPr="00CB03B9">
        <w:rPr>
          <w:rFonts w:asciiTheme="majorHAnsi" w:hAnsiTheme="majorHAnsi"/>
          <w:i/>
        </w:rPr>
        <w:t xml:space="preserve">применять знания по истории России </w:t>
      </w:r>
      <w:r>
        <w:rPr>
          <w:rFonts w:asciiTheme="majorHAnsi" w:hAnsiTheme="majorHAnsi"/>
          <w:i/>
        </w:rPr>
        <w:t xml:space="preserve">и своего края в Новое время при </w:t>
      </w:r>
      <w:r w:rsidRPr="00CB03B9">
        <w:rPr>
          <w:rFonts w:asciiTheme="majorHAnsi" w:hAnsiTheme="majorHAnsi"/>
          <w:i/>
        </w:rPr>
        <w:t>составлении описаний исторических и культурных памятников своего города, края и т. д.</w:t>
      </w:r>
    </w:p>
    <w:p w:rsidR="00846F66" w:rsidRDefault="00846F66" w:rsidP="00846F66">
      <w:pPr>
        <w:pStyle w:val="ab"/>
      </w:pPr>
      <w:r>
        <w:t xml:space="preserve">                                                              </w:t>
      </w:r>
      <w:r w:rsidRPr="00CB03B9">
        <w:t>Содержание курса</w:t>
      </w:r>
    </w:p>
    <w:p w:rsidR="00846F66" w:rsidRDefault="00846F66" w:rsidP="00846F66">
      <w:pPr>
        <w:rPr>
          <w:rFonts w:asciiTheme="majorHAnsi" w:hAnsiTheme="majorHAnsi"/>
          <w:b/>
        </w:rPr>
      </w:pPr>
      <w:r w:rsidRPr="005E28AF">
        <w:rPr>
          <w:rFonts w:asciiTheme="majorHAnsi" w:hAnsiTheme="majorHAnsi"/>
          <w:b/>
        </w:rPr>
        <w:t xml:space="preserve">               История России</w:t>
      </w:r>
    </w:p>
    <w:p w:rsidR="00846F66" w:rsidRPr="005E28AF" w:rsidRDefault="00846F66" w:rsidP="00846F66">
      <w:pPr>
        <w:rPr>
          <w:rFonts w:asciiTheme="majorHAnsi" w:hAnsiTheme="majorHAnsi"/>
          <w:b/>
        </w:rPr>
      </w:pPr>
      <w:r>
        <w:rPr>
          <w:b/>
          <w:bCs/>
          <w:i/>
        </w:rPr>
        <w:t xml:space="preserve">           </w:t>
      </w:r>
      <w:r w:rsidRPr="00F10DB4">
        <w:rPr>
          <w:b/>
          <w:bCs/>
          <w:i/>
        </w:rPr>
        <w:t xml:space="preserve">Россия в первой половине </w:t>
      </w:r>
      <w:r w:rsidRPr="00F10DB4">
        <w:rPr>
          <w:b/>
          <w:bCs/>
          <w:i/>
          <w:lang w:val="en-US"/>
        </w:rPr>
        <w:t>XIX</w:t>
      </w:r>
      <w:r w:rsidRPr="00F10DB4">
        <w:rPr>
          <w:b/>
          <w:bCs/>
          <w:i/>
        </w:rPr>
        <w:t xml:space="preserve"> </w:t>
      </w:r>
      <w:proofErr w:type="gramStart"/>
      <w:r w:rsidRPr="00F10DB4">
        <w:rPr>
          <w:b/>
          <w:bCs/>
          <w:i/>
        </w:rPr>
        <w:t>в.</w:t>
      </w:r>
      <w:r>
        <w:rPr>
          <w:b/>
          <w:bCs/>
          <w:i/>
        </w:rPr>
        <w:t>(</w:t>
      </w:r>
      <w:proofErr w:type="gramEnd"/>
      <w:r>
        <w:rPr>
          <w:b/>
          <w:bCs/>
          <w:i/>
        </w:rPr>
        <w:t>15 часов)</w:t>
      </w:r>
    </w:p>
    <w:p w:rsidR="00846F66" w:rsidRPr="00CB03B9" w:rsidRDefault="00846F66" w:rsidP="00846F66">
      <w:pPr>
        <w:ind w:firstLine="708"/>
        <w:rPr>
          <w:rFonts w:asciiTheme="majorHAnsi" w:hAnsiTheme="majorHAnsi"/>
          <w:bCs/>
        </w:rPr>
      </w:pPr>
      <w:r w:rsidRPr="00CB03B9">
        <w:rPr>
          <w:rFonts w:asciiTheme="majorHAnsi" w:hAnsiTheme="majorHAnsi"/>
          <w:bCs/>
        </w:rPr>
        <w:lastRenderedPageBreak/>
        <w:t>Российская империя в первой четверти XIX в.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846F66" w:rsidRPr="00CB03B9" w:rsidRDefault="00846F66" w:rsidP="00846F66">
      <w:pPr>
        <w:ind w:firstLine="708"/>
        <w:rPr>
          <w:rFonts w:asciiTheme="majorHAnsi" w:hAnsiTheme="majorHAnsi"/>
          <w:bCs/>
        </w:rPr>
      </w:pPr>
      <w:r w:rsidRPr="00CB03B9">
        <w:rPr>
          <w:rFonts w:asciiTheme="majorHAnsi" w:hAnsiTheme="majorHAnsi"/>
          <w:bCs/>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CB03B9">
        <w:rPr>
          <w:rFonts w:asciiTheme="majorHAnsi" w:hAnsiTheme="majorHAnsi"/>
          <w:bCs/>
        </w:rPr>
        <w:t>Тильзитский</w:t>
      </w:r>
      <w:proofErr w:type="spellEnd"/>
      <w:r w:rsidRPr="00CB03B9">
        <w:rPr>
          <w:rFonts w:asciiTheme="majorHAnsi" w:hAnsiTheme="majorHAnsi"/>
          <w:bCs/>
        </w:rPr>
        <w:t xml:space="preserve"> мир 1807 г. и его последствия. Присоединение к России Финляндии.</w:t>
      </w:r>
    </w:p>
    <w:p w:rsidR="00846F66" w:rsidRPr="00CB03B9" w:rsidRDefault="00846F66" w:rsidP="00846F66">
      <w:pPr>
        <w:ind w:firstLine="708"/>
        <w:rPr>
          <w:rFonts w:asciiTheme="majorHAnsi" w:hAnsiTheme="majorHAnsi"/>
          <w:bCs/>
        </w:rPr>
      </w:pPr>
      <w:r w:rsidRPr="00CB03B9">
        <w:rPr>
          <w:rFonts w:asciiTheme="majorHAnsi" w:hAnsiTheme="majorHAnsi"/>
          <w:bCs/>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846F66" w:rsidRPr="00CB03B9" w:rsidRDefault="00846F66" w:rsidP="00846F66">
      <w:pPr>
        <w:ind w:firstLine="708"/>
        <w:rPr>
          <w:rFonts w:asciiTheme="majorHAnsi" w:hAnsiTheme="majorHAnsi"/>
          <w:bCs/>
        </w:rPr>
      </w:pPr>
      <w:r w:rsidRPr="00CB03B9">
        <w:rPr>
          <w:rFonts w:asciiTheme="majorHAnsi" w:hAnsiTheme="majorHAnsi"/>
          <w:bCs/>
        </w:rPr>
        <w:t>Заграничный поход русской армии 1813-1814 гг. Венский конгресс. Священный союз. Роль России в европейской политике в 1813-1825 гг. Россия и Америка.</w:t>
      </w:r>
    </w:p>
    <w:p w:rsidR="00846F66" w:rsidRPr="00CB03B9" w:rsidRDefault="00846F66" w:rsidP="00846F66">
      <w:pPr>
        <w:ind w:firstLine="708"/>
        <w:rPr>
          <w:rFonts w:asciiTheme="majorHAnsi" w:hAnsiTheme="majorHAnsi"/>
          <w:bCs/>
        </w:rPr>
      </w:pPr>
      <w:r w:rsidRPr="00CB03B9">
        <w:rPr>
          <w:rFonts w:asciiTheme="majorHAnsi" w:hAnsiTheme="majorHAnsi"/>
          <w:bCs/>
        </w:rPr>
        <w:t>Изменение внутриполитического курса Александра I в 1816-1825 гг. Основные итоги внутренней политики Александра I.</w:t>
      </w:r>
    </w:p>
    <w:p w:rsidR="00846F66" w:rsidRPr="00CB03B9" w:rsidRDefault="00846F66" w:rsidP="00846F66">
      <w:pPr>
        <w:ind w:firstLine="708"/>
        <w:rPr>
          <w:rFonts w:asciiTheme="majorHAnsi" w:hAnsiTheme="majorHAnsi"/>
          <w:bCs/>
        </w:rPr>
      </w:pPr>
      <w:r w:rsidRPr="00CB03B9">
        <w:rPr>
          <w:rFonts w:asciiTheme="majorHAnsi" w:hAnsiTheme="majorHAnsi"/>
          <w:bCs/>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w:t>
      </w:r>
      <w:proofErr w:type="spellStart"/>
      <w:r w:rsidRPr="00CB03B9">
        <w:rPr>
          <w:rFonts w:asciiTheme="majorHAnsi" w:hAnsiTheme="majorHAnsi"/>
          <w:bCs/>
        </w:rPr>
        <w:t>Муравьёва</w:t>
      </w:r>
      <w:proofErr w:type="spellEnd"/>
      <w:r w:rsidRPr="00CB03B9">
        <w:rPr>
          <w:rFonts w:asciiTheme="majorHAnsi" w:hAnsiTheme="majorHAnsi"/>
          <w:bCs/>
        </w:rPr>
        <w:t>. Выступления декабристов в Санкт-Петербурге (14 декабря 1825 г.) и на юге, их итоги. Значение движения декабристов.</w:t>
      </w:r>
    </w:p>
    <w:p w:rsidR="00846F66" w:rsidRPr="00CB03B9" w:rsidRDefault="00846F66" w:rsidP="00846F66">
      <w:pPr>
        <w:ind w:firstLine="708"/>
        <w:rPr>
          <w:rFonts w:asciiTheme="majorHAnsi" w:hAnsiTheme="majorHAnsi"/>
          <w:bCs/>
        </w:rPr>
      </w:pPr>
      <w:r>
        <w:rPr>
          <w:rFonts w:asciiTheme="majorHAnsi" w:hAnsiTheme="majorHAnsi"/>
          <w:bCs/>
        </w:rPr>
        <w:t>И</w:t>
      </w:r>
      <w:r w:rsidRPr="00CB03B9">
        <w:rPr>
          <w:rFonts w:asciiTheme="majorHAnsi" w:hAnsiTheme="majorHAnsi"/>
          <w:bCs/>
        </w:rPr>
        <w:t>мперия в 1825-1855 гг. Правление Николая I. Преобразование и укрепление роли государственного аппарата. Кодификация законов.</w:t>
      </w:r>
    </w:p>
    <w:p w:rsidR="00846F66" w:rsidRPr="00CB03B9" w:rsidRDefault="00846F66" w:rsidP="00846F66">
      <w:pPr>
        <w:ind w:firstLine="708"/>
        <w:rPr>
          <w:rFonts w:asciiTheme="majorHAnsi" w:hAnsiTheme="majorHAnsi"/>
          <w:bCs/>
        </w:rPr>
      </w:pPr>
      <w:r w:rsidRPr="00CB03B9">
        <w:rPr>
          <w:rFonts w:asciiTheme="majorHAnsi" w:hAnsiTheme="majorHAnsi"/>
          <w:bCs/>
        </w:rPr>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CB03B9">
        <w:rPr>
          <w:rFonts w:asciiTheme="majorHAnsi" w:hAnsiTheme="majorHAnsi"/>
          <w:bCs/>
        </w:rPr>
        <w:t>Канкрина</w:t>
      </w:r>
      <w:proofErr w:type="spellEnd"/>
      <w:r w:rsidRPr="00CB03B9">
        <w:rPr>
          <w:rFonts w:asciiTheme="majorHAnsi" w:hAnsiTheme="majorHAnsi"/>
          <w:bCs/>
        </w:rPr>
        <w:t>.</w:t>
      </w:r>
    </w:p>
    <w:p w:rsidR="00846F66" w:rsidRPr="00CB03B9" w:rsidRDefault="00846F66" w:rsidP="00846F66">
      <w:pPr>
        <w:ind w:firstLine="708"/>
        <w:rPr>
          <w:rFonts w:asciiTheme="majorHAnsi" w:hAnsiTheme="majorHAnsi"/>
          <w:bCs/>
        </w:rPr>
      </w:pPr>
      <w:r w:rsidRPr="00CB03B9">
        <w:rPr>
          <w:rFonts w:asciiTheme="majorHAnsi" w:hAnsiTheme="majorHAnsi"/>
          <w:bCs/>
        </w:rPr>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CB03B9">
        <w:rPr>
          <w:rFonts w:asciiTheme="majorHAnsi" w:hAnsiTheme="majorHAnsi"/>
          <w:bCs/>
        </w:rPr>
        <w:t>Кавелин</w:t>
      </w:r>
      <w:proofErr w:type="spellEnd"/>
      <w:r w:rsidRPr="00CB03B9">
        <w:rPr>
          <w:rFonts w:asciiTheme="majorHAnsi" w:hAnsiTheme="majorHAnsi"/>
          <w:bCs/>
        </w:rPr>
        <w:t>, С. М. Соловьёв, Т. Н. Грановский и др.). Революционно-социалистические течения (А. И. Герцен, Н. П. Огарёв, В. Г. Белинский). Общество петрашевцев.</w:t>
      </w:r>
    </w:p>
    <w:p w:rsidR="00846F66" w:rsidRPr="00CB03B9" w:rsidRDefault="00846F66" w:rsidP="00846F66">
      <w:pPr>
        <w:ind w:firstLine="708"/>
        <w:rPr>
          <w:rFonts w:asciiTheme="majorHAnsi" w:hAnsiTheme="majorHAnsi"/>
          <w:bCs/>
        </w:rPr>
      </w:pPr>
      <w:r w:rsidRPr="00CB03B9">
        <w:rPr>
          <w:rFonts w:asciiTheme="majorHAnsi" w:hAnsiTheme="majorHAnsi"/>
          <w:bCs/>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846F66" w:rsidRPr="00CB03B9" w:rsidRDefault="00846F66" w:rsidP="00846F66">
      <w:pPr>
        <w:ind w:firstLine="708"/>
        <w:rPr>
          <w:rFonts w:asciiTheme="majorHAnsi" w:hAnsiTheme="majorHAnsi"/>
          <w:bCs/>
        </w:rPr>
      </w:pPr>
      <w:r w:rsidRPr="00CB03B9">
        <w:rPr>
          <w:rFonts w:asciiTheme="majorHAnsi" w:hAnsiTheme="majorHAnsi"/>
          <w:bCs/>
        </w:rPr>
        <w:t>Народы России и национальная политика самодержавия в первой половине XIX в. Кавказская война. Имамат; движение Шамиля.</w:t>
      </w:r>
    </w:p>
    <w:p w:rsidR="00846F66" w:rsidRDefault="00846F66" w:rsidP="00846F66">
      <w:pPr>
        <w:ind w:firstLine="708"/>
        <w:rPr>
          <w:rFonts w:asciiTheme="majorHAnsi" w:hAnsiTheme="majorHAnsi"/>
          <w:bCs/>
        </w:rPr>
      </w:pPr>
      <w:r w:rsidRPr="00CB03B9">
        <w:rPr>
          <w:rFonts w:asciiTheme="majorHAnsi" w:hAnsiTheme="majorHAnsi"/>
          <w:bCs/>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846F66" w:rsidRPr="00CB03B9" w:rsidRDefault="00846F66" w:rsidP="00846F66">
      <w:pPr>
        <w:ind w:firstLine="708"/>
        <w:rPr>
          <w:rFonts w:asciiTheme="majorHAnsi" w:hAnsiTheme="majorHAnsi"/>
          <w:bCs/>
        </w:rPr>
      </w:pPr>
    </w:p>
    <w:p w:rsidR="00846F66" w:rsidRDefault="00846F66" w:rsidP="00846F66">
      <w:pPr>
        <w:ind w:firstLine="708"/>
        <w:rPr>
          <w:rFonts w:asciiTheme="majorHAnsi" w:hAnsiTheme="majorHAnsi"/>
          <w:bCs/>
        </w:rPr>
      </w:pPr>
      <w:r w:rsidRPr="00F10DB4">
        <w:rPr>
          <w:b/>
          <w:bCs/>
          <w:i/>
        </w:rPr>
        <w:t xml:space="preserve">Россия во второй половине </w:t>
      </w:r>
      <w:r w:rsidRPr="00F10DB4">
        <w:rPr>
          <w:b/>
          <w:bCs/>
          <w:i/>
          <w:lang w:val="en-US"/>
        </w:rPr>
        <w:t>XIX</w:t>
      </w:r>
      <w:r w:rsidRPr="00F10DB4">
        <w:rPr>
          <w:b/>
          <w:bCs/>
          <w:i/>
        </w:rPr>
        <w:t xml:space="preserve"> в. </w:t>
      </w:r>
      <w:r>
        <w:rPr>
          <w:b/>
          <w:bCs/>
          <w:i/>
        </w:rPr>
        <w:t>(12 часов)</w:t>
      </w:r>
    </w:p>
    <w:p w:rsidR="00846F66" w:rsidRPr="00CB03B9" w:rsidRDefault="00846F66" w:rsidP="00846F66">
      <w:pPr>
        <w:ind w:firstLine="708"/>
        <w:rPr>
          <w:rFonts w:asciiTheme="majorHAnsi" w:hAnsiTheme="majorHAnsi"/>
          <w:bCs/>
        </w:rPr>
      </w:pPr>
      <w:r w:rsidRPr="00CB03B9">
        <w:rPr>
          <w:rFonts w:asciiTheme="majorHAnsi" w:hAnsiTheme="majorHAnsi"/>
          <w:bCs/>
        </w:rPr>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846F66" w:rsidRPr="00CB03B9" w:rsidRDefault="00846F66" w:rsidP="00846F66">
      <w:pPr>
        <w:ind w:firstLine="708"/>
        <w:rPr>
          <w:rFonts w:asciiTheme="majorHAnsi" w:hAnsiTheme="majorHAnsi"/>
          <w:bCs/>
        </w:rPr>
      </w:pPr>
      <w:r w:rsidRPr="00CB03B9">
        <w:rPr>
          <w:rFonts w:asciiTheme="majorHAnsi" w:hAnsiTheme="majorHAnsi"/>
          <w:bCs/>
        </w:rPr>
        <w:t>Национальные движения и национальная политика в 1860-1870-е гг.</w:t>
      </w:r>
    </w:p>
    <w:p w:rsidR="00846F66" w:rsidRPr="00CB03B9" w:rsidRDefault="00846F66" w:rsidP="00846F66">
      <w:pPr>
        <w:ind w:firstLine="708"/>
        <w:rPr>
          <w:rFonts w:asciiTheme="majorHAnsi" w:hAnsiTheme="majorHAnsi"/>
          <w:bCs/>
        </w:rPr>
      </w:pPr>
      <w:r w:rsidRPr="00CB03B9">
        <w:rPr>
          <w:rFonts w:asciiTheme="majorHAnsi" w:hAnsiTheme="majorHAnsi"/>
          <w:bCs/>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846F66" w:rsidRPr="00CB03B9" w:rsidRDefault="00846F66" w:rsidP="00846F66">
      <w:pPr>
        <w:ind w:firstLine="708"/>
        <w:rPr>
          <w:rFonts w:asciiTheme="majorHAnsi" w:hAnsiTheme="majorHAnsi"/>
          <w:bCs/>
        </w:rPr>
      </w:pPr>
      <w:r w:rsidRPr="00CB03B9">
        <w:rPr>
          <w:rFonts w:asciiTheme="majorHAnsi" w:hAnsiTheme="majorHAnsi"/>
          <w:bCs/>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846F66" w:rsidRPr="00CB03B9" w:rsidRDefault="00846F66" w:rsidP="00846F66">
      <w:pPr>
        <w:ind w:firstLine="708"/>
        <w:rPr>
          <w:rFonts w:asciiTheme="majorHAnsi" w:hAnsiTheme="majorHAnsi"/>
          <w:bCs/>
        </w:rPr>
      </w:pPr>
      <w:r w:rsidRPr="00CB03B9">
        <w:rPr>
          <w:rFonts w:asciiTheme="majorHAnsi" w:hAnsiTheme="majorHAnsi"/>
          <w:bCs/>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w:t>
      </w:r>
      <w:r>
        <w:rPr>
          <w:rFonts w:asciiTheme="majorHAnsi" w:hAnsiTheme="majorHAnsi"/>
          <w:bCs/>
        </w:rPr>
        <w:t xml:space="preserve"> </w:t>
      </w:r>
      <w:proofErr w:type="spellStart"/>
      <w:r w:rsidRPr="00CB03B9">
        <w:rPr>
          <w:rFonts w:asciiTheme="majorHAnsi" w:hAnsiTheme="majorHAnsi"/>
          <w:bCs/>
        </w:rPr>
        <w:t>Бунге</w:t>
      </w:r>
      <w:proofErr w:type="spellEnd"/>
      <w:r w:rsidRPr="00CB03B9">
        <w:rPr>
          <w:rFonts w:asciiTheme="majorHAnsi" w:hAnsiTheme="majorHAnsi"/>
          <w:bCs/>
        </w:rPr>
        <w:t>, С. Ю. Витте). Разработка рабочего законодательства. Национальная политика.</w:t>
      </w:r>
    </w:p>
    <w:p w:rsidR="00846F66" w:rsidRPr="00CB03B9" w:rsidRDefault="00846F66" w:rsidP="00846F66">
      <w:pPr>
        <w:ind w:firstLine="708"/>
        <w:rPr>
          <w:rFonts w:asciiTheme="majorHAnsi" w:hAnsiTheme="majorHAnsi"/>
          <w:bCs/>
        </w:rPr>
      </w:pPr>
      <w:r w:rsidRPr="00CB03B9">
        <w:rPr>
          <w:rFonts w:asciiTheme="majorHAnsi" w:hAnsiTheme="majorHAnsi"/>
          <w:bCs/>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846F66" w:rsidRPr="00CB03B9" w:rsidRDefault="00846F66" w:rsidP="00846F66">
      <w:pPr>
        <w:ind w:firstLine="708"/>
        <w:rPr>
          <w:rFonts w:asciiTheme="majorHAnsi" w:hAnsiTheme="majorHAnsi"/>
          <w:bCs/>
        </w:rPr>
      </w:pPr>
      <w:r w:rsidRPr="00CB03B9">
        <w:rPr>
          <w:rFonts w:asciiTheme="majorHAnsi" w:hAnsiTheme="majorHAnsi"/>
          <w:bCs/>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846F66" w:rsidRPr="00CB03B9" w:rsidRDefault="00846F66" w:rsidP="00846F66">
      <w:pPr>
        <w:ind w:firstLine="708"/>
        <w:rPr>
          <w:rFonts w:asciiTheme="majorHAnsi" w:hAnsiTheme="majorHAnsi"/>
          <w:bCs/>
        </w:rPr>
      </w:pPr>
      <w:r w:rsidRPr="00CB03B9">
        <w:rPr>
          <w:rFonts w:asciiTheme="majorHAnsi" w:hAnsiTheme="majorHAnsi"/>
          <w:bCs/>
        </w:rPr>
        <w:t>Изменения в условиях жизни населения городов. Развитие связи и городского транспорта. Досуг горожан. Жизнь деревни.</w:t>
      </w:r>
    </w:p>
    <w:p w:rsidR="00846F66" w:rsidRPr="00CB03B9" w:rsidRDefault="00846F66" w:rsidP="00846F66">
      <w:pPr>
        <w:ind w:firstLine="708"/>
        <w:rPr>
          <w:rFonts w:asciiTheme="majorHAnsi" w:hAnsiTheme="majorHAnsi"/>
          <w:bCs/>
        </w:rPr>
      </w:pPr>
      <w:r w:rsidRPr="00F10DB4">
        <w:rPr>
          <w:b/>
          <w:bCs/>
          <w:i/>
        </w:rPr>
        <w:t xml:space="preserve">Россия в конце </w:t>
      </w:r>
      <w:r w:rsidRPr="00F10DB4">
        <w:rPr>
          <w:b/>
          <w:bCs/>
          <w:i/>
          <w:lang w:val="en-US"/>
        </w:rPr>
        <w:t>XIX</w:t>
      </w:r>
      <w:r w:rsidRPr="00F10DB4">
        <w:rPr>
          <w:b/>
          <w:bCs/>
          <w:i/>
        </w:rPr>
        <w:t>-</w:t>
      </w:r>
      <w:r w:rsidRPr="00F10DB4">
        <w:rPr>
          <w:b/>
          <w:bCs/>
          <w:i/>
          <w:lang w:val="en-US"/>
        </w:rPr>
        <w:t>XX</w:t>
      </w:r>
      <w:r>
        <w:rPr>
          <w:b/>
          <w:bCs/>
          <w:i/>
        </w:rPr>
        <w:t xml:space="preserve"> в. (10</w:t>
      </w:r>
      <w:r w:rsidRPr="00F10DB4">
        <w:rPr>
          <w:b/>
          <w:bCs/>
          <w:i/>
        </w:rPr>
        <w:t xml:space="preserve"> часов)</w:t>
      </w:r>
      <w:r>
        <w:rPr>
          <w:b/>
          <w:bCs/>
          <w:i/>
        </w:rPr>
        <w:t xml:space="preserve"> </w:t>
      </w:r>
    </w:p>
    <w:p w:rsidR="00846F66" w:rsidRPr="00CB03B9" w:rsidRDefault="00846F66" w:rsidP="00846F66">
      <w:pPr>
        <w:ind w:firstLine="708"/>
        <w:rPr>
          <w:rFonts w:asciiTheme="majorHAnsi" w:hAnsiTheme="majorHAnsi"/>
          <w:bCs/>
        </w:rPr>
      </w:pPr>
      <w:r w:rsidRPr="00CB03B9">
        <w:rPr>
          <w:rFonts w:asciiTheme="majorHAnsi" w:hAnsiTheme="majorHAnsi"/>
          <w:bCs/>
        </w:rPr>
        <w:t>Российская империя в начале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846F66" w:rsidRPr="00CB03B9" w:rsidRDefault="00846F66" w:rsidP="00846F66">
      <w:pPr>
        <w:ind w:firstLine="708"/>
        <w:rPr>
          <w:rFonts w:asciiTheme="majorHAnsi" w:hAnsiTheme="majorHAnsi"/>
          <w:bCs/>
        </w:rPr>
      </w:pPr>
      <w:r w:rsidRPr="00CB03B9">
        <w:rPr>
          <w:rFonts w:asciiTheme="majorHAnsi" w:hAnsiTheme="majorHAnsi"/>
          <w:bCs/>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846F66" w:rsidRDefault="00846F66" w:rsidP="00846F66">
      <w:pPr>
        <w:ind w:firstLine="708"/>
        <w:rPr>
          <w:rFonts w:asciiTheme="majorHAnsi" w:hAnsiTheme="majorHAnsi"/>
          <w:bCs/>
        </w:rPr>
      </w:pPr>
      <w:r w:rsidRPr="00CB03B9">
        <w:rPr>
          <w:rFonts w:asciiTheme="majorHAnsi" w:hAnsiTheme="majorHAnsi"/>
          <w:bCs/>
        </w:rPr>
        <w:lastRenderedPageBreak/>
        <w:t xml:space="preserve">Русско-японская война 1904-1905 гг.: планы сторон, основные сражения. </w:t>
      </w:r>
      <w:proofErr w:type="spellStart"/>
      <w:r w:rsidRPr="00CB03B9">
        <w:rPr>
          <w:rFonts w:asciiTheme="majorHAnsi" w:hAnsiTheme="majorHAnsi"/>
          <w:bCs/>
        </w:rPr>
        <w:t>Портсмутский</w:t>
      </w:r>
      <w:proofErr w:type="spellEnd"/>
      <w:r w:rsidRPr="00CB03B9">
        <w:rPr>
          <w:rFonts w:asciiTheme="majorHAnsi" w:hAnsiTheme="majorHAnsi"/>
          <w:bCs/>
        </w:rPr>
        <w:t xml:space="preserve"> мир. Воздействие войны на общественную и политическую жизнь страны.</w:t>
      </w:r>
      <w:r>
        <w:rPr>
          <w:rFonts w:asciiTheme="majorHAnsi" w:hAnsiTheme="majorHAnsi"/>
          <w:bCs/>
        </w:rPr>
        <w:t xml:space="preserve"> </w:t>
      </w:r>
    </w:p>
    <w:p w:rsidR="00846F66" w:rsidRPr="00CB03B9" w:rsidRDefault="00846F66" w:rsidP="00846F66">
      <w:pPr>
        <w:ind w:firstLine="708"/>
        <w:rPr>
          <w:rFonts w:asciiTheme="majorHAnsi" w:hAnsiTheme="majorHAnsi"/>
          <w:bCs/>
        </w:rPr>
      </w:pPr>
      <w:r w:rsidRPr="00CB03B9">
        <w:rPr>
          <w:rFonts w:asciiTheme="majorHAnsi" w:hAnsiTheme="majorHAnsi"/>
          <w:bCs/>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846F66" w:rsidRPr="00CB03B9" w:rsidRDefault="00846F66" w:rsidP="00846F66">
      <w:pPr>
        <w:ind w:firstLine="708"/>
        <w:rPr>
          <w:rFonts w:asciiTheme="majorHAnsi" w:hAnsiTheme="majorHAnsi"/>
          <w:bCs/>
        </w:rPr>
      </w:pPr>
      <w:r w:rsidRPr="00CB03B9">
        <w:rPr>
          <w:rFonts w:asciiTheme="majorHAnsi" w:hAnsiTheme="majorHAnsi"/>
          <w:bCs/>
        </w:rPr>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CB03B9">
        <w:rPr>
          <w:rFonts w:asciiTheme="majorHAnsi" w:hAnsiTheme="majorHAnsi"/>
          <w:bCs/>
        </w:rPr>
        <w:t>Гучков</w:t>
      </w:r>
      <w:proofErr w:type="spellEnd"/>
      <w:r w:rsidRPr="00CB03B9">
        <w:rPr>
          <w:rFonts w:asciiTheme="majorHAnsi" w:hAnsiTheme="majorHAnsi"/>
          <w:bCs/>
        </w:rPr>
        <w:t>, В. И. Пуришкевич). Думская деятельность в 1906-1907 гг. Итоги и значение революции.</w:t>
      </w:r>
    </w:p>
    <w:p w:rsidR="00846F66" w:rsidRPr="00711434" w:rsidRDefault="00846F66" w:rsidP="00846F66">
      <w:pPr>
        <w:ind w:firstLine="708"/>
        <w:rPr>
          <w:rFonts w:asciiTheme="majorHAnsi" w:hAnsiTheme="majorHAnsi"/>
          <w:bCs/>
        </w:rPr>
      </w:pPr>
      <w:r w:rsidRPr="00CB03B9">
        <w:rPr>
          <w:rFonts w:asciiTheme="majorHAnsi" w:hAnsiTheme="majorHAnsi"/>
          <w:bCs/>
        </w:rPr>
        <w:t>Правительственная программа П. А. Столыпина. Аграрная реформа: цели, основные мероприятия, итоги и значение.</w:t>
      </w:r>
      <w:r>
        <w:rPr>
          <w:rFonts w:asciiTheme="majorHAnsi" w:hAnsiTheme="majorHAnsi"/>
          <w:bCs/>
        </w:rPr>
        <w:t xml:space="preserve"> </w:t>
      </w:r>
      <w:r>
        <w:rPr>
          <w:rFonts w:asciiTheme="majorHAnsi" w:hAnsiTheme="majorHAnsi"/>
          <w:b/>
          <w:bCs/>
        </w:rPr>
        <w:t xml:space="preserve"> </w:t>
      </w:r>
      <w:r w:rsidRPr="00711434">
        <w:rPr>
          <w:rFonts w:asciiTheme="majorHAnsi" w:hAnsiTheme="majorHAnsi"/>
          <w:bCs/>
        </w:rPr>
        <w:t>Политическая и общественная жизнь в России в 1912-1914 гг.</w:t>
      </w:r>
    </w:p>
    <w:p w:rsidR="00846F66" w:rsidRPr="00CB03B9" w:rsidRDefault="00846F66" w:rsidP="00846F66">
      <w:pPr>
        <w:ind w:firstLine="708"/>
        <w:rPr>
          <w:rFonts w:asciiTheme="majorHAnsi" w:hAnsiTheme="majorHAnsi"/>
          <w:bCs/>
        </w:rPr>
      </w:pPr>
      <w:r w:rsidRPr="00CB03B9">
        <w:rPr>
          <w:rFonts w:asciiTheme="majorHAnsi" w:hAnsiTheme="majorHAnsi"/>
          <w:bCs/>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846F66" w:rsidRDefault="00846F66" w:rsidP="00846F66">
      <w:pPr>
        <w:ind w:firstLine="708"/>
        <w:rPr>
          <w:rFonts w:asciiTheme="majorHAnsi" w:hAnsiTheme="majorHAnsi"/>
          <w:bCs/>
        </w:rPr>
      </w:pPr>
      <w:r w:rsidRPr="00CB03B9">
        <w:rPr>
          <w:rFonts w:asciiTheme="majorHAnsi" w:hAnsiTheme="majorHAnsi"/>
          <w:bCs/>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846F66" w:rsidRPr="00935516" w:rsidRDefault="00846F66" w:rsidP="00846F66">
      <w:pPr>
        <w:rPr>
          <w:rFonts w:asciiTheme="majorHAnsi" w:hAnsiTheme="majorHAnsi"/>
          <w:b/>
          <w:bCs/>
        </w:rPr>
      </w:pPr>
      <w:r>
        <w:rPr>
          <w:rFonts w:asciiTheme="majorHAnsi" w:hAnsiTheme="majorHAnsi"/>
          <w:b/>
          <w:bCs/>
        </w:rPr>
        <w:t xml:space="preserve">               </w:t>
      </w:r>
      <w:r w:rsidRPr="00935516">
        <w:rPr>
          <w:rFonts w:asciiTheme="majorHAnsi" w:hAnsiTheme="majorHAnsi"/>
          <w:b/>
          <w:bCs/>
        </w:rPr>
        <w:t>Новая история</w:t>
      </w:r>
    </w:p>
    <w:p w:rsidR="00846F66" w:rsidRDefault="00846F66" w:rsidP="00846F66">
      <w:pPr>
        <w:rPr>
          <w:b/>
          <w:bCs/>
          <w:i/>
        </w:rPr>
      </w:pPr>
      <w:r>
        <w:rPr>
          <w:b/>
          <w:bCs/>
          <w:i/>
        </w:rPr>
        <w:t xml:space="preserve">            </w:t>
      </w:r>
      <w:r w:rsidRPr="00F10DB4">
        <w:rPr>
          <w:b/>
          <w:bCs/>
          <w:i/>
        </w:rPr>
        <w:t xml:space="preserve">Великая французская революция. Европа в эпоху Наполеона Бонапарта </w:t>
      </w:r>
      <w:r>
        <w:rPr>
          <w:b/>
          <w:bCs/>
          <w:i/>
        </w:rPr>
        <w:t>(12 часов)</w:t>
      </w:r>
    </w:p>
    <w:p w:rsidR="00846F66" w:rsidRPr="00AF7DE6" w:rsidRDefault="00846F66" w:rsidP="00846F66">
      <w:pPr>
        <w:rPr>
          <w:rFonts w:eastAsia="Calibri" w:cs="Times New Roman"/>
          <w:bCs/>
        </w:rPr>
      </w:pPr>
      <w:r w:rsidRPr="00AF7DE6">
        <w:rPr>
          <w:rFonts w:eastAsia="Calibri" w:cs="Times New Roman"/>
          <w:bCs/>
        </w:rPr>
        <w:t xml:space="preserve">Кризис абсолютизма во Франции. Великая французская революция. Начало революции. Революционные политические группировки. «Гора» и «жиронда». Ж. Дантон. М. Робеспьер. Ж.П. Марат. Свержение монархии. 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 </w:t>
      </w:r>
    </w:p>
    <w:p w:rsidR="00846F66" w:rsidRPr="005144F4" w:rsidRDefault="00846F66" w:rsidP="00846F66">
      <w:pPr>
        <w:rPr>
          <w:rFonts w:cs="Times New Roman"/>
          <w:bCs/>
        </w:rPr>
      </w:pPr>
      <w:r w:rsidRPr="005144F4">
        <w:rPr>
          <w:rFonts w:cs="Times New Roman"/>
          <w:bCs/>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846F66" w:rsidRPr="005144F4" w:rsidRDefault="00846F66" w:rsidP="00846F66">
      <w:pPr>
        <w:rPr>
          <w:rFonts w:cs="Times New Roman"/>
          <w:bCs/>
        </w:rPr>
      </w:pPr>
      <w:r w:rsidRPr="005144F4">
        <w:rPr>
          <w:rFonts w:cs="Times New Roman"/>
          <w:bCs/>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846F66" w:rsidRDefault="00846F66" w:rsidP="00846F66">
      <w:pPr>
        <w:rPr>
          <w:rFonts w:cs="Times New Roman"/>
          <w:bCs/>
        </w:rPr>
      </w:pPr>
      <w:r>
        <w:rPr>
          <w:b/>
          <w:bCs/>
          <w:i/>
        </w:rPr>
        <w:t xml:space="preserve">      </w:t>
      </w:r>
      <w:r w:rsidRPr="00F10DB4">
        <w:rPr>
          <w:b/>
          <w:bCs/>
          <w:i/>
        </w:rPr>
        <w:t>Европа во второй половине ХI</w:t>
      </w:r>
      <w:proofErr w:type="gramStart"/>
      <w:r w:rsidRPr="00F10DB4">
        <w:rPr>
          <w:b/>
          <w:bCs/>
          <w:i/>
        </w:rPr>
        <w:t>Х  -</w:t>
      </w:r>
      <w:proofErr w:type="gramEnd"/>
      <w:r w:rsidRPr="00F10DB4">
        <w:rPr>
          <w:b/>
          <w:bCs/>
          <w:i/>
        </w:rPr>
        <w:t xml:space="preserve"> начале ХХ в. Две Америки. Страны Востока</w:t>
      </w:r>
      <w:r>
        <w:rPr>
          <w:b/>
          <w:bCs/>
          <w:i/>
        </w:rPr>
        <w:t xml:space="preserve"> (13 часов)</w:t>
      </w:r>
    </w:p>
    <w:p w:rsidR="00846F66" w:rsidRPr="005144F4" w:rsidRDefault="00846F66" w:rsidP="00846F66">
      <w:pPr>
        <w:rPr>
          <w:rFonts w:cs="Times New Roman"/>
          <w:bCs/>
        </w:rPr>
      </w:pPr>
      <w:r w:rsidRPr="005144F4">
        <w:rPr>
          <w:rFonts w:cs="Times New Roman"/>
          <w:bCs/>
        </w:rPr>
        <w:lastRenderedPageBreak/>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5144F4">
        <w:rPr>
          <w:rFonts w:cs="Times New Roman"/>
          <w:bCs/>
        </w:rPr>
        <w:t>Кавур</w:t>
      </w:r>
      <w:proofErr w:type="spellEnd"/>
      <w:r w:rsidRPr="005144F4">
        <w:rPr>
          <w:rFonts w:cs="Times New Roman"/>
          <w:bCs/>
        </w:rPr>
        <w:t xml:space="preserve">, Дж. Гарибальди. Объединение германских государств, провозглашение Германской империи; О. Бисмарк. </w:t>
      </w:r>
      <w:proofErr w:type="spellStart"/>
      <w:r w:rsidRPr="005144F4">
        <w:rPr>
          <w:rFonts w:cs="Times New Roman"/>
          <w:bCs/>
        </w:rPr>
        <w:t>Габсбургская</w:t>
      </w:r>
      <w:proofErr w:type="spellEnd"/>
      <w:r w:rsidRPr="005144F4">
        <w:rPr>
          <w:rFonts w:cs="Times New Roman"/>
          <w:bCs/>
        </w:rPr>
        <w:t xml:space="preserve"> монархия: австро-венгерский дуализм.</w:t>
      </w:r>
    </w:p>
    <w:p w:rsidR="00846F66" w:rsidRPr="005144F4" w:rsidRDefault="00846F66" w:rsidP="00846F66">
      <w:pPr>
        <w:rPr>
          <w:rFonts w:cs="Times New Roman"/>
          <w:bCs/>
        </w:rPr>
      </w:pPr>
      <w:r w:rsidRPr="005144F4">
        <w:rPr>
          <w:rFonts w:cs="Times New Roman"/>
          <w:bCs/>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846F66" w:rsidRPr="005144F4" w:rsidRDefault="00846F66" w:rsidP="00846F66">
      <w:pPr>
        <w:rPr>
          <w:rFonts w:cs="Times New Roman"/>
          <w:bCs/>
        </w:rPr>
      </w:pPr>
      <w:r w:rsidRPr="005144F4">
        <w:rPr>
          <w:rFonts w:cs="Times New Roman"/>
          <w:bCs/>
        </w:rPr>
        <w:t>Экономическое и социально-политическое раз</w:t>
      </w:r>
      <w:r>
        <w:rPr>
          <w:rFonts w:cs="Times New Roman"/>
          <w:bCs/>
        </w:rPr>
        <w:t>витие стран Европы и США в кон.</w:t>
      </w:r>
      <w:r w:rsidRPr="005144F4">
        <w:rPr>
          <w:rFonts w:cs="Times New Roman"/>
          <w:bCs/>
        </w:rPr>
        <w:t xml:space="preserve"> ХIХ в.</w:t>
      </w:r>
    </w:p>
    <w:p w:rsidR="00846F66" w:rsidRPr="005144F4" w:rsidRDefault="00846F66" w:rsidP="00846F66">
      <w:pPr>
        <w:rPr>
          <w:rFonts w:cs="Times New Roman"/>
          <w:bCs/>
        </w:rPr>
      </w:pPr>
      <w:r w:rsidRPr="005144F4">
        <w:rPr>
          <w:rFonts w:cs="Times New Roman"/>
          <w:bCs/>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846F66" w:rsidRPr="005144F4" w:rsidRDefault="00846F66" w:rsidP="00846F66">
      <w:pPr>
        <w:rPr>
          <w:rFonts w:cs="Times New Roman"/>
          <w:bCs/>
        </w:rPr>
      </w:pPr>
      <w:r w:rsidRPr="005144F4">
        <w:rPr>
          <w:rFonts w:cs="Times New Roman"/>
          <w:bCs/>
        </w:rPr>
        <w:t>Страны Азии в ХIХ в.</w:t>
      </w:r>
      <w:r>
        <w:rPr>
          <w:rFonts w:cs="Times New Roman"/>
          <w:bCs/>
        </w:rPr>
        <w:t xml:space="preserve"> </w:t>
      </w:r>
      <w:r w:rsidRPr="005144F4">
        <w:rPr>
          <w:rFonts w:cs="Times New Roman"/>
          <w:bCs/>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5144F4">
        <w:rPr>
          <w:rFonts w:cs="Times New Roman"/>
          <w:bCs/>
        </w:rPr>
        <w:t>сёгунатаТокугава</w:t>
      </w:r>
      <w:proofErr w:type="spellEnd"/>
      <w:r w:rsidRPr="005144F4">
        <w:rPr>
          <w:rFonts w:cs="Times New Roman"/>
          <w:bCs/>
        </w:rPr>
        <w:t xml:space="preserve">, преобразования эпохи </w:t>
      </w:r>
      <w:proofErr w:type="spellStart"/>
      <w:r w:rsidRPr="005144F4">
        <w:rPr>
          <w:rFonts w:cs="Times New Roman"/>
          <w:bCs/>
        </w:rPr>
        <w:t>Мэйдзи</w:t>
      </w:r>
      <w:proofErr w:type="spellEnd"/>
      <w:r w:rsidRPr="005144F4">
        <w:rPr>
          <w:rFonts w:cs="Times New Roman"/>
          <w:bCs/>
        </w:rPr>
        <w:t>.</w:t>
      </w:r>
    </w:p>
    <w:p w:rsidR="00846F66" w:rsidRPr="005144F4" w:rsidRDefault="00846F66" w:rsidP="00846F66">
      <w:pPr>
        <w:rPr>
          <w:rFonts w:cs="Times New Roman"/>
          <w:bCs/>
        </w:rPr>
      </w:pPr>
      <w:r w:rsidRPr="005144F4">
        <w:rPr>
          <w:rFonts w:cs="Times New Roman"/>
          <w:bCs/>
        </w:rPr>
        <w:t>Война за независимость в Латинской Америке</w:t>
      </w:r>
      <w:r>
        <w:rPr>
          <w:rFonts w:cs="Times New Roman"/>
          <w:bCs/>
        </w:rPr>
        <w:t xml:space="preserve">. </w:t>
      </w:r>
      <w:r w:rsidRPr="005144F4">
        <w:rPr>
          <w:rFonts w:cs="Times New Roman"/>
          <w:bCs/>
        </w:rPr>
        <w:t xml:space="preserve">Колониальное общество. Освободительная борьба: задачи, участники, формы выступлений. П. Д. </w:t>
      </w:r>
      <w:proofErr w:type="spellStart"/>
      <w:r w:rsidRPr="005144F4">
        <w:rPr>
          <w:rFonts w:cs="Times New Roman"/>
          <w:bCs/>
        </w:rPr>
        <w:t>Туссен-Лувертюр</w:t>
      </w:r>
      <w:proofErr w:type="spellEnd"/>
      <w:r w:rsidRPr="005144F4">
        <w:rPr>
          <w:rFonts w:cs="Times New Roman"/>
          <w:bCs/>
        </w:rPr>
        <w:t>, С. Боливар. Провозглашение независимых государств.</w:t>
      </w:r>
    </w:p>
    <w:p w:rsidR="00846F66" w:rsidRPr="005144F4" w:rsidRDefault="00846F66" w:rsidP="00846F66">
      <w:pPr>
        <w:rPr>
          <w:rFonts w:cs="Times New Roman"/>
          <w:bCs/>
        </w:rPr>
      </w:pPr>
      <w:r w:rsidRPr="005144F4">
        <w:rPr>
          <w:rFonts w:cs="Times New Roman"/>
          <w:bCs/>
        </w:rPr>
        <w:t>Народы Африки в Новое время</w:t>
      </w:r>
      <w:r>
        <w:rPr>
          <w:rFonts w:cs="Times New Roman"/>
          <w:bCs/>
        </w:rPr>
        <w:t xml:space="preserve">. </w:t>
      </w:r>
      <w:r w:rsidRPr="005144F4">
        <w:rPr>
          <w:rFonts w:cs="Times New Roman"/>
          <w:bCs/>
        </w:rPr>
        <w:t>Колониальные империи. Колониальные порядки и традиционные общественные отношения. Выступления против колонизаторов.</w:t>
      </w:r>
    </w:p>
    <w:p w:rsidR="00846F66" w:rsidRDefault="00846F66" w:rsidP="00846F66">
      <w:pPr>
        <w:rPr>
          <w:b/>
          <w:bCs/>
          <w:i/>
        </w:rPr>
      </w:pPr>
      <w:r w:rsidRPr="00F10DB4">
        <w:rPr>
          <w:b/>
          <w:bCs/>
          <w:i/>
        </w:rPr>
        <w:t>Развитие науки и культуры в ХI</w:t>
      </w:r>
      <w:proofErr w:type="gramStart"/>
      <w:r w:rsidRPr="00F10DB4">
        <w:rPr>
          <w:b/>
          <w:bCs/>
          <w:i/>
        </w:rPr>
        <w:t>Х  -</w:t>
      </w:r>
      <w:proofErr w:type="gramEnd"/>
      <w:r w:rsidRPr="00F10DB4">
        <w:rPr>
          <w:b/>
          <w:bCs/>
          <w:i/>
        </w:rPr>
        <w:t xml:space="preserve"> начале ХХ в. (2</w:t>
      </w:r>
      <w:r>
        <w:rPr>
          <w:b/>
          <w:bCs/>
          <w:i/>
        </w:rPr>
        <w:t xml:space="preserve"> часа)</w:t>
      </w:r>
    </w:p>
    <w:p w:rsidR="00846F66" w:rsidRPr="005144F4" w:rsidRDefault="00846F66" w:rsidP="00846F66">
      <w:pPr>
        <w:rPr>
          <w:rFonts w:cs="Times New Roman"/>
          <w:bCs/>
        </w:rPr>
      </w:pPr>
      <w:r w:rsidRPr="005144F4">
        <w:rPr>
          <w:rFonts w:cs="Times New Roman"/>
          <w:bCs/>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846F66" w:rsidRPr="005144F4" w:rsidRDefault="00846F66" w:rsidP="00846F66">
      <w:pPr>
        <w:rPr>
          <w:rFonts w:cs="Times New Roman"/>
          <w:bCs/>
        </w:rPr>
      </w:pPr>
      <w:r w:rsidRPr="005144F4">
        <w:rPr>
          <w:rFonts w:cs="Times New Roman"/>
          <w:bCs/>
        </w:rPr>
        <w:t>Международные отношения в XIX в.</w:t>
      </w:r>
      <w:r>
        <w:rPr>
          <w:rFonts w:cs="Times New Roman"/>
          <w:bCs/>
        </w:rPr>
        <w:t xml:space="preserve"> </w:t>
      </w:r>
      <w:r w:rsidRPr="005144F4">
        <w:rPr>
          <w:rFonts w:cs="Times New Roman"/>
          <w:bCs/>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846F66" w:rsidRDefault="00846F66" w:rsidP="00846F66">
      <w:pPr>
        <w:rPr>
          <w:b/>
          <w:bCs/>
          <w:i/>
        </w:rPr>
      </w:pPr>
      <w:r w:rsidRPr="00F10DB4">
        <w:rPr>
          <w:b/>
          <w:bCs/>
          <w:i/>
        </w:rPr>
        <w:t xml:space="preserve">Первая мировая война </w:t>
      </w:r>
      <w:r>
        <w:rPr>
          <w:b/>
          <w:bCs/>
          <w:i/>
        </w:rPr>
        <w:t>(4 часа)</w:t>
      </w:r>
    </w:p>
    <w:p w:rsidR="00846F66" w:rsidRPr="00DE1721" w:rsidRDefault="00846F66" w:rsidP="00846F66">
      <w:pPr>
        <w:rPr>
          <w:rFonts w:cs="Times New Roman"/>
          <w:bCs/>
          <w:i/>
        </w:rPr>
      </w:pPr>
      <w:r w:rsidRPr="00DE1721">
        <w:rPr>
          <w:rFonts w:cs="Times New Roman"/>
          <w:bCs/>
        </w:rPr>
        <w:t xml:space="preserve">Начало борьбы за передел мира. Возникновение военно-политических блоков. Антанта и Центральные державы. Балканские войны. Первая мировая война, причины, участники. Кампании 1914-1918 гг., важнейшие сражения. Вступление в войну США. Нарастание социально-экономических и политических противоречий в воюющих странах. Итоги Первой мировой войны. </w:t>
      </w:r>
      <w:r w:rsidRPr="00DE1721">
        <w:rPr>
          <w:rFonts w:cs="Times New Roman"/>
          <w:bCs/>
          <w:i/>
        </w:rPr>
        <w:t xml:space="preserve">  </w:t>
      </w:r>
    </w:p>
    <w:p w:rsidR="00846F66" w:rsidRDefault="00846F66" w:rsidP="00846F66">
      <w:pPr>
        <w:rPr>
          <w:rFonts w:cs="Times New Roman"/>
          <w:bCs/>
        </w:rPr>
      </w:pPr>
      <w:r w:rsidRPr="005144F4">
        <w:rPr>
          <w:rFonts w:cs="Times New Roman"/>
          <w:bCs/>
        </w:rPr>
        <w:t>Историческое и культурное наследие Нового времени.</w:t>
      </w:r>
    </w:p>
    <w:p w:rsidR="00846F66" w:rsidRDefault="00846F66" w:rsidP="00846F66">
      <w:pPr>
        <w:rPr>
          <w:rFonts w:cs="Times New Roman"/>
          <w:bCs/>
        </w:rPr>
      </w:pPr>
    </w:p>
    <w:p w:rsidR="00846F66" w:rsidRDefault="00846F66" w:rsidP="00846F66">
      <w:pPr>
        <w:pStyle w:val="ab"/>
        <w:jc w:val="center"/>
        <w:rPr>
          <w:rFonts w:eastAsia="@Arial Unicode MS"/>
        </w:rPr>
      </w:pPr>
      <w:bookmarkStart w:id="1" w:name="_Toc316548608"/>
      <w:r w:rsidRPr="00EB256A">
        <w:rPr>
          <w:rFonts w:eastAsia="@Arial Unicode MS"/>
        </w:rPr>
        <w:t xml:space="preserve">Система </w:t>
      </w:r>
      <w:proofErr w:type="gramStart"/>
      <w:r w:rsidRPr="00EB256A">
        <w:rPr>
          <w:rFonts w:eastAsia="@Arial Unicode MS"/>
        </w:rPr>
        <w:t>оценки  достижения</w:t>
      </w:r>
      <w:proofErr w:type="gramEnd"/>
      <w:r w:rsidRPr="00EB256A">
        <w:rPr>
          <w:rFonts w:eastAsia="@Arial Unicode MS"/>
        </w:rPr>
        <w:t xml:space="preserve">  планируемых результатов освоения основной образовательной программы</w:t>
      </w:r>
      <w:bookmarkEnd w:id="1"/>
    </w:p>
    <w:p w:rsidR="00846F66" w:rsidRPr="00EB256A" w:rsidRDefault="00846F66" w:rsidP="00846F66">
      <w:pPr>
        <w:pStyle w:val="ab"/>
        <w:jc w:val="center"/>
        <w:rPr>
          <w:rFonts w:eastAsia="@Arial Unicode MS"/>
        </w:rPr>
      </w:pPr>
    </w:p>
    <w:p w:rsidR="00846F66" w:rsidRPr="00EB256A" w:rsidRDefault="00846F66" w:rsidP="00846F66">
      <w:pPr>
        <w:rPr>
          <w:rFonts w:cs="Times New Roman"/>
          <w:b/>
          <w:bCs/>
        </w:rPr>
      </w:pPr>
      <w:bookmarkStart w:id="2" w:name="_Toc316548611"/>
      <w:r>
        <w:rPr>
          <w:rFonts w:cs="Times New Roman"/>
          <w:bCs/>
        </w:rPr>
        <w:t xml:space="preserve">     </w:t>
      </w:r>
      <w:r>
        <w:rPr>
          <w:rFonts w:cs="Times New Roman"/>
          <w:b/>
          <w:bCs/>
        </w:rPr>
        <w:t xml:space="preserve">            </w:t>
      </w:r>
      <w:r w:rsidRPr="00EB256A">
        <w:rPr>
          <w:rFonts w:cs="Times New Roman"/>
          <w:b/>
          <w:bCs/>
        </w:rPr>
        <w:t>Особенности оценки индивидуального итогового проекта</w:t>
      </w:r>
      <w:bookmarkEnd w:id="2"/>
    </w:p>
    <w:p w:rsidR="00846F66" w:rsidRPr="00EB256A" w:rsidRDefault="00846F66" w:rsidP="00846F66">
      <w:pPr>
        <w:rPr>
          <w:rFonts w:cs="Times New Roman"/>
          <w:bCs/>
        </w:rPr>
      </w:pPr>
    </w:p>
    <w:p w:rsidR="00846F66" w:rsidRPr="00EB256A" w:rsidRDefault="00846F66" w:rsidP="00846F66">
      <w:pPr>
        <w:rPr>
          <w:rFonts w:cs="Times New Roman"/>
          <w:bCs/>
        </w:rPr>
      </w:pPr>
      <w:r w:rsidRPr="00EB256A">
        <w:rPr>
          <w:rFonts w:cs="Times New Roman"/>
          <w:bCs/>
        </w:rPr>
        <w:t xml:space="preserve">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846F66" w:rsidRPr="00EB256A" w:rsidRDefault="00846F66" w:rsidP="00846F66">
      <w:pPr>
        <w:rPr>
          <w:rFonts w:cs="Times New Roman"/>
          <w:bCs/>
        </w:rPr>
      </w:pPr>
      <w:r w:rsidRPr="00EB256A">
        <w:rPr>
          <w:rFonts w:cs="Times New Roman"/>
          <w:bCs/>
        </w:rPr>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w:t>
      </w:r>
      <w:proofErr w:type="gramStart"/>
      <w:r w:rsidRPr="00EB256A">
        <w:rPr>
          <w:rFonts w:cs="Times New Roman"/>
          <w:bCs/>
        </w:rPr>
        <w:t>по  учебному</w:t>
      </w:r>
      <w:proofErr w:type="gramEnd"/>
      <w:r w:rsidRPr="00EB256A">
        <w:rPr>
          <w:rFonts w:cs="Times New Roman"/>
          <w:bCs/>
        </w:rPr>
        <w:t xml:space="preserve"> предмету.</w:t>
      </w:r>
    </w:p>
    <w:p w:rsidR="00846F66" w:rsidRPr="00EB256A" w:rsidRDefault="00846F66" w:rsidP="00846F66">
      <w:pPr>
        <w:rPr>
          <w:rFonts w:cs="Times New Roman"/>
          <w:bCs/>
        </w:rPr>
      </w:pPr>
      <w:r w:rsidRPr="00EB256A">
        <w:rPr>
          <w:rFonts w:cs="Times New Roman"/>
          <w:bCs/>
        </w:rPr>
        <w:t xml:space="preserve"> Результат проектной деятельности должен иметь практическую направленность. </w:t>
      </w:r>
    </w:p>
    <w:p w:rsidR="00846F66" w:rsidRPr="00EB256A" w:rsidRDefault="00846F66" w:rsidP="00846F66">
      <w:pPr>
        <w:rPr>
          <w:rFonts w:cs="Times New Roman"/>
          <w:bCs/>
        </w:rPr>
      </w:pPr>
      <w:r w:rsidRPr="00EB256A">
        <w:rPr>
          <w:rFonts w:cs="Times New Roman"/>
          <w:bCs/>
        </w:rPr>
        <w:t>Так, например, результатом (продуктом) проектной деятельности может быть любая из следующих работ:</w:t>
      </w:r>
    </w:p>
    <w:p w:rsidR="00846F66" w:rsidRPr="00EB256A" w:rsidRDefault="00846F66" w:rsidP="00846F66">
      <w:pPr>
        <w:rPr>
          <w:rFonts w:cs="Times New Roman"/>
          <w:bCs/>
        </w:rPr>
      </w:pPr>
      <w:r w:rsidRPr="00EB256A">
        <w:rPr>
          <w:rFonts w:cs="Times New Roman"/>
          <w:bCs/>
        </w:rPr>
        <w:t>1) письменная работа (эссе, реферат, аналитические материалы, обзорные материалы, отчеты о проведенных исследованиях, стендовый доклад и др.);</w:t>
      </w:r>
    </w:p>
    <w:p w:rsidR="00846F66" w:rsidRPr="00EB256A" w:rsidRDefault="00846F66" w:rsidP="00846F66">
      <w:pPr>
        <w:rPr>
          <w:rFonts w:cs="Times New Roman"/>
          <w:bCs/>
        </w:rPr>
      </w:pPr>
      <w:r w:rsidRPr="00EB256A">
        <w:rPr>
          <w:rFonts w:cs="Times New Roman"/>
          <w:bCs/>
        </w:rPr>
        <w:t>2)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846F66" w:rsidRPr="00EB256A" w:rsidRDefault="00846F66" w:rsidP="00846F66">
      <w:pPr>
        <w:rPr>
          <w:rFonts w:cs="Times New Roman"/>
          <w:bCs/>
        </w:rPr>
      </w:pPr>
      <w:r w:rsidRPr="00EB256A">
        <w:rPr>
          <w:rFonts w:cs="Times New Roman"/>
          <w:bCs/>
        </w:rPr>
        <w:t>3) материальный объект, макет, иное конструкторское изделие;</w:t>
      </w:r>
    </w:p>
    <w:p w:rsidR="00846F66" w:rsidRPr="00EB256A" w:rsidRDefault="00846F66" w:rsidP="00846F66">
      <w:pPr>
        <w:rPr>
          <w:rFonts w:cs="Times New Roman"/>
          <w:bCs/>
        </w:rPr>
      </w:pPr>
      <w:r w:rsidRPr="00EB256A">
        <w:rPr>
          <w:rFonts w:cs="Times New Roman"/>
          <w:bCs/>
        </w:rPr>
        <w:t>4) отчетные материалы по социальному проекту, которые могут включать как тексты, так и мультимедийные продукты.</w:t>
      </w:r>
    </w:p>
    <w:p w:rsidR="00846F66" w:rsidRPr="00EB256A" w:rsidRDefault="00846F66" w:rsidP="00846F66">
      <w:pPr>
        <w:rPr>
          <w:rFonts w:cs="Times New Roman"/>
          <w:bCs/>
        </w:rPr>
      </w:pPr>
      <w:r w:rsidRPr="00EB256A">
        <w:rPr>
          <w:rFonts w:cs="Times New Roman"/>
          <w:bCs/>
        </w:rPr>
        <w:t>В состав материалов, которые должны быть подготовлены по завершению проекта для его защиты, в обязательном порядке включаются:</w:t>
      </w:r>
    </w:p>
    <w:p w:rsidR="00846F66" w:rsidRPr="00EB256A" w:rsidRDefault="00846F66" w:rsidP="00846F66">
      <w:pPr>
        <w:rPr>
          <w:rFonts w:cs="Times New Roman"/>
          <w:bCs/>
        </w:rPr>
      </w:pPr>
      <w:r w:rsidRPr="00EB256A">
        <w:rPr>
          <w:rFonts w:cs="Times New Roman"/>
          <w:bCs/>
        </w:rPr>
        <w:t xml:space="preserve">1) выносимый на защиту продукт проектной деятельности, представленный в одной из описанных выше или иных формах; </w:t>
      </w:r>
    </w:p>
    <w:p w:rsidR="00846F66" w:rsidRPr="00EB256A" w:rsidRDefault="00846F66" w:rsidP="00846F66">
      <w:pPr>
        <w:rPr>
          <w:rFonts w:cs="Times New Roman"/>
          <w:bCs/>
          <w:u w:val="single"/>
        </w:rPr>
      </w:pPr>
      <w:r w:rsidRPr="00EB256A">
        <w:rPr>
          <w:rFonts w:cs="Times New Roman"/>
          <w:bCs/>
        </w:rPr>
        <w:t xml:space="preserve">2) подготовленная учащимся краткая пояснительная записка к проекту (объемом не более одной машинописной страницы) с указанием: </w:t>
      </w:r>
    </w:p>
    <w:p w:rsidR="00846F66" w:rsidRPr="00EB256A" w:rsidRDefault="00846F66" w:rsidP="00846F66">
      <w:pPr>
        <w:numPr>
          <w:ilvl w:val="0"/>
          <w:numId w:val="12"/>
        </w:numPr>
        <w:spacing w:line="276" w:lineRule="auto"/>
        <w:rPr>
          <w:rFonts w:cs="Times New Roman"/>
          <w:bCs/>
        </w:rPr>
      </w:pPr>
      <w:r w:rsidRPr="00EB256A">
        <w:rPr>
          <w:rFonts w:cs="Times New Roman"/>
          <w:bCs/>
        </w:rPr>
        <w:t>исходного замысла, цели и назначения проекта;</w:t>
      </w:r>
    </w:p>
    <w:p w:rsidR="00846F66" w:rsidRPr="00EB256A" w:rsidRDefault="00846F66" w:rsidP="00846F66">
      <w:pPr>
        <w:numPr>
          <w:ilvl w:val="0"/>
          <w:numId w:val="12"/>
        </w:numPr>
        <w:spacing w:line="276" w:lineRule="auto"/>
        <w:rPr>
          <w:rFonts w:cs="Times New Roman"/>
          <w:bCs/>
        </w:rPr>
      </w:pPr>
      <w:r w:rsidRPr="00EB256A">
        <w:rPr>
          <w:rFonts w:cs="Times New Roman"/>
          <w:bCs/>
        </w:rPr>
        <w:t xml:space="preserve">краткого описания хода выполнения проекта и полученных результатов; </w:t>
      </w:r>
    </w:p>
    <w:p w:rsidR="00846F66" w:rsidRPr="00EB256A" w:rsidRDefault="00846F66" w:rsidP="00846F66">
      <w:pPr>
        <w:numPr>
          <w:ilvl w:val="0"/>
          <w:numId w:val="12"/>
        </w:numPr>
        <w:spacing w:line="276" w:lineRule="auto"/>
        <w:rPr>
          <w:rFonts w:cs="Times New Roman"/>
          <w:bCs/>
        </w:rPr>
      </w:pPr>
      <w:r w:rsidRPr="00EB256A">
        <w:rPr>
          <w:rFonts w:cs="Times New Roman"/>
          <w:bCs/>
        </w:rPr>
        <w:t>списка использованных источников.</w:t>
      </w:r>
    </w:p>
    <w:p w:rsidR="00846F66" w:rsidRPr="00EB256A" w:rsidRDefault="00846F66" w:rsidP="00846F66">
      <w:pPr>
        <w:rPr>
          <w:rFonts w:cs="Times New Roman"/>
          <w:bCs/>
        </w:rPr>
      </w:pPr>
      <w:r w:rsidRPr="00EB256A">
        <w:rPr>
          <w:rFonts w:cs="Times New Roman"/>
          <w:bCs/>
        </w:rPr>
        <w:t xml:space="preserve">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w:t>
      </w:r>
      <w:proofErr w:type="gramStart"/>
      <w:r w:rsidRPr="00EB256A">
        <w:rPr>
          <w:rFonts w:cs="Times New Roman"/>
          <w:bCs/>
        </w:rPr>
        <w:t>эффекта  от</w:t>
      </w:r>
      <w:proofErr w:type="gramEnd"/>
      <w:r w:rsidRPr="00EB256A">
        <w:rPr>
          <w:rFonts w:cs="Times New Roman"/>
          <w:bCs/>
        </w:rPr>
        <w:t xml:space="preserve"> реализации проекта;</w:t>
      </w:r>
    </w:p>
    <w:p w:rsidR="00846F66" w:rsidRPr="00EB256A" w:rsidRDefault="00846F66" w:rsidP="00846F66">
      <w:pPr>
        <w:rPr>
          <w:rFonts w:cs="Times New Roman"/>
          <w:bCs/>
        </w:rPr>
      </w:pPr>
      <w:r w:rsidRPr="00EB256A">
        <w:rPr>
          <w:rFonts w:cs="Times New Roman"/>
          <w:bCs/>
        </w:rPr>
        <w:t>3) краткий отзыв руководителя</w:t>
      </w:r>
      <w:r w:rsidRPr="00EB256A">
        <w:rPr>
          <w:rFonts w:cs="Times New Roman"/>
          <w:bCs/>
          <w:i/>
        </w:rPr>
        <w:t>,</w:t>
      </w:r>
      <w:r w:rsidRPr="00EB256A">
        <w:rPr>
          <w:rFonts w:cs="Times New Roman"/>
          <w:bCs/>
        </w:rPr>
        <w:t xml:space="preserve"> содержащий краткую характеристику работы учащегося в ходе выполнения проекта, в том числе отзыв:</w:t>
      </w:r>
    </w:p>
    <w:p w:rsidR="00846F66" w:rsidRPr="00EB256A" w:rsidRDefault="00846F66" w:rsidP="00846F66">
      <w:pPr>
        <w:numPr>
          <w:ilvl w:val="0"/>
          <w:numId w:val="13"/>
        </w:numPr>
        <w:spacing w:line="276" w:lineRule="auto"/>
        <w:rPr>
          <w:rFonts w:cs="Times New Roman"/>
          <w:bCs/>
        </w:rPr>
      </w:pPr>
      <w:r w:rsidRPr="00EB256A">
        <w:rPr>
          <w:rFonts w:cs="Times New Roman"/>
          <w:bCs/>
        </w:rPr>
        <w:t>об инициативности и самостоятельности учащегося;</w:t>
      </w:r>
    </w:p>
    <w:p w:rsidR="00846F66" w:rsidRPr="00EB256A" w:rsidRDefault="00846F66" w:rsidP="00846F66">
      <w:pPr>
        <w:numPr>
          <w:ilvl w:val="0"/>
          <w:numId w:val="13"/>
        </w:numPr>
        <w:spacing w:line="276" w:lineRule="auto"/>
        <w:rPr>
          <w:rFonts w:cs="Times New Roman"/>
          <w:bCs/>
        </w:rPr>
      </w:pPr>
      <w:r w:rsidRPr="00EB256A">
        <w:rPr>
          <w:rFonts w:cs="Times New Roman"/>
          <w:bCs/>
        </w:rPr>
        <w:t xml:space="preserve">об ответственности (включая динамику отношения к выполняемой работе); </w:t>
      </w:r>
    </w:p>
    <w:p w:rsidR="00846F66" w:rsidRPr="00EB256A" w:rsidRDefault="00846F66" w:rsidP="00846F66">
      <w:pPr>
        <w:numPr>
          <w:ilvl w:val="0"/>
          <w:numId w:val="13"/>
        </w:numPr>
        <w:spacing w:line="276" w:lineRule="auto"/>
        <w:rPr>
          <w:rFonts w:cs="Times New Roman"/>
          <w:bCs/>
        </w:rPr>
      </w:pPr>
      <w:r w:rsidRPr="00EB256A">
        <w:rPr>
          <w:rFonts w:cs="Times New Roman"/>
          <w:bCs/>
        </w:rPr>
        <w:t xml:space="preserve">о соблюдении исполнительской дисциплины. </w:t>
      </w:r>
    </w:p>
    <w:p w:rsidR="00846F66" w:rsidRPr="00EB256A" w:rsidRDefault="00846F66" w:rsidP="00846F66">
      <w:pPr>
        <w:rPr>
          <w:rFonts w:cs="Times New Roman"/>
          <w:bCs/>
        </w:rPr>
      </w:pPr>
      <w:r w:rsidRPr="00EB256A">
        <w:rPr>
          <w:rFonts w:cs="Times New Roman"/>
          <w:bCs/>
        </w:rPr>
        <w:lastRenderedPageBreak/>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без указания ссылок на источник (плагиата), проект к защите не допускается.</w:t>
      </w:r>
    </w:p>
    <w:p w:rsidR="00846F66" w:rsidRPr="00EB256A" w:rsidRDefault="00846F66" w:rsidP="00846F66">
      <w:pPr>
        <w:rPr>
          <w:rFonts w:cs="Times New Roman"/>
          <w:bCs/>
        </w:rPr>
      </w:pPr>
      <w:r w:rsidRPr="00EB256A">
        <w:rPr>
          <w:rFonts w:cs="Times New Roman"/>
          <w:bCs/>
        </w:rPr>
        <w:t xml:space="preserve"> Защита проекта осуществляется в процессе специально организованной деятельности комиссии образовательного учреждения или на школьной конференции. </w:t>
      </w:r>
    </w:p>
    <w:p w:rsidR="00846F66" w:rsidRPr="00EB256A" w:rsidRDefault="00846F66" w:rsidP="00846F66">
      <w:pPr>
        <w:rPr>
          <w:rFonts w:cs="Times New Roman"/>
          <w:bCs/>
        </w:rPr>
      </w:pPr>
      <w:r w:rsidRPr="00EB256A">
        <w:rPr>
          <w:rFonts w:cs="Times New Roman"/>
          <w:bCs/>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846F66" w:rsidRPr="00EB256A" w:rsidRDefault="00846F66" w:rsidP="00846F66">
      <w:pPr>
        <w:rPr>
          <w:rFonts w:cs="Times New Roman"/>
          <w:bCs/>
        </w:rPr>
      </w:pPr>
      <w:r w:rsidRPr="00EB256A">
        <w:rPr>
          <w:rFonts w:cs="Times New Roman"/>
          <w:bCs/>
        </w:rPr>
        <w:t>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846F66" w:rsidRPr="00EB256A" w:rsidRDefault="00846F66" w:rsidP="00846F66">
      <w:pPr>
        <w:rPr>
          <w:rFonts w:cs="Times New Roman"/>
          <w:bCs/>
        </w:rPr>
      </w:pPr>
      <w:r w:rsidRPr="00EB256A">
        <w:rPr>
          <w:rFonts w:cs="Times New Roman"/>
          <w:bCs/>
        </w:rPr>
        <w:t xml:space="preserve">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образовательного учреждения. </w:t>
      </w:r>
    </w:p>
    <w:p w:rsidR="00846F66" w:rsidRDefault="00846F66" w:rsidP="00846F66">
      <w:pPr>
        <w:rPr>
          <w:rFonts w:cs="Times New Roman"/>
          <w:bCs/>
        </w:rPr>
      </w:pPr>
      <w:r w:rsidRPr="00EB256A">
        <w:rPr>
          <w:rFonts w:cs="Times New Roman"/>
          <w:bCs/>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846F66" w:rsidRDefault="00846F66" w:rsidP="00846F66">
      <w:pPr>
        <w:jc w:val="center"/>
        <w:rPr>
          <w:rFonts w:asciiTheme="majorHAnsi" w:hAnsiTheme="majorHAnsi"/>
          <w:b/>
          <w:bCs/>
        </w:rPr>
      </w:pPr>
      <w:r w:rsidRPr="006D206E">
        <w:rPr>
          <w:rFonts w:asciiTheme="majorHAnsi" w:hAnsiTheme="majorHAnsi"/>
          <w:b/>
          <w:bCs/>
        </w:rPr>
        <w:t>Особенности оценки предметных результатов</w:t>
      </w:r>
    </w:p>
    <w:p w:rsidR="00846F66" w:rsidRPr="006D206E" w:rsidRDefault="00846F66" w:rsidP="00846F66">
      <w:pPr>
        <w:jc w:val="center"/>
        <w:rPr>
          <w:rFonts w:asciiTheme="majorHAnsi" w:hAnsiTheme="majorHAnsi"/>
          <w:b/>
          <w:bCs/>
        </w:rPr>
      </w:pPr>
    </w:p>
    <w:p w:rsidR="00846F66" w:rsidRPr="005E28AF" w:rsidRDefault="00846F66" w:rsidP="00846F66">
      <w:pPr>
        <w:rPr>
          <w:rFonts w:cs="Times New Roman"/>
          <w:bCs/>
        </w:rPr>
      </w:pPr>
      <w:r w:rsidRPr="005E28AF">
        <w:rPr>
          <w:rFonts w:cs="Times New Roman"/>
          <w:bCs/>
        </w:rPr>
        <w:t>Оценка предметных результатов представляет собой оценку достижения обучающимся планируемых результатов по отдельным предметам.</w:t>
      </w:r>
    </w:p>
    <w:p w:rsidR="00846F66" w:rsidRPr="005E28AF" w:rsidRDefault="00846F66" w:rsidP="00846F66">
      <w:pPr>
        <w:rPr>
          <w:rFonts w:cs="Times New Roman"/>
          <w:bCs/>
        </w:rPr>
      </w:pPr>
      <w:r w:rsidRPr="005E28AF">
        <w:rPr>
          <w:rFonts w:cs="Times New Roman"/>
          <w:bCs/>
        </w:rPr>
        <w:t>Формирование этих результатов обеспечивается за счёт основных компонентов образовательного процесса - учебных предметов.</w:t>
      </w:r>
    </w:p>
    <w:p w:rsidR="00846F66" w:rsidRPr="005E28AF" w:rsidRDefault="00846F66" w:rsidP="00846F66">
      <w:pPr>
        <w:rPr>
          <w:rFonts w:cs="Times New Roman"/>
          <w:bCs/>
        </w:rPr>
      </w:pPr>
      <w:r w:rsidRPr="005E28AF">
        <w:rPr>
          <w:rFonts w:cs="Times New Roman"/>
          <w:bCs/>
        </w:rP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5E28AF">
        <w:rPr>
          <w:rFonts w:cs="Times New Roman"/>
          <w:bCs/>
        </w:rPr>
        <w:t>метапредметных</w:t>
      </w:r>
      <w:proofErr w:type="spellEnd"/>
      <w:r w:rsidRPr="005E28AF">
        <w:rPr>
          <w:rFonts w:cs="Times New Roman"/>
          <w:bCs/>
        </w:rPr>
        <w:t xml:space="preserve"> (познавательных, регулятивных, коммуникативных) действий.</w:t>
      </w:r>
    </w:p>
    <w:p w:rsidR="00846F66" w:rsidRPr="005E28AF" w:rsidRDefault="00846F66" w:rsidP="00846F66">
      <w:pPr>
        <w:rPr>
          <w:rFonts w:cs="Times New Roman"/>
          <w:bCs/>
        </w:rPr>
      </w:pPr>
      <w:r w:rsidRPr="005E28AF">
        <w:rPr>
          <w:rFonts w:cs="Times New Roman"/>
          <w:bCs/>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846F66" w:rsidRPr="005E28AF" w:rsidRDefault="00846F66" w:rsidP="00846F66">
      <w:pPr>
        <w:rPr>
          <w:rFonts w:cs="Times New Roman"/>
          <w:bCs/>
        </w:rPr>
      </w:pPr>
      <w:r w:rsidRPr="005E28AF">
        <w:rPr>
          <w:rFonts w:cs="Times New Roman"/>
          <w:bCs/>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sidRPr="005E28AF">
        <w:rPr>
          <w:rFonts w:cs="Times New Roman"/>
          <w:bCs/>
        </w:rPr>
        <w:t>недостижения</w:t>
      </w:r>
      <w:proofErr w:type="spellEnd"/>
      <w:r w:rsidRPr="005E28AF">
        <w:rPr>
          <w:rFonts w:cs="Times New Roman"/>
          <w:bCs/>
        </w:rPr>
        <w:t>.</w:t>
      </w:r>
    </w:p>
    <w:p w:rsidR="00846F66" w:rsidRPr="005E28AF" w:rsidRDefault="00846F66" w:rsidP="00846F66">
      <w:pPr>
        <w:rPr>
          <w:rFonts w:cs="Times New Roman"/>
          <w:bCs/>
        </w:rPr>
      </w:pPr>
      <w:r w:rsidRPr="005E28AF">
        <w:rPr>
          <w:rFonts w:cs="Times New Roman"/>
          <w:bCs/>
        </w:rPr>
        <w:t>Для описания достижений обучающихся рабочей программой установлено следующие пять уровней.</w:t>
      </w:r>
    </w:p>
    <w:p w:rsidR="00846F66" w:rsidRPr="005E28AF" w:rsidRDefault="00846F66" w:rsidP="00846F66">
      <w:pPr>
        <w:rPr>
          <w:rFonts w:cs="Times New Roman"/>
          <w:bCs/>
        </w:rPr>
      </w:pPr>
      <w:r w:rsidRPr="005E28AF">
        <w:rPr>
          <w:rFonts w:cs="Times New Roman"/>
          <w:bCs/>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846F66" w:rsidRPr="005E28AF" w:rsidRDefault="00846F66" w:rsidP="00846F66">
      <w:pPr>
        <w:rPr>
          <w:rFonts w:cs="Times New Roman"/>
          <w:bCs/>
        </w:rPr>
      </w:pPr>
      <w:r w:rsidRPr="005E28AF">
        <w:rPr>
          <w:rFonts w:cs="Times New Roman"/>
          <w:bCs/>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846F66" w:rsidRPr="005E28AF" w:rsidRDefault="00846F66" w:rsidP="00846F66">
      <w:pPr>
        <w:rPr>
          <w:rFonts w:cs="Times New Roman"/>
          <w:bCs/>
        </w:rPr>
      </w:pPr>
      <w:r w:rsidRPr="005E28AF">
        <w:rPr>
          <w:rFonts w:cs="Times New Roman"/>
          <w:bCs/>
        </w:rPr>
        <w:lastRenderedPageBreak/>
        <w:t>• повышенный уровень достижения планируемых результатов, оценка «хорошо» (отметка «4»);</w:t>
      </w:r>
    </w:p>
    <w:p w:rsidR="00846F66" w:rsidRPr="005E28AF" w:rsidRDefault="00846F66" w:rsidP="00846F66">
      <w:pPr>
        <w:rPr>
          <w:rFonts w:cs="Times New Roman"/>
          <w:bCs/>
        </w:rPr>
      </w:pPr>
      <w:r w:rsidRPr="005E28AF">
        <w:rPr>
          <w:rFonts w:cs="Times New Roman"/>
          <w:bCs/>
        </w:rPr>
        <w:t>• высокий уровень достижения планируемых результатов, оценка «отлично» (отметка «5»).</w:t>
      </w:r>
    </w:p>
    <w:p w:rsidR="00846F66" w:rsidRPr="005E28AF" w:rsidRDefault="00846F66" w:rsidP="00846F66">
      <w:pPr>
        <w:rPr>
          <w:rFonts w:cs="Times New Roman"/>
          <w:bCs/>
        </w:rPr>
      </w:pPr>
      <w:r w:rsidRPr="005E28AF">
        <w:rPr>
          <w:rFonts w:cs="Times New Roman"/>
          <w:bCs/>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5E28AF">
        <w:rPr>
          <w:rFonts w:cs="Times New Roman"/>
          <w:bCs/>
        </w:rPr>
        <w:t>сформированностью</w:t>
      </w:r>
      <w:proofErr w:type="spellEnd"/>
      <w:r w:rsidRPr="005E28AF">
        <w:rPr>
          <w:rFonts w:cs="Times New Roman"/>
          <w:bCs/>
        </w:rPr>
        <w:t xml:space="preserve"> интересов к данной предметной области.</w:t>
      </w:r>
    </w:p>
    <w:p w:rsidR="00846F66" w:rsidRPr="005E28AF" w:rsidRDefault="00846F66" w:rsidP="00846F66">
      <w:pPr>
        <w:rPr>
          <w:rFonts w:cs="Times New Roman"/>
          <w:bCs/>
        </w:rPr>
      </w:pPr>
      <w:r w:rsidRPr="005E28AF">
        <w:rPr>
          <w:rFonts w:cs="Times New Roman"/>
          <w:bCs/>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846F66" w:rsidRPr="005E28AF" w:rsidRDefault="00846F66" w:rsidP="00846F66">
      <w:pPr>
        <w:rPr>
          <w:rFonts w:cs="Times New Roman"/>
          <w:bCs/>
        </w:rPr>
      </w:pPr>
      <w:r w:rsidRPr="005E28AF">
        <w:rPr>
          <w:rFonts w:cs="Times New Roman"/>
          <w:bCs/>
        </w:rPr>
        <w:t>Для описания подготовки учащихся, уровень достижений которых ниже базового, целесообразно выделить также два уровня:</w:t>
      </w:r>
    </w:p>
    <w:p w:rsidR="00846F66" w:rsidRPr="005E28AF" w:rsidRDefault="00846F66" w:rsidP="00846F66">
      <w:pPr>
        <w:rPr>
          <w:rFonts w:cs="Times New Roman"/>
          <w:bCs/>
        </w:rPr>
      </w:pPr>
      <w:r w:rsidRPr="005E28AF">
        <w:rPr>
          <w:rFonts w:cs="Times New Roman"/>
          <w:bCs/>
        </w:rPr>
        <w:t>• пониженный уровень достижений, оценка «неудовлетворительно» (отметка «2»);</w:t>
      </w:r>
    </w:p>
    <w:p w:rsidR="00846F66" w:rsidRPr="005E28AF" w:rsidRDefault="00846F66" w:rsidP="00846F66">
      <w:pPr>
        <w:rPr>
          <w:rFonts w:cs="Times New Roman"/>
          <w:bCs/>
        </w:rPr>
      </w:pPr>
      <w:r w:rsidRPr="005E28AF">
        <w:rPr>
          <w:rFonts w:cs="Times New Roman"/>
          <w:bCs/>
        </w:rPr>
        <w:t>• низкий уровень достижений, оценка «плохо» (отметка «1»).</w:t>
      </w:r>
    </w:p>
    <w:p w:rsidR="00846F66" w:rsidRPr="005E28AF" w:rsidRDefault="00846F66" w:rsidP="00846F66">
      <w:pPr>
        <w:rPr>
          <w:rFonts w:cs="Times New Roman"/>
          <w:bCs/>
        </w:rPr>
      </w:pPr>
      <w:proofErr w:type="spellStart"/>
      <w:r w:rsidRPr="005E28AF">
        <w:rPr>
          <w:rFonts w:cs="Times New Roman"/>
          <w:bCs/>
        </w:rPr>
        <w:t>Недостижение</w:t>
      </w:r>
      <w:proofErr w:type="spellEnd"/>
      <w:r w:rsidRPr="005E28AF">
        <w:rPr>
          <w:rFonts w:cs="Times New Roman"/>
          <w:bCs/>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846F66" w:rsidRPr="005E28AF" w:rsidRDefault="00846F66" w:rsidP="00846F66">
      <w:pPr>
        <w:rPr>
          <w:rFonts w:cs="Times New Roman"/>
          <w:bCs/>
        </w:rPr>
      </w:pPr>
      <w:r w:rsidRPr="005E28AF">
        <w:rPr>
          <w:rFonts w:cs="Times New Roman"/>
          <w:bCs/>
        </w:rPr>
        <w:t>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846F66" w:rsidRPr="005E28AF" w:rsidRDefault="00846F66" w:rsidP="00846F66">
      <w:pPr>
        <w:rPr>
          <w:rFonts w:cs="Times New Roman"/>
          <w:bCs/>
        </w:rPr>
      </w:pPr>
      <w:r w:rsidRPr="005E28AF">
        <w:rPr>
          <w:rFonts w:cs="Times New Roman"/>
          <w:bCs/>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846F66" w:rsidRPr="005E28AF" w:rsidRDefault="00846F66" w:rsidP="00846F66">
      <w:pPr>
        <w:rPr>
          <w:rFonts w:cs="Times New Roman"/>
          <w:bCs/>
        </w:rPr>
      </w:pPr>
      <w:r w:rsidRPr="005E28AF">
        <w:rPr>
          <w:rFonts w:cs="Times New Roman"/>
          <w:bCs/>
        </w:rPr>
        <w:t>Описанный выше подход целесообразно применять в ходе различных процедур оценивания: текущего, промежуточного и итогового.</w:t>
      </w:r>
    </w:p>
    <w:p w:rsidR="00846F66" w:rsidRPr="005E28AF" w:rsidRDefault="00846F66" w:rsidP="00846F66">
      <w:pPr>
        <w:rPr>
          <w:rFonts w:cs="Times New Roman"/>
          <w:bCs/>
        </w:rPr>
      </w:pPr>
      <w:r w:rsidRPr="005E28AF">
        <w:rPr>
          <w:rFonts w:cs="Times New Roman"/>
          <w:bCs/>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846F66" w:rsidRPr="005E28AF" w:rsidRDefault="00846F66" w:rsidP="00846F66">
      <w:pPr>
        <w:rPr>
          <w:rFonts w:cs="Times New Roman"/>
          <w:bCs/>
        </w:rPr>
      </w:pPr>
      <w:r w:rsidRPr="005E28AF">
        <w:rPr>
          <w:rFonts w:cs="Times New Roman"/>
          <w:bCs/>
        </w:rPr>
        <w:t xml:space="preserve">Для оценки динамики формирования предметных результатов в системе </w:t>
      </w:r>
      <w:proofErr w:type="spellStart"/>
      <w:r w:rsidRPr="005E28AF">
        <w:rPr>
          <w:rFonts w:cs="Times New Roman"/>
          <w:bCs/>
        </w:rPr>
        <w:t>внутришкольного</w:t>
      </w:r>
      <w:proofErr w:type="spellEnd"/>
      <w:r w:rsidRPr="005E28AF">
        <w:rPr>
          <w:rFonts w:cs="Times New Roman"/>
          <w:bCs/>
        </w:rPr>
        <w:t xml:space="preserve"> мониторинга образовательных достижений целесообразно фиксировать и анализировать данные о </w:t>
      </w:r>
      <w:proofErr w:type="spellStart"/>
      <w:r w:rsidRPr="005E28AF">
        <w:rPr>
          <w:rFonts w:cs="Times New Roman"/>
          <w:bCs/>
        </w:rPr>
        <w:t>сформированности</w:t>
      </w:r>
      <w:proofErr w:type="spellEnd"/>
      <w:r w:rsidRPr="005E28AF">
        <w:rPr>
          <w:rFonts w:cs="Times New Roman"/>
          <w:bCs/>
        </w:rPr>
        <w:t xml:space="preserve"> умений и навыков, способствующих освоению систематических знаний, в том числе:</w:t>
      </w:r>
    </w:p>
    <w:p w:rsidR="00846F66" w:rsidRPr="005E28AF" w:rsidRDefault="00846F66" w:rsidP="00846F66">
      <w:pPr>
        <w:rPr>
          <w:rFonts w:cs="Times New Roman"/>
          <w:bCs/>
        </w:rPr>
      </w:pPr>
      <w:r w:rsidRPr="005E28AF">
        <w:rPr>
          <w:rFonts w:cs="Times New Roman"/>
          <w:bCs/>
        </w:rPr>
        <w:lastRenderedPageBreak/>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846F66" w:rsidRPr="005E28AF" w:rsidRDefault="00846F66" w:rsidP="00846F66">
      <w:pPr>
        <w:rPr>
          <w:rFonts w:cs="Times New Roman"/>
          <w:bCs/>
        </w:rPr>
      </w:pPr>
      <w:r w:rsidRPr="005E28AF">
        <w:rPr>
          <w:rFonts w:cs="Times New Roman"/>
          <w:bCs/>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846F66" w:rsidRPr="005E28AF" w:rsidRDefault="00846F66" w:rsidP="00846F66">
      <w:pPr>
        <w:rPr>
          <w:rFonts w:cs="Times New Roman"/>
          <w:bCs/>
        </w:rPr>
      </w:pPr>
      <w:r w:rsidRPr="005E28AF">
        <w:rPr>
          <w:rFonts w:cs="Times New Roman"/>
          <w:bCs/>
        </w:rPr>
        <w:t>• выявлению и анализу существенных и устойчивых связей и отношений между объектами и процессами.</w:t>
      </w:r>
    </w:p>
    <w:p w:rsidR="00846F66" w:rsidRPr="005E28AF" w:rsidRDefault="00846F66" w:rsidP="00846F66">
      <w:pPr>
        <w:rPr>
          <w:rFonts w:cs="Times New Roman"/>
          <w:bCs/>
        </w:rPr>
      </w:pPr>
      <w:r w:rsidRPr="005E28AF">
        <w:rPr>
          <w:rFonts w:cs="Times New Roman"/>
          <w:bCs/>
        </w:rPr>
        <w:t>При этом обязательными составляющими системы накопленной оценки являются материалы:</w:t>
      </w:r>
    </w:p>
    <w:p w:rsidR="00846F66" w:rsidRPr="005E28AF" w:rsidRDefault="00846F66" w:rsidP="00846F66">
      <w:pPr>
        <w:rPr>
          <w:rFonts w:cs="Times New Roman"/>
          <w:bCs/>
        </w:rPr>
      </w:pPr>
      <w:r w:rsidRPr="005E28AF">
        <w:rPr>
          <w:rFonts w:cs="Times New Roman"/>
          <w:bCs/>
        </w:rPr>
        <w:t>• стартовой диагностики;</w:t>
      </w:r>
    </w:p>
    <w:p w:rsidR="00846F66" w:rsidRPr="005E28AF" w:rsidRDefault="00846F66" w:rsidP="00846F66">
      <w:pPr>
        <w:rPr>
          <w:rFonts w:cs="Times New Roman"/>
          <w:bCs/>
        </w:rPr>
      </w:pPr>
      <w:r w:rsidRPr="005E28AF">
        <w:rPr>
          <w:rFonts w:cs="Times New Roman"/>
          <w:bCs/>
        </w:rPr>
        <w:t>• тематических и итоговых проверочных работ по всем учебным предметам;</w:t>
      </w:r>
    </w:p>
    <w:p w:rsidR="00846F66" w:rsidRPr="005E28AF" w:rsidRDefault="00846F66" w:rsidP="00846F66">
      <w:pPr>
        <w:rPr>
          <w:rFonts w:cs="Times New Roman"/>
          <w:bCs/>
        </w:rPr>
      </w:pPr>
      <w:proofErr w:type="gramStart"/>
      <w:r w:rsidRPr="005E28AF">
        <w:rPr>
          <w:rFonts w:cs="Times New Roman"/>
          <w:bCs/>
        </w:rPr>
        <w:t>•  творческих</w:t>
      </w:r>
      <w:proofErr w:type="gramEnd"/>
      <w:r w:rsidRPr="005E28AF">
        <w:rPr>
          <w:rFonts w:cs="Times New Roman"/>
          <w:bCs/>
        </w:rPr>
        <w:t xml:space="preserve"> работ, включая учебные исследования и учебные проекты.</w:t>
      </w:r>
    </w:p>
    <w:p w:rsidR="00846F66" w:rsidRDefault="00846F66" w:rsidP="00846F66">
      <w:pPr>
        <w:rPr>
          <w:rFonts w:cs="Times New Roman"/>
          <w:b/>
          <w:bCs/>
        </w:rPr>
      </w:pPr>
      <w:r w:rsidRPr="005E28AF">
        <w:rPr>
          <w:rFonts w:cs="Times New Roman"/>
          <w:bCs/>
        </w:rPr>
        <w:t xml:space="preserve">Решение о достижении или </w:t>
      </w:r>
      <w:proofErr w:type="spellStart"/>
      <w:r w:rsidRPr="005E28AF">
        <w:rPr>
          <w:rFonts w:cs="Times New Roman"/>
          <w:bCs/>
        </w:rPr>
        <w:t>недостижении</w:t>
      </w:r>
      <w:proofErr w:type="spellEnd"/>
      <w:r w:rsidRPr="005E28AF">
        <w:rPr>
          <w:rFonts w:cs="Times New Roman"/>
          <w:bCs/>
        </w:rPr>
        <w:t xml:space="preserve"> планируемых результатов или об </w:t>
      </w:r>
      <w:proofErr w:type="gramStart"/>
      <w:r w:rsidRPr="005E28AF">
        <w:rPr>
          <w:rFonts w:cs="Times New Roman"/>
          <w:bCs/>
        </w:rPr>
        <w:t>освоении</w:t>
      </w:r>
      <w:proofErr w:type="gramEnd"/>
      <w:r w:rsidRPr="005E28AF">
        <w:rPr>
          <w:rFonts w:cs="Times New Roman"/>
          <w:bCs/>
        </w:rPr>
        <w:t xml:space="preserve"> или </w:t>
      </w:r>
      <w:proofErr w:type="spellStart"/>
      <w:r w:rsidRPr="005E28AF">
        <w:rPr>
          <w:rFonts w:cs="Times New Roman"/>
          <w:bCs/>
        </w:rPr>
        <w:t>неосвоении</w:t>
      </w:r>
      <w:proofErr w:type="spellEnd"/>
      <w:r w:rsidRPr="005E28AF">
        <w:rPr>
          <w:rFonts w:cs="Times New Roman"/>
          <w:bCs/>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sidRPr="005E28AF">
        <w:rPr>
          <w:rFonts w:cs="Times New Roman"/>
          <w:b/>
          <w:bCs/>
        </w:rPr>
        <w:t>.</w:t>
      </w:r>
    </w:p>
    <w:p w:rsidR="00846F66" w:rsidRPr="005E28AF" w:rsidRDefault="00846F66" w:rsidP="00846F66">
      <w:pPr>
        <w:rPr>
          <w:rFonts w:cs="Times New Roman"/>
          <w:b/>
          <w:bCs/>
        </w:rPr>
      </w:pPr>
    </w:p>
    <w:p w:rsidR="00846F66" w:rsidRPr="005E28AF" w:rsidRDefault="00846F66" w:rsidP="00846F66">
      <w:pPr>
        <w:jc w:val="center"/>
        <w:rPr>
          <w:rFonts w:asciiTheme="majorHAnsi" w:hAnsiTheme="majorHAnsi" w:cs="Times New Roman"/>
          <w:b/>
        </w:rPr>
      </w:pPr>
      <w:r w:rsidRPr="005E28AF">
        <w:rPr>
          <w:rFonts w:asciiTheme="majorHAnsi" w:hAnsiTheme="majorHAnsi" w:cs="Times New Roman"/>
          <w:b/>
        </w:rPr>
        <w:t>Перечень уче</w:t>
      </w:r>
      <w:r>
        <w:rPr>
          <w:rFonts w:asciiTheme="majorHAnsi" w:hAnsiTheme="majorHAnsi" w:cs="Times New Roman"/>
          <w:b/>
        </w:rPr>
        <w:t>бно-методического и материально-</w:t>
      </w:r>
      <w:r w:rsidRPr="005E28AF">
        <w:rPr>
          <w:rFonts w:asciiTheme="majorHAnsi" w:hAnsiTheme="majorHAnsi" w:cs="Times New Roman"/>
          <w:b/>
        </w:rPr>
        <w:t>технического обеспечения образовательного процесса</w:t>
      </w:r>
    </w:p>
    <w:p w:rsidR="00846F66" w:rsidRPr="00240A37" w:rsidRDefault="00846F66" w:rsidP="00846F66">
      <w:pPr>
        <w:rPr>
          <w:rFonts w:asciiTheme="majorHAnsi" w:hAnsiTheme="majorHAnsi"/>
          <w:b/>
          <w:i/>
        </w:rPr>
      </w:pPr>
      <w:r>
        <w:rPr>
          <w:rFonts w:cs="Times New Roman"/>
        </w:rPr>
        <w:t xml:space="preserve"> </w:t>
      </w:r>
      <w:r w:rsidRPr="00240A37">
        <w:rPr>
          <w:rFonts w:asciiTheme="majorHAnsi" w:hAnsiTheme="majorHAnsi"/>
          <w:b/>
          <w:i/>
        </w:rPr>
        <w:t>Учебники:</w:t>
      </w:r>
    </w:p>
    <w:p w:rsidR="00846F66" w:rsidRPr="00C92E9B" w:rsidRDefault="00846F66" w:rsidP="00846F66">
      <w:pPr>
        <w:numPr>
          <w:ilvl w:val="0"/>
          <w:numId w:val="2"/>
        </w:numPr>
        <w:spacing w:line="240" w:lineRule="auto"/>
        <w:jc w:val="left"/>
        <w:rPr>
          <w:rFonts w:cs="Times New Roman"/>
        </w:rPr>
      </w:pPr>
      <w:r w:rsidRPr="00C92E9B">
        <w:rPr>
          <w:rFonts w:cs="Times New Roman"/>
        </w:rPr>
        <w:t xml:space="preserve">«История России», 8 класс. Авторы: Н.Н. </w:t>
      </w:r>
      <w:proofErr w:type="spellStart"/>
      <w:r w:rsidRPr="00C92E9B">
        <w:rPr>
          <w:rFonts w:cs="Times New Roman"/>
        </w:rPr>
        <w:t>Лазукова</w:t>
      </w:r>
      <w:proofErr w:type="spellEnd"/>
      <w:r w:rsidRPr="00C92E9B">
        <w:rPr>
          <w:rFonts w:cs="Times New Roman"/>
        </w:rPr>
        <w:t xml:space="preserve">, О.Н. Журавлёва. – М.: </w:t>
      </w:r>
      <w:proofErr w:type="spellStart"/>
      <w:r w:rsidRPr="00C92E9B">
        <w:rPr>
          <w:rFonts w:cs="Times New Roman"/>
        </w:rPr>
        <w:t>Вентана</w:t>
      </w:r>
      <w:proofErr w:type="spellEnd"/>
      <w:r w:rsidRPr="00C92E9B">
        <w:rPr>
          <w:rFonts w:cs="Times New Roman"/>
        </w:rPr>
        <w:t>-Граф, 2013.</w:t>
      </w:r>
    </w:p>
    <w:p w:rsidR="00846F66" w:rsidRPr="00C92E9B" w:rsidRDefault="00846F66" w:rsidP="00846F66">
      <w:pPr>
        <w:numPr>
          <w:ilvl w:val="0"/>
          <w:numId w:val="2"/>
        </w:numPr>
        <w:spacing w:after="200" w:line="240" w:lineRule="auto"/>
        <w:jc w:val="left"/>
        <w:rPr>
          <w:rFonts w:cs="Times New Roman"/>
        </w:rPr>
      </w:pPr>
      <w:r>
        <w:rPr>
          <w:rFonts w:cs="Times New Roman"/>
        </w:rPr>
        <w:t xml:space="preserve"> </w:t>
      </w:r>
      <w:r w:rsidRPr="00C92E9B">
        <w:rPr>
          <w:rFonts w:cs="Times New Roman"/>
        </w:rPr>
        <w:t xml:space="preserve">«Всеобщая история».  8 класс. Авторы: В.В. Носков, Т.П. Андреевская. – М.: </w:t>
      </w:r>
      <w:proofErr w:type="spellStart"/>
      <w:r w:rsidRPr="00C92E9B">
        <w:rPr>
          <w:rFonts w:cs="Times New Roman"/>
        </w:rPr>
        <w:t>Вентана</w:t>
      </w:r>
      <w:proofErr w:type="spellEnd"/>
      <w:r w:rsidRPr="00C92E9B">
        <w:rPr>
          <w:rFonts w:cs="Times New Roman"/>
        </w:rPr>
        <w:t>-Граф, 2013.</w:t>
      </w:r>
    </w:p>
    <w:p w:rsidR="00846F66" w:rsidRPr="00853B93" w:rsidRDefault="00846F66" w:rsidP="00846F66">
      <w:pPr>
        <w:rPr>
          <w:rFonts w:asciiTheme="majorHAnsi" w:hAnsiTheme="majorHAnsi"/>
          <w:b/>
          <w:i/>
        </w:rPr>
      </w:pPr>
      <w:r w:rsidRPr="00853B93">
        <w:rPr>
          <w:rFonts w:asciiTheme="majorHAnsi" w:hAnsiTheme="majorHAnsi"/>
          <w:b/>
          <w:i/>
        </w:rPr>
        <w:t>Литература для учителя:</w:t>
      </w:r>
    </w:p>
    <w:p w:rsidR="00846F66" w:rsidRPr="00C92E9B" w:rsidRDefault="00846F66" w:rsidP="00846F66">
      <w:pPr>
        <w:pStyle w:val="af5"/>
        <w:numPr>
          <w:ilvl w:val="0"/>
          <w:numId w:val="2"/>
        </w:numPr>
        <w:spacing w:after="0" w:line="240" w:lineRule="auto"/>
        <w:rPr>
          <w:rFonts w:ascii="Times New Roman" w:eastAsiaTheme="minorHAnsi" w:hAnsi="Times New Roman"/>
          <w:sz w:val="24"/>
          <w:szCs w:val="24"/>
          <w:lang w:val="ru-RU" w:bidi="ar-SA"/>
        </w:rPr>
      </w:pPr>
      <w:r w:rsidRPr="00C92E9B">
        <w:rPr>
          <w:rFonts w:ascii="Times New Roman" w:eastAsiaTheme="minorHAnsi" w:hAnsi="Times New Roman"/>
          <w:sz w:val="24"/>
          <w:szCs w:val="24"/>
          <w:lang w:val="ru-RU" w:bidi="ar-SA"/>
        </w:rPr>
        <w:t xml:space="preserve">"Поурочные разработки по истории России. XIX век. 8 класс" Автор: Сорокина Е.Н. – </w:t>
      </w:r>
      <w:r>
        <w:rPr>
          <w:rFonts w:ascii="Times New Roman" w:eastAsiaTheme="minorHAnsi" w:hAnsi="Times New Roman"/>
          <w:sz w:val="24"/>
          <w:szCs w:val="24"/>
          <w:lang w:val="ru-RU" w:bidi="ar-SA"/>
        </w:rPr>
        <w:t xml:space="preserve">М.: </w:t>
      </w:r>
      <w:r w:rsidRPr="00C92E9B">
        <w:rPr>
          <w:rFonts w:ascii="Times New Roman" w:eastAsiaTheme="minorHAnsi" w:hAnsi="Times New Roman"/>
          <w:sz w:val="24"/>
          <w:szCs w:val="24"/>
          <w:lang w:val="ru-RU" w:bidi="ar-SA"/>
        </w:rPr>
        <w:t>ВАКО,</w:t>
      </w:r>
      <w:r>
        <w:rPr>
          <w:rFonts w:ascii="Times New Roman" w:eastAsiaTheme="minorHAnsi" w:hAnsi="Times New Roman"/>
          <w:sz w:val="24"/>
          <w:szCs w:val="24"/>
          <w:lang w:val="ru-RU" w:bidi="ar-SA"/>
        </w:rPr>
        <w:t xml:space="preserve"> </w:t>
      </w:r>
      <w:r w:rsidRPr="00C92E9B">
        <w:rPr>
          <w:rFonts w:ascii="Times New Roman" w:eastAsiaTheme="minorHAnsi" w:hAnsi="Times New Roman"/>
          <w:sz w:val="24"/>
          <w:szCs w:val="24"/>
          <w:lang w:val="ru-RU" w:bidi="ar-SA"/>
        </w:rPr>
        <w:t>2013.</w:t>
      </w:r>
    </w:p>
    <w:p w:rsidR="00846F66" w:rsidRDefault="00846F66" w:rsidP="00846F66">
      <w:pPr>
        <w:pStyle w:val="af5"/>
        <w:numPr>
          <w:ilvl w:val="0"/>
          <w:numId w:val="2"/>
        </w:numPr>
        <w:spacing w:after="0" w:line="240" w:lineRule="auto"/>
        <w:rPr>
          <w:rFonts w:ascii="Times New Roman" w:eastAsiaTheme="minorHAnsi" w:hAnsi="Times New Roman"/>
          <w:sz w:val="24"/>
          <w:szCs w:val="24"/>
          <w:lang w:val="ru-RU" w:bidi="ar-SA"/>
        </w:rPr>
      </w:pPr>
      <w:r w:rsidRPr="00C92E9B">
        <w:rPr>
          <w:rFonts w:ascii="Times New Roman" w:eastAsiaTheme="minorHAnsi" w:hAnsi="Times New Roman"/>
          <w:sz w:val="24"/>
          <w:szCs w:val="24"/>
          <w:lang w:val="ru-RU" w:bidi="ar-SA"/>
        </w:rPr>
        <w:t xml:space="preserve">"Поурочные разработки по </w:t>
      </w:r>
      <w:r>
        <w:rPr>
          <w:rFonts w:ascii="Times New Roman" w:eastAsiaTheme="minorHAnsi" w:hAnsi="Times New Roman"/>
          <w:sz w:val="24"/>
          <w:szCs w:val="24"/>
          <w:lang w:val="ru-RU" w:bidi="ar-SA"/>
        </w:rPr>
        <w:t xml:space="preserve">всеобщей </w:t>
      </w:r>
      <w:r w:rsidRPr="00C92E9B">
        <w:rPr>
          <w:rFonts w:ascii="Times New Roman" w:eastAsiaTheme="minorHAnsi" w:hAnsi="Times New Roman"/>
          <w:sz w:val="24"/>
          <w:szCs w:val="24"/>
          <w:lang w:val="ru-RU" w:bidi="ar-SA"/>
        </w:rPr>
        <w:t>истории.</w:t>
      </w:r>
      <w:r>
        <w:rPr>
          <w:rFonts w:ascii="Times New Roman" w:eastAsiaTheme="minorHAnsi" w:hAnsi="Times New Roman"/>
          <w:sz w:val="24"/>
          <w:szCs w:val="24"/>
          <w:lang w:val="ru-RU" w:bidi="ar-SA"/>
        </w:rPr>
        <w:t>1800-1913 годы</w:t>
      </w:r>
      <w:r w:rsidRPr="00C92E9B">
        <w:rPr>
          <w:rFonts w:ascii="Times New Roman" w:eastAsiaTheme="minorHAnsi" w:hAnsi="Times New Roman"/>
          <w:sz w:val="24"/>
          <w:szCs w:val="24"/>
          <w:lang w:val="ru-RU" w:bidi="ar-SA"/>
        </w:rPr>
        <w:t xml:space="preserve">. 8 класс" </w:t>
      </w:r>
      <w:proofErr w:type="gramStart"/>
      <w:r w:rsidRPr="00C92E9B">
        <w:rPr>
          <w:rFonts w:ascii="Times New Roman" w:eastAsiaTheme="minorHAnsi" w:hAnsi="Times New Roman"/>
          <w:sz w:val="24"/>
          <w:szCs w:val="24"/>
          <w:lang w:val="ru-RU" w:bidi="ar-SA"/>
        </w:rPr>
        <w:t>Автор:</w:t>
      </w:r>
      <w:r>
        <w:rPr>
          <w:rFonts w:ascii="Times New Roman" w:eastAsiaTheme="minorHAnsi" w:hAnsi="Times New Roman"/>
          <w:sz w:val="24"/>
          <w:szCs w:val="24"/>
          <w:lang w:val="ru-RU" w:bidi="ar-SA"/>
        </w:rPr>
        <w:t xml:space="preserve">  Соловьев</w:t>
      </w:r>
      <w:proofErr w:type="gramEnd"/>
      <w:r>
        <w:rPr>
          <w:rFonts w:ascii="Times New Roman" w:eastAsiaTheme="minorHAnsi" w:hAnsi="Times New Roman"/>
          <w:sz w:val="24"/>
          <w:szCs w:val="24"/>
          <w:lang w:val="ru-RU" w:bidi="ar-SA"/>
        </w:rPr>
        <w:t xml:space="preserve"> К.А</w:t>
      </w:r>
      <w:r w:rsidRPr="00C92E9B">
        <w:rPr>
          <w:rFonts w:ascii="Times New Roman" w:eastAsiaTheme="minorHAnsi" w:hAnsi="Times New Roman"/>
          <w:sz w:val="24"/>
          <w:szCs w:val="24"/>
          <w:lang w:val="ru-RU" w:bidi="ar-SA"/>
        </w:rPr>
        <w:t xml:space="preserve">. – </w:t>
      </w:r>
      <w:r>
        <w:rPr>
          <w:rFonts w:ascii="Times New Roman" w:eastAsiaTheme="minorHAnsi" w:hAnsi="Times New Roman"/>
          <w:sz w:val="24"/>
          <w:szCs w:val="24"/>
          <w:lang w:val="ru-RU" w:bidi="ar-SA"/>
        </w:rPr>
        <w:t xml:space="preserve">М.: </w:t>
      </w:r>
      <w:r w:rsidRPr="00C92E9B">
        <w:rPr>
          <w:rFonts w:ascii="Times New Roman" w:eastAsiaTheme="minorHAnsi" w:hAnsi="Times New Roman"/>
          <w:sz w:val="24"/>
          <w:szCs w:val="24"/>
          <w:lang w:val="ru-RU" w:bidi="ar-SA"/>
        </w:rPr>
        <w:t>ВАКО,</w:t>
      </w:r>
      <w:r>
        <w:rPr>
          <w:rFonts w:ascii="Times New Roman" w:eastAsiaTheme="minorHAnsi" w:hAnsi="Times New Roman"/>
          <w:sz w:val="24"/>
          <w:szCs w:val="24"/>
          <w:lang w:val="ru-RU" w:bidi="ar-SA"/>
        </w:rPr>
        <w:t xml:space="preserve"> 2011</w:t>
      </w:r>
      <w:r w:rsidRPr="00C92E9B">
        <w:rPr>
          <w:rFonts w:ascii="Times New Roman" w:eastAsiaTheme="minorHAnsi" w:hAnsi="Times New Roman"/>
          <w:sz w:val="24"/>
          <w:szCs w:val="24"/>
          <w:lang w:val="ru-RU" w:bidi="ar-SA"/>
        </w:rPr>
        <w:t>.</w:t>
      </w:r>
    </w:p>
    <w:p w:rsidR="00846F66" w:rsidRPr="00F00506" w:rsidRDefault="00846F66" w:rsidP="00846F66">
      <w:pPr>
        <w:pStyle w:val="af5"/>
        <w:numPr>
          <w:ilvl w:val="0"/>
          <w:numId w:val="2"/>
        </w:numPr>
        <w:spacing w:after="0" w:line="240" w:lineRule="auto"/>
        <w:rPr>
          <w:rFonts w:ascii="Times New Roman" w:eastAsiaTheme="minorHAnsi" w:hAnsi="Times New Roman"/>
          <w:sz w:val="24"/>
          <w:szCs w:val="24"/>
          <w:lang w:val="ru-RU" w:bidi="ar-SA"/>
        </w:rPr>
      </w:pPr>
      <w:r w:rsidRPr="00621DA5">
        <w:rPr>
          <w:rFonts w:ascii="Times New Roman" w:eastAsiaTheme="minorEastAsia" w:hAnsi="Times New Roman"/>
          <w:sz w:val="24"/>
          <w:szCs w:val="24"/>
          <w:lang w:val="ru-RU"/>
        </w:rPr>
        <w:t xml:space="preserve">Проверочные и контрольные работы к учебникам «Всеобщая история. История Нового времени» и «История России». </w:t>
      </w:r>
      <w:proofErr w:type="gramStart"/>
      <w:r w:rsidRPr="00BE12C3">
        <w:rPr>
          <w:rFonts w:ascii="Times New Roman" w:eastAsiaTheme="minorEastAsia" w:hAnsi="Times New Roman"/>
          <w:sz w:val="24"/>
          <w:szCs w:val="24"/>
        </w:rPr>
        <w:t>8</w:t>
      </w:r>
      <w:proofErr w:type="gramEnd"/>
      <w:r w:rsidRPr="00BE12C3">
        <w:rPr>
          <w:rFonts w:ascii="Times New Roman" w:eastAsiaTheme="minorEastAsia" w:hAnsi="Times New Roman"/>
          <w:sz w:val="24"/>
          <w:szCs w:val="24"/>
        </w:rPr>
        <w:t xml:space="preserve"> </w:t>
      </w:r>
      <w:proofErr w:type="spellStart"/>
      <w:r w:rsidRPr="00BE12C3">
        <w:rPr>
          <w:rFonts w:ascii="Times New Roman" w:eastAsiaTheme="minorEastAsia" w:hAnsi="Times New Roman"/>
          <w:sz w:val="24"/>
          <w:szCs w:val="24"/>
        </w:rPr>
        <w:t>класс</w:t>
      </w:r>
      <w:proofErr w:type="spellEnd"/>
      <w:r w:rsidRPr="00BE12C3">
        <w:rPr>
          <w:rFonts w:ascii="Times New Roman" w:eastAsiaTheme="minorEastAsia" w:hAnsi="Times New Roman"/>
          <w:sz w:val="24"/>
          <w:szCs w:val="24"/>
        </w:rPr>
        <w:t xml:space="preserve">. </w:t>
      </w:r>
      <w:r w:rsidRPr="00853B93">
        <w:rPr>
          <w:rFonts w:ascii="Times New Roman" w:eastAsiaTheme="minorEastAsia" w:hAnsi="Times New Roman"/>
          <w:sz w:val="24"/>
          <w:szCs w:val="24"/>
          <w:lang w:val="ru-RU"/>
        </w:rPr>
        <w:t>Давыдова С.</w:t>
      </w:r>
      <w:r>
        <w:rPr>
          <w:rFonts w:ascii="Times New Roman" w:eastAsiaTheme="minorEastAsia" w:hAnsi="Times New Roman"/>
          <w:sz w:val="24"/>
          <w:szCs w:val="24"/>
          <w:lang w:val="ru-RU"/>
        </w:rPr>
        <w:t>М.</w:t>
      </w:r>
      <w:r w:rsidRPr="00853B93">
        <w:rPr>
          <w:rFonts w:ascii="Times New Roman" w:hAnsi="Times New Roman"/>
          <w:sz w:val="24"/>
          <w:szCs w:val="24"/>
          <w:lang w:val="ru-RU"/>
        </w:rPr>
        <w:t xml:space="preserve"> </w:t>
      </w:r>
      <w:r>
        <w:rPr>
          <w:rFonts w:ascii="Times New Roman" w:hAnsi="Times New Roman"/>
          <w:sz w:val="24"/>
          <w:szCs w:val="24"/>
          <w:lang w:val="ru-RU"/>
        </w:rPr>
        <w:t xml:space="preserve">– М.: </w:t>
      </w:r>
      <w:proofErr w:type="spellStart"/>
      <w:r>
        <w:rPr>
          <w:rFonts w:ascii="Times New Roman" w:hAnsi="Times New Roman"/>
          <w:sz w:val="24"/>
          <w:szCs w:val="24"/>
          <w:lang w:val="ru-RU"/>
        </w:rPr>
        <w:t>Баласс</w:t>
      </w:r>
      <w:proofErr w:type="spellEnd"/>
      <w:r>
        <w:rPr>
          <w:rFonts w:ascii="Times New Roman" w:hAnsi="Times New Roman"/>
          <w:sz w:val="24"/>
          <w:szCs w:val="24"/>
          <w:lang w:val="ru-RU"/>
        </w:rPr>
        <w:t>, 2014.</w:t>
      </w:r>
    </w:p>
    <w:p w:rsidR="00846F66" w:rsidRPr="00F00506" w:rsidRDefault="00846F66" w:rsidP="00846F66">
      <w:pPr>
        <w:pStyle w:val="af5"/>
        <w:numPr>
          <w:ilvl w:val="0"/>
          <w:numId w:val="2"/>
        </w:numPr>
        <w:spacing w:after="0" w:line="240" w:lineRule="auto"/>
        <w:rPr>
          <w:rFonts w:ascii="Times New Roman" w:eastAsiaTheme="minorHAnsi" w:hAnsi="Times New Roman"/>
          <w:sz w:val="24"/>
          <w:szCs w:val="24"/>
          <w:lang w:val="ru-RU" w:bidi="ar-SA"/>
        </w:rPr>
      </w:pPr>
      <w:r w:rsidRPr="00F00506">
        <w:rPr>
          <w:rFonts w:ascii="Times New Roman" w:hAnsi="Times New Roman"/>
          <w:sz w:val="24"/>
          <w:szCs w:val="24"/>
          <w:lang w:val="ru-RU"/>
        </w:rPr>
        <w:t>Т</w:t>
      </w:r>
      <w:r w:rsidRPr="00F00506">
        <w:rPr>
          <w:rFonts w:ascii="Times New Roman" w:hAnsi="Times New Roman"/>
          <w:sz w:val="24"/>
          <w:lang w:val="ru-RU"/>
        </w:rPr>
        <w:t xml:space="preserve">есты по истории России: 8-й </w:t>
      </w:r>
      <w:proofErr w:type="spellStart"/>
      <w:r w:rsidRPr="00F00506">
        <w:rPr>
          <w:rFonts w:ascii="Times New Roman" w:hAnsi="Times New Roman"/>
          <w:sz w:val="24"/>
          <w:lang w:val="ru-RU"/>
        </w:rPr>
        <w:t>кл</w:t>
      </w:r>
      <w:proofErr w:type="spellEnd"/>
      <w:r w:rsidRPr="00F00506">
        <w:rPr>
          <w:rFonts w:ascii="Times New Roman" w:hAnsi="Times New Roman"/>
          <w:sz w:val="24"/>
          <w:lang w:val="ru-RU"/>
        </w:rPr>
        <w:t xml:space="preserve">. Автор: </w:t>
      </w:r>
      <w:r w:rsidRPr="00F00506">
        <w:rPr>
          <w:rFonts w:ascii="Times New Roman" w:hAnsi="Times New Roman"/>
          <w:sz w:val="24"/>
          <w:szCs w:val="24"/>
          <w:lang w:val="ru-RU"/>
        </w:rPr>
        <w:t>Журавлева О.Н.</w:t>
      </w:r>
      <w:r w:rsidRPr="00F00506">
        <w:rPr>
          <w:rFonts w:ascii="Times New Roman" w:hAnsi="Times New Roman"/>
          <w:sz w:val="24"/>
          <w:lang w:val="ru-RU"/>
        </w:rPr>
        <w:t xml:space="preserve"> – М.: </w:t>
      </w:r>
      <w:r w:rsidRPr="00F00506">
        <w:rPr>
          <w:rFonts w:ascii="Times New Roman" w:hAnsi="Times New Roman"/>
          <w:sz w:val="24"/>
          <w:szCs w:val="24"/>
          <w:lang w:val="ru-RU"/>
        </w:rPr>
        <w:t>Просвещение</w:t>
      </w:r>
      <w:r w:rsidRPr="00F00506">
        <w:rPr>
          <w:rFonts w:ascii="Times New Roman" w:hAnsi="Times New Roman"/>
          <w:sz w:val="24"/>
          <w:lang w:val="ru-RU"/>
        </w:rPr>
        <w:t>,</w:t>
      </w:r>
      <w:r>
        <w:rPr>
          <w:rFonts w:ascii="Times New Roman" w:hAnsi="Times New Roman"/>
          <w:sz w:val="24"/>
          <w:szCs w:val="24"/>
          <w:lang w:val="ru-RU"/>
        </w:rPr>
        <w:t xml:space="preserve"> </w:t>
      </w:r>
      <w:r w:rsidRPr="00F00506">
        <w:rPr>
          <w:rFonts w:ascii="Times New Roman" w:hAnsi="Times New Roman"/>
          <w:sz w:val="24"/>
          <w:szCs w:val="24"/>
          <w:lang w:val="ru-RU"/>
        </w:rPr>
        <w:t>2009</w:t>
      </w:r>
      <w:r>
        <w:rPr>
          <w:rFonts w:ascii="Times New Roman" w:hAnsi="Times New Roman"/>
          <w:sz w:val="24"/>
          <w:szCs w:val="24"/>
          <w:lang w:val="ru-RU"/>
        </w:rPr>
        <w:t>.</w:t>
      </w:r>
    </w:p>
    <w:p w:rsidR="00846F66" w:rsidRPr="003A5014" w:rsidRDefault="00846F66" w:rsidP="00846F66">
      <w:pPr>
        <w:pStyle w:val="af5"/>
        <w:numPr>
          <w:ilvl w:val="0"/>
          <w:numId w:val="2"/>
        </w:numPr>
        <w:spacing w:after="0" w:line="240" w:lineRule="auto"/>
        <w:rPr>
          <w:rFonts w:ascii="Times New Roman" w:eastAsiaTheme="minorHAnsi" w:hAnsi="Times New Roman"/>
          <w:sz w:val="24"/>
          <w:szCs w:val="24"/>
          <w:lang w:val="ru-RU" w:bidi="ar-SA"/>
        </w:rPr>
      </w:pPr>
      <w:r w:rsidRPr="00853B93">
        <w:rPr>
          <w:rFonts w:ascii="Times New Roman" w:eastAsiaTheme="minorEastAsia" w:hAnsi="Times New Roman"/>
          <w:sz w:val="24"/>
          <w:szCs w:val="24"/>
          <w:lang w:val="ru-RU"/>
        </w:rPr>
        <w:t>Российская история. Всеобщая история. 8 класс. Методические рекомендации. Давыдова С. М., Данилов Д. Д.</w:t>
      </w:r>
      <w:r w:rsidRPr="00853B93">
        <w:rPr>
          <w:rFonts w:ascii="Times New Roman" w:hAnsi="Times New Roman"/>
          <w:sz w:val="24"/>
          <w:szCs w:val="24"/>
          <w:lang w:val="ru-RU"/>
        </w:rPr>
        <w:t xml:space="preserve"> </w:t>
      </w:r>
      <w:r>
        <w:rPr>
          <w:rFonts w:ascii="Times New Roman" w:hAnsi="Times New Roman"/>
          <w:sz w:val="24"/>
          <w:szCs w:val="24"/>
          <w:lang w:val="ru-RU"/>
        </w:rPr>
        <w:t xml:space="preserve">– М.: </w:t>
      </w:r>
      <w:proofErr w:type="spellStart"/>
      <w:r>
        <w:rPr>
          <w:rFonts w:ascii="Times New Roman" w:hAnsi="Times New Roman"/>
          <w:sz w:val="24"/>
          <w:szCs w:val="24"/>
          <w:lang w:val="ru-RU"/>
        </w:rPr>
        <w:t>Баласс</w:t>
      </w:r>
      <w:proofErr w:type="spellEnd"/>
      <w:r>
        <w:rPr>
          <w:rFonts w:ascii="Times New Roman" w:hAnsi="Times New Roman"/>
          <w:sz w:val="24"/>
          <w:szCs w:val="24"/>
          <w:lang w:val="ru-RU"/>
        </w:rPr>
        <w:t>, 2014.</w:t>
      </w:r>
    </w:p>
    <w:p w:rsidR="00846F66" w:rsidRPr="003A5014" w:rsidRDefault="00846F66" w:rsidP="00846F66">
      <w:pPr>
        <w:pStyle w:val="af5"/>
        <w:numPr>
          <w:ilvl w:val="0"/>
          <w:numId w:val="2"/>
        </w:numPr>
        <w:spacing w:after="0" w:line="240" w:lineRule="auto"/>
        <w:rPr>
          <w:rFonts w:ascii="Times New Roman" w:hAnsi="Times New Roman"/>
          <w:sz w:val="24"/>
          <w:szCs w:val="24"/>
          <w:lang w:val="ru-RU"/>
        </w:rPr>
      </w:pPr>
      <w:r w:rsidRPr="003A5014">
        <w:rPr>
          <w:rFonts w:ascii="Times New Roman" w:hAnsi="Times New Roman"/>
          <w:sz w:val="24"/>
          <w:szCs w:val="24"/>
          <w:lang w:val="ru-RU"/>
        </w:rPr>
        <w:t xml:space="preserve">Новиков С.В., </w:t>
      </w:r>
      <w:proofErr w:type="spellStart"/>
      <w:r w:rsidRPr="003A5014">
        <w:rPr>
          <w:rFonts w:ascii="Times New Roman" w:hAnsi="Times New Roman"/>
          <w:sz w:val="24"/>
          <w:szCs w:val="24"/>
          <w:lang w:val="ru-RU"/>
        </w:rPr>
        <w:t>Маныкин</w:t>
      </w:r>
      <w:proofErr w:type="spellEnd"/>
      <w:r w:rsidRPr="003A5014">
        <w:rPr>
          <w:rFonts w:ascii="Times New Roman" w:hAnsi="Times New Roman"/>
          <w:sz w:val="24"/>
          <w:szCs w:val="24"/>
          <w:lang w:val="ru-RU"/>
        </w:rPr>
        <w:t xml:space="preserve"> А.С. и др. Всеобщая </w:t>
      </w:r>
      <w:proofErr w:type="gramStart"/>
      <w:r w:rsidRPr="003A5014">
        <w:rPr>
          <w:rFonts w:ascii="Times New Roman" w:hAnsi="Times New Roman"/>
          <w:sz w:val="24"/>
          <w:szCs w:val="24"/>
          <w:lang w:val="ru-RU"/>
        </w:rPr>
        <w:t>история.-</w:t>
      </w:r>
      <w:proofErr w:type="gramEnd"/>
      <w:r w:rsidRPr="003A5014">
        <w:rPr>
          <w:rFonts w:ascii="Times New Roman" w:hAnsi="Times New Roman"/>
          <w:sz w:val="24"/>
          <w:szCs w:val="24"/>
          <w:lang w:val="ru-RU"/>
        </w:rPr>
        <w:t xml:space="preserve"> М.: </w:t>
      </w:r>
      <w:proofErr w:type="spellStart"/>
      <w:r w:rsidRPr="003A5014">
        <w:rPr>
          <w:rFonts w:ascii="Times New Roman" w:hAnsi="Times New Roman"/>
          <w:sz w:val="24"/>
          <w:szCs w:val="24"/>
          <w:lang w:val="ru-RU"/>
        </w:rPr>
        <w:t>Филол</w:t>
      </w:r>
      <w:proofErr w:type="spellEnd"/>
      <w:r w:rsidRPr="003A5014">
        <w:rPr>
          <w:rFonts w:ascii="Times New Roman" w:hAnsi="Times New Roman"/>
          <w:sz w:val="24"/>
          <w:szCs w:val="24"/>
          <w:lang w:val="ru-RU"/>
        </w:rPr>
        <w:t>. о- во «СЛОВО</w:t>
      </w:r>
      <w:r>
        <w:rPr>
          <w:rFonts w:ascii="Times New Roman" w:hAnsi="Times New Roman"/>
          <w:sz w:val="24"/>
          <w:szCs w:val="24"/>
          <w:lang w:val="ru-RU"/>
        </w:rPr>
        <w:t>»: ООО «</w:t>
      </w:r>
      <w:proofErr w:type="spellStart"/>
      <w:r>
        <w:rPr>
          <w:rFonts w:ascii="Times New Roman" w:hAnsi="Times New Roman"/>
          <w:sz w:val="24"/>
          <w:szCs w:val="24"/>
          <w:lang w:val="ru-RU"/>
        </w:rPr>
        <w:t>Изд</w:t>
      </w:r>
      <w:proofErr w:type="spellEnd"/>
      <w:r>
        <w:rPr>
          <w:rFonts w:ascii="Times New Roman" w:hAnsi="Times New Roman"/>
          <w:sz w:val="24"/>
          <w:szCs w:val="24"/>
          <w:lang w:val="ru-RU"/>
        </w:rPr>
        <w:t>- во «ЭКСМО», 2003.</w:t>
      </w:r>
    </w:p>
    <w:p w:rsidR="00846F66" w:rsidRDefault="00846F66" w:rsidP="00846F66">
      <w:pPr>
        <w:pStyle w:val="af5"/>
        <w:numPr>
          <w:ilvl w:val="0"/>
          <w:numId w:val="2"/>
        </w:numPr>
        <w:spacing w:after="0" w:line="240" w:lineRule="auto"/>
        <w:rPr>
          <w:rFonts w:ascii="Times New Roman" w:hAnsi="Times New Roman"/>
          <w:sz w:val="24"/>
          <w:szCs w:val="24"/>
          <w:lang w:val="ru-RU"/>
        </w:rPr>
      </w:pPr>
      <w:r w:rsidRPr="003A5014">
        <w:rPr>
          <w:rFonts w:ascii="Times New Roman" w:hAnsi="Times New Roman"/>
          <w:sz w:val="24"/>
          <w:szCs w:val="24"/>
          <w:lang w:val="ru-RU"/>
        </w:rPr>
        <w:t xml:space="preserve">Оценка качества подготовки выпускников основной школы по истории/ Сост. </w:t>
      </w:r>
      <w:r w:rsidRPr="003A5014">
        <w:rPr>
          <w:rFonts w:ascii="Times New Roman" w:hAnsi="Times New Roman"/>
          <w:sz w:val="24"/>
          <w:szCs w:val="24"/>
        </w:rPr>
        <w:t> </w:t>
      </w:r>
      <w:r w:rsidRPr="003A5014">
        <w:rPr>
          <w:rFonts w:ascii="Times New Roman" w:hAnsi="Times New Roman"/>
          <w:sz w:val="24"/>
          <w:szCs w:val="24"/>
          <w:lang w:val="ru-RU"/>
        </w:rPr>
        <w:t xml:space="preserve"> </w:t>
      </w:r>
      <w:proofErr w:type="spellStart"/>
      <w:r w:rsidRPr="003A5014">
        <w:rPr>
          <w:rFonts w:ascii="Times New Roman" w:hAnsi="Times New Roman"/>
          <w:sz w:val="24"/>
          <w:szCs w:val="24"/>
          <w:lang w:val="ru-RU"/>
        </w:rPr>
        <w:t>Л.Н.Алексашки</w:t>
      </w:r>
      <w:r>
        <w:rPr>
          <w:rFonts w:ascii="Times New Roman" w:hAnsi="Times New Roman"/>
          <w:sz w:val="24"/>
          <w:szCs w:val="24"/>
          <w:lang w:val="ru-RU"/>
        </w:rPr>
        <w:t>на</w:t>
      </w:r>
      <w:proofErr w:type="spellEnd"/>
      <w:r>
        <w:rPr>
          <w:rFonts w:ascii="Times New Roman" w:hAnsi="Times New Roman"/>
          <w:sz w:val="24"/>
          <w:szCs w:val="24"/>
          <w:lang w:val="ru-RU"/>
        </w:rPr>
        <w:t xml:space="preserve">. – М.: Дрофа, 2000. </w:t>
      </w:r>
    </w:p>
    <w:p w:rsidR="00846F66" w:rsidRPr="003A5014" w:rsidRDefault="00846F66" w:rsidP="00846F66">
      <w:pPr>
        <w:rPr>
          <w:rFonts w:asciiTheme="majorHAnsi" w:hAnsiTheme="majorHAnsi"/>
          <w:b/>
          <w:i/>
        </w:rPr>
      </w:pPr>
      <w:r w:rsidRPr="003A5014">
        <w:rPr>
          <w:rFonts w:asciiTheme="majorHAnsi" w:hAnsiTheme="majorHAnsi"/>
          <w:b/>
          <w:i/>
        </w:rPr>
        <w:t>Литература для учащихся:</w:t>
      </w:r>
    </w:p>
    <w:p w:rsidR="00846F66" w:rsidRPr="003A5014" w:rsidRDefault="00846F66" w:rsidP="00846F66">
      <w:pPr>
        <w:pStyle w:val="af5"/>
        <w:numPr>
          <w:ilvl w:val="0"/>
          <w:numId w:val="2"/>
        </w:numPr>
        <w:spacing w:after="0" w:line="240" w:lineRule="auto"/>
        <w:rPr>
          <w:rStyle w:val="c0"/>
          <w:rFonts w:ascii="Times New Roman" w:eastAsiaTheme="majorEastAsia" w:hAnsi="Times New Roman"/>
          <w:sz w:val="24"/>
          <w:szCs w:val="24"/>
          <w:lang w:val="ru-RU"/>
        </w:rPr>
      </w:pPr>
      <w:r w:rsidRPr="003A5014">
        <w:rPr>
          <w:rStyle w:val="c0"/>
          <w:rFonts w:ascii="Times New Roman" w:eastAsiaTheme="minorEastAsia" w:hAnsi="Times New Roman"/>
          <w:sz w:val="24"/>
          <w:szCs w:val="24"/>
          <w:lang w:val="ru-RU"/>
        </w:rPr>
        <w:t xml:space="preserve">Атлас истории </w:t>
      </w:r>
      <w:r>
        <w:rPr>
          <w:rStyle w:val="c0"/>
          <w:rFonts w:ascii="Times New Roman" w:eastAsiaTheme="minorEastAsia" w:hAnsi="Times New Roman"/>
          <w:sz w:val="24"/>
          <w:szCs w:val="24"/>
          <w:lang w:val="ru-RU"/>
        </w:rPr>
        <w:t>России</w:t>
      </w:r>
      <w:r w:rsidRPr="003A5014">
        <w:rPr>
          <w:rStyle w:val="c0"/>
          <w:rFonts w:ascii="Times New Roman" w:eastAsiaTheme="minorEastAsia" w:hAnsi="Times New Roman"/>
          <w:sz w:val="24"/>
          <w:szCs w:val="24"/>
          <w:lang w:val="ru-RU"/>
        </w:rPr>
        <w:t xml:space="preserve">. </w:t>
      </w:r>
      <w:r>
        <w:rPr>
          <w:rStyle w:val="c0"/>
          <w:rFonts w:ascii="Times New Roman" w:eastAsiaTheme="minorEastAsia" w:hAnsi="Times New Roman"/>
          <w:sz w:val="24"/>
          <w:szCs w:val="24"/>
        </w:rPr>
        <w:t>XIX</w:t>
      </w:r>
      <w:r w:rsidRPr="00B10F32">
        <w:rPr>
          <w:rStyle w:val="c0"/>
          <w:rFonts w:ascii="Times New Roman" w:eastAsiaTheme="minorEastAsia" w:hAnsi="Times New Roman"/>
          <w:sz w:val="24"/>
          <w:szCs w:val="24"/>
          <w:lang w:val="ru-RU"/>
        </w:rPr>
        <w:t xml:space="preserve"> </w:t>
      </w:r>
      <w:r>
        <w:rPr>
          <w:rStyle w:val="c0"/>
          <w:rFonts w:ascii="Times New Roman" w:eastAsiaTheme="minorEastAsia" w:hAnsi="Times New Roman"/>
          <w:sz w:val="24"/>
          <w:szCs w:val="24"/>
          <w:lang w:val="ru-RU"/>
        </w:rPr>
        <w:t xml:space="preserve">век. </w:t>
      </w:r>
      <w:r w:rsidRPr="00B10F32">
        <w:rPr>
          <w:rStyle w:val="c0"/>
          <w:rFonts w:ascii="Times New Roman" w:eastAsiaTheme="minorEastAsia" w:hAnsi="Times New Roman"/>
          <w:sz w:val="24"/>
          <w:szCs w:val="24"/>
          <w:lang w:val="ru-RU"/>
        </w:rPr>
        <w:t>8 класс.</w:t>
      </w:r>
    </w:p>
    <w:p w:rsidR="00846F66" w:rsidRPr="003A5014" w:rsidRDefault="00846F66" w:rsidP="00846F66">
      <w:pPr>
        <w:pStyle w:val="af5"/>
        <w:numPr>
          <w:ilvl w:val="0"/>
          <w:numId w:val="2"/>
        </w:numPr>
        <w:spacing w:after="0" w:line="240" w:lineRule="auto"/>
        <w:rPr>
          <w:rStyle w:val="c0"/>
          <w:rFonts w:ascii="Times New Roman" w:eastAsiaTheme="majorEastAsia" w:hAnsi="Times New Roman"/>
          <w:sz w:val="24"/>
          <w:szCs w:val="24"/>
          <w:lang w:val="ru-RU"/>
        </w:rPr>
      </w:pPr>
      <w:r w:rsidRPr="003A5014">
        <w:rPr>
          <w:rStyle w:val="c0"/>
          <w:rFonts w:ascii="Times New Roman" w:eastAsiaTheme="minorEastAsia" w:hAnsi="Times New Roman"/>
          <w:sz w:val="24"/>
          <w:szCs w:val="24"/>
          <w:lang w:val="ru-RU"/>
        </w:rPr>
        <w:t>Атлас истории</w:t>
      </w:r>
      <w:r>
        <w:rPr>
          <w:rStyle w:val="c0"/>
          <w:rFonts w:ascii="Times New Roman" w:eastAsiaTheme="minorEastAsia" w:hAnsi="Times New Roman"/>
          <w:sz w:val="24"/>
          <w:szCs w:val="24"/>
          <w:lang w:val="ru-RU"/>
        </w:rPr>
        <w:t xml:space="preserve"> </w:t>
      </w:r>
      <w:r w:rsidRPr="003A5014">
        <w:rPr>
          <w:rStyle w:val="c0"/>
          <w:rFonts w:ascii="Times New Roman" w:eastAsiaTheme="minorEastAsia" w:hAnsi="Times New Roman"/>
          <w:sz w:val="24"/>
          <w:szCs w:val="24"/>
          <w:lang w:val="ru-RU"/>
        </w:rPr>
        <w:t>Нового времени. 8 класс.</w:t>
      </w:r>
    </w:p>
    <w:p w:rsidR="00846F66" w:rsidRPr="003A5014" w:rsidRDefault="00846F66" w:rsidP="00846F66">
      <w:pPr>
        <w:pStyle w:val="af5"/>
        <w:numPr>
          <w:ilvl w:val="0"/>
          <w:numId w:val="2"/>
        </w:numPr>
        <w:spacing w:after="0" w:line="240" w:lineRule="auto"/>
        <w:rPr>
          <w:rFonts w:ascii="Times New Roman" w:hAnsi="Times New Roman"/>
          <w:sz w:val="24"/>
          <w:szCs w:val="24"/>
          <w:lang w:val="ru-RU"/>
        </w:rPr>
      </w:pPr>
      <w:r w:rsidRPr="003A5014">
        <w:rPr>
          <w:rFonts w:ascii="Times New Roman" w:hAnsi="Times New Roman"/>
          <w:sz w:val="24"/>
          <w:szCs w:val="24"/>
          <w:lang w:val="ru-RU"/>
        </w:rPr>
        <w:t xml:space="preserve">Зуев М. Н. История. 5-11 </w:t>
      </w:r>
      <w:proofErr w:type="spellStart"/>
      <w:proofErr w:type="gramStart"/>
      <w:r w:rsidRPr="003A5014">
        <w:rPr>
          <w:rFonts w:ascii="Times New Roman" w:hAnsi="Times New Roman"/>
          <w:sz w:val="24"/>
          <w:szCs w:val="24"/>
          <w:lang w:val="ru-RU"/>
        </w:rPr>
        <w:t>кл</w:t>
      </w:r>
      <w:proofErr w:type="spellEnd"/>
      <w:r w:rsidRPr="003A5014">
        <w:rPr>
          <w:rFonts w:ascii="Times New Roman" w:hAnsi="Times New Roman"/>
          <w:sz w:val="24"/>
          <w:szCs w:val="24"/>
          <w:lang w:val="ru-RU"/>
        </w:rPr>
        <w:t>.:</w:t>
      </w:r>
      <w:proofErr w:type="gramEnd"/>
      <w:r w:rsidRPr="003A5014">
        <w:rPr>
          <w:rFonts w:ascii="Times New Roman" w:hAnsi="Times New Roman"/>
          <w:sz w:val="24"/>
          <w:szCs w:val="24"/>
          <w:lang w:val="ru-RU"/>
        </w:rPr>
        <w:t xml:space="preserve"> Краткий справочник школьника.- М.: Дрофа, 1997. </w:t>
      </w:r>
    </w:p>
    <w:p w:rsidR="00846F66" w:rsidRPr="003A5014" w:rsidRDefault="00846F66" w:rsidP="00846F66">
      <w:pPr>
        <w:pStyle w:val="af5"/>
        <w:numPr>
          <w:ilvl w:val="0"/>
          <w:numId w:val="2"/>
        </w:numPr>
        <w:spacing w:after="0" w:line="240" w:lineRule="auto"/>
        <w:rPr>
          <w:rFonts w:ascii="Times New Roman" w:hAnsi="Times New Roman"/>
          <w:sz w:val="24"/>
          <w:szCs w:val="24"/>
          <w:lang w:val="ru-RU"/>
        </w:rPr>
      </w:pPr>
      <w:r w:rsidRPr="003A5014">
        <w:rPr>
          <w:rFonts w:ascii="Times New Roman" w:hAnsi="Times New Roman"/>
          <w:sz w:val="24"/>
          <w:szCs w:val="24"/>
          <w:lang w:val="ru-RU"/>
        </w:rPr>
        <w:lastRenderedPageBreak/>
        <w:t xml:space="preserve">История в таблицах. 5-11 </w:t>
      </w:r>
      <w:proofErr w:type="spellStart"/>
      <w:proofErr w:type="gramStart"/>
      <w:r w:rsidRPr="003A5014">
        <w:rPr>
          <w:rFonts w:ascii="Times New Roman" w:hAnsi="Times New Roman"/>
          <w:sz w:val="24"/>
          <w:szCs w:val="24"/>
          <w:lang w:val="ru-RU"/>
        </w:rPr>
        <w:t>кл</w:t>
      </w:r>
      <w:proofErr w:type="spellEnd"/>
      <w:r w:rsidRPr="003A5014">
        <w:rPr>
          <w:rFonts w:ascii="Times New Roman" w:hAnsi="Times New Roman"/>
          <w:sz w:val="24"/>
          <w:szCs w:val="24"/>
          <w:lang w:val="ru-RU"/>
        </w:rPr>
        <w:t>.:</w:t>
      </w:r>
      <w:proofErr w:type="gramEnd"/>
      <w:r w:rsidRPr="003A5014">
        <w:rPr>
          <w:rFonts w:ascii="Times New Roman" w:hAnsi="Times New Roman"/>
          <w:sz w:val="24"/>
          <w:szCs w:val="24"/>
          <w:lang w:val="ru-RU"/>
        </w:rPr>
        <w:t xml:space="preserve"> Справочное пособие/ Авт.-сост. </w:t>
      </w:r>
      <w:proofErr w:type="spellStart"/>
      <w:r w:rsidRPr="003A5014">
        <w:rPr>
          <w:rFonts w:ascii="Times New Roman" w:hAnsi="Times New Roman"/>
          <w:sz w:val="24"/>
          <w:szCs w:val="24"/>
          <w:lang w:val="ru-RU"/>
        </w:rPr>
        <w:t>А.Т.Степанищев</w:t>
      </w:r>
      <w:proofErr w:type="spellEnd"/>
      <w:r w:rsidRPr="003A5014">
        <w:rPr>
          <w:rFonts w:ascii="Times New Roman" w:hAnsi="Times New Roman"/>
          <w:sz w:val="24"/>
          <w:szCs w:val="24"/>
          <w:lang w:val="ru-RU"/>
        </w:rPr>
        <w:t xml:space="preserve"> </w:t>
      </w:r>
      <w:r w:rsidRPr="003A5014">
        <w:rPr>
          <w:rFonts w:ascii="Times New Roman" w:hAnsi="Times New Roman"/>
          <w:sz w:val="24"/>
          <w:szCs w:val="24"/>
        </w:rPr>
        <w:t> </w:t>
      </w:r>
      <w:r w:rsidRPr="003A5014">
        <w:rPr>
          <w:rFonts w:ascii="Times New Roman" w:hAnsi="Times New Roman"/>
          <w:sz w:val="24"/>
          <w:szCs w:val="24"/>
          <w:lang w:val="ru-RU"/>
        </w:rPr>
        <w:t xml:space="preserve"> </w:t>
      </w:r>
      <w:r w:rsidRPr="003A5014">
        <w:rPr>
          <w:rFonts w:ascii="Times New Roman" w:hAnsi="Times New Roman"/>
          <w:sz w:val="24"/>
          <w:szCs w:val="24"/>
        </w:rPr>
        <w:t> </w:t>
      </w:r>
      <w:r w:rsidRPr="003A5014">
        <w:rPr>
          <w:rFonts w:ascii="Times New Roman" w:hAnsi="Times New Roman"/>
          <w:sz w:val="24"/>
          <w:szCs w:val="24"/>
          <w:lang w:val="ru-RU"/>
        </w:rPr>
        <w:t xml:space="preserve">(рук. авт. </w:t>
      </w:r>
      <w:proofErr w:type="spellStart"/>
      <w:r w:rsidRPr="003A5014">
        <w:rPr>
          <w:rFonts w:ascii="Times New Roman" w:hAnsi="Times New Roman"/>
          <w:sz w:val="24"/>
          <w:szCs w:val="24"/>
          <w:lang w:val="ru-RU"/>
        </w:rPr>
        <w:t>колл</w:t>
      </w:r>
      <w:proofErr w:type="spellEnd"/>
      <w:r w:rsidRPr="003A5014">
        <w:rPr>
          <w:rFonts w:ascii="Times New Roman" w:hAnsi="Times New Roman"/>
          <w:sz w:val="24"/>
          <w:szCs w:val="24"/>
          <w:lang w:val="ru-RU"/>
        </w:rPr>
        <w:t xml:space="preserve">.), Д.И. Олейников, В.Н. Амбаров и др.- </w:t>
      </w:r>
      <w:r>
        <w:rPr>
          <w:rFonts w:ascii="Times New Roman" w:hAnsi="Times New Roman"/>
          <w:sz w:val="24"/>
          <w:szCs w:val="24"/>
        </w:rPr>
        <w:t xml:space="preserve">М.: </w:t>
      </w:r>
      <w:proofErr w:type="spellStart"/>
      <w:r>
        <w:rPr>
          <w:rFonts w:ascii="Times New Roman" w:hAnsi="Times New Roman"/>
          <w:sz w:val="24"/>
          <w:szCs w:val="24"/>
        </w:rPr>
        <w:t>Дрофа</w:t>
      </w:r>
      <w:proofErr w:type="spellEnd"/>
      <w:r>
        <w:rPr>
          <w:rFonts w:ascii="Times New Roman" w:hAnsi="Times New Roman"/>
          <w:sz w:val="24"/>
          <w:szCs w:val="24"/>
        </w:rPr>
        <w:t>, 1999.</w:t>
      </w:r>
    </w:p>
    <w:p w:rsidR="00846F66" w:rsidRPr="00F00506" w:rsidRDefault="00846F66" w:rsidP="00846F66">
      <w:pPr>
        <w:spacing w:before="240"/>
        <w:rPr>
          <w:rFonts w:asciiTheme="majorHAnsi" w:hAnsiTheme="majorHAnsi"/>
          <w:b/>
          <w:i/>
        </w:rPr>
      </w:pPr>
      <w:r w:rsidRPr="00F00506">
        <w:rPr>
          <w:rFonts w:asciiTheme="majorHAnsi" w:hAnsiTheme="majorHAnsi"/>
          <w:b/>
          <w:i/>
        </w:rPr>
        <w:t>Дидактические материалы:</w:t>
      </w:r>
    </w:p>
    <w:p w:rsidR="00846F66" w:rsidRPr="003A5014" w:rsidRDefault="00846F66" w:rsidP="00846F66">
      <w:pPr>
        <w:numPr>
          <w:ilvl w:val="0"/>
          <w:numId w:val="2"/>
        </w:numPr>
        <w:spacing w:before="240" w:after="100" w:afterAutospacing="1" w:line="240" w:lineRule="auto"/>
        <w:jc w:val="left"/>
        <w:rPr>
          <w:rFonts w:eastAsia="Times New Roman" w:cs="Times New Roman"/>
          <w:lang w:eastAsia="ru-RU"/>
        </w:rPr>
      </w:pPr>
      <w:r w:rsidRPr="003A5014">
        <w:rPr>
          <w:rFonts w:eastAsia="Times New Roman" w:cs="Times New Roman"/>
          <w:lang w:eastAsia="ru-RU"/>
        </w:rPr>
        <w:t>Индивидуальные карточки разного уровня сложности.</w:t>
      </w:r>
    </w:p>
    <w:p w:rsidR="00846F66" w:rsidRPr="003A5014" w:rsidRDefault="00846F66" w:rsidP="00846F66">
      <w:pPr>
        <w:numPr>
          <w:ilvl w:val="0"/>
          <w:numId w:val="2"/>
        </w:numPr>
        <w:spacing w:before="100" w:beforeAutospacing="1" w:after="100" w:afterAutospacing="1" w:line="240" w:lineRule="auto"/>
        <w:jc w:val="left"/>
        <w:rPr>
          <w:rFonts w:eastAsia="Times New Roman" w:cs="Times New Roman"/>
          <w:lang w:eastAsia="ru-RU"/>
        </w:rPr>
      </w:pPr>
      <w:r w:rsidRPr="003A5014">
        <w:rPr>
          <w:rFonts w:eastAsia="Times New Roman" w:cs="Times New Roman"/>
          <w:lang w:eastAsia="ru-RU"/>
        </w:rPr>
        <w:t>Индивидуальные тестовые задания разного уровня сложности.</w:t>
      </w:r>
    </w:p>
    <w:p w:rsidR="00846F66" w:rsidRDefault="00846F66" w:rsidP="00846F66">
      <w:pPr>
        <w:rPr>
          <w:rFonts w:eastAsia="Times New Roman" w:cs="Times New Roman"/>
          <w:lang w:eastAsia="ru-RU"/>
        </w:rPr>
      </w:pPr>
      <w:proofErr w:type="gramStart"/>
      <w:r w:rsidRPr="00CB03B9">
        <w:rPr>
          <w:rFonts w:asciiTheme="majorHAnsi" w:hAnsiTheme="majorHAnsi"/>
          <w:b/>
          <w:i/>
        </w:rPr>
        <w:t>НАСТЕННЫЕ  ИСТОРИЧЕСКИЕ</w:t>
      </w:r>
      <w:proofErr w:type="gramEnd"/>
      <w:r>
        <w:rPr>
          <w:rFonts w:asciiTheme="majorHAnsi" w:hAnsiTheme="majorHAnsi"/>
          <w:b/>
          <w:i/>
        </w:rPr>
        <w:t xml:space="preserve"> КАРТЫ</w:t>
      </w:r>
      <w:r w:rsidRPr="003A5014">
        <w:rPr>
          <w:rFonts w:eastAsia="Times New Roman" w:cs="Times New Roman"/>
          <w:lang w:eastAsia="ru-RU"/>
        </w:rPr>
        <w:t xml:space="preserve"> </w:t>
      </w:r>
    </w:p>
    <w:p w:rsidR="00846F66" w:rsidRPr="00B10F32" w:rsidRDefault="00846F66" w:rsidP="00846F66">
      <w:pPr>
        <w:rPr>
          <w:rFonts w:asciiTheme="majorHAnsi" w:hAnsiTheme="majorHAnsi"/>
          <w:b/>
          <w:i/>
        </w:rPr>
      </w:pPr>
      <w:r w:rsidRPr="003A5014">
        <w:rPr>
          <w:rFonts w:asciiTheme="majorHAnsi" w:hAnsiTheme="majorHAnsi"/>
          <w:b/>
          <w:i/>
        </w:rPr>
        <w:t>МУЛЬТИМЕДИ</w:t>
      </w:r>
      <w:r>
        <w:rPr>
          <w:rFonts w:asciiTheme="majorHAnsi" w:hAnsiTheme="majorHAnsi"/>
          <w:b/>
          <w:i/>
        </w:rPr>
        <w:t>ЙНЫЕ МАТЕРИАЛЫ (КОМПАКТ–ДИСКИ, ПРЕЗЕНТАЦИИ, ВИДЕОУРОКИ)</w:t>
      </w:r>
    </w:p>
    <w:p w:rsidR="00846F66" w:rsidRDefault="00846F66" w:rsidP="00846F66">
      <w:pPr>
        <w:rPr>
          <w:rFonts w:cs="Times New Roman"/>
          <w:sz w:val="28"/>
          <w:szCs w:val="28"/>
        </w:rPr>
      </w:pPr>
    </w:p>
    <w:p w:rsidR="00846F66" w:rsidRDefault="00846F66" w:rsidP="00846F66">
      <w:pPr>
        <w:rPr>
          <w:rFonts w:cs="Times New Roman"/>
          <w:sz w:val="28"/>
          <w:szCs w:val="28"/>
        </w:rPr>
      </w:pPr>
    </w:p>
    <w:p w:rsidR="00846F66" w:rsidRDefault="00846F66" w:rsidP="00846F66">
      <w:pPr>
        <w:rPr>
          <w:rFonts w:cs="Times New Roman"/>
          <w:sz w:val="28"/>
          <w:szCs w:val="28"/>
        </w:rPr>
      </w:pPr>
    </w:p>
    <w:p w:rsidR="00846F66" w:rsidRDefault="00846F66" w:rsidP="00846F66">
      <w:pPr>
        <w:rPr>
          <w:rFonts w:cs="Times New Roman"/>
          <w:sz w:val="28"/>
          <w:szCs w:val="28"/>
        </w:rPr>
      </w:pPr>
    </w:p>
    <w:p w:rsidR="00846F66" w:rsidRDefault="00846F66" w:rsidP="00846F66">
      <w:pPr>
        <w:rPr>
          <w:rFonts w:cs="Times New Roman"/>
          <w:sz w:val="28"/>
          <w:szCs w:val="28"/>
        </w:rPr>
      </w:pPr>
    </w:p>
    <w:p w:rsidR="00846F66" w:rsidRDefault="00846F66" w:rsidP="00846F66">
      <w:pPr>
        <w:rPr>
          <w:rFonts w:cs="Times New Roman"/>
          <w:sz w:val="28"/>
          <w:szCs w:val="28"/>
        </w:rPr>
      </w:pPr>
    </w:p>
    <w:p w:rsidR="00846F66" w:rsidRDefault="00846F66" w:rsidP="00846F66">
      <w:pPr>
        <w:rPr>
          <w:rFonts w:cs="Times New Roman"/>
          <w:sz w:val="28"/>
          <w:szCs w:val="28"/>
        </w:rPr>
      </w:pPr>
    </w:p>
    <w:p w:rsidR="00846F66" w:rsidRDefault="00846F66" w:rsidP="00846F66">
      <w:pPr>
        <w:rPr>
          <w:rFonts w:cs="Times New Roman"/>
          <w:sz w:val="28"/>
          <w:szCs w:val="28"/>
        </w:rPr>
      </w:pPr>
    </w:p>
    <w:p w:rsidR="00846F66" w:rsidRDefault="00846F66" w:rsidP="00846F66">
      <w:pPr>
        <w:rPr>
          <w:rFonts w:cs="Times New Roman"/>
          <w:sz w:val="28"/>
          <w:szCs w:val="28"/>
        </w:rPr>
      </w:pPr>
    </w:p>
    <w:p w:rsidR="00846F66" w:rsidRDefault="00846F66" w:rsidP="00846F66">
      <w:pPr>
        <w:rPr>
          <w:rFonts w:cs="Times New Roman"/>
          <w:sz w:val="28"/>
          <w:szCs w:val="28"/>
        </w:rPr>
      </w:pPr>
    </w:p>
    <w:p w:rsidR="00846F66" w:rsidRDefault="00846F66" w:rsidP="00846F66">
      <w:pPr>
        <w:rPr>
          <w:rFonts w:cs="Times New Roman"/>
          <w:sz w:val="28"/>
          <w:szCs w:val="28"/>
        </w:rPr>
      </w:pPr>
    </w:p>
    <w:p w:rsidR="00846F66" w:rsidRDefault="00846F66" w:rsidP="00846F66">
      <w:pPr>
        <w:rPr>
          <w:rFonts w:cs="Times New Roman"/>
          <w:sz w:val="28"/>
          <w:szCs w:val="28"/>
        </w:rPr>
      </w:pPr>
    </w:p>
    <w:p w:rsidR="00846F66" w:rsidRDefault="00846F66" w:rsidP="00846F66">
      <w:pPr>
        <w:rPr>
          <w:rFonts w:cs="Times New Roman"/>
          <w:sz w:val="28"/>
          <w:szCs w:val="28"/>
        </w:rPr>
      </w:pPr>
    </w:p>
    <w:p w:rsidR="00846F66" w:rsidRDefault="00846F66" w:rsidP="00846F66">
      <w:pPr>
        <w:rPr>
          <w:rFonts w:cs="Times New Roman"/>
          <w:sz w:val="28"/>
          <w:szCs w:val="28"/>
        </w:rPr>
      </w:pPr>
    </w:p>
    <w:p w:rsidR="00846F66" w:rsidRDefault="00846F66" w:rsidP="00846F66">
      <w:pPr>
        <w:rPr>
          <w:rFonts w:cs="Times New Roman"/>
          <w:sz w:val="28"/>
          <w:szCs w:val="28"/>
        </w:rPr>
      </w:pPr>
    </w:p>
    <w:p w:rsidR="00846F66" w:rsidRPr="00846F66" w:rsidRDefault="00846F66" w:rsidP="00846F66">
      <w:pPr>
        <w:spacing w:line="240" w:lineRule="auto"/>
        <w:ind w:firstLine="0"/>
        <w:jc w:val="center"/>
        <w:rPr>
          <w:rFonts w:ascii="Calibri" w:eastAsia="Calibri" w:hAnsi="Calibri" w:cs="Times New Roman"/>
          <w:b/>
          <w:sz w:val="28"/>
          <w:szCs w:val="28"/>
        </w:rPr>
      </w:pPr>
      <w:r w:rsidRPr="00846F66">
        <w:rPr>
          <w:rFonts w:ascii="Calibri" w:eastAsia="Calibri" w:hAnsi="Calibri" w:cs="Times New Roman"/>
          <w:b/>
          <w:sz w:val="28"/>
          <w:szCs w:val="28"/>
        </w:rPr>
        <w:t xml:space="preserve">Календарно-тематическое планирование интегрированного курса по истории «История России 19-начало 20 века» и «Новая история Зарубежных стран 19-начало 20 века» к учебным комплектам программы «Алгоритм </w:t>
      </w:r>
      <w:proofErr w:type="gramStart"/>
      <w:r w:rsidRPr="00846F66">
        <w:rPr>
          <w:rFonts w:ascii="Calibri" w:eastAsia="Calibri" w:hAnsi="Calibri" w:cs="Times New Roman"/>
          <w:b/>
          <w:sz w:val="28"/>
          <w:szCs w:val="28"/>
        </w:rPr>
        <w:t xml:space="preserve">успеха»   </w:t>
      </w:r>
      <w:proofErr w:type="gramEnd"/>
      <w:r w:rsidRPr="00846F66">
        <w:rPr>
          <w:rFonts w:ascii="Calibri" w:eastAsia="Calibri" w:hAnsi="Calibri" w:cs="Times New Roman"/>
          <w:b/>
          <w:sz w:val="28"/>
          <w:szCs w:val="28"/>
        </w:rPr>
        <w:t xml:space="preserve">                в 8-д классе </w:t>
      </w:r>
    </w:p>
    <w:p w:rsidR="00846F66" w:rsidRPr="00846F66" w:rsidRDefault="00846F66" w:rsidP="00846F66">
      <w:pPr>
        <w:spacing w:line="240" w:lineRule="auto"/>
        <w:ind w:firstLine="0"/>
        <w:jc w:val="center"/>
        <w:rPr>
          <w:rFonts w:ascii="Calibri" w:eastAsia="Calibri" w:hAnsi="Calibri" w:cs="Times New Roman"/>
          <w:b/>
          <w:sz w:val="28"/>
          <w:szCs w:val="28"/>
        </w:rPr>
      </w:pPr>
      <w:r w:rsidRPr="00846F66">
        <w:rPr>
          <w:rFonts w:ascii="Calibri" w:eastAsia="Calibri" w:hAnsi="Calibri" w:cs="Times New Roman"/>
          <w:b/>
          <w:sz w:val="28"/>
          <w:szCs w:val="28"/>
        </w:rPr>
        <w:t>на 2014-2015 уч. год. 68 часов (38+</w:t>
      </w:r>
      <w:r w:rsidRPr="00846F66">
        <w:rPr>
          <w:rFonts w:ascii="Calibri" w:eastAsia="Calibri" w:hAnsi="Calibri" w:cs="Times New Roman"/>
          <w:b/>
          <w:i/>
          <w:sz w:val="28"/>
          <w:szCs w:val="28"/>
        </w:rPr>
        <w:t xml:space="preserve">30 </w:t>
      </w:r>
      <w:r w:rsidRPr="00846F66">
        <w:rPr>
          <w:rFonts w:ascii="Calibri" w:eastAsia="Calibri" w:hAnsi="Calibri" w:cs="Times New Roman"/>
          <w:b/>
          <w:sz w:val="28"/>
          <w:szCs w:val="28"/>
        </w:rPr>
        <w:t>часов).</w:t>
      </w:r>
    </w:p>
    <w:tbl>
      <w:tblPr>
        <w:tblStyle w:val="12"/>
        <w:tblW w:w="15417" w:type="dxa"/>
        <w:tblLayout w:type="fixed"/>
        <w:tblLook w:val="04A0" w:firstRow="1" w:lastRow="0" w:firstColumn="1" w:lastColumn="0" w:noHBand="0" w:noVBand="1"/>
      </w:tblPr>
      <w:tblGrid>
        <w:gridCol w:w="533"/>
        <w:gridCol w:w="426"/>
        <w:gridCol w:w="2126"/>
        <w:gridCol w:w="4253"/>
        <w:gridCol w:w="5953"/>
        <w:gridCol w:w="1276"/>
        <w:gridCol w:w="850"/>
      </w:tblGrid>
      <w:tr w:rsidR="00846F66" w:rsidRPr="00846F66" w:rsidTr="000E7D80">
        <w:tc>
          <w:tcPr>
            <w:tcW w:w="533" w:type="dxa"/>
            <w:vAlign w:val="center"/>
          </w:tcPr>
          <w:p w:rsidR="00846F66" w:rsidRPr="00846F66" w:rsidRDefault="00846F66" w:rsidP="00846F66">
            <w:pPr>
              <w:spacing w:before="100" w:beforeAutospacing="1" w:line="240" w:lineRule="auto"/>
              <w:ind w:firstLine="0"/>
              <w:jc w:val="center"/>
              <w:rPr>
                <w:rFonts w:eastAsia="Calibri" w:cs="Times New Roman"/>
                <w:b/>
                <w:i/>
              </w:rPr>
            </w:pPr>
            <w:r w:rsidRPr="00846F66">
              <w:rPr>
                <w:rFonts w:eastAsia="Calibri" w:cs="Times New Roman"/>
                <w:b/>
                <w:i/>
              </w:rPr>
              <w:t>№</w:t>
            </w:r>
          </w:p>
        </w:tc>
        <w:tc>
          <w:tcPr>
            <w:tcW w:w="426" w:type="dxa"/>
            <w:vAlign w:val="center"/>
          </w:tcPr>
          <w:p w:rsidR="00846F66" w:rsidRPr="00846F66" w:rsidRDefault="00846F66" w:rsidP="00846F66">
            <w:pPr>
              <w:spacing w:before="100" w:beforeAutospacing="1" w:after="100" w:afterAutospacing="1" w:line="240" w:lineRule="auto"/>
              <w:ind w:firstLine="0"/>
              <w:jc w:val="center"/>
              <w:rPr>
                <w:rFonts w:eastAsia="Calibri" w:cs="Times New Roman"/>
                <w:b/>
              </w:rPr>
            </w:pPr>
            <w:r w:rsidRPr="00846F66">
              <w:rPr>
                <w:rFonts w:eastAsia="Calibri" w:cs="Times New Roman"/>
                <w:b/>
              </w:rPr>
              <w:t>К/ч</w:t>
            </w:r>
          </w:p>
        </w:tc>
        <w:tc>
          <w:tcPr>
            <w:tcW w:w="2126" w:type="dxa"/>
            <w:vAlign w:val="center"/>
          </w:tcPr>
          <w:p w:rsidR="00846F66" w:rsidRPr="00846F66" w:rsidRDefault="00846F66" w:rsidP="00846F66">
            <w:pPr>
              <w:spacing w:before="100" w:beforeAutospacing="1" w:after="100" w:afterAutospacing="1" w:line="240" w:lineRule="auto"/>
              <w:ind w:firstLine="0"/>
              <w:jc w:val="center"/>
              <w:rPr>
                <w:rFonts w:eastAsia="Calibri" w:cs="Times New Roman"/>
                <w:b/>
              </w:rPr>
            </w:pPr>
            <w:r w:rsidRPr="00846F66">
              <w:rPr>
                <w:rFonts w:eastAsia="Calibri" w:cs="Times New Roman"/>
                <w:b/>
              </w:rPr>
              <w:t>Тема</w:t>
            </w:r>
          </w:p>
        </w:tc>
        <w:tc>
          <w:tcPr>
            <w:tcW w:w="4253" w:type="dxa"/>
            <w:vAlign w:val="center"/>
          </w:tcPr>
          <w:p w:rsidR="00846F66" w:rsidRPr="00846F66" w:rsidRDefault="00846F66" w:rsidP="00846F66">
            <w:pPr>
              <w:spacing w:before="100" w:beforeAutospacing="1" w:after="100" w:afterAutospacing="1" w:line="240" w:lineRule="auto"/>
              <w:ind w:firstLine="0"/>
              <w:jc w:val="center"/>
              <w:rPr>
                <w:rFonts w:eastAsia="Calibri" w:cs="Times New Roman"/>
                <w:b/>
              </w:rPr>
            </w:pPr>
            <w:r w:rsidRPr="00846F66">
              <w:rPr>
                <w:rFonts w:eastAsia="Calibri" w:cs="Times New Roman"/>
                <w:b/>
              </w:rPr>
              <w:t>Основные понятия</w:t>
            </w:r>
          </w:p>
        </w:tc>
        <w:tc>
          <w:tcPr>
            <w:tcW w:w="5953" w:type="dxa"/>
            <w:vAlign w:val="center"/>
          </w:tcPr>
          <w:p w:rsidR="00846F66" w:rsidRPr="00846F66" w:rsidRDefault="00846F66" w:rsidP="00846F66">
            <w:pPr>
              <w:spacing w:before="100" w:beforeAutospacing="1" w:after="100" w:afterAutospacing="1" w:line="240" w:lineRule="auto"/>
              <w:ind w:firstLine="0"/>
              <w:jc w:val="center"/>
              <w:rPr>
                <w:rFonts w:eastAsia="Calibri" w:cs="Times New Roman"/>
              </w:rPr>
            </w:pPr>
            <w:r w:rsidRPr="00846F66">
              <w:rPr>
                <w:rFonts w:eastAsia="Calibri" w:cs="Times New Roman"/>
                <w:b/>
              </w:rPr>
              <w:t>Знания и умения</w:t>
            </w:r>
          </w:p>
        </w:tc>
        <w:tc>
          <w:tcPr>
            <w:tcW w:w="1276" w:type="dxa"/>
            <w:vAlign w:val="center"/>
          </w:tcPr>
          <w:p w:rsidR="00846F66" w:rsidRPr="00846F66" w:rsidRDefault="00846F66" w:rsidP="00846F66">
            <w:pPr>
              <w:spacing w:before="100" w:beforeAutospacing="1" w:after="100" w:afterAutospacing="1" w:line="240" w:lineRule="auto"/>
              <w:ind w:firstLine="0"/>
              <w:jc w:val="center"/>
              <w:rPr>
                <w:rFonts w:eastAsia="Calibri" w:cs="Times New Roman"/>
              </w:rPr>
            </w:pPr>
            <w:r w:rsidRPr="00846F66">
              <w:rPr>
                <w:rFonts w:eastAsia="Calibri" w:cs="Times New Roman"/>
                <w:b/>
              </w:rPr>
              <w:t>Д/з</w:t>
            </w:r>
          </w:p>
        </w:tc>
        <w:tc>
          <w:tcPr>
            <w:tcW w:w="850" w:type="dxa"/>
            <w:vAlign w:val="center"/>
          </w:tcPr>
          <w:p w:rsidR="00846F66" w:rsidRPr="00846F66" w:rsidRDefault="00846F66" w:rsidP="00846F66">
            <w:pPr>
              <w:spacing w:before="100" w:beforeAutospacing="1" w:after="100" w:afterAutospacing="1" w:line="240" w:lineRule="auto"/>
              <w:ind w:firstLine="0"/>
              <w:jc w:val="center"/>
              <w:rPr>
                <w:rFonts w:eastAsia="Calibri" w:cs="Times New Roman"/>
              </w:rPr>
            </w:pPr>
            <w:r w:rsidRPr="00846F66">
              <w:rPr>
                <w:rFonts w:eastAsia="Calibri" w:cs="Times New Roman"/>
                <w:b/>
              </w:rPr>
              <w:t>Дата</w:t>
            </w:r>
          </w:p>
        </w:tc>
      </w:tr>
      <w:tr w:rsidR="00846F66" w:rsidRPr="00846F66" w:rsidTr="000E7D80">
        <w:trPr>
          <w:trHeight w:val="176"/>
        </w:trPr>
        <w:tc>
          <w:tcPr>
            <w:tcW w:w="15417" w:type="dxa"/>
            <w:gridSpan w:val="7"/>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 xml:space="preserve">Тема </w:t>
            </w:r>
            <w:proofErr w:type="gramStart"/>
            <w:r w:rsidRPr="00846F66">
              <w:rPr>
                <w:rFonts w:eastAsia="Calibri" w:cs="Times New Roman"/>
                <w:b/>
                <w:i/>
              </w:rPr>
              <w:t>1:  Россия</w:t>
            </w:r>
            <w:proofErr w:type="gramEnd"/>
            <w:r w:rsidRPr="00846F66">
              <w:rPr>
                <w:rFonts w:eastAsia="Calibri" w:cs="Times New Roman"/>
                <w:b/>
                <w:i/>
              </w:rPr>
              <w:t xml:space="preserve"> в первой половине </w:t>
            </w:r>
            <w:r w:rsidRPr="00846F66">
              <w:rPr>
                <w:rFonts w:eastAsia="Calibri" w:cs="Times New Roman"/>
                <w:b/>
                <w:i/>
                <w:lang w:val="en-US"/>
              </w:rPr>
              <w:t>XIX</w:t>
            </w:r>
            <w:r w:rsidRPr="00846F66">
              <w:rPr>
                <w:rFonts w:eastAsia="Calibri" w:cs="Times New Roman"/>
                <w:b/>
                <w:i/>
              </w:rPr>
              <w:t xml:space="preserve"> в. Великая французская революция. Европа в эпоху Наполеона Бонапарта (</w:t>
            </w:r>
            <w:r w:rsidRPr="00846F66">
              <w:rPr>
                <w:rFonts w:eastAsia="Calibri" w:cs="Times New Roman"/>
                <w:b/>
              </w:rPr>
              <w:t>15</w:t>
            </w:r>
            <w:r w:rsidRPr="00846F66">
              <w:rPr>
                <w:rFonts w:eastAsia="Calibri" w:cs="Times New Roman"/>
                <w:b/>
                <w:i/>
              </w:rPr>
              <w:t>+12 часов)</w:t>
            </w:r>
          </w:p>
        </w:tc>
      </w:tr>
      <w:tr w:rsidR="00846F66" w:rsidRPr="00846F66" w:rsidTr="000E7D80">
        <w:tc>
          <w:tcPr>
            <w:tcW w:w="533" w:type="dxa"/>
            <w:vAlign w:val="center"/>
          </w:tcPr>
          <w:p w:rsidR="00846F66" w:rsidRPr="00846F66" w:rsidRDefault="00846F66" w:rsidP="00846F66">
            <w:pPr>
              <w:spacing w:line="240" w:lineRule="auto"/>
              <w:ind w:firstLine="0"/>
              <w:jc w:val="center"/>
              <w:rPr>
                <w:rFonts w:eastAsia="Calibri" w:cs="Times New Roman"/>
                <w:b/>
                <w:i/>
              </w:rPr>
            </w:pPr>
            <w:r w:rsidRPr="00846F66">
              <w:rPr>
                <w:rFonts w:eastAsia="Calibri" w:cs="Times New Roman"/>
                <w:b/>
                <w:i/>
              </w:rPr>
              <w:t>1</w:t>
            </w:r>
          </w:p>
        </w:tc>
        <w:tc>
          <w:tcPr>
            <w:tcW w:w="426" w:type="dxa"/>
            <w:vAlign w:val="center"/>
          </w:tcPr>
          <w:p w:rsidR="00846F66" w:rsidRPr="00846F66" w:rsidRDefault="00846F66" w:rsidP="00846F66">
            <w:pPr>
              <w:autoSpaceDE w:val="0"/>
              <w:autoSpaceDN w:val="0"/>
              <w:adjustRightInd w:val="0"/>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Начальный этап революции</w:t>
            </w:r>
          </w:p>
        </w:tc>
        <w:tc>
          <w:tcPr>
            <w:tcW w:w="4253" w:type="dxa"/>
          </w:tcPr>
          <w:p w:rsidR="00846F66" w:rsidRPr="00846F66" w:rsidRDefault="00846F66" w:rsidP="00846F66">
            <w:pPr>
              <w:spacing w:before="100" w:beforeAutospacing="1" w:after="100" w:afterAutospacing="1" w:line="240" w:lineRule="auto"/>
              <w:ind w:firstLine="0"/>
              <w:jc w:val="left"/>
              <w:rPr>
                <w:rFonts w:eastAsia="Calibri" w:cs="Times New Roman"/>
                <w:i/>
              </w:rPr>
            </w:pPr>
            <w:r w:rsidRPr="00846F66">
              <w:rPr>
                <w:rFonts w:eastAsia="Calibri" w:cs="Times New Roman"/>
                <w:i/>
              </w:rPr>
              <w:t>Нотабли, сословия.</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Знать основные положения урока. Выявлять причинно-следственные связи общественной жизни </w:t>
            </w:r>
            <w:r w:rsidRPr="00846F66">
              <w:rPr>
                <w:rFonts w:eastAsia="Calibri" w:cs="Times New Roman"/>
                <w:i/>
              </w:rPr>
              <w:lastRenderedPageBreak/>
              <w:t>накануне рево</w:t>
            </w:r>
            <w:r w:rsidRPr="00846F66">
              <w:rPr>
                <w:rFonts w:eastAsia="Calibri" w:cs="Times New Roman"/>
                <w:i/>
              </w:rPr>
              <w:softHyphen/>
              <w:t xml:space="preserve">люционных событий. Начать составлять хронологическую таблицу событий </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lastRenderedPageBreak/>
              <w:t>Задания, вопросы.</w:t>
            </w:r>
          </w:p>
        </w:tc>
        <w:tc>
          <w:tcPr>
            <w:tcW w:w="850"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1.09</w:t>
            </w:r>
          </w:p>
        </w:tc>
      </w:tr>
      <w:tr w:rsidR="00846F66" w:rsidRPr="00846F66" w:rsidTr="000E7D80">
        <w:tc>
          <w:tcPr>
            <w:tcW w:w="533" w:type="dxa"/>
            <w:vAlign w:val="center"/>
          </w:tcPr>
          <w:p w:rsidR="00846F66" w:rsidRPr="00846F66" w:rsidRDefault="00846F66" w:rsidP="00846F66">
            <w:pPr>
              <w:spacing w:line="240" w:lineRule="auto"/>
              <w:ind w:firstLine="0"/>
              <w:jc w:val="center"/>
              <w:rPr>
                <w:rFonts w:eastAsia="Calibri" w:cs="Times New Roman"/>
                <w:b/>
                <w:i/>
              </w:rPr>
            </w:pPr>
            <w:r w:rsidRPr="00846F66">
              <w:rPr>
                <w:rFonts w:eastAsia="Calibri" w:cs="Times New Roman"/>
                <w:b/>
                <w:i/>
              </w:rPr>
              <w:lastRenderedPageBreak/>
              <w:t>2</w:t>
            </w:r>
          </w:p>
        </w:tc>
        <w:tc>
          <w:tcPr>
            <w:tcW w:w="426" w:type="dxa"/>
            <w:vAlign w:val="center"/>
          </w:tcPr>
          <w:p w:rsidR="00846F66" w:rsidRPr="00846F66" w:rsidRDefault="00846F66" w:rsidP="00846F66">
            <w:pPr>
              <w:autoSpaceDE w:val="0"/>
              <w:autoSpaceDN w:val="0"/>
              <w:adjustRightInd w:val="0"/>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Развитие революции</w:t>
            </w:r>
          </w:p>
        </w:tc>
        <w:tc>
          <w:tcPr>
            <w:tcW w:w="4253" w:type="dxa"/>
          </w:tcPr>
          <w:p w:rsidR="00846F66" w:rsidRPr="00846F66" w:rsidRDefault="00846F66" w:rsidP="00846F66">
            <w:pPr>
              <w:spacing w:before="100" w:beforeAutospacing="1" w:after="100" w:afterAutospacing="1" w:line="240" w:lineRule="auto"/>
              <w:ind w:firstLine="0"/>
              <w:jc w:val="left"/>
              <w:rPr>
                <w:rFonts w:eastAsia="Calibri" w:cs="Times New Roman"/>
                <w:i/>
              </w:rPr>
            </w:pPr>
            <w:r w:rsidRPr="00846F66">
              <w:rPr>
                <w:rFonts w:eastAsia="Calibri" w:cs="Times New Roman"/>
                <w:i/>
              </w:rPr>
              <w:t>Санкюлоты, террор, жирондисты.</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Знать основные положения. Продол</w:t>
            </w:r>
            <w:r w:rsidRPr="00846F66">
              <w:rPr>
                <w:rFonts w:eastAsia="Calibri" w:cs="Times New Roman"/>
                <w:i/>
              </w:rPr>
              <w:softHyphen/>
              <w:t>жить составление таб</w:t>
            </w:r>
            <w:r w:rsidRPr="00846F66">
              <w:rPr>
                <w:rFonts w:eastAsia="Calibri" w:cs="Times New Roman"/>
                <w:i/>
              </w:rPr>
              <w:softHyphen/>
              <w:t>лицы. Уметь по карте определять ход событий</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Задания, вопросы</w:t>
            </w:r>
          </w:p>
        </w:tc>
        <w:tc>
          <w:tcPr>
            <w:tcW w:w="850"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4.09</w:t>
            </w:r>
          </w:p>
        </w:tc>
      </w:tr>
      <w:tr w:rsidR="00846F66" w:rsidRPr="00846F66" w:rsidTr="000E7D80">
        <w:tc>
          <w:tcPr>
            <w:tcW w:w="533" w:type="dxa"/>
            <w:vAlign w:val="center"/>
          </w:tcPr>
          <w:p w:rsidR="00846F66" w:rsidRPr="00846F66" w:rsidRDefault="00846F66" w:rsidP="00846F66">
            <w:pPr>
              <w:spacing w:line="240" w:lineRule="auto"/>
              <w:ind w:firstLine="0"/>
              <w:jc w:val="center"/>
              <w:rPr>
                <w:rFonts w:eastAsia="Calibri" w:cs="Times New Roman"/>
                <w:b/>
                <w:i/>
              </w:rPr>
            </w:pPr>
            <w:r w:rsidRPr="00846F66">
              <w:rPr>
                <w:rFonts w:eastAsia="Calibri" w:cs="Times New Roman"/>
                <w:b/>
                <w:i/>
              </w:rPr>
              <w:t>3</w:t>
            </w:r>
          </w:p>
        </w:tc>
        <w:tc>
          <w:tcPr>
            <w:tcW w:w="426" w:type="dxa"/>
            <w:vAlign w:val="center"/>
          </w:tcPr>
          <w:p w:rsidR="00846F66" w:rsidRPr="00846F66" w:rsidRDefault="00846F66" w:rsidP="00846F66">
            <w:pPr>
              <w:autoSpaceDE w:val="0"/>
              <w:autoSpaceDN w:val="0"/>
              <w:adjustRightInd w:val="0"/>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Взлет и спад революции.</w:t>
            </w:r>
          </w:p>
        </w:tc>
        <w:tc>
          <w:tcPr>
            <w:tcW w:w="4253" w:type="dxa"/>
          </w:tcPr>
          <w:p w:rsidR="00846F66" w:rsidRPr="00846F66" w:rsidRDefault="00846F66" w:rsidP="00846F66">
            <w:pPr>
              <w:spacing w:before="100" w:beforeAutospacing="1" w:after="100" w:afterAutospacing="1" w:line="240" w:lineRule="auto"/>
              <w:ind w:firstLine="0"/>
              <w:jc w:val="left"/>
              <w:rPr>
                <w:rFonts w:eastAsia="Calibri" w:cs="Times New Roman"/>
                <w:i/>
              </w:rPr>
            </w:pPr>
            <w:r w:rsidRPr="00846F66">
              <w:rPr>
                <w:rFonts w:eastAsia="Calibri" w:cs="Times New Roman"/>
                <w:i/>
              </w:rPr>
              <w:t>Диктатура, революционный календарь.</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Знать основные положения урока. Уметь проводить исторические параллели (якобинцы и жирондисты).</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Задания, вопросы</w:t>
            </w:r>
          </w:p>
        </w:tc>
        <w:tc>
          <w:tcPr>
            <w:tcW w:w="850"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8.09</w:t>
            </w:r>
          </w:p>
        </w:tc>
      </w:tr>
      <w:tr w:rsidR="00846F66" w:rsidRPr="00846F66" w:rsidTr="000E7D80">
        <w:tc>
          <w:tcPr>
            <w:tcW w:w="533" w:type="dxa"/>
            <w:vAlign w:val="center"/>
          </w:tcPr>
          <w:p w:rsidR="00846F66" w:rsidRPr="00846F66" w:rsidRDefault="00846F66" w:rsidP="00846F66">
            <w:pPr>
              <w:spacing w:line="240" w:lineRule="auto"/>
              <w:ind w:firstLine="0"/>
              <w:jc w:val="center"/>
              <w:rPr>
                <w:rFonts w:eastAsia="Calibri" w:cs="Times New Roman"/>
                <w:b/>
                <w:i/>
              </w:rPr>
            </w:pPr>
            <w:r w:rsidRPr="00846F66">
              <w:rPr>
                <w:rFonts w:eastAsia="Calibri" w:cs="Times New Roman"/>
                <w:b/>
                <w:i/>
              </w:rPr>
              <w:t>4</w:t>
            </w:r>
          </w:p>
          <w:p w:rsidR="00846F66" w:rsidRPr="00846F66" w:rsidRDefault="00846F66" w:rsidP="00846F66">
            <w:pPr>
              <w:spacing w:line="240" w:lineRule="auto"/>
              <w:ind w:firstLine="0"/>
              <w:jc w:val="center"/>
              <w:rPr>
                <w:rFonts w:eastAsia="Calibri" w:cs="Times New Roman"/>
                <w:b/>
                <w:i/>
              </w:rPr>
            </w:pPr>
          </w:p>
        </w:tc>
        <w:tc>
          <w:tcPr>
            <w:tcW w:w="426" w:type="dxa"/>
            <w:vAlign w:val="center"/>
          </w:tcPr>
          <w:p w:rsidR="00846F66" w:rsidRPr="00846F66" w:rsidRDefault="00846F66" w:rsidP="00846F66">
            <w:pPr>
              <w:autoSpaceDE w:val="0"/>
              <w:autoSpaceDN w:val="0"/>
              <w:adjustRightInd w:val="0"/>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Период Директории и Консульства.</w:t>
            </w:r>
          </w:p>
        </w:tc>
        <w:tc>
          <w:tcPr>
            <w:tcW w:w="4253" w:type="dxa"/>
          </w:tcPr>
          <w:p w:rsidR="00846F66" w:rsidRPr="00846F66" w:rsidRDefault="00846F66" w:rsidP="00846F66">
            <w:pPr>
              <w:spacing w:before="100" w:beforeAutospacing="1" w:after="100" w:afterAutospacing="1" w:line="240" w:lineRule="auto"/>
              <w:ind w:firstLine="0"/>
              <w:jc w:val="left"/>
              <w:rPr>
                <w:rFonts w:eastAsia="Calibri" w:cs="Times New Roman"/>
                <w:i/>
              </w:rPr>
            </w:pPr>
            <w:r w:rsidRPr="00846F66">
              <w:rPr>
                <w:rFonts w:eastAsia="Calibri" w:cs="Times New Roman"/>
                <w:i/>
              </w:rPr>
              <w:t>Консул, директория</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Уметь опреде</w:t>
            </w:r>
            <w:r w:rsidRPr="00846F66">
              <w:rPr>
                <w:rFonts w:eastAsia="Calibri" w:cs="Times New Roman"/>
                <w:i/>
              </w:rPr>
              <w:softHyphen/>
              <w:t>лять ход событий. Да</w:t>
            </w:r>
            <w:r w:rsidRPr="00846F66">
              <w:rPr>
                <w:rFonts w:eastAsia="Calibri" w:cs="Times New Roman"/>
                <w:i/>
              </w:rPr>
              <w:softHyphen/>
              <w:t>вать характеристику и оценку личности На</w:t>
            </w:r>
            <w:r w:rsidRPr="00846F66">
              <w:rPr>
                <w:rFonts w:eastAsia="Calibri" w:cs="Times New Roman"/>
                <w:i/>
              </w:rPr>
              <w:softHyphen/>
              <w:t>полеона</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Задания, вопросы</w:t>
            </w:r>
          </w:p>
        </w:tc>
        <w:tc>
          <w:tcPr>
            <w:tcW w:w="850"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11.09</w:t>
            </w:r>
          </w:p>
        </w:tc>
      </w:tr>
      <w:tr w:rsidR="00846F66" w:rsidRPr="00846F66" w:rsidTr="000E7D80">
        <w:tc>
          <w:tcPr>
            <w:tcW w:w="533" w:type="dxa"/>
            <w:vAlign w:val="center"/>
          </w:tcPr>
          <w:p w:rsidR="00846F66" w:rsidRPr="00846F66" w:rsidRDefault="00846F66" w:rsidP="00846F66">
            <w:pPr>
              <w:spacing w:line="240" w:lineRule="auto"/>
              <w:ind w:firstLine="0"/>
              <w:jc w:val="center"/>
              <w:rPr>
                <w:rFonts w:eastAsia="Calibri" w:cs="Times New Roman"/>
                <w:b/>
                <w:i/>
              </w:rPr>
            </w:pPr>
            <w:r w:rsidRPr="00846F66">
              <w:rPr>
                <w:rFonts w:eastAsia="Calibri" w:cs="Times New Roman"/>
                <w:b/>
                <w:i/>
              </w:rPr>
              <w:t>5</w:t>
            </w:r>
          </w:p>
        </w:tc>
        <w:tc>
          <w:tcPr>
            <w:tcW w:w="426" w:type="dxa"/>
            <w:vAlign w:val="center"/>
          </w:tcPr>
          <w:p w:rsidR="00846F66" w:rsidRPr="00846F66" w:rsidRDefault="00846F66" w:rsidP="00846F66">
            <w:pPr>
              <w:autoSpaceDE w:val="0"/>
              <w:autoSpaceDN w:val="0"/>
              <w:adjustRightInd w:val="0"/>
              <w:spacing w:line="240" w:lineRule="auto"/>
              <w:ind w:firstLine="0"/>
              <w:jc w:val="center"/>
              <w:rPr>
                <w:rFonts w:eastAsia="Calibri" w:cs="Times New Roman"/>
                <w:color w:val="000000"/>
              </w:rPr>
            </w:pPr>
            <w:r w:rsidRPr="00846F66">
              <w:rPr>
                <w:rFonts w:eastAsia="Calibri" w:cs="Times New Roman"/>
                <w:color w:val="000000"/>
              </w:rPr>
              <w:t>1</w:t>
            </w:r>
          </w:p>
        </w:tc>
        <w:tc>
          <w:tcPr>
            <w:tcW w:w="2126" w:type="dxa"/>
          </w:tcPr>
          <w:p w:rsidR="00846F66" w:rsidRPr="00846F66" w:rsidRDefault="00846F66" w:rsidP="00846F66">
            <w:pPr>
              <w:spacing w:after="200" w:line="240" w:lineRule="auto"/>
              <w:ind w:firstLine="0"/>
              <w:jc w:val="left"/>
              <w:rPr>
                <w:rFonts w:eastAsia="Calibri" w:cs="Times New Roman"/>
              </w:rPr>
            </w:pPr>
            <w:r w:rsidRPr="00846F66">
              <w:rPr>
                <w:rFonts w:eastAsia="Calibri" w:cs="Times New Roman"/>
              </w:rPr>
              <w:t xml:space="preserve">Российская империя к началу </w:t>
            </w:r>
            <w:r w:rsidRPr="00846F66">
              <w:rPr>
                <w:rFonts w:eastAsia="Calibri" w:cs="Times New Roman"/>
                <w:lang w:val="en-US"/>
              </w:rPr>
              <w:t>XIX</w:t>
            </w:r>
            <w:r w:rsidRPr="00846F66">
              <w:rPr>
                <w:rFonts w:eastAsia="Calibri" w:cs="Times New Roman"/>
              </w:rPr>
              <w:t xml:space="preserve"> в.</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Государственные крестьяне </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Крепостные. Натуральное хозяйство. Отходники. Посессионные и приписные крепостные</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Уметь показывать на карте территорию России к нач. XIX в., определять форму правления государства; </w:t>
            </w:r>
            <w:proofErr w:type="gramStart"/>
            <w:r w:rsidRPr="00846F66">
              <w:rPr>
                <w:rFonts w:eastAsia="Calibri" w:cs="Times New Roman"/>
              </w:rPr>
              <w:t>называть  органы</w:t>
            </w:r>
            <w:proofErr w:type="gramEnd"/>
            <w:r w:rsidRPr="00846F66">
              <w:rPr>
                <w:rFonts w:eastAsia="Calibri" w:cs="Times New Roman"/>
              </w:rPr>
              <w:t xml:space="preserve"> управления; основные социальные, национальные, конфессиональные группы общества </w:t>
            </w:r>
          </w:p>
        </w:tc>
        <w:tc>
          <w:tcPr>
            <w:tcW w:w="1276" w:type="dxa"/>
          </w:tcPr>
          <w:p w:rsidR="00846F66" w:rsidRPr="00846F66" w:rsidRDefault="00846F66" w:rsidP="00846F66">
            <w:pPr>
              <w:spacing w:after="200" w:line="240" w:lineRule="auto"/>
              <w:ind w:firstLine="0"/>
              <w:jc w:val="left"/>
              <w:rPr>
                <w:rFonts w:eastAsia="Calibri" w:cs="Times New Roman"/>
              </w:rPr>
            </w:pPr>
            <w:r w:rsidRPr="00846F66">
              <w:rPr>
                <w:rFonts w:eastAsia="Calibri" w:cs="Times New Roman"/>
              </w:rPr>
              <w:t xml:space="preserve">§ 1 Устный опрос </w:t>
            </w:r>
          </w:p>
        </w:tc>
        <w:tc>
          <w:tcPr>
            <w:tcW w:w="850" w:type="dxa"/>
          </w:tcPr>
          <w:p w:rsidR="00846F66" w:rsidRPr="00846F66" w:rsidRDefault="00846F66" w:rsidP="00846F66">
            <w:pPr>
              <w:spacing w:after="200" w:line="240" w:lineRule="auto"/>
              <w:ind w:firstLine="0"/>
              <w:jc w:val="left"/>
              <w:rPr>
                <w:rFonts w:eastAsia="Calibri" w:cs="Times New Roman"/>
              </w:rPr>
            </w:pPr>
            <w:r w:rsidRPr="00846F66">
              <w:rPr>
                <w:rFonts w:eastAsia="Calibri" w:cs="Times New Roman"/>
              </w:rPr>
              <w:t>15.09</w:t>
            </w:r>
          </w:p>
        </w:tc>
      </w:tr>
      <w:tr w:rsidR="00846F66" w:rsidRPr="00846F66" w:rsidTr="000E7D80">
        <w:tc>
          <w:tcPr>
            <w:tcW w:w="533" w:type="dxa"/>
            <w:vAlign w:val="center"/>
          </w:tcPr>
          <w:p w:rsidR="00846F66" w:rsidRPr="00846F66" w:rsidRDefault="00846F66" w:rsidP="00846F66">
            <w:pPr>
              <w:spacing w:line="240" w:lineRule="auto"/>
              <w:ind w:firstLine="0"/>
              <w:jc w:val="center"/>
              <w:rPr>
                <w:rFonts w:eastAsia="Calibri" w:cs="Times New Roman"/>
                <w:b/>
                <w:i/>
              </w:rPr>
            </w:pPr>
            <w:r w:rsidRPr="00846F66">
              <w:rPr>
                <w:rFonts w:eastAsia="Calibri" w:cs="Times New Roman"/>
                <w:b/>
                <w:i/>
              </w:rPr>
              <w:t>6</w:t>
            </w:r>
          </w:p>
        </w:tc>
        <w:tc>
          <w:tcPr>
            <w:tcW w:w="426" w:type="dxa"/>
            <w:vAlign w:val="center"/>
          </w:tcPr>
          <w:p w:rsidR="00846F66" w:rsidRPr="00846F66" w:rsidRDefault="00846F66" w:rsidP="00846F66">
            <w:pPr>
              <w:autoSpaceDE w:val="0"/>
              <w:autoSpaceDN w:val="0"/>
              <w:adjustRightInd w:val="0"/>
              <w:spacing w:line="240" w:lineRule="auto"/>
              <w:ind w:firstLine="0"/>
              <w:jc w:val="center"/>
              <w:rPr>
                <w:rFonts w:eastAsia="Calibri" w:cs="Times New Roman"/>
                <w:color w:val="000000"/>
              </w:rPr>
            </w:pPr>
            <w:r w:rsidRPr="00846F66">
              <w:rPr>
                <w:rFonts w:eastAsia="Calibri" w:cs="Times New Roman"/>
                <w:color w:val="000000"/>
              </w:rPr>
              <w:t>1</w:t>
            </w:r>
          </w:p>
        </w:tc>
        <w:tc>
          <w:tcPr>
            <w:tcW w:w="212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Внутренняя и политика Александра I </w:t>
            </w:r>
          </w:p>
        </w:tc>
        <w:tc>
          <w:tcPr>
            <w:tcW w:w="4253" w:type="dxa"/>
          </w:tcPr>
          <w:p w:rsidR="00846F66" w:rsidRPr="00846F66" w:rsidRDefault="00846F66" w:rsidP="00846F66">
            <w:pPr>
              <w:shd w:val="clear" w:color="auto" w:fill="FFFFFF"/>
              <w:spacing w:line="221" w:lineRule="exact"/>
              <w:ind w:firstLine="0"/>
              <w:jc w:val="left"/>
              <w:rPr>
                <w:rFonts w:eastAsia="Calibri" w:cs="Times New Roman"/>
              </w:rPr>
            </w:pPr>
            <w:r w:rsidRPr="00846F66">
              <w:rPr>
                <w:rFonts w:eastAsia="Calibri" w:cs="Times New Roman"/>
              </w:rPr>
              <w:t xml:space="preserve">либерализм, самодержавие, реформа, разделение властей, политические права, избирательное право. </w:t>
            </w:r>
          </w:p>
        </w:tc>
        <w:tc>
          <w:tcPr>
            <w:tcW w:w="5953" w:type="dxa"/>
          </w:tcPr>
          <w:p w:rsidR="00846F66" w:rsidRPr="00846F66" w:rsidRDefault="00846F66" w:rsidP="00846F66">
            <w:pPr>
              <w:spacing w:line="240" w:lineRule="auto"/>
              <w:ind w:firstLine="0"/>
              <w:jc w:val="left"/>
              <w:rPr>
                <w:rFonts w:eastAsia="Calibri" w:cs="Times New Roman"/>
              </w:rPr>
            </w:pPr>
            <w:proofErr w:type="gramStart"/>
            <w:r w:rsidRPr="00846F66">
              <w:rPr>
                <w:rFonts w:eastAsia="Calibri" w:cs="Times New Roman"/>
              </w:rPr>
              <w:t>Характеризовать  внутреннюю</w:t>
            </w:r>
            <w:proofErr w:type="gramEnd"/>
            <w:r w:rsidRPr="00846F66">
              <w:rPr>
                <w:rFonts w:eastAsia="Calibri" w:cs="Times New Roman"/>
              </w:rPr>
              <w:t xml:space="preserve"> политику Александра I. Определять содер</w:t>
            </w:r>
            <w:r w:rsidRPr="00846F66">
              <w:rPr>
                <w:rFonts w:eastAsia="Calibri" w:cs="Times New Roman"/>
              </w:rPr>
              <w:softHyphen/>
              <w:t>жание проектов М. М. Сперанского; причины их непол</w:t>
            </w:r>
            <w:r w:rsidRPr="00846F66">
              <w:rPr>
                <w:rFonts w:eastAsia="Calibri" w:cs="Times New Roman"/>
              </w:rPr>
              <w:softHyphen/>
              <w:t xml:space="preserve">ной реализации </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 2 </w:t>
            </w:r>
            <w:proofErr w:type="spellStart"/>
            <w:r w:rsidRPr="00846F66">
              <w:rPr>
                <w:rFonts w:eastAsia="Calibri" w:cs="Times New Roman"/>
              </w:rPr>
              <w:t>Вопр</w:t>
            </w:r>
            <w:proofErr w:type="spellEnd"/>
            <w:proofErr w:type="gramStart"/>
            <w:r w:rsidRPr="00846F66">
              <w:rPr>
                <w:rFonts w:eastAsia="Calibri" w:cs="Times New Roman"/>
              </w:rPr>
              <w:t>.</w:t>
            </w:r>
            <w:proofErr w:type="gramEnd"/>
            <w:r w:rsidRPr="00846F66">
              <w:rPr>
                <w:rFonts w:eastAsia="Calibri" w:cs="Times New Roman"/>
              </w:rPr>
              <w:t xml:space="preserve"> и задания</w:t>
            </w:r>
          </w:p>
          <w:p w:rsidR="00846F66" w:rsidRPr="00846F66" w:rsidRDefault="00846F66" w:rsidP="00846F66">
            <w:pPr>
              <w:spacing w:line="240" w:lineRule="auto"/>
              <w:ind w:firstLine="0"/>
              <w:jc w:val="left"/>
              <w:rPr>
                <w:rFonts w:eastAsia="Calibri" w:cs="Times New Roman"/>
              </w:rPr>
            </w:pPr>
            <w:proofErr w:type="spellStart"/>
            <w:r w:rsidRPr="00846F66">
              <w:rPr>
                <w:rFonts w:eastAsia="Calibri" w:cs="Times New Roman"/>
              </w:rPr>
              <w:t>Инд.сооб</w:t>
            </w:r>
            <w:proofErr w:type="spellEnd"/>
          </w:p>
        </w:tc>
        <w:tc>
          <w:tcPr>
            <w:tcW w:w="850" w:type="dxa"/>
          </w:tcPr>
          <w:p w:rsidR="00846F66" w:rsidRPr="00846F66" w:rsidRDefault="00846F66" w:rsidP="00846F66">
            <w:pPr>
              <w:spacing w:after="200" w:line="240" w:lineRule="auto"/>
              <w:ind w:firstLine="0"/>
              <w:jc w:val="left"/>
              <w:rPr>
                <w:rFonts w:eastAsia="Calibri" w:cs="Times New Roman"/>
              </w:rPr>
            </w:pPr>
            <w:r w:rsidRPr="00846F66">
              <w:rPr>
                <w:rFonts w:eastAsia="Calibri" w:cs="Times New Roman"/>
              </w:rPr>
              <w:t>18.09</w:t>
            </w:r>
          </w:p>
        </w:tc>
      </w:tr>
      <w:tr w:rsidR="00846F66" w:rsidRPr="00846F66" w:rsidTr="000E7D80">
        <w:tc>
          <w:tcPr>
            <w:tcW w:w="533" w:type="dxa"/>
            <w:vAlign w:val="center"/>
          </w:tcPr>
          <w:p w:rsidR="00846F66" w:rsidRPr="00846F66" w:rsidRDefault="00846F66" w:rsidP="00846F66">
            <w:pPr>
              <w:spacing w:line="240" w:lineRule="auto"/>
              <w:ind w:firstLine="0"/>
              <w:jc w:val="center"/>
              <w:rPr>
                <w:rFonts w:eastAsia="Calibri" w:cs="Times New Roman"/>
                <w:b/>
                <w:i/>
              </w:rPr>
            </w:pPr>
            <w:r w:rsidRPr="00846F66">
              <w:rPr>
                <w:rFonts w:eastAsia="Calibri" w:cs="Times New Roman"/>
                <w:b/>
                <w:i/>
              </w:rPr>
              <w:t>7</w:t>
            </w:r>
          </w:p>
        </w:tc>
        <w:tc>
          <w:tcPr>
            <w:tcW w:w="426" w:type="dxa"/>
            <w:vAlign w:val="center"/>
          </w:tcPr>
          <w:p w:rsidR="00846F66" w:rsidRPr="00846F66" w:rsidRDefault="00846F66" w:rsidP="00846F66">
            <w:pPr>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Империя Наполеона во Франции.</w:t>
            </w:r>
          </w:p>
        </w:tc>
        <w:tc>
          <w:tcPr>
            <w:tcW w:w="42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Реставрация. Коалиция.</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Контрибуция.</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Континентальная блокада</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Называть основные черты режима Наполеона, причины завоевательных войн, уметь работать с картой, документом.</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§1вопр, таблица</w:t>
            </w:r>
          </w:p>
        </w:tc>
        <w:tc>
          <w:tcPr>
            <w:tcW w:w="850" w:type="dxa"/>
          </w:tcPr>
          <w:p w:rsidR="00846F66" w:rsidRPr="00846F66" w:rsidRDefault="00846F66" w:rsidP="00846F66">
            <w:pPr>
              <w:spacing w:line="276" w:lineRule="auto"/>
              <w:ind w:firstLine="0"/>
              <w:jc w:val="left"/>
              <w:rPr>
                <w:rFonts w:eastAsia="Calibri" w:cs="Times New Roman"/>
                <w:i/>
              </w:rPr>
            </w:pPr>
            <w:r w:rsidRPr="00846F66">
              <w:rPr>
                <w:rFonts w:eastAsia="Calibri" w:cs="Times New Roman"/>
                <w:i/>
              </w:rPr>
              <w:t>22.09</w:t>
            </w:r>
          </w:p>
        </w:tc>
      </w:tr>
      <w:tr w:rsidR="00846F66" w:rsidRPr="00846F66" w:rsidTr="000E7D80">
        <w:tc>
          <w:tcPr>
            <w:tcW w:w="533" w:type="dxa"/>
            <w:vAlign w:val="center"/>
          </w:tcPr>
          <w:p w:rsidR="00846F66" w:rsidRPr="00846F66" w:rsidRDefault="00846F66" w:rsidP="00846F66">
            <w:pPr>
              <w:spacing w:line="240" w:lineRule="auto"/>
              <w:ind w:firstLine="0"/>
              <w:jc w:val="center"/>
              <w:rPr>
                <w:rFonts w:eastAsia="Calibri" w:cs="Times New Roman"/>
                <w:b/>
                <w:i/>
              </w:rPr>
            </w:pPr>
            <w:r w:rsidRPr="00846F66">
              <w:rPr>
                <w:rFonts w:eastAsia="Calibri" w:cs="Times New Roman"/>
                <w:b/>
                <w:i/>
              </w:rPr>
              <w:t>8</w:t>
            </w:r>
          </w:p>
        </w:tc>
        <w:tc>
          <w:tcPr>
            <w:tcW w:w="426" w:type="dxa"/>
            <w:vAlign w:val="center"/>
          </w:tcPr>
          <w:p w:rsidR="00846F66" w:rsidRPr="00846F66" w:rsidRDefault="00846F66" w:rsidP="00846F66">
            <w:pPr>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Наполеоновские войны. </w:t>
            </w:r>
          </w:p>
        </w:tc>
        <w:tc>
          <w:tcPr>
            <w:tcW w:w="42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Священный союз</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Знать причины ослабления империи Наполеона.</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§2</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Вопросы </w:t>
            </w:r>
          </w:p>
        </w:tc>
        <w:tc>
          <w:tcPr>
            <w:tcW w:w="850" w:type="dxa"/>
          </w:tcPr>
          <w:p w:rsidR="00846F66" w:rsidRPr="00846F66" w:rsidRDefault="00846F66" w:rsidP="00846F66">
            <w:pPr>
              <w:spacing w:after="200" w:line="240" w:lineRule="auto"/>
              <w:ind w:firstLine="0"/>
              <w:jc w:val="left"/>
              <w:rPr>
                <w:rFonts w:eastAsia="Calibri" w:cs="Times New Roman"/>
                <w:i/>
              </w:rPr>
            </w:pPr>
            <w:r w:rsidRPr="00846F66">
              <w:rPr>
                <w:rFonts w:eastAsia="Calibri" w:cs="Times New Roman"/>
                <w:i/>
              </w:rPr>
              <w:t>25.09</w:t>
            </w:r>
          </w:p>
        </w:tc>
      </w:tr>
      <w:tr w:rsidR="00846F66" w:rsidRPr="00846F66" w:rsidTr="000E7D80">
        <w:tc>
          <w:tcPr>
            <w:tcW w:w="533" w:type="dxa"/>
            <w:vAlign w:val="center"/>
          </w:tcPr>
          <w:p w:rsidR="00846F66" w:rsidRPr="00846F66" w:rsidRDefault="00846F66" w:rsidP="00846F66">
            <w:pPr>
              <w:spacing w:line="240" w:lineRule="auto"/>
              <w:ind w:firstLine="0"/>
              <w:jc w:val="center"/>
              <w:rPr>
                <w:rFonts w:eastAsia="Calibri" w:cs="Times New Roman"/>
                <w:b/>
                <w:i/>
              </w:rPr>
            </w:pPr>
            <w:r w:rsidRPr="00846F66">
              <w:rPr>
                <w:rFonts w:eastAsia="Calibri" w:cs="Times New Roman"/>
                <w:b/>
                <w:i/>
              </w:rPr>
              <w:t>9 -10</w:t>
            </w:r>
          </w:p>
        </w:tc>
        <w:tc>
          <w:tcPr>
            <w:tcW w:w="426" w:type="dxa"/>
            <w:vAlign w:val="center"/>
          </w:tcPr>
          <w:p w:rsidR="00846F66" w:rsidRPr="00846F66" w:rsidRDefault="00846F66" w:rsidP="00846F66">
            <w:pPr>
              <w:autoSpaceDE w:val="0"/>
              <w:autoSpaceDN w:val="0"/>
              <w:adjustRightInd w:val="0"/>
              <w:spacing w:line="240" w:lineRule="auto"/>
              <w:ind w:firstLine="0"/>
              <w:jc w:val="center"/>
              <w:rPr>
                <w:rFonts w:eastAsia="Calibri" w:cs="Times New Roman"/>
              </w:rPr>
            </w:pPr>
            <w:r w:rsidRPr="00846F66">
              <w:rPr>
                <w:rFonts w:eastAsia="Calibri" w:cs="Times New Roman"/>
              </w:rPr>
              <w:t>2</w:t>
            </w:r>
          </w:p>
        </w:tc>
        <w:tc>
          <w:tcPr>
            <w:tcW w:w="212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Внешняя политика России. Отечественная война 1812 г.</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коалиция, конвенция, сейм.  Континентальная блокада. </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Знать хронологические рамки Отечественной войны 1812 г., планы сторон, характер войны, ее основные этапы, полководцев и участников войны; называть и показывать по карте основные сражения  </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§3-4 Опр. по карте. </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Работа с док.</w:t>
            </w:r>
          </w:p>
        </w:tc>
        <w:tc>
          <w:tcPr>
            <w:tcW w:w="850"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29.09-    2.10</w:t>
            </w:r>
          </w:p>
        </w:tc>
      </w:tr>
      <w:tr w:rsidR="00846F66" w:rsidRPr="00846F66" w:rsidTr="000E7D80">
        <w:tc>
          <w:tcPr>
            <w:tcW w:w="533" w:type="dxa"/>
            <w:vAlign w:val="center"/>
          </w:tcPr>
          <w:p w:rsidR="00846F66" w:rsidRPr="00846F66" w:rsidRDefault="00846F66" w:rsidP="00846F66">
            <w:pPr>
              <w:spacing w:line="240" w:lineRule="auto"/>
              <w:ind w:firstLine="0"/>
              <w:jc w:val="center"/>
              <w:rPr>
                <w:rFonts w:eastAsia="Calibri" w:cs="Times New Roman"/>
                <w:b/>
                <w:i/>
              </w:rPr>
            </w:pPr>
            <w:r w:rsidRPr="00846F66">
              <w:rPr>
                <w:rFonts w:eastAsia="Calibri" w:cs="Times New Roman"/>
                <w:b/>
                <w:i/>
              </w:rPr>
              <w:t>11</w:t>
            </w:r>
          </w:p>
        </w:tc>
        <w:tc>
          <w:tcPr>
            <w:tcW w:w="426" w:type="dxa"/>
            <w:vAlign w:val="center"/>
          </w:tcPr>
          <w:p w:rsidR="00846F66" w:rsidRPr="00846F66" w:rsidRDefault="00846F66" w:rsidP="00846F66">
            <w:pPr>
              <w:autoSpaceDE w:val="0"/>
              <w:autoSpaceDN w:val="0"/>
              <w:adjustRightInd w:val="0"/>
              <w:spacing w:line="240" w:lineRule="auto"/>
              <w:ind w:firstLine="0"/>
              <w:jc w:val="center"/>
              <w:rPr>
                <w:rFonts w:eastAsia="Calibri" w:cs="Times New Roman"/>
              </w:rPr>
            </w:pPr>
            <w:r w:rsidRPr="00846F66">
              <w:rPr>
                <w:rFonts w:eastAsia="Calibri" w:cs="Times New Roman"/>
              </w:rPr>
              <w:t>1</w:t>
            </w:r>
          </w:p>
        </w:tc>
        <w:tc>
          <w:tcPr>
            <w:tcW w:w="212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Заграничный поход русской армии</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Заграничные походы русской армии. Венский конгресс. </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Объяснять цели и результаты заграничного похода</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3-4 Опрос по карте</w:t>
            </w:r>
          </w:p>
        </w:tc>
        <w:tc>
          <w:tcPr>
            <w:tcW w:w="850" w:type="dxa"/>
          </w:tcPr>
          <w:p w:rsidR="00846F66" w:rsidRPr="00846F66" w:rsidRDefault="00846F66" w:rsidP="00846F66">
            <w:pPr>
              <w:spacing w:line="276" w:lineRule="auto"/>
              <w:ind w:firstLine="0"/>
              <w:jc w:val="left"/>
              <w:rPr>
                <w:rFonts w:eastAsia="Calibri" w:cs="Times New Roman"/>
              </w:rPr>
            </w:pPr>
            <w:r w:rsidRPr="00846F66">
              <w:rPr>
                <w:rFonts w:eastAsia="Calibri" w:cs="Times New Roman"/>
              </w:rPr>
              <w:t xml:space="preserve">  6.10</w:t>
            </w:r>
          </w:p>
        </w:tc>
      </w:tr>
      <w:tr w:rsidR="00846F66" w:rsidRPr="00846F66" w:rsidTr="000E7D80">
        <w:tc>
          <w:tcPr>
            <w:tcW w:w="533" w:type="dxa"/>
            <w:vAlign w:val="center"/>
          </w:tcPr>
          <w:p w:rsidR="00846F66" w:rsidRPr="00846F66" w:rsidRDefault="00846F66" w:rsidP="00846F66">
            <w:pPr>
              <w:spacing w:before="100" w:beforeAutospacing="1" w:line="240" w:lineRule="auto"/>
              <w:ind w:firstLine="0"/>
              <w:jc w:val="center"/>
              <w:rPr>
                <w:rFonts w:eastAsia="Calibri" w:cs="Times New Roman"/>
                <w:b/>
                <w:i/>
              </w:rPr>
            </w:pPr>
            <w:r w:rsidRPr="00846F66">
              <w:rPr>
                <w:rFonts w:eastAsia="Calibri" w:cs="Times New Roman"/>
                <w:b/>
                <w:i/>
              </w:rPr>
              <w:t>12</w:t>
            </w:r>
          </w:p>
        </w:tc>
        <w:tc>
          <w:tcPr>
            <w:tcW w:w="426" w:type="dxa"/>
            <w:vAlign w:val="center"/>
          </w:tcPr>
          <w:p w:rsidR="00846F66" w:rsidRPr="00846F66" w:rsidRDefault="00846F66" w:rsidP="00846F66">
            <w:pPr>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autoSpaceDE w:val="0"/>
              <w:autoSpaceDN w:val="0"/>
              <w:adjustRightInd w:val="0"/>
              <w:spacing w:line="240" w:lineRule="auto"/>
              <w:ind w:firstLine="0"/>
              <w:jc w:val="left"/>
              <w:rPr>
                <w:rFonts w:eastAsia="Calibri" w:cs="Times New Roman"/>
                <w:i/>
                <w:color w:val="000000"/>
              </w:rPr>
            </w:pPr>
            <w:r w:rsidRPr="00846F66">
              <w:rPr>
                <w:rFonts w:eastAsia="Calibri" w:cs="Times New Roman"/>
                <w:i/>
              </w:rPr>
              <w:t xml:space="preserve">Крушение наполеоновской империи. Венский конгресс </w:t>
            </w:r>
          </w:p>
        </w:tc>
        <w:tc>
          <w:tcPr>
            <w:tcW w:w="42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Оккупация</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Национальное самосознание</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Уметь показывать по карте. Знать признаки кризиса империи Наполеона</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3</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Вопросы</w:t>
            </w:r>
          </w:p>
          <w:p w:rsidR="00846F66" w:rsidRPr="00846F66" w:rsidRDefault="00846F66" w:rsidP="00846F66">
            <w:pPr>
              <w:spacing w:line="240" w:lineRule="auto"/>
              <w:ind w:firstLine="0"/>
              <w:jc w:val="left"/>
              <w:rPr>
                <w:rFonts w:eastAsia="Calibri" w:cs="Times New Roman"/>
                <w:i/>
              </w:rPr>
            </w:pPr>
          </w:p>
        </w:tc>
        <w:tc>
          <w:tcPr>
            <w:tcW w:w="850" w:type="dxa"/>
          </w:tcPr>
          <w:p w:rsidR="00846F66" w:rsidRPr="00846F66" w:rsidRDefault="00846F66" w:rsidP="00846F66">
            <w:pPr>
              <w:spacing w:line="276" w:lineRule="auto"/>
              <w:ind w:firstLine="0"/>
              <w:jc w:val="left"/>
              <w:rPr>
                <w:rFonts w:eastAsia="Calibri" w:cs="Times New Roman"/>
                <w:i/>
              </w:rPr>
            </w:pPr>
            <w:r w:rsidRPr="00846F66">
              <w:rPr>
                <w:rFonts w:eastAsia="Calibri" w:cs="Times New Roman"/>
                <w:i/>
              </w:rPr>
              <w:t xml:space="preserve">  9.10</w:t>
            </w:r>
          </w:p>
        </w:tc>
      </w:tr>
      <w:tr w:rsidR="00846F66" w:rsidRPr="00846F66" w:rsidTr="000E7D80">
        <w:trPr>
          <w:trHeight w:val="1012"/>
        </w:trPr>
        <w:tc>
          <w:tcPr>
            <w:tcW w:w="533" w:type="dxa"/>
            <w:vAlign w:val="center"/>
          </w:tcPr>
          <w:p w:rsidR="00846F66" w:rsidRPr="00846F66" w:rsidRDefault="00846F66" w:rsidP="00846F66">
            <w:pPr>
              <w:spacing w:line="240" w:lineRule="auto"/>
              <w:ind w:firstLine="0"/>
              <w:jc w:val="center"/>
              <w:rPr>
                <w:rFonts w:eastAsia="Calibri" w:cs="Times New Roman"/>
                <w:b/>
                <w:i/>
              </w:rPr>
            </w:pPr>
            <w:r w:rsidRPr="00846F66">
              <w:rPr>
                <w:rFonts w:eastAsia="Calibri" w:cs="Times New Roman"/>
                <w:b/>
                <w:i/>
              </w:rPr>
              <w:t>13</w:t>
            </w:r>
          </w:p>
        </w:tc>
        <w:tc>
          <w:tcPr>
            <w:tcW w:w="426" w:type="dxa"/>
            <w:vAlign w:val="center"/>
          </w:tcPr>
          <w:p w:rsidR="00846F66" w:rsidRPr="00846F66" w:rsidRDefault="00846F66" w:rsidP="00846F66">
            <w:pPr>
              <w:autoSpaceDE w:val="0"/>
              <w:autoSpaceDN w:val="0"/>
              <w:adjustRightInd w:val="0"/>
              <w:spacing w:line="240" w:lineRule="auto"/>
              <w:ind w:firstLine="0"/>
              <w:jc w:val="center"/>
              <w:rPr>
                <w:rFonts w:eastAsia="Calibri" w:cs="Times New Roman"/>
              </w:rPr>
            </w:pPr>
            <w:r w:rsidRPr="00846F66">
              <w:rPr>
                <w:rFonts w:eastAsia="Calibri" w:cs="Times New Roman"/>
              </w:rPr>
              <w:t>1</w:t>
            </w:r>
          </w:p>
        </w:tc>
        <w:tc>
          <w:tcPr>
            <w:tcW w:w="212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Общественная мысль России в 1-й </w:t>
            </w:r>
            <w:proofErr w:type="spellStart"/>
            <w:r w:rsidRPr="00846F66">
              <w:rPr>
                <w:rFonts w:eastAsia="Calibri" w:cs="Times New Roman"/>
              </w:rPr>
              <w:t>четв</w:t>
            </w:r>
            <w:proofErr w:type="spellEnd"/>
            <w:r w:rsidRPr="00846F66">
              <w:rPr>
                <w:rFonts w:eastAsia="Calibri" w:cs="Times New Roman"/>
              </w:rPr>
              <w:t>. XIX в. Декабристы.</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Движение декабристов. Первые тайные организации. Северное и Южное общества, их программы. Восстание на Сенатской площади </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Объяснять </w:t>
            </w:r>
            <w:proofErr w:type="gramStart"/>
            <w:r w:rsidRPr="00846F66">
              <w:rPr>
                <w:rFonts w:eastAsia="Calibri" w:cs="Times New Roman"/>
              </w:rPr>
              <w:t>цели  и</w:t>
            </w:r>
            <w:proofErr w:type="gramEnd"/>
            <w:r w:rsidRPr="00846F66">
              <w:rPr>
                <w:rFonts w:eastAsia="Calibri" w:cs="Times New Roman"/>
              </w:rPr>
              <w:t xml:space="preserve"> результаты деятельности декабристов; оценивать историческое значение восстания декабристов.</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 5-6 Инд. </w:t>
            </w:r>
            <w:proofErr w:type="spellStart"/>
            <w:r w:rsidRPr="00846F66">
              <w:rPr>
                <w:rFonts w:eastAsia="Calibri" w:cs="Times New Roman"/>
              </w:rPr>
              <w:t>сообщ</w:t>
            </w:r>
            <w:proofErr w:type="spellEnd"/>
            <w:r w:rsidRPr="00846F66">
              <w:rPr>
                <w:rFonts w:eastAsia="Calibri" w:cs="Times New Roman"/>
              </w:rPr>
              <w:t>-я</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Рассказ по плану</w:t>
            </w:r>
          </w:p>
        </w:tc>
        <w:tc>
          <w:tcPr>
            <w:tcW w:w="850" w:type="dxa"/>
          </w:tcPr>
          <w:p w:rsidR="00846F66" w:rsidRPr="00846F66" w:rsidRDefault="00846F66" w:rsidP="00846F66">
            <w:pPr>
              <w:spacing w:after="200" w:line="276" w:lineRule="auto"/>
              <w:ind w:firstLine="0"/>
              <w:jc w:val="left"/>
              <w:rPr>
                <w:rFonts w:eastAsia="Calibri" w:cs="Times New Roman"/>
              </w:rPr>
            </w:pPr>
            <w:r w:rsidRPr="00846F66">
              <w:rPr>
                <w:rFonts w:eastAsia="Calibri" w:cs="Times New Roman"/>
              </w:rPr>
              <w:t>13.10</w:t>
            </w:r>
          </w:p>
        </w:tc>
      </w:tr>
      <w:tr w:rsidR="00846F66" w:rsidRPr="00846F66" w:rsidTr="000E7D80">
        <w:tc>
          <w:tcPr>
            <w:tcW w:w="533" w:type="dxa"/>
            <w:vAlign w:val="center"/>
          </w:tcPr>
          <w:p w:rsidR="00846F66" w:rsidRPr="00846F66" w:rsidRDefault="00846F66" w:rsidP="00846F66">
            <w:pPr>
              <w:spacing w:line="240" w:lineRule="auto"/>
              <w:ind w:firstLine="0"/>
              <w:jc w:val="center"/>
              <w:rPr>
                <w:rFonts w:eastAsia="Calibri" w:cs="Times New Roman"/>
                <w:b/>
                <w:i/>
              </w:rPr>
            </w:pPr>
            <w:r w:rsidRPr="00846F66">
              <w:rPr>
                <w:rFonts w:eastAsia="Calibri" w:cs="Times New Roman"/>
                <w:b/>
                <w:i/>
              </w:rPr>
              <w:lastRenderedPageBreak/>
              <w:t>14</w:t>
            </w:r>
          </w:p>
        </w:tc>
        <w:tc>
          <w:tcPr>
            <w:tcW w:w="426" w:type="dxa"/>
            <w:vAlign w:val="center"/>
          </w:tcPr>
          <w:p w:rsidR="00846F66" w:rsidRPr="00846F66" w:rsidRDefault="00846F66" w:rsidP="00846F66">
            <w:pPr>
              <w:spacing w:line="240" w:lineRule="auto"/>
              <w:ind w:firstLine="0"/>
              <w:jc w:val="center"/>
              <w:rPr>
                <w:rFonts w:eastAsia="Calibri" w:cs="Times New Roman"/>
              </w:rPr>
            </w:pPr>
            <w:r w:rsidRPr="00846F66">
              <w:rPr>
                <w:rFonts w:eastAsia="Calibri" w:cs="Times New Roman"/>
              </w:rPr>
              <w:t>1</w:t>
            </w:r>
          </w:p>
        </w:tc>
        <w:tc>
          <w:tcPr>
            <w:tcW w:w="212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Внутренняя </w:t>
            </w:r>
            <w:proofErr w:type="gramStart"/>
            <w:r w:rsidRPr="00846F66">
              <w:rPr>
                <w:rFonts w:eastAsia="Calibri" w:cs="Times New Roman"/>
              </w:rPr>
              <w:t>поли-тика</w:t>
            </w:r>
            <w:proofErr w:type="gramEnd"/>
            <w:r w:rsidRPr="00846F66">
              <w:rPr>
                <w:rFonts w:eastAsia="Calibri" w:cs="Times New Roman"/>
              </w:rPr>
              <w:t xml:space="preserve"> Николая </w:t>
            </w:r>
            <w:r w:rsidRPr="00846F66">
              <w:rPr>
                <w:rFonts w:eastAsia="Calibri" w:cs="Times New Roman"/>
                <w:lang w:val="en-US"/>
              </w:rPr>
              <w:t>I</w:t>
            </w:r>
            <w:r w:rsidRPr="00846F66">
              <w:rPr>
                <w:rFonts w:eastAsia="Calibri" w:cs="Times New Roman"/>
              </w:rPr>
              <w:t xml:space="preserve">. </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Усиление самодержавия. Ужесточение контроля над обществом. 3-е отдел-е. Кодификация.  Указ об обязанных </w:t>
            </w:r>
            <w:proofErr w:type="spellStart"/>
            <w:r w:rsidRPr="00846F66">
              <w:rPr>
                <w:rFonts w:eastAsia="Calibri" w:cs="Times New Roman"/>
              </w:rPr>
              <w:t>кр</w:t>
            </w:r>
            <w:proofErr w:type="spellEnd"/>
            <w:r w:rsidRPr="00846F66">
              <w:rPr>
                <w:rFonts w:eastAsia="Calibri" w:cs="Times New Roman"/>
              </w:rPr>
              <w:t xml:space="preserve">-х </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Называть основные события; давать характеристику личности по алгоритму; называть характерные черты внутренней политики Николая I.</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§7 </w:t>
            </w:r>
            <w:proofErr w:type="spellStart"/>
            <w:r w:rsidRPr="00846F66">
              <w:rPr>
                <w:rFonts w:eastAsia="Calibri" w:cs="Times New Roman"/>
              </w:rPr>
              <w:t>Историч</w:t>
            </w:r>
            <w:proofErr w:type="spellEnd"/>
            <w:r w:rsidRPr="00846F66">
              <w:rPr>
                <w:rFonts w:eastAsia="Calibri" w:cs="Times New Roman"/>
              </w:rPr>
              <w:t>. диктант</w:t>
            </w:r>
          </w:p>
        </w:tc>
        <w:tc>
          <w:tcPr>
            <w:tcW w:w="850" w:type="dxa"/>
          </w:tcPr>
          <w:p w:rsidR="00846F66" w:rsidRPr="00846F66" w:rsidRDefault="00846F66" w:rsidP="00846F66">
            <w:pPr>
              <w:spacing w:line="276" w:lineRule="auto"/>
              <w:ind w:firstLine="0"/>
              <w:jc w:val="left"/>
              <w:rPr>
                <w:rFonts w:eastAsia="Calibri" w:cs="Times New Roman"/>
              </w:rPr>
            </w:pPr>
            <w:r w:rsidRPr="00846F66">
              <w:rPr>
                <w:rFonts w:eastAsia="Calibri" w:cs="Times New Roman"/>
              </w:rPr>
              <w:t>16.10</w:t>
            </w:r>
          </w:p>
        </w:tc>
      </w:tr>
      <w:tr w:rsidR="00846F66" w:rsidRPr="00846F66" w:rsidTr="000E7D80">
        <w:tc>
          <w:tcPr>
            <w:tcW w:w="533" w:type="dxa"/>
            <w:vAlign w:val="center"/>
          </w:tcPr>
          <w:p w:rsidR="00846F66" w:rsidRPr="00846F66" w:rsidRDefault="00846F66" w:rsidP="00846F66">
            <w:pPr>
              <w:spacing w:before="100" w:beforeAutospacing="1" w:after="100" w:afterAutospacing="1" w:line="240" w:lineRule="auto"/>
              <w:ind w:firstLine="0"/>
              <w:jc w:val="center"/>
              <w:rPr>
                <w:rFonts w:eastAsia="Calibri" w:cs="Times New Roman"/>
                <w:b/>
                <w:i/>
              </w:rPr>
            </w:pPr>
            <w:r w:rsidRPr="00846F66">
              <w:rPr>
                <w:rFonts w:eastAsia="Calibri" w:cs="Times New Roman"/>
                <w:b/>
                <w:i/>
              </w:rPr>
              <w:t>15</w:t>
            </w:r>
          </w:p>
        </w:tc>
        <w:tc>
          <w:tcPr>
            <w:tcW w:w="426" w:type="dxa"/>
            <w:vAlign w:val="center"/>
          </w:tcPr>
          <w:p w:rsidR="00846F66" w:rsidRPr="00846F66" w:rsidRDefault="00846F66" w:rsidP="00846F66">
            <w:pPr>
              <w:autoSpaceDE w:val="0"/>
              <w:autoSpaceDN w:val="0"/>
              <w:adjustRightInd w:val="0"/>
              <w:spacing w:line="240" w:lineRule="auto"/>
              <w:ind w:firstLine="0"/>
              <w:jc w:val="center"/>
              <w:rPr>
                <w:rFonts w:eastAsia="Calibri" w:cs="Times New Roman"/>
              </w:rPr>
            </w:pPr>
            <w:r w:rsidRPr="00846F66">
              <w:rPr>
                <w:rFonts w:eastAsia="Calibri" w:cs="Times New Roman"/>
              </w:rPr>
              <w:t>1</w:t>
            </w:r>
          </w:p>
        </w:tc>
        <w:tc>
          <w:tcPr>
            <w:tcW w:w="212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Общественная мысль и обществ. движение в России во 2-й </w:t>
            </w:r>
            <w:proofErr w:type="spellStart"/>
            <w:r w:rsidRPr="00846F66">
              <w:rPr>
                <w:rFonts w:eastAsia="Calibri" w:cs="Times New Roman"/>
              </w:rPr>
              <w:t>четв</w:t>
            </w:r>
            <w:proofErr w:type="spellEnd"/>
            <w:r w:rsidRPr="00846F66">
              <w:rPr>
                <w:rFonts w:eastAsia="Calibri" w:cs="Times New Roman"/>
              </w:rPr>
              <w:t xml:space="preserve">. XIX в. </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Общественная мысль и общ. движение. Теория официальной народности. Славянофилы и западники. </w:t>
            </w:r>
          </w:p>
        </w:tc>
        <w:tc>
          <w:tcPr>
            <w:tcW w:w="5953" w:type="dxa"/>
          </w:tcPr>
          <w:p w:rsidR="00846F66" w:rsidRPr="00846F66" w:rsidRDefault="00846F66" w:rsidP="00846F66">
            <w:pPr>
              <w:spacing w:line="240" w:lineRule="auto"/>
              <w:ind w:firstLine="0"/>
              <w:jc w:val="left"/>
              <w:rPr>
                <w:rFonts w:eastAsia="Times New Roman" w:cs="Times New Roman"/>
                <w:lang w:eastAsia="ru-RU"/>
              </w:rPr>
            </w:pPr>
            <w:r w:rsidRPr="00846F66">
              <w:rPr>
                <w:rFonts w:eastAsia="Times New Roman" w:cs="Times New Roman"/>
                <w:lang w:eastAsia="ru-RU"/>
              </w:rPr>
              <w:t xml:space="preserve">Называть основные течения, организации и участников общественного движения; сравнивать позиции западников и славянофилов; высказывать свою оценку. </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§8 Индивид. </w:t>
            </w:r>
            <w:proofErr w:type="spellStart"/>
            <w:proofErr w:type="gramStart"/>
            <w:r w:rsidRPr="00846F66">
              <w:rPr>
                <w:rFonts w:eastAsia="Calibri" w:cs="Times New Roman"/>
              </w:rPr>
              <w:t>сообщ</w:t>
            </w:r>
            <w:proofErr w:type="spellEnd"/>
            <w:r w:rsidRPr="00846F66">
              <w:rPr>
                <w:rFonts w:eastAsia="Calibri" w:cs="Times New Roman"/>
              </w:rPr>
              <w:t>.,</w:t>
            </w:r>
            <w:proofErr w:type="gramEnd"/>
            <w:r w:rsidRPr="00846F66">
              <w:rPr>
                <w:rFonts w:eastAsia="Calibri" w:cs="Times New Roman"/>
              </w:rPr>
              <w:t xml:space="preserve"> вопросы</w:t>
            </w:r>
          </w:p>
        </w:tc>
        <w:tc>
          <w:tcPr>
            <w:tcW w:w="850" w:type="dxa"/>
          </w:tcPr>
          <w:p w:rsidR="00846F66" w:rsidRPr="00846F66" w:rsidRDefault="00846F66" w:rsidP="00846F66">
            <w:pPr>
              <w:spacing w:after="200" w:line="276" w:lineRule="auto"/>
              <w:ind w:firstLine="0"/>
              <w:jc w:val="left"/>
              <w:rPr>
                <w:rFonts w:eastAsia="Calibri" w:cs="Times New Roman"/>
              </w:rPr>
            </w:pPr>
            <w:r w:rsidRPr="00846F66">
              <w:rPr>
                <w:rFonts w:eastAsia="Calibri" w:cs="Times New Roman"/>
              </w:rPr>
              <w:t>20.10</w:t>
            </w:r>
          </w:p>
        </w:tc>
      </w:tr>
      <w:tr w:rsidR="00846F66" w:rsidRPr="00846F66" w:rsidTr="000E7D80">
        <w:trPr>
          <w:trHeight w:val="1024"/>
        </w:trPr>
        <w:tc>
          <w:tcPr>
            <w:tcW w:w="533" w:type="dxa"/>
            <w:vAlign w:val="center"/>
          </w:tcPr>
          <w:p w:rsidR="00846F66" w:rsidRPr="00846F66" w:rsidRDefault="00846F66" w:rsidP="00846F66">
            <w:pPr>
              <w:spacing w:before="100" w:beforeAutospacing="1" w:after="100" w:afterAutospacing="1" w:line="240" w:lineRule="auto"/>
              <w:ind w:firstLine="0"/>
              <w:jc w:val="center"/>
              <w:rPr>
                <w:rFonts w:eastAsia="Calibri" w:cs="Times New Roman"/>
                <w:b/>
                <w:i/>
              </w:rPr>
            </w:pPr>
            <w:r w:rsidRPr="00846F66">
              <w:rPr>
                <w:rFonts w:eastAsia="Calibri" w:cs="Times New Roman"/>
                <w:b/>
                <w:i/>
              </w:rPr>
              <w:t>16</w:t>
            </w:r>
          </w:p>
        </w:tc>
        <w:tc>
          <w:tcPr>
            <w:tcW w:w="426" w:type="dxa"/>
            <w:vAlign w:val="center"/>
          </w:tcPr>
          <w:p w:rsidR="00846F66" w:rsidRPr="00846F66" w:rsidRDefault="00846F66" w:rsidP="00846F66">
            <w:pPr>
              <w:autoSpaceDE w:val="0"/>
              <w:autoSpaceDN w:val="0"/>
              <w:adjustRightInd w:val="0"/>
              <w:spacing w:line="240" w:lineRule="auto"/>
              <w:ind w:firstLine="0"/>
              <w:jc w:val="center"/>
              <w:rPr>
                <w:rFonts w:eastAsia="Calibri" w:cs="Times New Roman"/>
              </w:rPr>
            </w:pPr>
            <w:r w:rsidRPr="00846F66">
              <w:rPr>
                <w:rFonts w:eastAsia="Calibri" w:cs="Times New Roman"/>
              </w:rPr>
              <w:t>1</w:t>
            </w:r>
          </w:p>
        </w:tc>
        <w:tc>
          <w:tcPr>
            <w:tcW w:w="212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Внешняя политика России во 2-й </w:t>
            </w:r>
            <w:proofErr w:type="spellStart"/>
            <w:r w:rsidRPr="00846F66">
              <w:rPr>
                <w:rFonts w:eastAsia="Calibri" w:cs="Times New Roman"/>
              </w:rPr>
              <w:t>четв</w:t>
            </w:r>
            <w:proofErr w:type="spellEnd"/>
            <w:r w:rsidRPr="00846F66">
              <w:rPr>
                <w:rFonts w:eastAsia="Calibri" w:cs="Times New Roman"/>
              </w:rPr>
              <w:t>. XIX в. Крымская война</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Восточный вопрос. </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Кавказская война. Крымская война. Парижский мир.</w:t>
            </w:r>
          </w:p>
        </w:tc>
        <w:tc>
          <w:tcPr>
            <w:tcW w:w="5953" w:type="dxa"/>
          </w:tcPr>
          <w:p w:rsidR="00846F66" w:rsidRPr="00846F66" w:rsidRDefault="00846F66" w:rsidP="00846F66">
            <w:pPr>
              <w:spacing w:line="240" w:lineRule="auto"/>
              <w:ind w:firstLine="0"/>
              <w:jc w:val="left"/>
              <w:rPr>
                <w:rFonts w:eastAsia="Calibri" w:cs="Times New Roman"/>
              </w:rPr>
            </w:pPr>
            <w:proofErr w:type="gramStart"/>
            <w:r w:rsidRPr="00846F66">
              <w:rPr>
                <w:rFonts w:eastAsia="Calibri" w:cs="Times New Roman"/>
              </w:rPr>
              <w:t>Знать  хронологические</w:t>
            </w:r>
            <w:proofErr w:type="gramEnd"/>
            <w:r w:rsidRPr="00846F66">
              <w:rPr>
                <w:rFonts w:eastAsia="Calibri" w:cs="Times New Roman"/>
              </w:rPr>
              <w:t xml:space="preserve"> рамки Крымской войны и важнейших сражений, планы сторон, характер войны, ее основные этапы, сражения  </w:t>
            </w:r>
          </w:p>
        </w:tc>
        <w:tc>
          <w:tcPr>
            <w:tcW w:w="1276" w:type="dxa"/>
          </w:tcPr>
          <w:p w:rsidR="00846F66" w:rsidRPr="00846F66" w:rsidRDefault="00846F66" w:rsidP="00846F66">
            <w:pPr>
              <w:autoSpaceDE w:val="0"/>
              <w:autoSpaceDN w:val="0"/>
              <w:adjustRightInd w:val="0"/>
              <w:spacing w:line="240" w:lineRule="auto"/>
              <w:ind w:firstLine="0"/>
              <w:jc w:val="left"/>
              <w:rPr>
                <w:rFonts w:eastAsia="Calibri" w:cs="Times New Roman"/>
              </w:rPr>
            </w:pPr>
            <w:r w:rsidRPr="00846F66">
              <w:rPr>
                <w:rFonts w:eastAsia="Calibri" w:cs="Times New Roman"/>
              </w:rPr>
              <w:t xml:space="preserve">§10 – 11 Работа с картой </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вопросы</w:t>
            </w:r>
          </w:p>
        </w:tc>
        <w:tc>
          <w:tcPr>
            <w:tcW w:w="850" w:type="dxa"/>
          </w:tcPr>
          <w:p w:rsidR="00846F66" w:rsidRPr="00846F66" w:rsidRDefault="00846F66" w:rsidP="00846F66">
            <w:pPr>
              <w:spacing w:after="200" w:line="276" w:lineRule="auto"/>
              <w:ind w:firstLine="0"/>
              <w:jc w:val="left"/>
              <w:rPr>
                <w:rFonts w:eastAsia="Calibri" w:cs="Times New Roman"/>
              </w:rPr>
            </w:pPr>
            <w:r w:rsidRPr="00846F66">
              <w:rPr>
                <w:rFonts w:eastAsia="Calibri" w:cs="Times New Roman"/>
              </w:rPr>
              <w:t>23.10</w:t>
            </w:r>
          </w:p>
        </w:tc>
      </w:tr>
      <w:tr w:rsidR="00846F66" w:rsidRPr="00846F66" w:rsidTr="000E7D80">
        <w:tc>
          <w:tcPr>
            <w:tcW w:w="533" w:type="dxa"/>
            <w:vAlign w:val="center"/>
          </w:tcPr>
          <w:p w:rsidR="00846F66" w:rsidRPr="00846F66" w:rsidRDefault="00846F66" w:rsidP="00846F66">
            <w:pPr>
              <w:spacing w:before="100" w:beforeAutospacing="1" w:after="100" w:afterAutospacing="1" w:line="240" w:lineRule="auto"/>
              <w:ind w:firstLine="0"/>
              <w:jc w:val="center"/>
              <w:rPr>
                <w:rFonts w:eastAsia="Calibri" w:cs="Times New Roman"/>
                <w:b/>
                <w:i/>
              </w:rPr>
            </w:pPr>
            <w:r w:rsidRPr="00846F66">
              <w:rPr>
                <w:rFonts w:eastAsia="Calibri" w:cs="Times New Roman"/>
                <w:b/>
                <w:i/>
              </w:rPr>
              <w:t>17</w:t>
            </w:r>
          </w:p>
        </w:tc>
        <w:tc>
          <w:tcPr>
            <w:tcW w:w="426" w:type="dxa"/>
            <w:vAlign w:val="center"/>
          </w:tcPr>
          <w:p w:rsidR="00846F66" w:rsidRPr="00846F66" w:rsidRDefault="00846F66" w:rsidP="00846F66">
            <w:pPr>
              <w:autoSpaceDE w:val="0"/>
              <w:autoSpaceDN w:val="0"/>
              <w:adjustRightInd w:val="0"/>
              <w:spacing w:line="240" w:lineRule="auto"/>
              <w:ind w:firstLine="0"/>
              <w:jc w:val="center"/>
              <w:rPr>
                <w:rFonts w:eastAsia="Calibri" w:cs="Times New Roman"/>
              </w:rPr>
            </w:pPr>
            <w:r w:rsidRPr="00846F66">
              <w:rPr>
                <w:rFonts w:eastAsia="Calibri" w:cs="Times New Roman"/>
              </w:rPr>
              <w:t>1</w:t>
            </w:r>
          </w:p>
        </w:tc>
        <w:tc>
          <w:tcPr>
            <w:tcW w:w="2126" w:type="dxa"/>
          </w:tcPr>
          <w:p w:rsidR="00846F66" w:rsidRPr="00846F66" w:rsidRDefault="00846F66" w:rsidP="00846F66">
            <w:pPr>
              <w:spacing w:line="240" w:lineRule="auto"/>
              <w:ind w:firstLine="0"/>
              <w:jc w:val="left"/>
              <w:rPr>
                <w:rFonts w:eastAsia="Calibri" w:cs="Times New Roman"/>
              </w:rPr>
            </w:pPr>
            <w:proofErr w:type="gramStart"/>
            <w:r w:rsidRPr="00846F66">
              <w:rPr>
                <w:rFonts w:eastAsia="Calibri" w:cs="Times New Roman"/>
              </w:rPr>
              <w:t>Экономическое  развитие</w:t>
            </w:r>
            <w:proofErr w:type="gramEnd"/>
            <w:r w:rsidRPr="00846F66">
              <w:rPr>
                <w:rFonts w:eastAsia="Calibri" w:cs="Times New Roman"/>
              </w:rPr>
              <w:t xml:space="preserve"> в 1-й пол. XIX в.</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Промышленный переворот</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Экспорт, импорт</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Умение работать с документами</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§12 </w:t>
            </w:r>
            <w:proofErr w:type="gramStart"/>
            <w:r w:rsidRPr="00846F66">
              <w:rPr>
                <w:rFonts w:eastAsia="Calibri" w:cs="Times New Roman"/>
              </w:rPr>
              <w:t xml:space="preserve">вопросы,   </w:t>
            </w:r>
            <w:proofErr w:type="gramEnd"/>
            <w:r w:rsidRPr="00846F66">
              <w:rPr>
                <w:rFonts w:eastAsia="Calibri" w:cs="Times New Roman"/>
              </w:rPr>
              <w:t>таблица</w:t>
            </w:r>
          </w:p>
        </w:tc>
        <w:tc>
          <w:tcPr>
            <w:tcW w:w="850" w:type="dxa"/>
          </w:tcPr>
          <w:p w:rsidR="00846F66" w:rsidRPr="00846F66" w:rsidRDefault="00846F66" w:rsidP="00846F66">
            <w:pPr>
              <w:spacing w:after="200" w:line="276" w:lineRule="auto"/>
              <w:ind w:firstLine="0"/>
              <w:jc w:val="left"/>
              <w:rPr>
                <w:rFonts w:eastAsia="Calibri" w:cs="Times New Roman"/>
              </w:rPr>
            </w:pPr>
            <w:r w:rsidRPr="00846F66">
              <w:rPr>
                <w:rFonts w:eastAsia="Calibri" w:cs="Times New Roman"/>
              </w:rPr>
              <w:t>27.10</w:t>
            </w:r>
          </w:p>
        </w:tc>
      </w:tr>
      <w:tr w:rsidR="00846F66" w:rsidRPr="00846F66" w:rsidTr="000E7D80">
        <w:tc>
          <w:tcPr>
            <w:tcW w:w="533" w:type="dxa"/>
            <w:vAlign w:val="center"/>
          </w:tcPr>
          <w:p w:rsidR="00846F66" w:rsidRPr="00846F66" w:rsidRDefault="00846F66" w:rsidP="00846F66">
            <w:pPr>
              <w:spacing w:before="100" w:beforeAutospacing="1" w:after="100" w:afterAutospacing="1" w:line="240" w:lineRule="auto"/>
              <w:ind w:firstLine="0"/>
              <w:jc w:val="center"/>
              <w:rPr>
                <w:rFonts w:eastAsia="Calibri" w:cs="Times New Roman"/>
                <w:b/>
                <w:i/>
              </w:rPr>
            </w:pPr>
            <w:r w:rsidRPr="00846F66">
              <w:rPr>
                <w:rFonts w:eastAsia="Calibri" w:cs="Times New Roman"/>
                <w:b/>
                <w:i/>
              </w:rPr>
              <w:t>18</w:t>
            </w:r>
          </w:p>
        </w:tc>
        <w:tc>
          <w:tcPr>
            <w:tcW w:w="426" w:type="dxa"/>
            <w:vAlign w:val="center"/>
          </w:tcPr>
          <w:p w:rsidR="00846F66" w:rsidRPr="00846F66" w:rsidRDefault="00846F66" w:rsidP="00846F66">
            <w:pPr>
              <w:autoSpaceDE w:val="0"/>
              <w:autoSpaceDN w:val="0"/>
              <w:adjustRightInd w:val="0"/>
              <w:spacing w:line="240" w:lineRule="auto"/>
              <w:ind w:firstLine="0"/>
              <w:jc w:val="center"/>
              <w:rPr>
                <w:rFonts w:eastAsia="Calibri" w:cs="Times New Roman"/>
              </w:rPr>
            </w:pPr>
            <w:r w:rsidRPr="00846F66">
              <w:rPr>
                <w:rFonts w:eastAsia="Calibri" w:cs="Times New Roman"/>
              </w:rPr>
              <w:t>1</w:t>
            </w:r>
          </w:p>
        </w:tc>
        <w:tc>
          <w:tcPr>
            <w:tcW w:w="212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Сословия России в 1-ой </w:t>
            </w:r>
            <w:proofErr w:type="spellStart"/>
            <w:r w:rsidRPr="00846F66">
              <w:rPr>
                <w:rFonts w:eastAsia="Calibri" w:cs="Times New Roman"/>
              </w:rPr>
              <w:t>пол.XIX</w:t>
            </w:r>
            <w:proofErr w:type="spellEnd"/>
            <w:r w:rsidRPr="00846F66">
              <w:rPr>
                <w:rFonts w:eastAsia="Calibri" w:cs="Times New Roman"/>
              </w:rPr>
              <w:t xml:space="preserve"> в.</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Социальная структура: дворянство, духовенство, купечество, мещанство, крестьянство</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Умение работать с источниками,</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Характеризовать социальную структуру </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§13 Вопросы и задания</w:t>
            </w:r>
          </w:p>
        </w:tc>
        <w:tc>
          <w:tcPr>
            <w:tcW w:w="850" w:type="dxa"/>
          </w:tcPr>
          <w:p w:rsidR="00846F66" w:rsidRPr="00846F66" w:rsidRDefault="00846F66" w:rsidP="00846F66">
            <w:pPr>
              <w:spacing w:after="200" w:line="276" w:lineRule="auto"/>
              <w:ind w:firstLine="0"/>
              <w:jc w:val="left"/>
              <w:rPr>
                <w:rFonts w:eastAsia="Calibri" w:cs="Times New Roman"/>
              </w:rPr>
            </w:pPr>
            <w:r w:rsidRPr="00846F66">
              <w:rPr>
                <w:rFonts w:eastAsia="Calibri" w:cs="Times New Roman"/>
              </w:rPr>
              <w:t>30.10</w:t>
            </w:r>
          </w:p>
        </w:tc>
      </w:tr>
      <w:tr w:rsidR="00846F66" w:rsidRPr="00846F66" w:rsidTr="000E7D80">
        <w:tc>
          <w:tcPr>
            <w:tcW w:w="533" w:type="dxa"/>
            <w:vAlign w:val="center"/>
          </w:tcPr>
          <w:p w:rsidR="00846F66" w:rsidRPr="00846F66" w:rsidRDefault="00846F66" w:rsidP="00846F66">
            <w:pPr>
              <w:spacing w:line="240" w:lineRule="auto"/>
              <w:ind w:firstLine="0"/>
              <w:jc w:val="center"/>
              <w:rPr>
                <w:rFonts w:eastAsia="Calibri" w:cs="Times New Roman"/>
                <w:b/>
                <w:i/>
              </w:rPr>
            </w:pPr>
            <w:r w:rsidRPr="00846F66">
              <w:rPr>
                <w:rFonts w:eastAsia="Calibri" w:cs="Times New Roman"/>
                <w:b/>
                <w:i/>
              </w:rPr>
              <w:t>19</w:t>
            </w:r>
          </w:p>
        </w:tc>
        <w:tc>
          <w:tcPr>
            <w:tcW w:w="426" w:type="dxa"/>
            <w:vAlign w:val="center"/>
          </w:tcPr>
          <w:p w:rsidR="00846F66" w:rsidRPr="00846F66" w:rsidRDefault="00846F66" w:rsidP="00846F66">
            <w:pPr>
              <w:autoSpaceDE w:val="0"/>
              <w:autoSpaceDN w:val="0"/>
              <w:adjustRightInd w:val="0"/>
              <w:spacing w:line="240" w:lineRule="auto"/>
              <w:ind w:firstLine="0"/>
              <w:jc w:val="center"/>
              <w:rPr>
                <w:rFonts w:eastAsia="Calibri" w:cs="Times New Roman"/>
              </w:rPr>
            </w:pPr>
            <w:r w:rsidRPr="00846F66">
              <w:rPr>
                <w:rFonts w:eastAsia="Calibri" w:cs="Times New Roman"/>
              </w:rPr>
              <w:t>1</w:t>
            </w:r>
          </w:p>
        </w:tc>
        <w:tc>
          <w:tcPr>
            <w:tcW w:w="212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Национальная политика в 1-й пол. XIX в.</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Империя. Автономия.</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Газават. Шариат.</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Подданство </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Раскрывать причины введения Конституции в Польше и Устава об управлении инородцами. Рассказывать об изменениях в стране, последовавших за присоединением Кавказа к России; об изменениях в жизни народов Сибири.</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§14 Ответы на вопросы</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Работа с картой </w:t>
            </w:r>
          </w:p>
        </w:tc>
        <w:tc>
          <w:tcPr>
            <w:tcW w:w="850" w:type="dxa"/>
          </w:tcPr>
          <w:p w:rsidR="00846F66" w:rsidRPr="00846F66" w:rsidRDefault="00846F66" w:rsidP="00846F66">
            <w:pPr>
              <w:spacing w:after="200" w:line="276" w:lineRule="auto"/>
              <w:ind w:firstLine="0"/>
              <w:jc w:val="left"/>
              <w:rPr>
                <w:rFonts w:eastAsia="Calibri" w:cs="Times New Roman"/>
              </w:rPr>
            </w:pPr>
            <w:r w:rsidRPr="00846F66">
              <w:rPr>
                <w:rFonts w:eastAsia="Calibri" w:cs="Times New Roman"/>
              </w:rPr>
              <w:t>10.11</w:t>
            </w:r>
          </w:p>
        </w:tc>
      </w:tr>
      <w:tr w:rsidR="00846F66" w:rsidRPr="00846F66" w:rsidTr="000E7D80">
        <w:trPr>
          <w:trHeight w:val="1266"/>
        </w:trPr>
        <w:tc>
          <w:tcPr>
            <w:tcW w:w="533" w:type="dxa"/>
            <w:vAlign w:val="center"/>
          </w:tcPr>
          <w:p w:rsidR="00846F66" w:rsidRPr="00846F66" w:rsidRDefault="00846F66" w:rsidP="00846F66">
            <w:pPr>
              <w:spacing w:line="240" w:lineRule="auto"/>
              <w:ind w:firstLine="0"/>
              <w:jc w:val="center"/>
              <w:rPr>
                <w:rFonts w:eastAsia="Calibri" w:cs="Times New Roman"/>
                <w:b/>
                <w:i/>
              </w:rPr>
            </w:pPr>
            <w:r w:rsidRPr="00846F66">
              <w:rPr>
                <w:rFonts w:eastAsia="Calibri" w:cs="Times New Roman"/>
                <w:b/>
                <w:i/>
              </w:rPr>
              <w:t>20</w:t>
            </w:r>
          </w:p>
        </w:tc>
        <w:tc>
          <w:tcPr>
            <w:tcW w:w="426" w:type="dxa"/>
            <w:vAlign w:val="center"/>
          </w:tcPr>
          <w:p w:rsidR="00846F66" w:rsidRPr="00846F66" w:rsidRDefault="00846F66" w:rsidP="00846F66">
            <w:pPr>
              <w:autoSpaceDE w:val="0"/>
              <w:autoSpaceDN w:val="0"/>
              <w:adjustRightInd w:val="0"/>
              <w:spacing w:line="240" w:lineRule="auto"/>
              <w:ind w:firstLine="0"/>
              <w:jc w:val="center"/>
              <w:rPr>
                <w:rFonts w:eastAsia="Calibri" w:cs="Times New Roman"/>
              </w:rPr>
            </w:pPr>
            <w:r w:rsidRPr="00846F66">
              <w:rPr>
                <w:rFonts w:eastAsia="Calibri" w:cs="Times New Roman"/>
              </w:rPr>
              <w:t>1</w:t>
            </w:r>
          </w:p>
        </w:tc>
        <w:tc>
          <w:tcPr>
            <w:tcW w:w="212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Культура России в 1-й пол. XIX в.</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Век просвещения. Ампир. </w:t>
            </w:r>
            <w:proofErr w:type="spellStart"/>
            <w:proofErr w:type="gramStart"/>
            <w:r w:rsidRPr="00846F66">
              <w:rPr>
                <w:rFonts w:eastAsia="Calibri" w:cs="Times New Roman"/>
              </w:rPr>
              <w:t>Сентимен-тализм</w:t>
            </w:r>
            <w:proofErr w:type="spellEnd"/>
            <w:proofErr w:type="gramEnd"/>
            <w:r w:rsidRPr="00846F66">
              <w:rPr>
                <w:rFonts w:eastAsia="Calibri" w:cs="Times New Roman"/>
              </w:rPr>
              <w:t xml:space="preserve">. Реализм. Симфонизм. </w:t>
            </w:r>
            <w:proofErr w:type="gramStart"/>
            <w:r w:rsidRPr="00846F66">
              <w:rPr>
                <w:rFonts w:eastAsia="Calibri" w:cs="Times New Roman"/>
              </w:rPr>
              <w:t>Воде-</w:t>
            </w:r>
            <w:proofErr w:type="spellStart"/>
            <w:r w:rsidRPr="00846F66">
              <w:rPr>
                <w:rFonts w:eastAsia="Calibri" w:cs="Times New Roman"/>
              </w:rPr>
              <w:t>виль</w:t>
            </w:r>
            <w:proofErr w:type="spellEnd"/>
            <w:proofErr w:type="gramEnd"/>
            <w:r w:rsidRPr="00846F66">
              <w:rPr>
                <w:rFonts w:eastAsia="Calibri" w:cs="Times New Roman"/>
              </w:rPr>
              <w:t xml:space="preserve">. Монументальная скульптура. Архитектурный ансамбль. </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Характеризовать достижения культуры </w:t>
            </w:r>
            <w:proofErr w:type="spellStart"/>
            <w:proofErr w:type="gramStart"/>
            <w:r w:rsidRPr="00846F66">
              <w:rPr>
                <w:rFonts w:eastAsia="Calibri" w:cs="Times New Roman"/>
              </w:rPr>
              <w:t>рассматри-ваемого</w:t>
            </w:r>
            <w:proofErr w:type="spellEnd"/>
            <w:proofErr w:type="gramEnd"/>
            <w:r w:rsidRPr="00846F66">
              <w:rPr>
                <w:rFonts w:eastAsia="Calibri" w:cs="Times New Roman"/>
              </w:rPr>
              <w:t xml:space="preserve"> периода. Составлять описание памятников культуры первой половины </w:t>
            </w:r>
            <w:r w:rsidRPr="00846F66">
              <w:rPr>
                <w:rFonts w:eastAsia="Calibri" w:cs="Times New Roman"/>
                <w:lang w:val="en-US"/>
              </w:rPr>
              <w:t>XIX</w:t>
            </w:r>
            <w:r w:rsidRPr="00846F66">
              <w:rPr>
                <w:rFonts w:eastAsia="Calibri" w:cs="Times New Roman"/>
              </w:rPr>
              <w:t xml:space="preserve"> в., выявляя их художественные особенности и достоинства. </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 15-17 Вопросы.  </w:t>
            </w:r>
            <w:proofErr w:type="spellStart"/>
            <w:r w:rsidRPr="00846F66">
              <w:rPr>
                <w:rFonts w:eastAsia="Calibri" w:cs="Times New Roman"/>
              </w:rPr>
              <w:t>сообщ</w:t>
            </w:r>
            <w:proofErr w:type="spellEnd"/>
            <w:r w:rsidRPr="00846F66">
              <w:rPr>
                <w:rFonts w:eastAsia="Calibri" w:cs="Times New Roman"/>
              </w:rPr>
              <w:t>-е о пред-</w:t>
            </w:r>
            <w:proofErr w:type="spellStart"/>
            <w:r w:rsidRPr="00846F66">
              <w:rPr>
                <w:rFonts w:eastAsia="Calibri" w:cs="Times New Roman"/>
              </w:rPr>
              <w:t>ле</w:t>
            </w:r>
            <w:proofErr w:type="spellEnd"/>
            <w:r w:rsidRPr="00846F66">
              <w:rPr>
                <w:rFonts w:eastAsia="Calibri" w:cs="Times New Roman"/>
              </w:rPr>
              <w:t xml:space="preserve"> культуры </w:t>
            </w:r>
          </w:p>
        </w:tc>
        <w:tc>
          <w:tcPr>
            <w:tcW w:w="850" w:type="dxa"/>
          </w:tcPr>
          <w:p w:rsidR="00846F66" w:rsidRPr="00846F66" w:rsidRDefault="00846F66" w:rsidP="00846F66">
            <w:pPr>
              <w:spacing w:line="276" w:lineRule="auto"/>
              <w:ind w:firstLine="0"/>
              <w:jc w:val="left"/>
              <w:rPr>
                <w:rFonts w:eastAsia="Calibri" w:cs="Times New Roman"/>
              </w:rPr>
            </w:pPr>
            <w:r w:rsidRPr="00846F66">
              <w:rPr>
                <w:rFonts w:eastAsia="Calibri" w:cs="Times New Roman"/>
              </w:rPr>
              <w:t>13.11</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21</w:t>
            </w:r>
          </w:p>
        </w:tc>
        <w:tc>
          <w:tcPr>
            <w:tcW w:w="426" w:type="dxa"/>
            <w:vAlign w:val="center"/>
          </w:tcPr>
          <w:p w:rsidR="00846F66" w:rsidRPr="00846F66" w:rsidRDefault="00846F66" w:rsidP="00846F66">
            <w:pPr>
              <w:autoSpaceDE w:val="0"/>
              <w:autoSpaceDN w:val="0"/>
              <w:adjustRightInd w:val="0"/>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Основные </w:t>
            </w:r>
            <w:proofErr w:type="spellStart"/>
            <w:r w:rsidRPr="00846F66">
              <w:rPr>
                <w:rFonts w:eastAsia="Calibri" w:cs="Times New Roman"/>
                <w:i/>
              </w:rPr>
              <w:t>напр</w:t>
            </w:r>
            <w:proofErr w:type="spellEnd"/>
            <w:r w:rsidRPr="00846F66">
              <w:rPr>
                <w:rFonts w:eastAsia="Calibri" w:cs="Times New Roman"/>
                <w:i/>
              </w:rPr>
              <w:t xml:space="preserve">-я обществ. мысли </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ХIХ в.</w:t>
            </w:r>
          </w:p>
        </w:tc>
        <w:tc>
          <w:tcPr>
            <w:tcW w:w="42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Консерватизм. Либерализм.</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Утопический социализм.</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Коммунизм. Марксизм</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Составление таблицы</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Работа с документами</w:t>
            </w:r>
          </w:p>
          <w:p w:rsidR="00846F66" w:rsidRPr="00846F66" w:rsidRDefault="00846F66" w:rsidP="00846F66">
            <w:pPr>
              <w:spacing w:line="240" w:lineRule="auto"/>
              <w:ind w:firstLine="0"/>
              <w:jc w:val="left"/>
              <w:rPr>
                <w:rFonts w:eastAsia="Calibri" w:cs="Times New Roman"/>
                <w:i/>
              </w:rPr>
            </w:pP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§.4.Табл.</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Вопросы.</w:t>
            </w:r>
          </w:p>
          <w:p w:rsidR="00846F66" w:rsidRPr="00846F66" w:rsidRDefault="00846F66" w:rsidP="00846F66">
            <w:pPr>
              <w:spacing w:line="240" w:lineRule="auto"/>
              <w:ind w:firstLine="0"/>
              <w:jc w:val="left"/>
              <w:rPr>
                <w:rFonts w:eastAsia="Calibri" w:cs="Times New Roman"/>
                <w:i/>
              </w:rPr>
            </w:pPr>
            <w:proofErr w:type="spellStart"/>
            <w:r w:rsidRPr="00846F66">
              <w:rPr>
                <w:rFonts w:eastAsia="Calibri" w:cs="Times New Roman"/>
                <w:i/>
              </w:rPr>
              <w:t>Сообщ</w:t>
            </w:r>
            <w:proofErr w:type="spellEnd"/>
            <w:r w:rsidRPr="00846F66">
              <w:rPr>
                <w:rFonts w:eastAsia="Calibri" w:cs="Times New Roman"/>
                <w:i/>
              </w:rPr>
              <w:t>-я</w:t>
            </w:r>
          </w:p>
        </w:tc>
        <w:tc>
          <w:tcPr>
            <w:tcW w:w="850"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17.11 </w:t>
            </w:r>
          </w:p>
        </w:tc>
      </w:tr>
      <w:tr w:rsidR="00846F66" w:rsidRPr="00846F66" w:rsidTr="000E7D80">
        <w:tc>
          <w:tcPr>
            <w:tcW w:w="533" w:type="dxa"/>
            <w:vAlign w:val="center"/>
          </w:tcPr>
          <w:p w:rsidR="00846F66" w:rsidRPr="00846F66" w:rsidRDefault="00846F66" w:rsidP="00846F66">
            <w:pPr>
              <w:spacing w:after="200" w:line="276" w:lineRule="auto"/>
              <w:ind w:firstLine="0"/>
              <w:jc w:val="center"/>
              <w:rPr>
                <w:rFonts w:eastAsia="Calibri" w:cs="Times New Roman"/>
                <w:b/>
                <w:i/>
              </w:rPr>
            </w:pPr>
            <w:r w:rsidRPr="00846F66">
              <w:rPr>
                <w:rFonts w:eastAsia="Calibri" w:cs="Times New Roman"/>
                <w:b/>
                <w:i/>
              </w:rPr>
              <w:t>22</w:t>
            </w:r>
          </w:p>
        </w:tc>
        <w:tc>
          <w:tcPr>
            <w:tcW w:w="426" w:type="dxa"/>
            <w:vAlign w:val="center"/>
          </w:tcPr>
          <w:p w:rsidR="00846F66" w:rsidRPr="00846F66" w:rsidRDefault="00846F66" w:rsidP="00846F66">
            <w:pPr>
              <w:autoSpaceDE w:val="0"/>
              <w:autoSpaceDN w:val="0"/>
              <w:adjustRightInd w:val="0"/>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Великобритания в первой половине ХIХ в.</w:t>
            </w:r>
          </w:p>
        </w:tc>
        <w:tc>
          <w:tcPr>
            <w:tcW w:w="42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Формирование рабочего класса. Рабочее движение в Англии. Хартия. Чартизм. Тред-юнионы</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Объяснять цели и результаты чартистского движения, уметь работать с историческими документами</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5</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Вопросы, таблица</w:t>
            </w:r>
          </w:p>
        </w:tc>
        <w:tc>
          <w:tcPr>
            <w:tcW w:w="850" w:type="dxa"/>
          </w:tcPr>
          <w:p w:rsidR="00846F66" w:rsidRPr="00846F66" w:rsidRDefault="00846F66" w:rsidP="00846F66">
            <w:pPr>
              <w:spacing w:after="200" w:line="240" w:lineRule="auto"/>
              <w:ind w:firstLine="0"/>
              <w:jc w:val="left"/>
              <w:rPr>
                <w:rFonts w:eastAsia="Calibri" w:cs="Times New Roman"/>
                <w:i/>
              </w:rPr>
            </w:pPr>
            <w:r w:rsidRPr="00846F66">
              <w:rPr>
                <w:rFonts w:eastAsia="Calibri" w:cs="Times New Roman"/>
                <w:i/>
              </w:rPr>
              <w:t>20.11</w:t>
            </w:r>
          </w:p>
        </w:tc>
      </w:tr>
      <w:tr w:rsidR="00846F66" w:rsidRPr="00846F66" w:rsidTr="000E7D80">
        <w:tc>
          <w:tcPr>
            <w:tcW w:w="533" w:type="dxa"/>
            <w:vAlign w:val="center"/>
          </w:tcPr>
          <w:p w:rsidR="00846F66" w:rsidRPr="00846F66" w:rsidRDefault="00846F66" w:rsidP="00846F66">
            <w:pPr>
              <w:spacing w:after="200" w:line="276" w:lineRule="auto"/>
              <w:ind w:firstLine="0"/>
              <w:jc w:val="center"/>
              <w:rPr>
                <w:rFonts w:eastAsia="Calibri" w:cs="Times New Roman"/>
                <w:b/>
                <w:i/>
              </w:rPr>
            </w:pPr>
            <w:r w:rsidRPr="00846F66">
              <w:rPr>
                <w:rFonts w:eastAsia="Calibri" w:cs="Times New Roman"/>
                <w:b/>
                <w:i/>
              </w:rPr>
              <w:t>23</w:t>
            </w:r>
          </w:p>
        </w:tc>
        <w:tc>
          <w:tcPr>
            <w:tcW w:w="426" w:type="dxa"/>
            <w:vAlign w:val="center"/>
          </w:tcPr>
          <w:p w:rsidR="00846F66" w:rsidRPr="00846F66" w:rsidRDefault="00846F66" w:rsidP="00846F66">
            <w:pPr>
              <w:autoSpaceDE w:val="0"/>
              <w:autoSpaceDN w:val="0"/>
              <w:adjustRightInd w:val="0"/>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Франция: от реставрации </w:t>
            </w:r>
            <w:r w:rsidRPr="00846F66">
              <w:rPr>
                <w:rFonts w:eastAsia="Calibri" w:cs="Times New Roman"/>
                <w:i/>
              </w:rPr>
              <w:lastRenderedPageBreak/>
              <w:t>Бурбонов ко 2-й республике</w:t>
            </w:r>
          </w:p>
        </w:tc>
        <w:tc>
          <w:tcPr>
            <w:tcW w:w="42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lastRenderedPageBreak/>
              <w:t>Реставрация. Июльская монархия. Республика</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Объяснять причины революций, устанавливать причинно-следственные связи.</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6</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Таблица.</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lastRenderedPageBreak/>
              <w:t>вопросы</w:t>
            </w:r>
          </w:p>
        </w:tc>
        <w:tc>
          <w:tcPr>
            <w:tcW w:w="850" w:type="dxa"/>
          </w:tcPr>
          <w:p w:rsidR="00846F66" w:rsidRPr="00846F66" w:rsidRDefault="00846F66" w:rsidP="00846F66">
            <w:pPr>
              <w:spacing w:after="200" w:line="240" w:lineRule="auto"/>
              <w:ind w:firstLine="0"/>
              <w:jc w:val="left"/>
              <w:rPr>
                <w:rFonts w:eastAsia="Calibri" w:cs="Times New Roman"/>
                <w:i/>
              </w:rPr>
            </w:pPr>
            <w:r w:rsidRPr="00846F66">
              <w:rPr>
                <w:rFonts w:eastAsia="Calibri" w:cs="Times New Roman"/>
                <w:i/>
              </w:rPr>
              <w:lastRenderedPageBreak/>
              <w:t>24.11</w:t>
            </w:r>
          </w:p>
        </w:tc>
      </w:tr>
      <w:tr w:rsidR="00846F66" w:rsidRPr="00846F66" w:rsidTr="000E7D80">
        <w:tc>
          <w:tcPr>
            <w:tcW w:w="533" w:type="dxa"/>
            <w:vAlign w:val="center"/>
          </w:tcPr>
          <w:p w:rsidR="00846F66" w:rsidRPr="00846F66" w:rsidRDefault="00846F66" w:rsidP="00846F66">
            <w:pPr>
              <w:spacing w:after="200" w:line="276" w:lineRule="auto"/>
              <w:ind w:firstLine="0"/>
              <w:jc w:val="center"/>
              <w:rPr>
                <w:rFonts w:eastAsia="Calibri" w:cs="Times New Roman"/>
                <w:b/>
                <w:i/>
              </w:rPr>
            </w:pPr>
            <w:r w:rsidRPr="00846F66">
              <w:rPr>
                <w:rFonts w:eastAsia="Calibri" w:cs="Times New Roman"/>
                <w:b/>
                <w:i/>
              </w:rPr>
              <w:lastRenderedPageBreak/>
              <w:t>24</w:t>
            </w:r>
          </w:p>
        </w:tc>
        <w:tc>
          <w:tcPr>
            <w:tcW w:w="426" w:type="dxa"/>
            <w:vAlign w:val="center"/>
          </w:tcPr>
          <w:p w:rsidR="00846F66" w:rsidRPr="00846F66" w:rsidRDefault="00846F66" w:rsidP="00846F66">
            <w:pPr>
              <w:autoSpaceDE w:val="0"/>
              <w:autoSpaceDN w:val="0"/>
              <w:adjustRightInd w:val="0"/>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Германский союз, Пруссия, Австр. империя</w:t>
            </w:r>
          </w:p>
        </w:tc>
        <w:tc>
          <w:tcPr>
            <w:tcW w:w="4253" w:type="dxa"/>
          </w:tcPr>
          <w:p w:rsidR="00846F66" w:rsidRPr="00846F66" w:rsidRDefault="00846F66" w:rsidP="00846F66">
            <w:pPr>
              <w:spacing w:line="240" w:lineRule="auto"/>
              <w:ind w:firstLine="0"/>
              <w:jc w:val="left"/>
              <w:rPr>
                <w:rFonts w:eastAsia="Calibri" w:cs="Times New Roman"/>
                <w:i/>
              </w:rPr>
            </w:pPr>
            <w:proofErr w:type="gramStart"/>
            <w:r w:rsidRPr="00846F66">
              <w:rPr>
                <w:rFonts w:eastAsia="Calibri" w:cs="Times New Roman"/>
                <w:i/>
              </w:rPr>
              <w:t>Германский  союз</w:t>
            </w:r>
            <w:proofErr w:type="gramEnd"/>
            <w:r w:rsidRPr="00846F66">
              <w:rPr>
                <w:rFonts w:eastAsia="Calibri" w:cs="Times New Roman"/>
                <w:i/>
              </w:rPr>
              <w:t xml:space="preserve">. Система Меттерниха. Франкфуртское собрание. </w:t>
            </w:r>
            <w:proofErr w:type="spellStart"/>
            <w:r w:rsidRPr="00846F66">
              <w:rPr>
                <w:rFonts w:eastAsia="Calibri" w:cs="Times New Roman"/>
                <w:i/>
              </w:rPr>
              <w:t>Гроссбауэры</w:t>
            </w:r>
            <w:proofErr w:type="spellEnd"/>
            <w:r w:rsidRPr="00846F66">
              <w:rPr>
                <w:rFonts w:eastAsia="Calibri" w:cs="Times New Roman"/>
                <w:i/>
              </w:rPr>
              <w:t>.</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Объяснять причины революций, устанавливать причинно-следственные связи.</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§7, вопросы</w:t>
            </w:r>
          </w:p>
        </w:tc>
        <w:tc>
          <w:tcPr>
            <w:tcW w:w="850" w:type="dxa"/>
          </w:tcPr>
          <w:p w:rsidR="00846F66" w:rsidRPr="00846F66" w:rsidRDefault="00846F66" w:rsidP="00846F66">
            <w:pPr>
              <w:spacing w:after="200" w:line="240" w:lineRule="auto"/>
              <w:ind w:firstLine="0"/>
              <w:jc w:val="left"/>
              <w:rPr>
                <w:rFonts w:eastAsia="Calibri" w:cs="Times New Roman"/>
                <w:i/>
              </w:rPr>
            </w:pPr>
            <w:r w:rsidRPr="00846F66">
              <w:rPr>
                <w:rFonts w:eastAsia="Calibri" w:cs="Times New Roman"/>
                <w:i/>
              </w:rPr>
              <w:t>27.11</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25</w:t>
            </w:r>
          </w:p>
        </w:tc>
        <w:tc>
          <w:tcPr>
            <w:tcW w:w="426" w:type="dxa"/>
            <w:vAlign w:val="center"/>
          </w:tcPr>
          <w:p w:rsidR="00846F66" w:rsidRPr="00846F66" w:rsidRDefault="00846F66" w:rsidP="00846F66">
            <w:pPr>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Международные отношения в 1815-56 гг.</w:t>
            </w:r>
          </w:p>
        </w:tc>
        <w:tc>
          <w:tcPr>
            <w:tcW w:w="42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Священный союз. Реакция и консерватизм Романтизм</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Причины возникновения консервативных взглядов. Политика Священного союза</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8</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Вопросы</w:t>
            </w:r>
          </w:p>
        </w:tc>
        <w:tc>
          <w:tcPr>
            <w:tcW w:w="850" w:type="dxa"/>
          </w:tcPr>
          <w:p w:rsidR="00846F66" w:rsidRPr="00846F66" w:rsidRDefault="00846F66" w:rsidP="00846F66">
            <w:pPr>
              <w:spacing w:after="200" w:line="240" w:lineRule="auto"/>
              <w:ind w:firstLine="0"/>
              <w:jc w:val="left"/>
              <w:rPr>
                <w:rFonts w:eastAsia="Calibri" w:cs="Times New Roman"/>
                <w:i/>
              </w:rPr>
            </w:pPr>
            <w:r w:rsidRPr="00846F66">
              <w:rPr>
                <w:rFonts w:eastAsia="Calibri" w:cs="Times New Roman"/>
                <w:i/>
              </w:rPr>
              <w:t xml:space="preserve">  1.12</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26</w:t>
            </w:r>
          </w:p>
        </w:tc>
        <w:tc>
          <w:tcPr>
            <w:tcW w:w="426" w:type="dxa"/>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1</w:t>
            </w:r>
          </w:p>
        </w:tc>
        <w:tc>
          <w:tcPr>
            <w:tcW w:w="13608" w:type="dxa"/>
            <w:gridSpan w:val="4"/>
          </w:tcPr>
          <w:p w:rsidR="00846F66" w:rsidRPr="00846F66" w:rsidRDefault="00846F66" w:rsidP="00846F66">
            <w:pPr>
              <w:spacing w:line="276" w:lineRule="auto"/>
              <w:ind w:firstLine="0"/>
              <w:jc w:val="left"/>
              <w:rPr>
                <w:rFonts w:eastAsia="Calibri" w:cs="Times New Roman"/>
                <w:b/>
                <w:i/>
              </w:rPr>
            </w:pPr>
            <w:r w:rsidRPr="00846F66">
              <w:rPr>
                <w:rFonts w:eastAsia="Calibri" w:cs="Times New Roman"/>
                <w:b/>
                <w:i/>
              </w:rPr>
              <w:t>Повторительно-обобщающий урок по теме «Россия в первой половине XIX в.»</w:t>
            </w:r>
          </w:p>
        </w:tc>
        <w:tc>
          <w:tcPr>
            <w:tcW w:w="850"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  4.12</w:t>
            </w:r>
          </w:p>
        </w:tc>
      </w:tr>
      <w:tr w:rsidR="00846F66" w:rsidRPr="00846F66" w:rsidTr="000E7D80">
        <w:tc>
          <w:tcPr>
            <w:tcW w:w="15417" w:type="dxa"/>
            <w:gridSpan w:val="7"/>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 xml:space="preserve">Тема </w:t>
            </w:r>
            <w:proofErr w:type="gramStart"/>
            <w:r w:rsidRPr="00846F66">
              <w:rPr>
                <w:rFonts w:eastAsia="Calibri" w:cs="Times New Roman"/>
                <w:b/>
                <w:i/>
              </w:rPr>
              <w:t>2:  Россия</w:t>
            </w:r>
            <w:proofErr w:type="gramEnd"/>
            <w:r w:rsidRPr="00846F66">
              <w:rPr>
                <w:rFonts w:eastAsia="Calibri" w:cs="Times New Roman"/>
                <w:b/>
                <w:i/>
              </w:rPr>
              <w:t xml:space="preserve"> во второй половине </w:t>
            </w:r>
            <w:r w:rsidRPr="00846F66">
              <w:rPr>
                <w:rFonts w:eastAsia="Calibri" w:cs="Times New Roman"/>
                <w:b/>
                <w:i/>
                <w:lang w:val="en-US"/>
              </w:rPr>
              <w:t>XIX</w:t>
            </w:r>
            <w:r w:rsidRPr="00846F66">
              <w:rPr>
                <w:rFonts w:eastAsia="Calibri" w:cs="Times New Roman"/>
                <w:b/>
                <w:i/>
              </w:rPr>
              <w:t xml:space="preserve"> в. Европа во второй половине ХIХ  - начале ХХ в. Две Америки. Страны Востока </w:t>
            </w:r>
            <w:r w:rsidRPr="00846F66">
              <w:rPr>
                <w:rFonts w:eastAsia="Calibri" w:cs="Times New Roman"/>
                <w:b/>
              </w:rPr>
              <w:t>(12</w:t>
            </w:r>
            <w:r w:rsidRPr="00846F66">
              <w:rPr>
                <w:rFonts w:eastAsia="Calibri" w:cs="Times New Roman"/>
                <w:b/>
                <w:i/>
              </w:rPr>
              <w:t>+13 часов)</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27</w:t>
            </w:r>
          </w:p>
        </w:tc>
        <w:tc>
          <w:tcPr>
            <w:tcW w:w="426" w:type="dxa"/>
            <w:vAlign w:val="center"/>
          </w:tcPr>
          <w:p w:rsidR="00846F66" w:rsidRPr="00846F66" w:rsidRDefault="00846F66" w:rsidP="00846F66">
            <w:pPr>
              <w:spacing w:line="240" w:lineRule="auto"/>
              <w:ind w:firstLine="0"/>
              <w:jc w:val="center"/>
              <w:rPr>
                <w:rFonts w:eastAsia="Times New Roman" w:cs="Times New Roman"/>
                <w:lang w:eastAsia="ru-RU"/>
              </w:rPr>
            </w:pPr>
            <w:r w:rsidRPr="00846F66">
              <w:rPr>
                <w:rFonts w:eastAsia="Times New Roman" w:cs="Times New Roman"/>
                <w:lang w:eastAsia="ru-RU"/>
              </w:rPr>
              <w:t>1</w:t>
            </w:r>
          </w:p>
        </w:tc>
        <w:tc>
          <w:tcPr>
            <w:tcW w:w="2126" w:type="dxa"/>
          </w:tcPr>
          <w:p w:rsidR="00846F66" w:rsidRPr="00846F66" w:rsidRDefault="00846F66" w:rsidP="00846F66">
            <w:pPr>
              <w:spacing w:line="240" w:lineRule="auto"/>
              <w:ind w:firstLine="0"/>
              <w:jc w:val="left"/>
              <w:rPr>
                <w:rFonts w:eastAsia="Times New Roman" w:cs="Times New Roman"/>
                <w:lang w:eastAsia="ru-RU"/>
              </w:rPr>
            </w:pPr>
            <w:r w:rsidRPr="00846F66">
              <w:rPr>
                <w:rFonts w:eastAsia="Times New Roman" w:cs="Times New Roman"/>
                <w:lang w:eastAsia="ru-RU"/>
              </w:rPr>
              <w:t xml:space="preserve">Крестьянская реформа 1861 года. </w:t>
            </w:r>
          </w:p>
          <w:p w:rsidR="00846F66" w:rsidRPr="00846F66" w:rsidRDefault="00846F66" w:rsidP="00846F66">
            <w:pPr>
              <w:spacing w:line="240" w:lineRule="auto"/>
              <w:ind w:firstLine="0"/>
              <w:jc w:val="left"/>
              <w:rPr>
                <w:rFonts w:eastAsia="Calibri" w:cs="Times New Roman"/>
              </w:rPr>
            </w:pP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Отмена крепостного права, ред.  комиссии, временно-обязанные крестьяне, выкупные платежи, отрезки, мировые </w:t>
            </w:r>
            <w:proofErr w:type="gramStart"/>
            <w:r w:rsidRPr="00846F66">
              <w:rPr>
                <w:rFonts w:eastAsia="Calibri" w:cs="Times New Roman"/>
              </w:rPr>
              <w:t xml:space="preserve">посредники.  </w:t>
            </w:r>
            <w:proofErr w:type="gramEnd"/>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Характеризовать предпосылки отмены крепостного права. Называть основные положения Крестьянской реформы. Объяснять значение понятий </w:t>
            </w:r>
            <w:proofErr w:type="gramStart"/>
            <w:r w:rsidRPr="00846F66">
              <w:rPr>
                <w:rFonts w:eastAsia="Calibri" w:cs="Times New Roman"/>
              </w:rPr>
              <w:t>Высказывать</w:t>
            </w:r>
            <w:proofErr w:type="gramEnd"/>
            <w:r w:rsidRPr="00846F66">
              <w:rPr>
                <w:rFonts w:eastAsia="Calibri" w:cs="Times New Roman"/>
              </w:rPr>
              <w:t xml:space="preserve"> о обосновывать свою оценку реформы</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§18-19 Анализ док. Вопросы</w:t>
            </w:r>
          </w:p>
        </w:tc>
        <w:tc>
          <w:tcPr>
            <w:tcW w:w="850" w:type="dxa"/>
          </w:tcPr>
          <w:p w:rsidR="00846F66" w:rsidRPr="00846F66" w:rsidRDefault="00846F66" w:rsidP="00846F66">
            <w:pPr>
              <w:spacing w:line="276" w:lineRule="auto"/>
              <w:ind w:firstLine="0"/>
              <w:jc w:val="left"/>
              <w:rPr>
                <w:rFonts w:eastAsia="Calibri" w:cs="Times New Roman"/>
              </w:rPr>
            </w:pPr>
            <w:r w:rsidRPr="00846F66">
              <w:rPr>
                <w:rFonts w:eastAsia="Calibri" w:cs="Times New Roman"/>
              </w:rPr>
              <w:t xml:space="preserve">  8.12</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28</w:t>
            </w:r>
          </w:p>
        </w:tc>
        <w:tc>
          <w:tcPr>
            <w:tcW w:w="426" w:type="dxa"/>
            <w:vAlign w:val="center"/>
          </w:tcPr>
          <w:p w:rsidR="00846F66" w:rsidRPr="00846F66" w:rsidRDefault="00846F66" w:rsidP="00846F66">
            <w:pPr>
              <w:spacing w:after="200" w:line="240" w:lineRule="auto"/>
              <w:ind w:firstLine="0"/>
              <w:jc w:val="center"/>
              <w:rPr>
                <w:rFonts w:eastAsia="Calibri" w:cs="Times New Roman"/>
              </w:rPr>
            </w:pPr>
            <w:r w:rsidRPr="00846F66">
              <w:rPr>
                <w:rFonts w:eastAsia="Calibri" w:cs="Times New Roman"/>
              </w:rPr>
              <w:t>1</w:t>
            </w:r>
          </w:p>
        </w:tc>
        <w:tc>
          <w:tcPr>
            <w:tcW w:w="2126" w:type="dxa"/>
          </w:tcPr>
          <w:p w:rsidR="00846F66" w:rsidRPr="00846F66" w:rsidRDefault="00846F66" w:rsidP="00846F66">
            <w:pPr>
              <w:spacing w:after="200" w:line="240" w:lineRule="auto"/>
              <w:ind w:firstLine="0"/>
              <w:jc w:val="left"/>
              <w:rPr>
                <w:rFonts w:eastAsia="Calibri" w:cs="Times New Roman"/>
              </w:rPr>
            </w:pPr>
            <w:r w:rsidRPr="00846F66">
              <w:rPr>
                <w:rFonts w:eastAsia="Calibri" w:cs="Times New Roman"/>
              </w:rPr>
              <w:t>Реформы 60-70-х гг. XIX в.</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земства, </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городские управы, </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мировой суд.</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Называть основные положения земской, судебной, военной реформ. Приводить оценки реформ 1860-1870-х гг., высказывать и обосновывать свою оценку.</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§20 </w:t>
            </w:r>
            <w:proofErr w:type="spellStart"/>
            <w:r w:rsidRPr="00846F66">
              <w:rPr>
                <w:rFonts w:eastAsia="Calibri" w:cs="Times New Roman"/>
              </w:rPr>
              <w:t>Табл</w:t>
            </w:r>
            <w:proofErr w:type="spellEnd"/>
            <w:r w:rsidRPr="00846F66">
              <w:rPr>
                <w:rFonts w:eastAsia="Calibri" w:cs="Times New Roman"/>
              </w:rPr>
              <w:t xml:space="preserve"> </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Работа с док.</w:t>
            </w:r>
          </w:p>
        </w:tc>
        <w:tc>
          <w:tcPr>
            <w:tcW w:w="850" w:type="dxa"/>
          </w:tcPr>
          <w:p w:rsidR="00846F66" w:rsidRPr="00846F66" w:rsidRDefault="00846F66" w:rsidP="00846F66">
            <w:pPr>
              <w:spacing w:line="276" w:lineRule="auto"/>
              <w:ind w:firstLine="0"/>
              <w:jc w:val="left"/>
              <w:rPr>
                <w:rFonts w:eastAsia="Calibri" w:cs="Times New Roman"/>
              </w:rPr>
            </w:pPr>
            <w:r w:rsidRPr="00846F66">
              <w:rPr>
                <w:rFonts w:eastAsia="Calibri" w:cs="Times New Roman"/>
              </w:rPr>
              <w:t>11.12</w:t>
            </w:r>
          </w:p>
        </w:tc>
      </w:tr>
      <w:tr w:rsidR="00846F66" w:rsidRPr="00846F66" w:rsidTr="000E7D80">
        <w:tc>
          <w:tcPr>
            <w:tcW w:w="533" w:type="dxa"/>
            <w:vAlign w:val="center"/>
          </w:tcPr>
          <w:p w:rsidR="00846F66" w:rsidRPr="00846F66" w:rsidRDefault="00846F66" w:rsidP="00846F66">
            <w:pPr>
              <w:spacing w:after="200" w:line="276" w:lineRule="auto"/>
              <w:ind w:firstLine="0"/>
              <w:jc w:val="center"/>
              <w:rPr>
                <w:rFonts w:eastAsia="Calibri" w:cs="Times New Roman"/>
                <w:b/>
                <w:i/>
              </w:rPr>
            </w:pPr>
            <w:r w:rsidRPr="00846F66">
              <w:rPr>
                <w:rFonts w:eastAsia="Calibri" w:cs="Times New Roman"/>
                <w:b/>
                <w:i/>
              </w:rPr>
              <w:t>29</w:t>
            </w:r>
          </w:p>
        </w:tc>
        <w:tc>
          <w:tcPr>
            <w:tcW w:w="426" w:type="dxa"/>
            <w:vAlign w:val="center"/>
          </w:tcPr>
          <w:p w:rsidR="00846F66" w:rsidRPr="00846F66" w:rsidRDefault="00846F66" w:rsidP="00846F66">
            <w:pPr>
              <w:spacing w:after="200" w:line="240" w:lineRule="auto"/>
              <w:ind w:firstLine="0"/>
              <w:jc w:val="center"/>
              <w:rPr>
                <w:rFonts w:eastAsia="Calibri" w:cs="Times New Roman"/>
              </w:rPr>
            </w:pPr>
            <w:r w:rsidRPr="00846F66">
              <w:rPr>
                <w:rFonts w:eastAsia="Calibri" w:cs="Times New Roman"/>
              </w:rPr>
              <w:t>1</w:t>
            </w:r>
          </w:p>
        </w:tc>
        <w:tc>
          <w:tcPr>
            <w:tcW w:w="2126" w:type="dxa"/>
          </w:tcPr>
          <w:p w:rsidR="00846F66" w:rsidRPr="00846F66" w:rsidRDefault="00846F66" w:rsidP="00846F66">
            <w:pPr>
              <w:spacing w:after="200" w:line="240" w:lineRule="auto"/>
              <w:ind w:firstLine="0"/>
              <w:jc w:val="left"/>
              <w:rPr>
                <w:rFonts w:eastAsia="Calibri" w:cs="Times New Roman"/>
              </w:rPr>
            </w:pPr>
            <w:proofErr w:type="gramStart"/>
            <w:r w:rsidRPr="00846F66">
              <w:rPr>
                <w:rFonts w:eastAsia="Calibri" w:cs="Times New Roman"/>
              </w:rPr>
              <w:t>Общественное  движение</w:t>
            </w:r>
            <w:proofErr w:type="gramEnd"/>
            <w:r w:rsidRPr="00846F66">
              <w:rPr>
                <w:rFonts w:eastAsia="Calibri" w:cs="Times New Roman"/>
              </w:rPr>
              <w:t xml:space="preserve"> в Р. в 60-70 гг.  XIX в.</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Идеология. Консерватизм. </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 Либерализм. </w:t>
            </w:r>
            <w:proofErr w:type="gramStart"/>
            <w:r w:rsidRPr="00846F66">
              <w:rPr>
                <w:rFonts w:eastAsia="Calibri" w:cs="Times New Roman"/>
              </w:rPr>
              <w:t>Радикальное  общественное</w:t>
            </w:r>
            <w:proofErr w:type="gramEnd"/>
            <w:r w:rsidRPr="00846F66">
              <w:rPr>
                <w:rFonts w:eastAsia="Calibri" w:cs="Times New Roman"/>
              </w:rPr>
              <w:t xml:space="preserve"> движение.</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Раскрывать существенные черты различных идеологий давать характеристику участников народнического движения. Излагать оценки значения народнического движения, высказывать свое отношение к ним.</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§21 Сравнит.</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табл.</w:t>
            </w:r>
          </w:p>
        </w:tc>
        <w:tc>
          <w:tcPr>
            <w:tcW w:w="850" w:type="dxa"/>
          </w:tcPr>
          <w:p w:rsidR="00846F66" w:rsidRPr="00846F66" w:rsidRDefault="00846F66" w:rsidP="00846F66">
            <w:pPr>
              <w:spacing w:after="200" w:line="276" w:lineRule="auto"/>
              <w:ind w:firstLine="0"/>
              <w:jc w:val="left"/>
              <w:rPr>
                <w:rFonts w:eastAsia="Calibri" w:cs="Times New Roman"/>
              </w:rPr>
            </w:pPr>
            <w:r w:rsidRPr="00846F66">
              <w:rPr>
                <w:rFonts w:eastAsia="Calibri" w:cs="Times New Roman"/>
              </w:rPr>
              <w:t>15.12</w:t>
            </w:r>
          </w:p>
        </w:tc>
      </w:tr>
      <w:tr w:rsidR="00846F66" w:rsidRPr="00846F66" w:rsidTr="000E7D80">
        <w:tc>
          <w:tcPr>
            <w:tcW w:w="533" w:type="dxa"/>
            <w:vAlign w:val="center"/>
          </w:tcPr>
          <w:p w:rsidR="00846F66" w:rsidRPr="00846F66" w:rsidRDefault="00846F66" w:rsidP="00846F66">
            <w:pPr>
              <w:spacing w:after="200" w:line="276" w:lineRule="auto"/>
              <w:ind w:firstLine="0"/>
              <w:jc w:val="center"/>
              <w:rPr>
                <w:rFonts w:eastAsia="Calibri" w:cs="Times New Roman"/>
                <w:b/>
                <w:i/>
              </w:rPr>
            </w:pPr>
            <w:r w:rsidRPr="00846F66">
              <w:rPr>
                <w:rFonts w:eastAsia="Calibri" w:cs="Times New Roman"/>
                <w:b/>
                <w:i/>
              </w:rPr>
              <w:t>30</w:t>
            </w:r>
          </w:p>
        </w:tc>
        <w:tc>
          <w:tcPr>
            <w:tcW w:w="426" w:type="dxa"/>
            <w:vAlign w:val="center"/>
          </w:tcPr>
          <w:p w:rsidR="00846F66" w:rsidRPr="00846F66" w:rsidRDefault="00846F66" w:rsidP="00846F66">
            <w:pPr>
              <w:spacing w:after="200" w:line="240" w:lineRule="auto"/>
              <w:ind w:firstLine="0"/>
              <w:jc w:val="center"/>
              <w:rPr>
                <w:rFonts w:eastAsia="Calibri" w:cs="Times New Roman"/>
              </w:rPr>
            </w:pPr>
            <w:r w:rsidRPr="00846F66">
              <w:rPr>
                <w:rFonts w:eastAsia="Calibri" w:cs="Times New Roman"/>
              </w:rPr>
              <w:t>1</w:t>
            </w:r>
          </w:p>
        </w:tc>
        <w:tc>
          <w:tcPr>
            <w:tcW w:w="2126" w:type="dxa"/>
          </w:tcPr>
          <w:p w:rsidR="00846F66" w:rsidRPr="00846F66" w:rsidRDefault="00846F66" w:rsidP="00846F66">
            <w:pPr>
              <w:spacing w:after="200" w:line="240" w:lineRule="auto"/>
              <w:ind w:firstLine="0"/>
              <w:jc w:val="left"/>
              <w:rPr>
                <w:rFonts w:eastAsia="Calibri" w:cs="Times New Roman"/>
              </w:rPr>
            </w:pPr>
            <w:r w:rsidRPr="00846F66">
              <w:rPr>
                <w:rFonts w:eastAsia="Calibri" w:cs="Times New Roman"/>
              </w:rPr>
              <w:t>Внешняя политика России в 60-70 гг.  XIX в.</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Сан-</w:t>
            </w:r>
            <w:proofErr w:type="spellStart"/>
            <w:r w:rsidRPr="00846F66">
              <w:rPr>
                <w:rFonts w:eastAsia="Calibri" w:cs="Times New Roman"/>
              </w:rPr>
              <w:t>Стефанский</w:t>
            </w:r>
            <w:proofErr w:type="spellEnd"/>
            <w:r w:rsidRPr="00846F66">
              <w:rPr>
                <w:rFonts w:eastAsia="Calibri" w:cs="Times New Roman"/>
              </w:rPr>
              <w:t xml:space="preserve"> мирный договор</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Характеризовать основные направления внешней политики России.  Раскрывать причины начала русско-турецкой войны, рассказывать об основных этапах войны, условиях Сан-</w:t>
            </w:r>
            <w:proofErr w:type="spellStart"/>
            <w:r w:rsidRPr="00846F66">
              <w:rPr>
                <w:rFonts w:eastAsia="Calibri" w:cs="Times New Roman"/>
              </w:rPr>
              <w:t>Стефанского</w:t>
            </w:r>
            <w:proofErr w:type="spellEnd"/>
            <w:r w:rsidRPr="00846F66">
              <w:rPr>
                <w:rFonts w:eastAsia="Calibri" w:cs="Times New Roman"/>
              </w:rPr>
              <w:t xml:space="preserve"> мира. </w:t>
            </w:r>
            <w:proofErr w:type="gramStart"/>
            <w:r w:rsidRPr="00846F66">
              <w:rPr>
                <w:rFonts w:eastAsia="Calibri" w:cs="Times New Roman"/>
              </w:rPr>
              <w:t>Раскрывать  значение</w:t>
            </w:r>
            <w:proofErr w:type="gramEnd"/>
            <w:r w:rsidRPr="00846F66">
              <w:rPr>
                <w:rFonts w:eastAsia="Calibri" w:cs="Times New Roman"/>
              </w:rPr>
              <w:t xml:space="preserve"> победы России в войне.</w:t>
            </w:r>
          </w:p>
        </w:tc>
        <w:tc>
          <w:tcPr>
            <w:tcW w:w="1276" w:type="dxa"/>
          </w:tcPr>
          <w:p w:rsidR="00846F66" w:rsidRPr="00846F66" w:rsidRDefault="00846F66" w:rsidP="00846F66">
            <w:pPr>
              <w:spacing w:after="200" w:line="240" w:lineRule="auto"/>
              <w:ind w:firstLine="0"/>
              <w:jc w:val="left"/>
              <w:rPr>
                <w:rFonts w:eastAsia="Calibri" w:cs="Times New Roman"/>
              </w:rPr>
            </w:pPr>
            <w:r w:rsidRPr="00846F66">
              <w:rPr>
                <w:rFonts w:eastAsia="Calibri" w:cs="Times New Roman"/>
              </w:rPr>
              <w:t>§</w:t>
            </w:r>
            <w:proofErr w:type="gramStart"/>
            <w:r w:rsidRPr="00846F66">
              <w:rPr>
                <w:rFonts w:eastAsia="Calibri" w:cs="Times New Roman"/>
              </w:rPr>
              <w:t>22,Опрос</w:t>
            </w:r>
            <w:proofErr w:type="gramEnd"/>
            <w:r w:rsidRPr="00846F66">
              <w:rPr>
                <w:rFonts w:eastAsia="Calibri" w:cs="Times New Roman"/>
              </w:rPr>
              <w:t xml:space="preserve"> по карте</w:t>
            </w:r>
          </w:p>
        </w:tc>
        <w:tc>
          <w:tcPr>
            <w:tcW w:w="850" w:type="dxa"/>
          </w:tcPr>
          <w:p w:rsidR="00846F66" w:rsidRPr="00846F66" w:rsidRDefault="00846F66" w:rsidP="00846F66">
            <w:pPr>
              <w:spacing w:after="200" w:line="276" w:lineRule="auto"/>
              <w:ind w:firstLine="0"/>
              <w:jc w:val="left"/>
              <w:rPr>
                <w:rFonts w:eastAsia="Calibri" w:cs="Times New Roman"/>
              </w:rPr>
            </w:pPr>
            <w:r w:rsidRPr="00846F66">
              <w:rPr>
                <w:rFonts w:eastAsia="Calibri" w:cs="Times New Roman"/>
              </w:rPr>
              <w:t>18.12</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31</w:t>
            </w:r>
          </w:p>
        </w:tc>
        <w:tc>
          <w:tcPr>
            <w:tcW w:w="426" w:type="dxa"/>
            <w:vAlign w:val="center"/>
          </w:tcPr>
          <w:p w:rsidR="00846F66" w:rsidRPr="00846F66" w:rsidRDefault="00846F66" w:rsidP="00846F66">
            <w:pPr>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Вторая империя во Франции (1852-1870 гг.)</w:t>
            </w:r>
          </w:p>
        </w:tc>
        <w:tc>
          <w:tcPr>
            <w:tcW w:w="42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Учредительное собрание. Оппозиция.</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Коммунары. Версальцы, реванш</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Называть причины и последствия войны для Франции и Германии, мира в целом. Делать выводы и прогнозы возможного развития международных отношений</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9 Зад-я</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Хроника </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К/ карта</w:t>
            </w:r>
          </w:p>
        </w:tc>
        <w:tc>
          <w:tcPr>
            <w:tcW w:w="850" w:type="dxa"/>
          </w:tcPr>
          <w:p w:rsidR="00846F66" w:rsidRPr="00846F66" w:rsidRDefault="00846F66" w:rsidP="00846F66">
            <w:pPr>
              <w:spacing w:after="200" w:line="240" w:lineRule="auto"/>
              <w:ind w:firstLine="0"/>
              <w:jc w:val="left"/>
              <w:rPr>
                <w:rFonts w:eastAsia="Calibri" w:cs="Times New Roman"/>
                <w:i/>
              </w:rPr>
            </w:pPr>
            <w:r w:rsidRPr="00846F66">
              <w:rPr>
                <w:rFonts w:eastAsia="Calibri" w:cs="Times New Roman"/>
                <w:i/>
              </w:rPr>
              <w:t>22.12</w:t>
            </w:r>
          </w:p>
        </w:tc>
      </w:tr>
      <w:tr w:rsidR="00846F66" w:rsidRPr="00846F66" w:rsidTr="000E7D80">
        <w:tc>
          <w:tcPr>
            <w:tcW w:w="533" w:type="dxa"/>
            <w:vAlign w:val="center"/>
          </w:tcPr>
          <w:p w:rsidR="00846F66" w:rsidRPr="00846F66" w:rsidRDefault="00846F66" w:rsidP="00846F66">
            <w:pPr>
              <w:spacing w:line="240" w:lineRule="auto"/>
              <w:ind w:firstLine="0"/>
              <w:jc w:val="center"/>
              <w:rPr>
                <w:rFonts w:eastAsia="Calibri" w:cs="Times New Roman"/>
                <w:b/>
                <w:i/>
              </w:rPr>
            </w:pPr>
            <w:r w:rsidRPr="00846F66">
              <w:rPr>
                <w:rFonts w:eastAsia="Calibri" w:cs="Times New Roman"/>
                <w:b/>
                <w:i/>
              </w:rPr>
              <w:t>32</w:t>
            </w:r>
          </w:p>
        </w:tc>
        <w:tc>
          <w:tcPr>
            <w:tcW w:w="426" w:type="dxa"/>
            <w:vAlign w:val="center"/>
          </w:tcPr>
          <w:p w:rsidR="00846F66" w:rsidRPr="00846F66" w:rsidRDefault="00846F66" w:rsidP="00846F66">
            <w:pPr>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Италия и Германия: создание объединенных государств</w:t>
            </w:r>
          </w:p>
        </w:tc>
        <w:tc>
          <w:tcPr>
            <w:tcW w:w="42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Дж. Гарибальди.</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Отто фон Бисмарк.</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Канцлер</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карбонарий</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Выделять общие черты и различия национального объединения Германии и Италии, устанавливать причинно-следственные связи                   </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w:t>
            </w:r>
            <w:proofErr w:type="gramStart"/>
            <w:r w:rsidRPr="00846F66">
              <w:rPr>
                <w:rFonts w:eastAsia="Calibri" w:cs="Times New Roman"/>
                <w:i/>
              </w:rPr>
              <w:t>10,вопр</w:t>
            </w:r>
            <w:proofErr w:type="gramEnd"/>
            <w:r w:rsidRPr="00846F66">
              <w:rPr>
                <w:rFonts w:eastAsia="Calibri" w:cs="Times New Roman"/>
                <w:i/>
              </w:rPr>
              <w:t>. Задания, сообщения к/ карта</w:t>
            </w:r>
          </w:p>
        </w:tc>
        <w:tc>
          <w:tcPr>
            <w:tcW w:w="850"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25.12</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33</w:t>
            </w:r>
          </w:p>
        </w:tc>
        <w:tc>
          <w:tcPr>
            <w:tcW w:w="426" w:type="dxa"/>
            <w:vAlign w:val="center"/>
          </w:tcPr>
          <w:p w:rsidR="00846F66" w:rsidRPr="00846F66" w:rsidRDefault="00846F66" w:rsidP="00846F66">
            <w:pPr>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Международное </w:t>
            </w:r>
            <w:proofErr w:type="spellStart"/>
            <w:r w:rsidRPr="00846F66">
              <w:rPr>
                <w:rFonts w:eastAsia="Calibri" w:cs="Times New Roman"/>
                <w:i/>
              </w:rPr>
              <w:t>рабоч</w:t>
            </w:r>
            <w:proofErr w:type="spellEnd"/>
            <w:r w:rsidRPr="00846F66">
              <w:rPr>
                <w:rFonts w:eastAsia="Calibri" w:cs="Times New Roman"/>
                <w:i/>
              </w:rPr>
              <w:t xml:space="preserve">. движение. </w:t>
            </w:r>
            <w:proofErr w:type="spellStart"/>
            <w:r w:rsidRPr="00846F66">
              <w:rPr>
                <w:rFonts w:eastAsia="Calibri" w:cs="Times New Roman"/>
                <w:i/>
              </w:rPr>
              <w:lastRenderedPageBreak/>
              <w:t>Восточн</w:t>
            </w:r>
            <w:proofErr w:type="spellEnd"/>
            <w:r w:rsidRPr="00846F66">
              <w:rPr>
                <w:rFonts w:eastAsia="Calibri" w:cs="Times New Roman"/>
                <w:i/>
              </w:rPr>
              <w:t xml:space="preserve">. кризис в международных </w:t>
            </w:r>
            <w:proofErr w:type="spellStart"/>
            <w:r w:rsidRPr="00846F66">
              <w:rPr>
                <w:rFonts w:eastAsia="Calibri" w:cs="Times New Roman"/>
                <w:i/>
              </w:rPr>
              <w:t>отн.посл.тр.Х</w:t>
            </w:r>
            <w:proofErr w:type="spellEnd"/>
            <w:r w:rsidRPr="00846F66">
              <w:rPr>
                <w:rFonts w:eastAsia="Calibri" w:cs="Times New Roman"/>
                <w:i/>
                <w:lang w:val="en-US"/>
              </w:rPr>
              <w:t>I</w:t>
            </w:r>
            <w:proofErr w:type="spellStart"/>
            <w:r w:rsidRPr="00846F66">
              <w:rPr>
                <w:rFonts w:eastAsia="Calibri" w:cs="Times New Roman"/>
                <w:i/>
              </w:rPr>
              <w:t>Хв</w:t>
            </w:r>
            <w:proofErr w:type="spellEnd"/>
            <w:r w:rsidRPr="00846F66">
              <w:rPr>
                <w:rFonts w:eastAsia="Calibri" w:cs="Times New Roman"/>
                <w:i/>
              </w:rPr>
              <w:t>.</w:t>
            </w:r>
          </w:p>
        </w:tc>
        <w:tc>
          <w:tcPr>
            <w:tcW w:w="42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lastRenderedPageBreak/>
              <w:t>I Интернационал. Лейбористы</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Ревизионизм. Фракция.</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lastRenderedPageBreak/>
              <w:t>Метрополия, колония, полуколония, протекторат</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lastRenderedPageBreak/>
              <w:t>Называть причины и цели с-д, уметь составлять таблицу и делать выводы</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11-12</w:t>
            </w:r>
          </w:p>
          <w:p w:rsidR="00846F66" w:rsidRPr="00846F66" w:rsidRDefault="00846F66" w:rsidP="00846F66">
            <w:pPr>
              <w:spacing w:line="240" w:lineRule="auto"/>
              <w:ind w:firstLine="0"/>
              <w:jc w:val="left"/>
              <w:rPr>
                <w:rFonts w:eastAsia="Calibri" w:cs="Times New Roman"/>
                <w:i/>
              </w:rPr>
            </w:pP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lastRenderedPageBreak/>
              <w:t xml:space="preserve">Вопросы </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таблица</w:t>
            </w:r>
          </w:p>
        </w:tc>
        <w:tc>
          <w:tcPr>
            <w:tcW w:w="850"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lastRenderedPageBreak/>
              <w:t>12.01</w:t>
            </w:r>
          </w:p>
        </w:tc>
      </w:tr>
      <w:tr w:rsidR="00846F66" w:rsidRPr="00846F66" w:rsidTr="000E7D80">
        <w:tc>
          <w:tcPr>
            <w:tcW w:w="533" w:type="dxa"/>
            <w:vAlign w:val="center"/>
          </w:tcPr>
          <w:p w:rsidR="00846F66" w:rsidRPr="00846F66" w:rsidRDefault="00846F66" w:rsidP="00846F66">
            <w:pPr>
              <w:spacing w:after="200" w:line="276" w:lineRule="auto"/>
              <w:ind w:firstLine="0"/>
              <w:jc w:val="center"/>
              <w:rPr>
                <w:rFonts w:eastAsia="Calibri" w:cs="Times New Roman"/>
                <w:b/>
                <w:i/>
              </w:rPr>
            </w:pPr>
            <w:r w:rsidRPr="00846F66">
              <w:rPr>
                <w:rFonts w:eastAsia="Calibri" w:cs="Times New Roman"/>
                <w:b/>
                <w:i/>
              </w:rPr>
              <w:lastRenderedPageBreak/>
              <w:t>34</w:t>
            </w:r>
          </w:p>
        </w:tc>
        <w:tc>
          <w:tcPr>
            <w:tcW w:w="426" w:type="dxa"/>
            <w:vAlign w:val="center"/>
          </w:tcPr>
          <w:p w:rsidR="00846F66" w:rsidRPr="00846F66" w:rsidRDefault="00846F66" w:rsidP="00846F66">
            <w:pPr>
              <w:spacing w:after="200"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after="200" w:line="240" w:lineRule="auto"/>
              <w:ind w:firstLine="0"/>
              <w:jc w:val="left"/>
              <w:rPr>
                <w:rFonts w:eastAsia="Calibri" w:cs="Times New Roman"/>
                <w:i/>
              </w:rPr>
            </w:pPr>
            <w:r w:rsidRPr="00846F66">
              <w:rPr>
                <w:rFonts w:eastAsia="Calibri" w:cs="Times New Roman"/>
                <w:i/>
              </w:rPr>
              <w:t>Австро-Венгрия</w:t>
            </w:r>
          </w:p>
        </w:tc>
        <w:tc>
          <w:tcPr>
            <w:tcW w:w="42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Антисемитизм</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Самоопределение</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Уметь работать с учебником, с документами, определять причины, последствия</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§13</w:t>
            </w:r>
          </w:p>
        </w:tc>
        <w:tc>
          <w:tcPr>
            <w:tcW w:w="850"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15.01</w:t>
            </w:r>
          </w:p>
        </w:tc>
      </w:tr>
      <w:tr w:rsidR="00846F66" w:rsidRPr="00846F66" w:rsidTr="000E7D80">
        <w:trPr>
          <w:trHeight w:val="529"/>
        </w:trPr>
        <w:tc>
          <w:tcPr>
            <w:tcW w:w="533" w:type="dxa"/>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35</w:t>
            </w:r>
          </w:p>
        </w:tc>
        <w:tc>
          <w:tcPr>
            <w:tcW w:w="426" w:type="dxa"/>
            <w:vAlign w:val="center"/>
          </w:tcPr>
          <w:p w:rsidR="00846F66" w:rsidRPr="00846F66" w:rsidRDefault="00846F66" w:rsidP="00846F66">
            <w:pPr>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Второй рейх в Германии</w:t>
            </w:r>
          </w:p>
        </w:tc>
        <w:tc>
          <w:tcPr>
            <w:tcW w:w="4253" w:type="dxa"/>
          </w:tcPr>
          <w:p w:rsidR="00846F66" w:rsidRPr="00846F66" w:rsidRDefault="00846F66" w:rsidP="00846F66">
            <w:pPr>
              <w:spacing w:line="240" w:lineRule="auto"/>
              <w:ind w:firstLine="0"/>
              <w:jc w:val="left"/>
              <w:rPr>
                <w:rFonts w:eastAsia="Calibri" w:cs="Times New Roman"/>
                <w:i/>
              </w:rPr>
            </w:pPr>
            <w:proofErr w:type="spellStart"/>
            <w:r w:rsidRPr="00846F66">
              <w:rPr>
                <w:rFonts w:eastAsia="Calibri" w:cs="Times New Roman"/>
                <w:i/>
              </w:rPr>
              <w:t>Рейстаг</w:t>
            </w:r>
            <w:proofErr w:type="spellEnd"/>
            <w:r w:rsidRPr="00846F66">
              <w:rPr>
                <w:rFonts w:eastAsia="Calibri" w:cs="Times New Roman"/>
                <w:i/>
              </w:rPr>
              <w:t>. Эпоха грюндерства.</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Культуркампф. Социал-демократия</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Умение работать с </w:t>
            </w:r>
            <w:proofErr w:type="gramStart"/>
            <w:r w:rsidRPr="00846F66">
              <w:rPr>
                <w:rFonts w:eastAsia="Calibri" w:cs="Times New Roman"/>
                <w:i/>
              </w:rPr>
              <w:t>документами,  выделять</w:t>
            </w:r>
            <w:proofErr w:type="gramEnd"/>
            <w:r w:rsidRPr="00846F66">
              <w:rPr>
                <w:rFonts w:eastAsia="Calibri" w:cs="Times New Roman"/>
                <w:i/>
              </w:rPr>
              <w:t xml:space="preserve"> главное</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§14</w:t>
            </w:r>
          </w:p>
        </w:tc>
        <w:tc>
          <w:tcPr>
            <w:tcW w:w="850" w:type="dxa"/>
          </w:tcPr>
          <w:p w:rsidR="00846F66" w:rsidRPr="00846F66" w:rsidRDefault="00846F66" w:rsidP="00846F66">
            <w:pPr>
              <w:spacing w:after="200" w:line="240" w:lineRule="auto"/>
              <w:ind w:firstLine="0"/>
              <w:jc w:val="left"/>
              <w:rPr>
                <w:rFonts w:eastAsia="Calibri" w:cs="Times New Roman"/>
                <w:i/>
              </w:rPr>
            </w:pPr>
            <w:r w:rsidRPr="00846F66">
              <w:rPr>
                <w:rFonts w:eastAsia="Calibri" w:cs="Times New Roman"/>
                <w:i/>
              </w:rPr>
              <w:t>19.01</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36</w:t>
            </w:r>
          </w:p>
        </w:tc>
        <w:tc>
          <w:tcPr>
            <w:tcW w:w="426" w:type="dxa"/>
            <w:vAlign w:val="center"/>
          </w:tcPr>
          <w:p w:rsidR="00846F66" w:rsidRPr="00846F66" w:rsidRDefault="00846F66" w:rsidP="00846F66">
            <w:pPr>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Третья республика во Франции</w:t>
            </w:r>
          </w:p>
        </w:tc>
        <w:tc>
          <w:tcPr>
            <w:tcW w:w="42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Учредительное собрание</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Оппозиция. Коммунары.</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Версальцы, реванш</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Называть причины и последствия войны для Франции и Германии, мира в целом. </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15Зад-я</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Хроника событий</w:t>
            </w:r>
          </w:p>
        </w:tc>
        <w:tc>
          <w:tcPr>
            <w:tcW w:w="850" w:type="dxa"/>
          </w:tcPr>
          <w:p w:rsidR="00846F66" w:rsidRPr="00846F66" w:rsidRDefault="00846F66" w:rsidP="00846F66">
            <w:pPr>
              <w:spacing w:after="200" w:line="240" w:lineRule="auto"/>
              <w:ind w:firstLine="0"/>
              <w:jc w:val="left"/>
              <w:rPr>
                <w:rFonts w:eastAsia="Calibri" w:cs="Times New Roman"/>
                <w:i/>
              </w:rPr>
            </w:pPr>
            <w:r w:rsidRPr="00846F66">
              <w:rPr>
                <w:rFonts w:eastAsia="Calibri" w:cs="Times New Roman"/>
                <w:i/>
              </w:rPr>
              <w:t>22.01</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37</w:t>
            </w:r>
          </w:p>
        </w:tc>
        <w:tc>
          <w:tcPr>
            <w:tcW w:w="426" w:type="dxa"/>
            <w:vAlign w:val="center"/>
          </w:tcPr>
          <w:p w:rsidR="00846F66" w:rsidRPr="00846F66" w:rsidRDefault="00846F66" w:rsidP="00846F66">
            <w:pPr>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Британская </w:t>
            </w:r>
            <w:proofErr w:type="spellStart"/>
            <w:r w:rsidRPr="00846F66">
              <w:rPr>
                <w:rFonts w:eastAsia="Calibri" w:cs="Times New Roman"/>
                <w:i/>
              </w:rPr>
              <w:t>имп</w:t>
            </w:r>
            <w:proofErr w:type="spellEnd"/>
            <w:r w:rsidRPr="00846F66">
              <w:rPr>
                <w:rFonts w:eastAsia="Calibri" w:cs="Times New Roman"/>
                <w:i/>
              </w:rPr>
              <w:t xml:space="preserve">-я: викторианская Англия. </w:t>
            </w:r>
            <w:proofErr w:type="spellStart"/>
            <w:proofErr w:type="gramStart"/>
            <w:r w:rsidRPr="00846F66">
              <w:rPr>
                <w:rFonts w:eastAsia="Calibri" w:cs="Times New Roman"/>
                <w:i/>
              </w:rPr>
              <w:t>Домини</w:t>
            </w:r>
            <w:proofErr w:type="spellEnd"/>
            <w:r w:rsidRPr="00846F66">
              <w:rPr>
                <w:rFonts w:eastAsia="Calibri" w:cs="Times New Roman"/>
                <w:i/>
              </w:rPr>
              <w:t>-оны</w:t>
            </w:r>
            <w:proofErr w:type="gramEnd"/>
            <w:r w:rsidRPr="00846F66">
              <w:rPr>
                <w:rFonts w:eastAsia="Calibri" w:cs="Times New Roman"/>
                <w:i/>
              </w:rPr>
              <w:t xml:space="preserve"> Британской империи</w:t>
            </w:r>
          </w:p>
        </w:tc>
        <w:tc>
          <w:tcPr>
            <w:tcW w:w="42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Избирательная реформа,</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Олигархи-магнаты</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Объяснять реформы консерваторов и либералов.</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Уметь анализировать документы</w:t>
            </w:r>
          </w:p>
        </w:tc>
        <w:tc>
          <w:tcPr>
            <w:tcW w:w="1276" w:type="dxa"/>
          </w:tcPr>
          <w:p w:rsidR="00846F66" w:rsidRPr="00846F66" w:rsidRDefault="00846F66" w:rsidP="00846F66">
            <w:pPr>
              <w:spacing w:line="240" w:lineRule="auto"/>
              <w:ind w:firstLine="0"/>
              <w:jc w:val="left"/>
              <w:rPr>
                <w:rFonts w:eastAsia="Calibri" w:cs="Times New Roman"/>
                <w:i/>
                <w:lang w:val="en-US"/>
              </w:rPr>
            </w:pPr>
            <w:r w:rsidRPr="00846F66">
              <w:rPr>
                <w:rFonts w:eastAsia="Calibri" w:cs="Times New Roman"/>
                <w:i/>
              </w:rPr>
              <w:t>§ 16</w:t>
            </w:r>
            <w:r w:rsidRPr="00846F66">
              <w:rPr>
                <w:rFonts w:eastAsia="Calibri" w:cs="Times New Roman"/>
                <w:i/>
                <w:lang w:val="en-US"/>
              </w:rPr>
              <w:t>-17</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Вопросы </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задания</w:t>
            </w:r>
          </w:p>
        </w:tc>
        <w:tc>
          <w:tcPr>
            <w:tcW w:w="850"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26.01</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38</w:t>
            </w:r>
          </w:p>
        </w:tc>
        <w:tc>
          <w:tcPr>
            <w:tcW w:w="426" w:type="dxa"/>
            <w:vAlign w:val="center"/>
          </w:tcPr>
          <w:p w:rsidR="00846F66" w:rsidRPr="00846F66" w:rsidRDefault="00846F66" w:rsidP="00846F66">
            <w:pPr>
              <w:spacing w:before="100" w:beforeAutospacing="1" w:after="100" w:afterAutospacing="1"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before="100" w:beforeAutospacing="1" w:after="100" w:afterAutospacing="1" w:line="240" w:lineRule="auto"/>
              <w:ind w:firstLine="0"/>
              <w:jc w:val="left"/>
              <w:rPr>
                <w:rFonts w:eastAsia="Calibri" w:cs="Times New Roman"/>
                <w:i/>
              </w:rPr>
            </w:pPr>
            <w:r w:rsidRPr="00846F66">
              <w:rPr>
                <w:rFonts w:eastAsia="Calibri" w:cs="Times New Roman"/>
                <w:i/>
              </w:rPr>
              <w:t xml:space="preserve">США: от Войны за независимость до Гражданской войны. </w:t>
            </w:r>
          </w:p>
        </w:tc>
        <w:tc>
          <w:tcPr>
            <w:tcW w:w="42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Гомстед. Расизм. </w:t>
            </w:r>
            <w:proofErr w:type="gramStart"/>
            <w:r w:rsidRPr="00846F66">
              <w:rPr>
                <w:rFonts w:eastAsia="Calibri" w:cs="Times New Roman"/>
                <w:i/>
              </w:rPr>
              <w:t>Реконструкция,  аболиционизм</w:t>
            </w:r>
            <w:proofErr w:type="gramEnd"/>
            <w:r w:rsidRPr="00846F66">
              <w:rPr>
                <w:rFonts w:eastAsia="Calibri" w:cs="Times New Roman"/>
                <w:i/>
              </w:rPr>
              <w:t xml:space="preserve">. Конфедерация. </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Называть особенности промышленного переворота, основу хозяйства Юга, основные этапы и итоги гражданской войны. </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w:t>
            </w:r>
            <w:proofErr w:type="gramStart"/>
            <w:r w:rsidRPr="00846F66">
              <w:rPr>
                <w:rFonts w:eastAsia="Calibri" w:cs="Times New Roman"/>
                <w:i/>
              </w:rPr>
              <w:t>18,Зад</w:t>
            </w:r>
            <w:proofErr w:type="gramEnd"/>
            <w:r w:rsidRPr="00846F66">
              <w:rPr>
                <w:rFonts w:eastAsia="Calibri" w:cs="Times New Roman"/>
                <w:i/>
              </w:rPr>
              <w:t xml:space="preserve">-я, к/ карта Вопросы </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задания</w:t>
            </w:r>
          </w:p>
        </w:tc>
        <w:tc>
          <w:tcPr>
            <w:tcW w:w="850"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29.01</w:t>
            </w:r>
          </w:p>
        </w:tc>
      </w:tr>
      <w:tr w:rsidR="00846F66" w:rsidRPr="00846F66" w:rsidTr="000E7D80">
        <w:trPr>
          <w:trHeight w:val="830"/>
        </w:trPr>
        <w:tc>
          <w:tcPr>
            <w:tcW w:w="533" w:type="dxa"/>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39</w:t>
            </w:r>
          </w:p>
        </w:tc>
        <w:tc>
          <w:tcPr>
            <w:tcW w:w="426" w:type="dxa"/>
            <w:vAlign w:val="center"/>
          </w:tcPr>
          <w:p w:rsidR="00846F66" w:rsidRPr="00846F66" w:rsidRDefault="00846F66" w:rsidP="00846F66">
            <w:pPr>
              <w:spacing w:line="240" w:lineRule="auto"/>
              <w:ind w:firstLine="0"/>
              <w:jc w:val="center"/>
              <w:rPr>
                <w:rFonts w:eastAsia="Calibri" w:cs="Times New Roman"/>
                <w:i/>
              </w:rPr>
            </w:pP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США в </w:t>
            </w:r>
            <w:proofErr w:type="spellStart"/>
            <w:r w:rsidRPr="00846F66">
              <w:rPr>
                <w:rFonts w:eastAsia="Calibri" w:cs="Times New Roman"/>
                <w:i/>
              </w:rPr>
              <w:t>посл.тр</w:t>
            </w:r>
            <w:proofErr w:type="spellEnd"/>
            <w:r w:rsidRPr="00846F66">
              <w:rPr>
                <w:rFonts w:eastAsia="Calibri" w:cs="Times New Roman"/>
                <w:i/>
              </w:rPr>
              <w:t xml:space="preserve">. </w:t>
            </w:r>
            <w:r w:rsidRPr="00846F66">
              <w:rPr>
                <w:rFonts w:eastAsia="Calibri" w:cs="Times New Roman"/>
                <w:i/>
                <w:lang w:val="en-US"/>
              </w:rPr>
              <w:t>XIX</w:t>
            </w:r>
            <w:r w:rsidRPr="00846F66">
              <w:rPr>
                <w:rFonts w:eastAsia="Calibri" w:cs="Times New Roman"/>
                <w:i/>
              </w:rPr>
              <w:t>- начала ХХ в.</w:t>
            </w:r>
          </w:p>
        </w:tc>
        <w:tc>
          <w:tcPr>
            <w:tcW w:w="4253" w:type="dxa"/>
          </w:tcPr>
          <w:p w:rsidR="00846F66" w:rsidRPr="00846F66" w:rsidRDefault="00846F66" w:rsidP="00846F66">
            <w:pPr>
              <w:spacing w:line="240" w:lineRule="auto"/>
              <w:ind w:firstLine="0"/>
              <w:jc w:val="left"/>
              <w:rPr>
                <w:rFonts w:eastAsia="Calibri" w:cs="Times New Roman"/>
                <w:i/>
              </w:rPr>
            </w:pPr>
            <w:proofErr w:type="spellStart"/>
            <w:proofErr w:type="gramStart"/>
            <w:r w:rsidRPr="00846F66">
              <w:rPr>
                <w:rFonts w:eastAsia="Calibri" w:cs="Times New Roman"/>
                <w:i/>
              </w:rPr>
              <w:t>Избира</w:t>
            </w:r>
            <w:proofErr w:type="spellEnd"/>
            <w:r w:rsidRPr="00846F66">
              <w:rPr>
                <w:rFonts w:eastAsia="Calibri" w:cs="Times New Roman"/>
                <w:i/>
              </w:rPr>
              <w:t>-тельная</w:t>
            </w:r>
            <w:proofErr w:type="gramEnd"/>
            <w:r w:rsidRPr="00846F66">
              <w:rPr>
                <w:rFonts w:eastAsia="Calibri" w:cs="Times New Roman"/>
                <w:i/>
              </w:rPr>
              <w:t xml:space="preserve"> реформа, Социальный реформизм.  Олигархи-магнаты</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Объяснять реформы консерваторов и либералов. Уметь анализировать документы</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19</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 задания,</w:t>
            </w:r>
          </w:p>
        </w:tc>
        <w:tc>
          <w:tcPr>
            <w:tcW w:w="850" w:type="dxa"/>
          </w:tcPr>
          <w:p w:rsidR="00846F66" w:rsidRPr="00846F66" w:rsidRDefault="00846F66" w:rsidP="00846F66">
            <w:pPr>
              <w:spacing w:after="200" w:line="240" w:lineRule="auto"/>
              <w:ind w:firstLine="0"/>
              <w:jc w:val="left"/>
              <w:rPr>
                <w:rFonts w:eastAsia="Calibri" w:cs="Times New Roman"/>
                <w:i/>
              </w:rPr>
            </w:pPr>
            <w:r w:rsidRPr="00846F66">
              <w:rPr>
                <w:rFonts w:eastAsia="Calibri" w:cs="Times New Roman"/>
                <w:i/>
              </w:rPr>
              <w:t xml:space="preserve">  2.02</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40</w:t>
            </w:r>
          </w:p>
        </w:tc>
        <w:tc>
          <w:tcPr>
            <w:tcW w:w="426" w:type="dxa"/>
            <w:vAlign w:val="center"/>
          </w:tcPr>
          <w:p w:rsidR="00846F66" w:rsidRPr="00846F66" w:rsidRDefault="00846F66" w:rsidP="00846F66">
            <w:pPr>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Страны Латинской Америки</w:t>
            </w:r>
          </w:p>
        </w:tc>
        <w:tc>
          <w:tcPr>
            <w:tcW w:w="42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Метисы, мулаты, креолы, пеоны. Экспансия. </w:t>
            </w:r>
            <w:proofErr w:type="spellStart"/>
            <w:proofErr w:type="gramStart"/>
            <w:r w:rsidRPr="00846F66">
              <w:rPr>
                <w:rFonts w:eastAsia="Calibri" w:cs="Times New Roman"/>
                <w:i/>
              </w:rPr>
              <w:t>Интервен-ция</w:t>
            </w:r>
            <w:proofErr w:type="spellEnd"/>
            <w:proofErr w:type="gramEnd"/>
            <w:r w:rsidRPr="00846F66">
              <w:rPr>
                <w:rFonts w:eastAsia="Calibri" w:cs="Times New Roman"/>
                <w:i/>
              </w:rPr>
              <w:t>. Политика большой дубинки. Сырьевая и аграрная ориентация. латифундии</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Объяснять причины освободительной войны.</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Объяснять доктрину Монро, </w:t>
            </w:r>
            <w:proofErr w:type="gramStart"/>
            <w:r w:rsidRPr="00846F66">
              <w:rPr>
                <w:rFonts w:eastAsia="Calibri" w:cs="Times New Roman"/>
                <w:i/>
              </w:rPr>
              <w:t>значение  политики</w:t>
            </w:r>
            <w:proofErr w:type="gramEnd"/>
            <w:r w:rsidRPr="00846F66">
              <w:rPr>
                <w:rFonts w:eastAsia="Calibri" w:cs="Times New Roman"/>
                <w:i/>
              </w:rPr>
              <w:t xml:space="preserve"> большой дубинки.</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§20 </w:t>
            </w:r>
            <w:proofErr w:type="spellStart"/>
            <w:r w:rsidRPr="00846F66">
              <w:rPr>
                <w:rFonts w:eastAsia="Calibri" w:cs="Times New Roman"/>
                <w:i/>
              </w:rPr>
              <w:t>Вопр</w:t>
            </w:r>
            <w:proofErr w:type="spellEnd"/>
          </w:p>
          <w:p w:rsidR="00846F66" w:rsidRPr="00846F66" w:rsidRDefault="00846F66" w:rsidP="00846F66">
            <w:pPr>
              <w:spacing w:line="240" w:lineRule="auto"/>
              <w:ind w:firstLine="0"/>
              <w:jc w:val="left"/>
              <w:rPr>
                <w:rFonts w:eastAsia="Calibri" w:cs="Times New Roman"/>
                <w:i/>
              </w:rPr>
            </w:pPr>
            <w:proofErr w:type="spellStart"/>
            <w:r w:rsidRPr="00846F66">
              <w:rPr>
                <w:rFonts w:eastAsia="Calibri" w:cs="Times New Roman"/>
                <w:i/>
              </w:rPr>
              <w:t>Сообщ</w:t>
            </w:r>
            <w:proofErr w:type="spellEnd"/>
            <w:r w:rsidRPr="00846F66">
              <w:rPr>
                <w:rFonts w:eastAsia="Calibri" w:cs="Times New Roman"/>
                <w:i/>
              </w:rPr>
              <w:t>-я. Контурная карта</w:t>
            </w:r>
          </w:p>
        </w:tc>
        <w:tc>
          <w:tcPr>
            <w:tcW w:w="850" w:type="dxa"/>
          </w:tcPr>
          <w:p w:rsidR="00846F66" w:rsidRPr="00846F66" w:rsidRDefault="00846F66" w:rsidP="00846F66">
            <w:pPr>
              <w:spacing w:after="200" w:line="240" w:lineRule="auto"/>
              <w:ind w:firstLine="0"/>
              <w:jc w:val="left"/>
              <w:rPr>
                <w:rFonts w:eastAsia="Calibri" w:cs="Times New Roman"/>
                <w:i/>
              </w:rPr>
            </w:pPr>
            <w:r w:rsidRPr="00846F66">
              <w:rPr>
                <w:rFonts w:eastAsia="Calibri" w:cs="Times New Roman"/>
                <w:i/>
              </w:rPr>
              <w:t xml:space="preserve">  5.02</w:t>
            </w:r>
          </w:p>
        </w:tc>
      </w:tr>
      <w:tr w:rsidR="00846F66" w:rsidRPr="00846F66" w:rsidTr="000E7D80">
        <w:tc>
          <w:tcPr>
            <w:tcW w:w="533" w:type="dxa"/>
            <w:vAlign w:val="center"/>
          </w:tcPr>
          <w:p w:rsidR="00846F66" w:rsidRPr="00846F66" w:rsidRDefault="00846F66" w:rsidP="00846F66">
            <w:pPr>
              <w:spacing w:line="240" w:lineRule="auto"/>
              <w:ind w:firstLine="0"/>
              <w:jc w:val="center"/>
              <w:rPr>
                <w:rFonts w:eastAsia="Calibri" w:cs="Times New Roman"/>
                <w:b/>
                <w:i/>
              </w:rPr>
            </w:pPr>
            <w:r w:rsidRPr="00846F66">
              <w:rPr>
                <w:rFonts w:eastAsia="Calibri" w:cs="Times New Roman"/>
                <w:b/>
                <w:i/>
              </w:rPr>
              <w:t>41</w:t>
            </w:r>
          </w:p>
        </w:tc>
        <w:tc>
          <w:tcPr>
            <w:tcW w:w="426" w:type="dxa"/>
            <w:vAlign w:val="center"/>
          </w:tcPr>
          <w:p w:rsidR="00846F66" w:rsidRPr="00846F66" w:rsidRDefault="00846F66" w:rsidP="00846F66">
            <w:pPr>
              <w:spacing w:line="240" w:lineRule="auto"/>
              <w:ind w:firstLine="0"/>
              <w:jc w:val="center"/>
              <w:rPr>
                <w:rFonts w:eastAsia="Calibri" w:cs="Times New Roman"/>
              </w:rPr>
            </w:pPr>
            <w:r w:rsidRPr="00846F66">
              <w:rPr>
                <w:rFonts w:eastAsia="Calibri" w:cs="Times New Roman"/>
              </w:rPr>
              <w:t>1</w:t>
            </w:r>
          </w:p>
        </w:tc>
        <w:tc>
          <w:tcPr>
            <w:tcW w:w="212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Внутренняя и внешняя политика Александра </w:t>
            </w:r>
            <w:r w:rsidRPr="00846F66">
              <w:rPr>
                <w:rFonts w:eastAsia="Calibri" w:cs="Times New Roman"/>
                <w:lang w:val="en-US"/>
              </w:rPr>
              <w:t>III</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Контрреформы. Реакционная политика в области просвещения</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 «Союз трех императоров»</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Называть цели и основные направления внутренней и внешней политики Александра III; характеризовать международное положение в России в 80-е гг. и геополитическую ситуацию конца XIX в.</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§23 Инд. сообщения</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Вопросы </w:t>
            </w:r>
          </w:p>
        </w:tc>
        <w:tc>
          <w:tcPr>
            <w:tcW w:w="850"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  9.02</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42</w:t>
            </w:r>
          </w:p>
        </w:tc>
        <w:tc>
          <w:tcPr>
            <w:tcW w:w="426" w:type="dxa"/>
            <w:vAlign w:val="center"/>
          </w:tcPr>
          <w:p w:rsidR="00846F66" w:rsidRPr="00846F66" w:rsidRDefault="00846F66" w:rsidP="00846F66">
            <w:pPr>
              <w:spacing w:line="240" w:lineRule="auto"/>
              <w:ind w:firstLine="0"/>
              <w:jc w:val="center"/>
              <w:rPr>
                <w:rFonts w:eastAsia="Calibri" w:cs="Times New Roman"/>
              </w:rPr>
            </w:pPr>
            <w:r w:rsidRPr="00846F66">
              <w:rPr>
                <w:rFonts w:eastAsia="Calibri" w:cs="Times New Roman"/>
              </w:rPr>
              <w:t>1</w:t>
            </w:r>
          </w:p>
        </w:tc>
        <w:tc>
          <w:tcPr>
            <w:tcW w:w="212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Общественное движение в 80-90-х гг. XIX в.</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Земское движение</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 Народничество</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Рабочий класс, марксизм</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Раскрывать причины упадка революционного народничества. Раскрывать основные идеи марксизма.</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§24 </w:t>
            </w:r>
            <w:proofErr w:type="spellStart"/>
            <w:r w:rsidRPr="00846F66">
              <w:rPr>
                <w:rFonts w:eastAsia="Calibri" w:cs="Times New Roman"/>
              </w:rPr>
              <w:t>Вопр</w:t>
            </w:r>
            <w:proofErr w:type="spellEnd"/>
            <w:r w:rsidRPr="00846F66">
              <w:rPr>
                <w:rFonts w:eastAsia="Calibri" w:cs="Times New Roman"/>
              </w:rPr>
              <w:t xml:space="preserve"> Работа с док.</w:t>
            </w:r>
          </w:p>
        </w:tc>
        <w:tc>
          <w:tcPr>
            <w:tcW w:w="850" w:type="dxa"/>
          </w:tcPr>
          <w:p w:rsidR="00846F66" w:rsidRPr="00846F66" w:rsidRDefault="00846F66" w:rsidP="00846F66">
            <w:pPr>
              <w:spacing w:line="276" w:lineRule="auto"/>
              <w:ind w:firstLine="0"/>
              <w:jc w:val="left"/>
              <w:rPr>
                <w:rFonts w:eastAsia="Calibri" w:cs="Times New Roman"/>
              </w:rPr>
            </w:pPr>
            <w:r w:rsidRPr="00846F66">
              <w:rPr>
                <w:rFonts w:eastAsia="Calibri" w:cs="Times New Roman"/>
              </w:rPr>
              <w:t>12.02</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43</w:t>
            </w:r>
          </w:p>
        </w:tc>
        <w:tc>
          <w:tcPr>
            <w:tcW w:w="426" w:type="dxa"/>
            <w:vAlign w:val="center"/>
          </w:tcPr>
          <w:p w:rsidR="00846F66" w:rsidRPr="00846F66" w:rsidRDefault="00846F66" w:rsidP="00846F66">
            <w:pPr>
              <w:spacing w:line="240" w:lineRule="auto"/>
              <w:ind w:firstLine="0"/>
              <w:jc w:val="center"/>
              <w:rPr>
                <w:rFonts w:eastAsia="Times New Roman" w:cs="Times New Roman"/>
                <w:lang w:eastAsia="ru-RU"/>
              </w:rPr>
            </w:pPr>
            <w:r w:rsidRPr="00846F66">
              <w:rPr>
                <w:rFonts w:eastAsia="Times New Roman" w:cs="Times New Roman"/>
                <w:lang w:eastAsia="ru-RU"/>
              </w:rPr>
              <w:t>1</w:t>
            </w:r>
          </w:p>
        </w:tc>
        <w:tc>
          <w:tcPr>
            <w:tcW w:w="2126" w:type="dxa"/>
          </w:tcPr>
          <w:p w:rsidR="00846F66" w:rsidRPr="00846F66" w:rsidRDefault="00846F66" w:rsidP="00846F66">
            <w:pPr>
              <w:spacing w:line="240" w:lineRule="auto"/>
              <w:ind w:firstLine="0"/>
              <w:jc w:val="left"/>
              <w:rPr>
                <w:rFonts w:eastAsia="Times New Roman" w:cs="Times New Roman"/>
                <w:lang w:eastAsia="ru-RU"/>
              </w:rPr>
            </w:pPr>
            <w:r w:rsidRPr="00846F66">
              <w:rPr>
                <w:rFonts w:eastAsia="Times New Roman" w:cs="Times New Roman"/>
                <w:lang w:eastAsia="ru-RU"/>
              </w:rPr>
              <w:t xml:space="preserve">Экономическое развитие России в 60-90-х гг. XIX в. </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Индустриализация.  Конкуренция.</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Отрасль промышленности.</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Концентрация производства.</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Раскрывать цели, содержание и результаты экономических реформ. Сравнивать положение различных слоев населения в пореформенной России; </w:t>
            </w:r>
          </w:p>
        </w:tc>
        <w:tc>
          <w:tcPr>
            <w:tcW w:w="1276" w:type="dxa"/>
          </w:tcPr>
          <w:p w:rsidR="00846F66" w:rsidRPr="00846F66" w:rsidRDefault="00846F66" w:rsidP="00846F66">
            <w:pPr>
              <w:spacing w:after="200" w:line="240" w:lineRule="auto"/>
              <w:ind w:firstLine="0"/>
              <w:jc w:val="left"/>
              <w:rPr>
                <w:rFonts w:eastAsia="Calibri" w:cs="Times New Roman"/>
              </w:rPr>
            </w:pPr>
            <w:r w:rsidRPr="00846F66">
              <w:rPr>
                <w:rFonts w:eastAsia="Calibri" w:cs="Times New Roman"/>
              </w:rPr>
              <w:t xml:space="preserve">§25 Конспект </w:t>
            </w:r>
          </w:p>
        </w:tc>
        <w:tc>
          <w:tcPr>
            <w:tcW w:w="850"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16.02</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lastRenderedPageBreak/>
              <w:t>44</w:t>
            </w:r>
          </w:p>
        </w:tc>
        <w:tc>
          <w:tcPr>
            <w:tcW w:w="426" w:type="dxa"/>
            <w:vAlign w:val="center"/>
          </w:tcPr>
          <w:p w:rsidR="00846F66" w:rsidRPr="00846F66" w:rsidRDefault="00846F66" w:rsidP="00846F66">
            <w:pPr>
              <w:spacing w:line="240" w:lineRule="auto"/>
              <w:ind w:firstLine="0"/>
              <w:jc w:val="center"/>
              <w:rPr>
                <w:rFonts w:eastAsia="Calibri" w:cs="Times New Roman"/>
              </w:rPr>
            </w:pPr>
            <w:r w:rsidRPr="00846F66">
              <w:rPr>
                <w:rFonts w:eastAsia="Calibri" w:cs="Times New Roman"/>
              </w:rPr>
              <w:t>1</w:t>
            </w:r>
          </w:p>
        </w:tc>
        <w:tc>
          <w:tcPr>
            <w:tcW w:w="212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Социальное развитие России</w:t>
            </w:r>
            <w:r w:rsidRPr="00846F66">
              <w:rPr>
                <w:rFonts w:eastAsia="Calibri" w:cs="Times New Roman"/>
                <w:b/>
              </w:rPr>
              <w:t xml:space="preserve"> </w:t>
            </w:r>
            <w:r w:rsidRPr="00846F66">
              <w:rPr>
                <w:rFonts w:eastAsia="Calibri" w:cs="Times New Roman"/>
              </w:rPr>
              <w:t>во 2-й пол. XIX в.</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Аренда. Пролетариат. Кадровые рабочие. Финансовая буржуазия.</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Меценат. Интеллигенция</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Сравнивать положение различных слоев населения в пореформенной России; анализировать документы, делать выводы</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§26 Сост. план-конспект </w:t>
            </w:r>
          </w:p>
        </w:tc>
        <w:tc>
          <w:tcPr>
            <w:tcW w:w="850" w:type="dxa"/>
          </w:tcPr>
          <w:p w:rsidR="00846F66" w:rsidRPr="00846F66" w:rsidRDefault="00846F66" w:rsidP="00846F66">
            <w:pPr>
              <w:spacing w:after="200" w:line="276" w:lineRule="auto"/>
              <w:ind w:firstLine="0"/>
              <w:jc w:val="left"/>
              <w:rPr>
                <w:rFonts w:eastAsia="Calibri" w:cs="Times New Roman"/>
              </w:rPr>
            </w:pPr>
            <w:r w:rsidRPr="00846F66">
              <w:rPr>
                <w:rFonts w:eastAsia="Calibri" w:cs="Times New Roman"/>
              </w:rPr>
              <w:t>19.02</w:t>
            </w:r>
          </w:p>
        </w:tc>
      </w:tr>
      <w:tr w:rsidR="00846F66" w:rsidRPr="00846F66" w:rsidTr="000E7D80">
        <w:tc>
          <w:tcPr>
            <w:tcW w:w="533" w:type="dxa"/>
            <w:vAlign w:val="center"/>
          </w:tcPr>
          <w:p w:rsidR="00846F66" w:rsidRPr="00846F66" w:rsidRDefault="00846F66" w:rsidP="00846F66">
            <w:pPr>
              <w:spacing w:after="200" w:line="276" w:lineRule="auto"/>
              <w:ind w:firstLine="0"/>
              <w:jc w:val="center"/>
              <w:rPr>
                <w:rFonts w:eastAsia="Calibri" w:cs="Times New Roman"/>
                <w:b/>
                <w:i/>
              </w:rPr>
            </w:pPr>
            <w:r w:rsidRPr="00846F66">
              <w:rPr>
                <w:rFonts w:eastAsia="Calibri" w:cs="Times New Roman"/>
                <w:b/>
                <w:i/>
              </w:rPr>
              <w:t>45</w:t>
            </w:r>
          </w:p>
        </w:tc>
        <w:tc>
          <w:tcPr>
            <w:tcW w:w="426" w:type="dxa"/>
            <w:vAlign w:val="center"/>
          </w:tcPr>
          <w:p w:rsidR="00846F66" w:rsidRPr="00846F66" w:rsidRDefault="00846F66" w:rsidP="00846F66">
            <w:pPr>
              <w:spacing w:line="240" w:lineRule="auto"/>
              <w:ind w:firstLine="0"/>
              <w:jc w:val="center"/>
              <w:rPr>
                <w:rFonts w:eastAsia="Calibri" w:cs="Times New Roman"/>
              </w:rPr>
            </w:pPr>
            <w:r w:rsidRPr="00846F66">
              <w:rPr>
                <w:rFonts w:eastAsia="Calibri" w:cs="Times New Roman"/>
              </w:rPr>
              <w:t>1</w:t>
            </w:r>
          </w:p>
        </w:tc>
        <w:tc>
          <w:tcPr>
            <w:tcW w:w="212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Национальная политика Росс. империи во 2-й пол. XIX </w:t>
            </w:r>
            <w:proofErr w:type="spellStart"/>
            <w:r w:rsidRPr="00846F66">
              <w:rPr>
                <w:rFonts w:eastAsia="Calibri" w:cs="Times New Roman"/>
              </w:rPr>
              <w:t>в.</w:t>
            </w:r>
            <w:proofErr w:type="gramStart"/>
            <w:r w:rsidRPr="00846F66">
              <w:rPr>
                <w:rFonts w:eastAsia="Calibri" w:cs="Times New Roman"/>
              </w:rPr>
              <w:t>Присо</w:t>
            </w:r>
            <w:proofErr w:type="spellEnd"/>
            <w:r w:rsidRPr="00846F66">
              <w:rPr>
                <w:rFonts w:eastAsia="Calibri" w:cs="Times New Roman"/>
              </w:rPr>
              <w:t>-единение</w:t>
            </w:r>
            <w:proofErr w:type="gramEnd"/>
            <w:r w:rsidRPr="00846F66">
              <w:rPr>
                <w:rFonts w:eastAsia="Calibri" w:cs="Times New Roman"/>
              </w:rPr>
              <w:t xml:space="preserve"> </w:t>
            </w:r>
            <w:proofErr w:type="spellStart"/>
            <w:r w:rsidRPr="00846F66">
              <w:rPr>
                <w:rFonts w:eastAsia="Calibri" w:cs="Times New Roman"/>
              </w:rPr>
              <w:t>Ср.Азии</w:t>
            </w:r>
            <w:proofErr w:type="spellEnd"/>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Русификация </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Раскрывать значение политики русификации в Прибалтике, Польше, Кавказе.</w:t>
            </w:r>
          </w:p>
        </w:tc>
        <w:tc>
          <w:tcPr>
            <w:tcW w:w="1276" w:type="dxa"/>
          </w:tcPr>
          <w:p w:rsidR="00846F66" w:rsidRPr="00846F66" w:rsidRDefault="00846F66" w:rsidP="00846F66">
            <w:pPr>
              <w:spacing w:after="200" w:line="240" w:lineRule="auto"/>
              <w:ind w:firstLine="0"/>
              <w:jc w:val="left"/>
              <w:rPr>
                <w:rFonts w:eastAsia="Calibri" w:cs="Times New Roman"/>
              </w:rPr>
            </w:pPr>
            <w:r w:rsidRPr="00846F66">
              <w:rPr>
                <w:rFonts w:eastAsia="Calibri" w:cs="Times New Roman"/>
              </w:rPr>
              <w:t xml:space="preserve">§27 Вопросы </w:t>
            </w:r>
          </w:p>
        </w:tc>
        <w:tc>
          <w:tcPr>
            <w:tcW w:w="850" w:type="dxa"/>
          </w:tcPr>
          <w:p w:rsidR="00846F66" w:rsidRPr="00846F66" w:rsidRDefault="00846F66" w:rsidP="00846F66">
            <w:pPr>
              <w:spacing w:line="276" w:lineRule="auto"/>
              <w:ind w:firstLine="0"/>
              <w:jc w:val="left"/>
              <w:rPr>
                <w:rFonts w:eastAsia="Calibri" w:cs="Times New Roman"/>
              </w:rPr>
            </w:pPr>
            <w:r w:rsidRPr="00846F66">
              <w:rPr>
                <w:rFonts w:eastAsia="Calibri" w:cs="Times New Roman"/>
              </w:rPr>
              <w:t>26.02</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lang w:val="en-US"/>
              </w:rPr>
            </w:pPr>
            <w:r w:rsidRPr="00846F66">
              <w:rPr>
                <w:rFonts w:eastAsia="Calibri" w:cs="Times New Roman"/>
                <w:b/>
                <w:i/>
              </w:rPr>
              <w:t>46</w:t>
            </w:r>
            <w:r w:rsidRPr="00846F66">
              <w:rPr>
                <w:rFonts w:eastAsia="Calibri" w:cs="Times New Roman"/>
                <w:b/>
                <w:i/>
                <w:lang w:val="en-US"/>
              </w:rPr>
              <w:t>-47</w:t>
            </w:r>
          </w:p>
        </w:tc>
        <w:tc>
          <w:tcPr>
            <w:tcW w:w="426" w:type="dxa"/>
            <w:vAlign w:val="center"/>
          </w:tcPr>
          <w:p w:rsidR="00846F66" w:rsidRPr="00846F66" w:rsidRDefault="00846F66" w:rsidP="00846F66">
            <w:pPr>
              <w:spacing w:after="200" w:line="240" w:lineRule="auto"/>
              <w:ind w:firstLine="0"/>
              <w:jc w:val="center"/>
              <w:rPr>
                <w:rFonts w:eastAsia="Calibri" w:cs="Times New Roman"/>
              </w:rPr>
            </w:pPr>
            <w:r w:rsidRPr="00846F66">
              <w:rPr>
                <w:rFonts w:eastAsia="Calibri" w:cs="Times New Roman"/>
              </w:rPr>
              <w:t>2</w:t>
            </w:r>
          </w:p>
        </w:tc>
        <w:tc>
          <w:tcPr>
            <w:tcW w:w="2126" w:type="dxa"/>
          </w:tcPr>
          <w:p w:rsidR="00846F66" w:rsidRPr="00846F66" w:rsidRDefault="00846F66" w:rsidP="00846F66">
            <w:pPr>
              <w:spacing w:after="200" w:line="240" w:lineRule="auto"/>
              <w:ind w:firstLine="0"/>
              <w:jc w:val="left"/>
              <w:rPr>
                <w:rFonts w:eastAsia="Calibri" w:cs="Times New Roman"/>
              </w:rPr>
            </w:pPr>
            <w:r w:rsidRPr="00846F66">
              <w:rPr>
                <w:rFonts w:eastAsia="Calibri" w:cs="Times New Roman"/>
              </w:rPr>
              <w:t xml:space="preserve">Культура России во 2-й пол. XIX в. </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Народное образование</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Синтез искусств</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Классика</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Жанры живописи</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Характеризовать достижения науки </w:t>
            </w:r>
            <w:proofErr w:type="gramStart"/>
            <w:r w:rsidRPr="00846F66">
              <w:rPr>
                <w:rFonts w:eastAsia="Calibri" w:cs="Times New Roman"/>
              </w:rPr>
              <w:t>и  культуры</w:t>
            </w:r>
            <w:proofErr w:type="gramEnd"/>
            <w:r w:rsidRPr="00846F66">
              <w:rPr>
                <w:rFonts w:eastAsia="Calibri" w:cs="Times New Roman"/>
              </w:rPr>
              <w:t xml:space="preserve"> России во второй половине </w:t>
            </w:r>
            <w:r w:rsidRPr="00846F66">
              <w:rPr>
                <w:rFonts w:eastAsia="Calibri" w:cs="Times New Roman"/>
                <w:lang w:val="en-US"/>
              </w:rPr>
              <w:t>XIX</w:t>
            </w:r>
            <w:r w:rsidRPr="00846F66">
              <w:rPr>
                <w:rFonts w:eastAsia="Calibri" w:cs="Times New Roman"/>
              </w:rPr>
              <w:t xml:space="preserve"> в. Составлять описание памятников культуры. Высказывать оценку вклада российской культуры в мировую культуру.</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§28-30 сообщение о </w:t>
            </w:r>
            <w:proofErr w:type="spellStart"/>
            <w:r w:rsidRPr="00846F66">
              <w:rPr>
                <w:rFonts w:eastAsia="Calibri" w:cs="Times New Roman"/>
              </w:rPr>
              <w:t>деят</w:t>
            </w:r>
            <w:proofErr w:type="spellEnd"/>
            <w:r w:rsidRPr="00846F66">
              <w:rPr>
                <w:rFonts w:eastAsia="Calibri" w:cs="Times New Roman"/>
              </w:rPr>
              <w:t xml:space="preserve">. культуры </w:t>
            </w:r>
          </w:p>
        </w:tc>
        <w:tc>
          <w:tcPr>
            <w:tcW w:w="850" w:type="dxa"/>
          </w:tcPr>
          <w:p w:rsidR="00846F66" w:rsidRPr="00846F66" w:rsidRDefault="00846F66" w:rsidP="00846F66">
            <w:pPr>
              <w:spacing w:after="200" w:line="276" w:lineRule="auto"/>
              <w:ind w:firstLine="0"/>
              <w:jc w:val="left"/>
              <w:rPr>
                <w:rFonts w:eastAsia="Calibri" w:cs="Times New Roman"/>
              </w:rPr>
            </w:pPr>
            <w:r w:rsidRPr="00846F66">
              <w:rPr>
                <w:rFonts w:eastAsia="Calibri" w:cs="Times New Roman"/>
              </w:rPr>
              <w:t xml:space="preserve">  2.03</w:t>
            </w:r>
          </w:p>
        </w:tc>
      </w:tr>
      <w:tr w:rsidR="00846F66" w:rsidRPr="00846F66" w:rsidTr="000E7D80">
        <w:trPr>
          <w:trHeight w:val="317"/>
        </w:trPr>
        <w:tc>
          <w:tcPr>
            <w:tcW w:w="533" w:type="dxa"/>
            <w:vAlign w:val="center"/>
          </w:tcPr>
          <w:p w:rsidR="00846F66" w:rsidRPr="00846F66" w:rsidRDefault="00846F66" w:rsidP="00846F66">
            <w:pPr>
              <w:spacing w:line="240" w:lineRule="auto"/>
              <w:ind w:firstLine="0"/>
              <w:jc w:val="center"/>
              <w:rPr>
                <w:rFonts w:eastAsia="Calibri" w:cs="Times New Roman"/>
                <w:b/>
                <w:i/>
                <w:lang w:val="en-US"/>
              </w:rPr>
            </w:pPr>
            <w:r w:rsidRPr="00846F66">
              <w:rPr>
                <w:rFonts w:eastAsia="Calibri" w:cs="Times New Roman"/>
                <w:b/>
                <w:i/>
              </w:rPr>
              <w:t>4</w:t>
            </w:r>
            <w:r w:rsidRPr="00846F66">
              <w:rPr>
                <w:rFonts w:eastAsia="Calibri" w:cs="Times New Roman"/>
                <w:b/>
                <w:i/>
                <w:lang w:val="en-US"/>
              </w:rPr>
              <w:t>8</w:t>
            </w:r>
          </w:p>
        </w:tc>
        <w:tc>
          <w:tcPr>
            <w:tcW w:w="426" w:type="dxa"/>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1</w:t>
            </w:r>
          </w:p>
        </w:tc>
        <w:tc>
          <w:tcPr>
            <w:tcW w:w="13608" w:type="dxa"/>
            <w:gridSpan w:val="4"/>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Повторительно-обобщающий урок по теме «Россия во второй половине XIX в.»</w:t>
            </w:r>
          </w:p>
        </w:tc>
        <w:tc>
          <w:tcPr>
            <w:tcW w:w="850"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rPr>
              <w:t xml:space="preserve">  5.03</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49</w:t>
            </w:r>
          </w:p>
        </w:tc>
        <w:tc>
          <w:tcPr>
            <w:tcW w:w="426" w:type="dxa"/>
            <w:vAlign w:val="center"/>
          </w:tcPr>
          <w:p w:rsidR="00846F66" w:rsidRPr="00846F66" w:rsidRDefault="00846F66" w:rsidP="00846F66">
            <w:pPr>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Упадок </w:t>
            </w:r>
            <w:proofErr w:type="spellStart"/>
            <w:r w:rsidRPr="00846F66">
              <w:rPr>
                <w:rFonts w:eastAsia="Calibri" w:cs="Times New Roman"/>
                <w:i/>
              </w:rPr>
              <w:t>Османск</w:t>
            </w:r>
            <w:proofErr w:type="spellEnd"/>
            <w:r w:rsidRPr="00846F66">
              <w:rPr>
                <w:rFonts w:eastAsia="Calibri" w:cs="Times New Roman"/>
                <w:i/>
              </w:rPr>
              <w:t>. империи</w:t>
            </w:r>
          </w:p>
        </w:tc>
        <w:tc>
          <w:tcPr>
            <w:tcW w:w="42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Революция в Османской империи</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Объяснять причины упадка Османской империи</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 21Вопр. </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задания</w:t>
            </w:r>
          </w:p>
        </w:tc>
        <w:tc>
          <w:tcPr>
            <w:tcW w:w="850"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12.03</w:t>
            </w:r>
          </w:p>
        </w:tc>
      </w:tr>
      <w:tr w:rsidR="00846F66" w:rsidRPr="00846F66" w:rsidTr="000E7D80">
        <w:tc>
          <w:tcPr>
            <w:tcW w:w="533" w:type="dxa"/>
            <w:vAlign w:val="center"/>
          </w:tcPr>
          <w:p w:rsidR="00846F66" w:rsidRPr="00846F66" w:rsidRDefault="00846F66" w:rsidP="00846F66">
            <w:pPr>
              <w:spacing w:after="200" w:line="276" w:lineRule="auto"/>
              <w:ind w:firstLine="0"/>
              <w:jc w:val="center"/>
              <w:rPr>
                <w:rFonts w:eastAsia="Calibri" w:cs="Times New Roman"/>
                <w:b/>
                <w:i/>
                <w:lang w:val="en-US"/>
              </w:rPr>
            </w:pPr>
            <w:r w:rsidRPr="00846F66">
              <w:rPr>
                <w:rFonts w:eastAsia="Calibri" w:cs="Times New Roman"/>
                <w:b/>
                <w:i/>
                <w:lang w:val="en-US"/>
              </w:rPr>
              <w:t>50</w:t>
            </w:r>
          </w:p>
        </w:tc>
        <w:tc>
          <w:tcPr>
            <w:tcW w:w="426" w:type="dxa"/>
            <w:vAlign w:val="center"/>
          </w:tcPr>
          <w:p w:rsidR="00846F66" w:rsidRPr="00846F66" w:rsidRDefault="00846F66" w:rsidP="00846F66">
            <w:pPr>
              <w:spacing w:after="200"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after="200" w:line="240" w:lineRule="auto"/>
              <w:ind w:firstLine="0"/>
              <w:jc w:val="left"/>
              <w:rPr>
                <w:rFonts w:eastAsia="Calibri" w:cs="Times New Roman"/>
                <w:i/>
              </w:rPr>
            </w:pPr>
            <w:r w:rsidRPr="00846F66">
              <w:rPr>
                <w:rFonts w:eastAsia="Calibri" w:cs="Times New Roman"/>
                <w:i/>
              </w:rPr>
              <w:t>Британская Индия</w:t>
            </w:r>
          </w:p>
        </w:tc>
        <w:tc>
          <w:tcPr>
            <w:tcW w:w="42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Установление британского колониального господства в Индии. Восстание сипаев 1857-1859 гг.</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Уметь отвечать на вопросы, показывать по карте, определять повод и причины восстания, сост. табл.</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17,Табл.</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К/ карта</w:t>
            </w:r>
          </w:p>
        </w:tc>
        <w:tc>
          <w:tcPr>
            <w:tcW w:w="850"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16.03</w:t>
            </w:r>
          </w:p>
        </w:tc>
      </w:tr>
      <w:tr w:rsidR="00846F66" w:rsidRPr="00846F66" w:rsidTr="000E7D80">
        <w:tc>
          <w:tcPr>
            <w:tcW w:w="533" w:type="dxa"/>
            <w:vAlign w:val="center"/>
          </w:tcPr>
          <w:p w:rsidR="00846F66" w:rsidRPr="00846F66" w:rsidRDefault="00846F66" w:rsidP="00846F66">
            <w:pPr>
              <w:spacing w:after="200" w:line="276" w:lineRule="auto"/>
              <w:ind w:firstLine="0"/>
              <w:jc w:val="center"/>
              <w:rPr>
                <w:rFonts w:eastAsia="Calibri" w:cs="Times New Roman"/>
                <w:b/>
                <w:i/>
                <w:lang w:val="en-US"/>
              </w:rPr>
            </w:pPr>
            <w:r w:rsidRPr="00846F66">
              <w:rPr>
                <w:rFonts w:eastAsia="Calibri" w:cs="Times New Roman"/>
                <w:b/>
                <w:i/>
                <w:lang w:val="en-US"/>
              </w:rPr>
              <w:t>51</w:t>
            </w:r>
          </w:p>
        </w:tc>
        <w:tc>
          <w:tcPr>
            <w:tcW w:w="426" w:type="dxa"/>
            <w:vAlign w:val="center"/>
          </w:tcPr>
          <w:p w:rsidR="00846F66" w:rsidRPr="00846F66" w:rsidRDefault="00846F66" w:rsidP="00846F66">
            <w:pPr>
              <w:spacing w:after="200"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after="200" w:line="240" w:lineRule="auto"/>
              <w:ind w:firstLine="0"/>
              <w:jc w:val="left"/>
              <w:rPr>
                <w:rFonts w:eastAsia="Calibri" w:cs="Times New Roman"/>
                <w:i/>
              </w:rPr>
            </w:pPr>
            <w:r w:rsidRPr="00846F66">
              <w:rPr>
                <w:rFonts w:eastAsia="Calibri" w:cs="Times New Roman"/>
                <w:i/>
              </w:rPr>
              <w:t>Страны Дальнего Востока</w:t>
            </w:r>
          </w:p>
        </w:tc>
        <w:tc>
          <w:tcPr>
            <w:tcW w:w="42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Тайпины. </w:t>
            </w:r>
            <w:proofErr w:type="spellStart"/>
            <w:r w:rsidRPr="00846F66">
              <w:rPr>
                <w:rFonts w:eastAsia="Calibri" w:cs="Times New Roman"/>
                <w:i/>
              </w:rPr>
              <w:t>Ихэтуани</w:t>
            </w:r>
            <w:proofErr w:type="spellEnd"/>
            <w:r w:rsidRPr="00846F66">
              <w:rPr>
                <w:rFonts w:eastAsia="Calibri" w:cs="Times New Roman"/>
                <w:i/>
              </w:rPr>
              <w:t xml:space="preserve">. Политика </w:t>
            </w:r>
            <w:proofErr w:type="spellStart"/>
            <w:r w:rsidRPr="00846F66">
              <w:rPr>
                <w:rFonts w:eastAsia="Calibri" w:cs="Times New Roman"/>
                <w:i/>
              </w:rPr>
              <w:t>самоусиления</w:t>
            </w:r>
            <w:proofErr w:type="spellEnd"/>
            <w:r w:rsidRPr="00846F66">
              <w:rPr>
                <w:rFonts w:eastAsia="Calibri" w:cs="Times New Roman"/>
                <w:i/>
              </w:rPr>
              <w:t xml:space="preserve">. Полуколонии. Дайме. Самураи. </w:t>
            </w:r>
            <w:proofErr w:type="spellStart"/>
            <w:r w:rsidRPr="00846F66">
              <w:rPr>
                <w:rFonts w:eastAsia="Calibri" w:cs="Times New Roman"/>
                <w:i/>
              </w:rPr>
              <w:t>Сегунат</w:t>
            </w:r>
            <w:proofErr w:type="spellEnd"/>
            <w:r w:rsidRPr="00846F66">
              <w:rPr>
                <w:rFonts w:eastAsia="Calibri" w:cs="Times New Roman"/>
                <w:i/>
              </w:rPr>
              <w:t xml:space="preserve">. Синтоизм. Реставрация </w:t>
            </w:r>
            <w:proofErr w:type="spellStart"/>
            <w:r w:rsidRPr="00846F66">
              <w:rPr>
                <w:rFonts w:eastAsia="Calibri" w:cs="Times New Roman"/>
                <w:i/>
              </w:rPr>
              <w:t>Мэйдзи</w:t>
            </w:r>
            <w:proofErr w:type="spellEnd"/>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Объяснять особенности развития Китая, причины превращения Китая в полуколонию </w:t>
            </w:r>
            <w:proofErr w:type="gramStart"/>
            <w:r w:rsidRPr="00846F66">
              <w:rPr>
                <w:rFonts w:eastAsia="Calibri" w:cs="Times New Roman"/>
                <w:i/>
              </w:rPr>
              <w:t>Называть</w:t>
            </w:r>
            <w:proofErr w:type="gramEnd"/>
            <w:r w:rsidRPr="00846F66">
              <w:rPr>
                <w:rFonts w:eastAsia="Calibri" w:cs="Times New Roman"/>
                <w:i/>
              </w:rPr>
              <w:t xml:space="preserve"> причины реформ и их последствия. Объяснять особенности экономического развития. </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 23, </w:t>
            </w:r>
            <w:proofErr w:type="spellStart"/>
            <w:r w:rsidRPr="00846F66">
              <w:rPr>
                <w:rFonts w:eastAsia="Calibri" w:cs="Times New Roman"/>
                <w:i/>
              </w:rPr>
              <w:t>Вопр</w:t>
            </w:r>
            <w:proofErr w:type="spellEnd"/>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Задания</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Контурная карта</w:t>
            </w:r>
          </w:p>
        </w:tc>
        <w:tc>
          <w:tcPr>
            <w:tcW w:w="850"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19.03</w:t>
            </w:r>
          </w:p>
        </w:tc>
      </w:tr>
      <w:tr w:rsidR="00846F66" w:rsidRPr="00846F66" w:rsidTr="000E7D80">
        <w:tc>
          <w:tcPr>
            <w:tcW w:w="15417" w:type="dxa"/>
            <w:gridSpan w:val="7"/>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 xml:space="preserve">Тема </w:t>
            </w:r>
            <w:proofErr w:type="gramStart"/>
            <w:r w:rsidRPr="00846F66">
              <w:rPr>
                <w:rFonts w:eastAsia="Calibri" w:cs="Times New Roman"/>
                <w:b/>
                <w:i/>
              </w:rPr>
              <w:t>3:  Россия</w:t>
            </w:r>
            <w:proofErr w:type="gramEnd"/>
            <w:r w:rsidRPr="00846F66">
              <w:rPr>
                <w:rFonts w:eastAsia="Calibri" w:cs="Times New Roman"/>
                <w:b/>
                <w:i/>
              </w:rPr>
              <w:t xml:space="preserve"> в конце </w:t>
            </w:r>
            <w:r w:rsidRPr="00846F66">
              <w:rPr>
                <w:rFonts w:eastAsia="Calibri" w:cs="Times New Roman"/>
                <w:b/>
                <w:i/>
                <w:lang w:val="en-US"/>
              </w:rPr>
              <w:t>XIX</w:t>
            </w:r>
            <w:r w:rsidRPr="00846F66">
              <w:rPr>
                <w:rFonts w:eastAsia="Calibri" w:cs="Times New Roman"/>
                <w:b/>
                <w:i/>
              </w:rPr>
              <w:t>-</w:t>
            </w:r>
            <w:r w:rsidRPr="00846F66">
              <w:rPr>
                <w:rFonts w:eastAsia="Calibri" w:cs="Times New Roman"/>
                <w:b/>
                <w:i/>
                <w:lang w:val="en-US"/>
              </w:rPr>
              <w:t>XX</w:t>
            </w:r>
            <w:r w:rsidRPr="00846F66">
              <w:rPr>
                <w:rFonts w:eastAsia="Calibri" w:cs="Times New Roman"/>
                <w:b/>
                <w:i/>
              </w:rPr>
              <w:t xml:space="preserve"> в</w:t>
            </w:r>
            <w:r w:rsidRPr="00846F66">
              <w:rPr>
                <w:rFonts w:eastAsia="Calibri" w:cs="Times New Roman"/>
                <w:b/>
              </w:rPr>
              <w:t>. (8 часов)</w:t>
            </w:r>
          </w:p>
        </w:tc>
      </w:tr>
      <w:tr w:rsidR="00846F66" w:rsidRPr="00846F66" w:rsidTr="000E7D80">
        <w:tc>
          <w:tcPr>
            <w:tcW w:w="533" w:type="dxa"/>
            <w:vAlign w:val="center"/>
          </w:tcPr>
          <w:p w:rsidR="00846F66" w:rsidRPr="00846F66" w:rsidRDefault="00846F66" w:rsidP="00846F66">
            <w:pPr>
              <w:spacing w:line="240" w:lineRule="auto"/>
              <w:ind w:firstLine="0"/>
              <w:jc w:val="center"/>
              <w:rPr>
                <w:rFonts w:eastAsia="Calibri" w:cs="Times New Roman"/>
                <w:b/>
                <w:i/>
                <w:lang w:val="en-US"/>
              </w:rPr>
            </w:pPr>
            <w:r w:rsidRPr="00846F66">
              <w:rPr>
                <w:rFonts w:eastAsia="Calibri" w:cs="Times New Roman"/>
                <w:b/>
                <w:i/>
              </w:rPr>
              <w:t>5</w:t>
            </w:r>
            <w:r w:rsidRPr="00846F66">
              <w:rPr>
                <w:rFonts w:eastAsia="Calibri" w:cs="Times New Roman"/>
                <w:b/>
                <w:i/>
                <w:lang w:val="en-US"/>
              </w:rPr>
              <w:t>2</w:t>
            </w:r>
            <w:r w:rsidRPr="00846F66">
              <w:rPr>
                <w:rFonts w:eastAsia="Calibri" w:cs="Times New Roman"/>
                <w:b/>
                <w:i/>
              </w:rPr>
              <w:t>-5</w:t>
            </w:r>
            <w:r w:rsidRPr="00846F66">
              <w:rPr>
                <w:rFonts w:eastAsia="Calibri" w:cs="Times New Roman"/>
                <w:b/>
                <w:i/>
                <w:lang w:val="en-US"/>
              </w:rPr>
              <w:t>3</w:t>
            </w:r>
          </w:p>
        </w:tc>
        <w:tc>
          <w:tcPr>
            <w:tcW w:w="426" w:type="dxa"/>
            <w:vAlign w:val="center"/>
          </w:tcPr>
          <w:p w:rsidR="00846F66" w:rsidRPr="00846F66" w:rsidRDefault="00846F66" w:rsidP="00846F66">
            <w:pPr>
              <w:spacing w:line="240" w:lineRule="auto"/>
              <w:ind w:firstLine="0"/>
              <w:jc w:val="center"/>
              <w:rPr>
                <w:rFonts w:eastAsia="Calibri" w:cs="Times New Roman"/>
              </w:rPr>
            </w:pPr>
            <w:r w:rsidRPr="00846F66">
              <w:rPr>
                <w:rFonts w:eastAsia="Calibri" w:cs="Times New Roman"/>
              </w:rPr>
              <w:t>2</w:t>
            </w:r>
          </w:p>
        </w:tc>
        <w:tc>
          <w:tcPr>
            <w:tcW w:w="212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Российское государство и общество на пороге XX в. </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Натурально-патриархальный уклад</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Рантье </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Сравнивать положение различных слоев населения в пореформенной России; анализировать документы, делать выводы</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§31 Пересказ выбор.</w:t>
            </w:r>
          </w:p>
          <w:p w:rsidR="00846F66" w:rsidRPr="00846F66" w:rsidRDefault="00846F66" w:rsidP="00846F66">
            <w:pPr>
              <w:spacing w:line="240" w:lineRule="auto"/>
              <w:ind w:firstLine="0"/>
              <w:jc w:val="left"/>
              <w:rPr>
                <w:rFonts w:eastAsia="Calibri" w:cs="Times New Roman"/>
              </w:rPr>
            </w:pPr>
            <w:proofErr w:type="spellStart"/>
            <w:r w:rsidRPr="00846F66">
              <w:rPr>
                <w:rFonts w:eastAsia="Calibri" w:cs="Times New Roman"/>
              </w:rPr>
              <w:t>сообщ</w:t>
            </w:r>
            <w:proofErr w:type="spellEnd"/>
            <w:r w:rsidRPr="00846F66">
              <w:rPr>
                <w:rFonts w:eastAsia="Calibri" w:cs="Times New Roman"/>
              </w:rPr>
              <w:t>-я</w:t>
            </w:r>
          </w:p>
        </w:tc>
        <w:tc>
          <w:tcPr>
            <w:tcW w:w="850"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2.04-6.04</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lang w:val="en-US"/>
              </w:rPr>
            </w:pPr>
            <w:r w:rsidRPr="00846F66">
              <w:rPr>
                <w:rFonts w:eastAsia="Calibri" w:cs="Times New Roman"/>
                <w:b/>
                <w:i/>
              </w:rPr>
              <w:t>5</w:t>
            </w:r>
            <w:r w:rsidRPr="00846F66">
              <w:rPr>
                <w:rFonts w:eastAsia="Calibri" w:cs="Times New Roman"/>
                <w:b/>
                <w:i/>
                <w:lang w:val="en-US"/>
              </w:rPr>
              <w:t>4</w:t>
            </w:r>
          </w:p>
        </w:tc>
        <w:tc>
          <w:tcPr>
            <w:tcW w:w="426" w:type="dxa"/>
            <w:vAlign w:val="center"/>
          </w:tcPr>
          <w:p w:rsidR="00846F66" w:rsidRPr="00846F66" w:rsidRDefault="00846F66" w:rsidP="00846F66">
            <w:pPr>
              <w:spacing w:after="200" w:line="240" w:lineRule="auto"/>
              <w:ind w:firstLine="0"/>
              <w:jc w:val="center"/>
              <w:rPr>
                <w:rFonts w:eastAsia="Calibri" w:cs="Times New Roman"/>
              </w:rPr>
            </w:pPr>
            <w:r w:rsidRPr="00846F66">
              <w:rPr>
                <w:rFonts w:eastAsia="Calibri" w:cs="Times New Roman"/>
              </w:rPr>
              <w:t>1</w:t>
            </w:r>
          </w:p>
        </w:tc>
        <w:tc>
          <w:tcPr>
            <w:tcW w:w="2126" w:type="dxa"/>
          </w:tcPr>
          <w:p w:rsidR="00846F66" w:rsidRPr="00846F66" w:rsidRDefault="00846F66" w:rsidP="00846F66">
            <w:pPr>
              <w:spacing w:after="200" w:line="240" w:lineRule="auto"/>
              <w:ind w:firstLine="0"/>
              <w:jc w:val="left"/>
              <w:rPr>
                <w:rFonts w:eastAsia="Calibri" w:cs="Times New Roman"/>
              </w:rPr>
            </w:pPr>
            <w:r w:rsidRPr="00846F66">
              <w:rPr>
                <w:rFonts w:eastAsia="Calibri" w:cs="Times New Roman"/>
              </w:rPr>
              <w:t>Внутренняя политика России XIX- XX в.</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Особенности развития России на рубеже XIX-XX в. Политика модернизации «сверху». Государственный капитализм.  Монополии. </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Показывать на карте территорию Российской империи, знать особенности модернизации в России.</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§32 Рассказ по плану</w:t>
            </w:r>
          </w:p>
        </w:tc>
        <w:tc>
          <w:tcPr>
            <w:tcW w:w="850"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9.04</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lang w:val="en-US"/>
              </w:rPr>
            </w:pPr>
            <w:r w:rsidRPr="00846F66">
              <w:rPr>
                <w:rFonts w:eastAsia="Calibri" w:cs="Times New Roman"/>
                <w:b/>
                <w:i/>
              </w:rPr>
              <w:t>5</w:t>
            </w:r>
            <w:r w:rsidRPr="00846F66">
              <w:rPr>
                <w:rFonts w:eastAsia="Calibri" w:cs="Times New Roman"/>
                <w:b/>
                <w:i/>
                <w:lang w:val="en-US"/>
              </w:rPr>
              <w:t>5</w:t>
            </w:r>
          </w:p>
        </w:tc>
        <w:tc>
          <w:tcPr>
            <w:tcW w:w="426" w:type="dxa"/>
            <w:vAlign w:val="center"/>
          </w:tcPr>
          <w:p w:rsidR="00846F66" w:rsidRPr="00846F66" w:rsidRDefault="00846F66" w:rsidP="00846F66">
            <w:pPr>
              <w:spacing w:line="240" w:lineRule="auto"/>
              <w:ind w:firstLine="0"/>
              <w:jc w:val="center"/>
              <w:rPr>
                <w:rFonts w:eastAsia="Calibri" w:cs="Times New Roman"/>
              </w:rPr>
            </w:pPr>
            <w:r w:rsidRPr="00846F66">
              <w:rPr>
                <w:rFonts w:eastAsia="Calibri" w:cs="Times New Roman"/>
              </w:rPr>
              <w:t>1</w:t>
            </w:r>
          </w:p>
        </w:tc>
        <w:tc>
          <w:tcPr>
            <w:tcW w:w="212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Внешняя политика России</w:t>
            </w:r>
            <w:r w:rsidRPr="00846F66">
              <w:rPr>
                <w:rFonts w:eastAsia="Calibri" w:cs="Times New Roman"/>
                <w:b/>
              </w:rPr>
              <w:t xml:space="preserve"> </w:t>
            </w:r>
            <w:r w:rsidRPr="00846F66">
              <w:rPr>
                <w:rFonts w:eastAsia="Calibri" w:cs="Times New Roman"/>
              </w:rPr>
              <w:t>в конце XIX- начале XX в.</w:t>
            </w:r>
          </w:p>
        </w:tc>
        <w:tc>
          <w:tcPr>
            <w:tcW w:w="4253" w:type="dxa"/>
          </w:tcPr>
          <w:p w:rsidR="00846F66" w:rsidRPr="00846F66" w:rsidRDefault="00846F66" w:rsidP="00846F66">
            <w:pPr>
              <w:spacing w:line="240" w:lineRule="auto"/>
              <w:ind w:firstLine="0"/>
              <w:jc w:val="left"/>
              <w:rPr>
                <w:rFonts w:eastAsia="Calibri" w:cs="Times New Roman"/>
              </w:rPr>
            </w:pPr>
            <w:proofErr w:type="spellStart"/>
            <w:r w:rsidRPr="00846F66">
              <w:rPr>
                <w:rFonts w:eastAsia="Calibri" w:cs="Times New Roman"/>
              </w:rPr>
              <w:t>Русско</w:t>
            </w:r>
            <w:proofErr w:type="spellEnd"/>
            <w:r w:rsidRPr="00846F66">
              <w:rPr>
                <w:rFonts w:eastAsia="Calibri" w:cs="Times New Roman"/>
              </w:rPr>
              <w:t xml:space="preserve"> – японская война 1904 -1905 гг.</w:t>
            </w:r>
            <w:proofErr w:type="gramStart"/>
            <w:r w:rsidRPr="00846F66">
              <w:rPr>
                <w:rFonts w:eastAsia="Calibri" w:cs="Times New Roman"/>
              </w:rPr>
              <w:t>,  ее</w:t>
            </w:r>
            <w:proofErr w:type="gramEnd"/>
            <w:r w:rsidRPr="00846F66">
              <w:rPr>
                <w:rFonts w:eastAsia="Calibri" w:cs="Times New Roman"/>
              </w:rPr>
              <w:t xml:space="preserve"> влияние на российское общество. </w:t>
            </w:r>
          </w:p>
        </w:tc>
        <w:tc>
          <w:tcPr>
            <w:tcW w:w="5953" w:type="dxa"/>
          </w:tcPr>
          <w:p w:rsidR="00846F66" w:rsidRPr="00846F66" w:rsidRDefault="00846F66" w:rsidP="00846F66">
            <w:pPr>
              <w:spacing w:line="240" w:lineRule="auto"/>
              <w:ind w:firstLine="0"/>
              <w:jc w:val="left"/>
              <w:rPr>
                <w:rFonts w:eastAsia="Calibri" w:cs="Times New Roman"/>
              </w:rPr>
            </w:pPr>
            <w:proofErr w:type="gramStart"/>
            <w:r w:rsidRPr="00846F66">
              <w:rPr>
                <w:rFonts w:eastAsia="Calibri" w:cs="Times New Roman"/>
              </w:rPr>
              <w:t>Определять  причины</w:t>
            </w:r>
            <w:proofErr w:type="gramEnd"/>
            <w:r w:rsidRPr="00846F66">
              <w:rPr>
                <w:rFonts w:eastAsia="Calibri" w:cs="Times New Roman"/>
              </w:rPr>
              <w:t xml:space="preserve"> войны и причины поражения в войне, знать основных участников.</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33 Беседа, раб с док-м</w:t>
            </w:r>
          </w:p>
        </w:tc>
        <w:tc>
          <w:tcPr>
            <w:tcW w:w="850" w:type="dxa"/>
          </w:tcPr>
          <w:p w:rsidR="00846F66" w:rsidRPr="00846F66" w:rsidRDefault="00846F66" w:rsidP="00846F66">
            <w:pPr>
              <w:spacing w:after="200" w:line="276" w:lineRule="auto"/>
              <w:ind w:firstLine="0"/>
              <w:jc w:val="left"/>
              <w:rPr>
                <w:rFonts w:eastAsia="Calibri" w:cs="Times New Roman"/>
              </w:rPr>
            </w:pPr>
            <w:r w:rsidRPr="00846F66">
              <w:rPr>
                <w:rFonts w:eastAsia="Calibri" w:cs="Times New Roman"/>
              </w:rPr>
              <w:t>13.04</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lang w:val="en-US"/>
              </w:rPr>
            </w:pPr>
            <w:r w:rsidRPr="00846F66">
              <w:rPr>
                <w:rFonts w:eastAsia="Calibri" w:cs="Times New Roman"/>
                <w:b/>
                <w:i/>
              </w:rPr>
              <w:lastRenderedPageBreak/>
              <w:t>5</w:t>
            </w:r>
            <w:r w:rsidRPr="00846F66">
              <w:rPr>
                <w:rFonts w:eastAsia="Calibri" w:cs="Times New Roman"/>
                <w:b/>
                <w:i/>
                <w:lang w:val="en-US"/>
              </w:rPr>
              <w:t>6</w:t>
            </w:r>
          </w:p>
        </w:tc>
        <w:tc>
          <w:tcPr>
            <w:tcW w:w="426" w:type="dxa"/>
            <w:vAlign w:val="center"/>
          </w:tcPr>
          <w:p w:rsidR="00846F66" w:rsidRPr="00846F66" w:rsidRDefault="00846F66" w:rsidP="00846F66">
            <w:pPr>
              <w:spacing w:after="200" w:line="240" w:lineRule="auto"/>
              <w:ind w:firstLine="0"/>
              <w:jc w:val="center"/>
              <w:rPr>
                <w:rFonts w:eastAsia="Calibri" w:cs="Times New Roman"/>
              </w:rPr>
            </w:pPr>
            <w:r w:rsidRPr="00846F66">
              <w:rPr>
                <w:rFonts w:eastAsia="Calibri" w:cs="Times New Roman"/>
              </w:rPr>
              <w:t>1</w:t>
            </w:r>
          </w:p>
        </w:tc>
        <w:tc>
          <w:tcPr>
            <w:tcW w:w="2126" w:type="dxa"/>
          </w:tcPr>
          <w:p w:rsidR="00846F66" w:rsidRPr="00846F66" w:rsidRDefault="00846F66" w:rsidP="00846F66">
            <w:pPr>
              <w:spacing w:after="200" w:line="240" w:lineRule="auto"/>
              <w:ind w:firstLine="0"/>
              <w:jc w:val="left"/>
              <w:rPr>
                <w:rFonts w:eastAsia="Calibri" w:cs="Times New Roman"/>
              </w:rPr>
            </w:pPr>
            <w:r w:rsidRPr="00846F66">
              <w:rPr>
                <w:rFonts w:eastAsia="Calibri" w:cs="Times New Roman"/>
              </w:rPr>
              <w:t>Общественно-политическое развитие России</w:t>
            </w:r>
            <w:r w:rsidRPr="00846F66">
              <w:rPr>
                <w:rFonts w:eastAsia="Calibri" w:cs="Times New Roman"/>
                <w:b/>
              </w:rPr>
              <w:t xml:space="preserve"> </w:t>
            </w:r>
            <w:proofErr w:type="gramStart"/>
            <w:r w:rsidRPr="00846F66">
              <w:rPr>
                <w:rFonts w:eastAsia="Calibri" w:cs="Times New Roman"/>
              </w:rPr>
              <w:t>в  начале</w:t>
            </w:r>
            <w:proofErr w:type="gramEnd"/>
            <w:r w:rsidRPr="00846F66">
              <w:rPr>
                <w:rFonts w:eastAsia="Calibri" w:cs="Times New Roman"/>
              </w:rPr>
              <w:t xml:space="preserve"> XX в.</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Либерализм. Консерватизм.</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Марксизм. Радикализм.</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Политическая партия.</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Социализация земли.</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Раскрывать существенные черты различных идеологий.  Раскрывать основные идеи марксизма</w:t>
            </w:r>
          </w:p>
        </w:tc>
        <w:tc>
          <w:tcPr>
            <w:tcW w:w="1276" w:type="dxa"/>
          </w:tcPr>
          <w:p w:rsidR="00846F66" w:rsidRPr="00846F66" w:rsidRDefault="00846F66" w:rsidP="00846F66">
            <w:pPr>
              <w:spacing w:after="200" w:line="240" w:lineRule="auto"/>
              <w:ind w:firstLine="0"/>
              <w:jc w:val="left"/>
              <w:rPr>
                <w:rFonts w:eastAsia="Calibri" w:cs="Times New Roman"/>
              </w:rPr>
            </w:pPr>
            <w:r w:rsidRPr="00846F66">
              <w:rPr>
                <w:rFonts w:eastAsia="Calibri" w:cs="Times New Roman"/>
              </w:rPr>
              <w:t>§ 34 работа с док.</w:t>
            </w:r>
          </w:p>
        </w:tc>
        <w:tc>
          <w:tcPr>
            <w:tcW w:w="850" w:type="dxa"/>
          </w:tcPr>
          <w:p w:rsidR="00846F66" w:rsidRPr="00846F66" w:rsidRDefault="00846F66" w:rsidP="00846F66">
            <w:pPr>
              <w:spacing w:line="276" w:lineRule="auto"/>
              <w:ind w:firstLine="0"/>
              <w:jc w:val="left"/>
              <w:rPr>
                <w:rFonts w:eastAsia="Calibri" w:cs="Times New Roman"/>
              </w:rPr>
            </w:pPr>
            <w:r w:rsidRPr="00846F66">
              <w:rPr>
                <w:rFonts w:eastAsia="Calibri" w:cs="Times New Roman"/>
              </w:rPr>
              <w:t>16.04</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lang w:val="en-US"/>
              </w:rPr>
            </w:pPr>
            <w:r w:rsidRPr="00846F66">
              <w:rPr>
                <w:rFonts w:eastAsia="Calibri" w:cs="Times New Roman"/>
                <w:b/>
                <w:i/>
              </w:rPr>
              <w:t>5</w:t>
            </w:r>
            <w:r w:rsidRPr="00846F66">
              <w:rPr>
                <w:rFonts w:eastAsia="Calibri" w:cs="Times New Roman"/>
                <w:b/>
                <w:i/>
                <w:lang w:val="en-US"/>
              </w:rPr>
              <w:t>7</w:t>
            </w:r>
            <w:r w:rsidRPr="00846F66">
              <w:rPr>
                <w:rFonts w:eastAsia="Calibri" w:cs="Times New Roman"/>
                <w:b/>
                <w:i/>
              </w:rPr>
              <w:t>- 5</w:t>
            </w:r>
            <w:r w:rsidRPr="00846F66">
              <w:rPr>
                <w:rFonts w:eastAsia="Calibri" w:cs="Times New Roman"/>
                <w:b/>
                <w:i/>
                <w:lang w:val="en-US"/>
              </w:rPr>
              <w:t>8</w:t>
            </w:r>
          </w:p>
        </w:tc>
        <w:tc>
          <w:tcPr>
            <w:tcW w:w="426" w:type="dxa"/>
            <w:vAlign w:val="center"/>
          </w:tcPr>
          <w:p w:rsidR="00846F66" w:rsidRPr="00846F66" w:rsidRDefault="00846F66" w:rsidP="00846F66">
            <w:pPr>
              <w:spacing w:line="240" w:lineRule="auto"/>
              <w:ind w:firstLine="0"/>
              <w:jc w:val="center"/>
              <w:rPr>
                <w:rFonts w:eastAsia="Calibri" w:cs="Times New Roman"/>
              </w:rPr>
            </w:pPr>
            <w:r w:rsidRPr="00846F66">
              <w:rPr>
                <w:rFonts w:eastAsia="Calibri" w:cs="Times New Roman"/>
              </w:rPr>
              <w:t>2</w:t>
            </w:r>
          </w:p>
        </w:tc>
        <w:tc>
          <w:tcPr>
            <w:tcW w:w="212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Первая революция в России (1905-1907)</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«Кровавое воскресенье». </w:t>
            </w:r>
            <w:proofErr w:type="spellStart"/>
            <w:proofErr w:type="gramStart"/>
            <w:r w:rsidRPr="00846F66">
              <w:rPr>
                <w:rFonts w:eastAsia="Calibri" w:cs="Times New Roman"/>
              </w:rPr>
              <w:t>Всероссий-ская</w:t>
            </w:r>
            <w:proofErr w:type="spellEnd"/>
            <w:proofErr w:type="gramEnd"/>
            <w:r w:rsidRPr="00846F66">
              <w:rPr>
                <w:rFonts w:eastAsia="Calibri" w:cs="Times New Roman"/>
              </w:rPr>
              <w:t xml:space="preserve"> политическая стачка. Манифест 17.10.1905г. Создание Государств. думы. Оформление партий.</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Знать причины и предпосылки революции, ее основные этапы, определять последствия событий 1905 года.</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§35-36 Тестирование </w:t>
            </w:r>
          </w:p>
        </w:tc>
        <w:tc>
          <w:tcPr>
            <w:tcW w:w="850" w:type="dxa"/>
          </w:tcPr>
          <w:p w:rsidR="00846F66" w:rsidRPr="00846F66" w:rsidRDefault="00846F66" w:rsidP="00846F66">
            <w:pPr>
              <w:spacing w:after="200" w:line="276" w:lineRule="auto"/>
              <w:ind w:firstLine="0"/>
              <w:jc w:val="left"/>
              <w:rPr>
                <w:rFonts w:eastAsia="Calibri" w:cs="Times New Roman"/>
              </w:rPr>
            </w:pPr>
            <w:r w:rsidRPr="00846F66">
              <w:rPr>
                <w:rFonts w:eastAsia="Calibri" w:cs="Times New Roman"/>
              </w:rPr>
              <w:t>20.04-23.04</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lang w:val="en-US"/>
              </w:rPr>
            </w:pPr>
            <w:r w:rsidRPr="00846F66">
              <w:rPr>
                <w:rFonts w:eastAsia="Calibri" w:cs="Times New Roman"/>
                <w:b/>
                <w:i/>
              </w:rPr>
              <w:t>5</w:t>
            </w:r>
            <w:r w:rsidRPr="00846F66">
              <w:rPr>
                <w:rFonts w:eastAsia="Calibri" w:cs="Times New Roman"/>
                <w:b/>
                <w:i/>
                <w:lang w:val="en-US"/>
              </w:rPr>
              <w:t>9</w:t>
            </w:r>
          </w:p>
        </w:tc>
        <w:tc>
          <w:tcPr>
            <w:tcW w:w="426" w:type="dxa"/>
            <w:vAlign w:val="center"/>
          </w:tcPr>
          <w:p w:rsidR="00846F66" w:rsidRPr="00846F66" w:rsidRDefault="00846F66" w:rsidP="00846F66">
            <w:pPr>
              <w:spacing w:after="200" w:line="240" w:lineRule="auto"/>
              <w:ind w:firstLine="0"/>
              <w:jc w:val="center"/>
              <w:rPr>
                <w:rFonts w:eastAsia="Calibri" w:cs="Times New Roman"/>
              </w:rPr>
            </w:pPr>
            <w:r w:rsidRPr="00846F66">
              <w:rPr>
                <w:rFonts w:eastAsia="Calibri" w:cs="Times New Roman"/>
              </w:rPr>
              <w:t>1</w:t>
            </w:r>
          </w:p>
        </w:tc>
        <w:tc>
          <w:tcPr>
            <w:tcW w:w="2126" w:type="dxa"/>
          </w:tcPr>
          <w:p w:rsidR="00846F66" w:rsidRPr="00846F66" w:rsidRDefault="00846F66" w:rsidP="00846F66">
            <w:pPr>
              <w:spacing w:after="200" w:line="240" w:lineRule="auto"/>
              <w:ind w:firstLine="0"/>
              <w:jc w:val="left"/>
              <w:rPr>
                <w:rFonts w:eastAsia="Calibri" w:cs="Times New Roman"/>
              </w:rPr>
            </w:pPr>
            <w:r w:rsidRPr="00846F66">
              <w:rPr>
                <w:rFonts w:eastAsia="Calibri" w:cs="Times New Roman"/>
              </w:rPr>
              <w:t>Россия в 1906-1914 гг.</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Политическая программа П. А. Столыпина. Аграрная реформа. Переселенческая политика.</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Называть основные положения проекта Столыпина, определять последствия реформ для России.</w:t>
            </w:r>
          </w:p>
        </w:tc>
        <w:tc>
          <w:tcPr>
            <w:tcW w:w="1276" w:type="dxa"/>
          </w:tcPr>
          <w:p w:rsidR="00846F66" w:rsidRPr="00846F66" w:rsidRDefault="00846F66" w:rsidP="00846F66">
            <w:pPr>
              <w:spacing w:after="200" w:line="240" w:lineRule="auto"/>
              <w:ind w:firstLine="0"/>
              <w:jc w:val="left"/>
              <w:rPr>
                <w:rFonts w:eastAsia="Calibri" w:cs="Times New Roman"/>
              </w:rPr>
            </w:pPr>
            <w:r w:rsidRPr="00846F66">
              <w:rPr>
                <w:rFonts w:eastAsia="Calibri" w:cs="Times New Roman"/>
              </w:rPr>
              <w:t>§ 37</w:t>
            </w:r>
          </w:p>
        </w:tc>
        <w:tc>
          <w:tcPr>
            <w:tcW w:w="850" w:type="dxa"/>
          </w:tcPr>
          <w:p w:rsidR="00846F66" w:rsidRPr="00846F66" w:rsidRDefault="00846F66" w:rsidP="00846F66">
            <w:pPr>
              <w:spacing w:line="276" w:lineRule="auto"/>
              <w:ind w:firstLine="0"/>
              <w:jc w:val="left"/>
              <w:rPr>
                <w:rFonts w:eastAsia="Calibri" w:cs="Times New Roman"/>
              </w:rPr>
            </w:pPr>
            <w:r w:rsidRPr="00846F66">
              <w:rPr>
                <w:rFonts w:eastAsia="Calibri" w:cs="Times New Roman"/>
              </w:rPr>
              <w:t>27.04</w:t>
            </w:r>
          </w:p>
        </w:tc>
      </w:tr>
      <w:tr w:rsidR="00846F66" w:rsidRPr="00846F66" w:rsidTr="000E7D80">
        <w:tc>
          <w:tcPr>
            <w:tcW w:w="15417" w:type="dxa"/>
            <w:gridSpan w:val="7"/>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Тема 4. Развитие науки и культуры в ХI</w:t>
            </w:r>
            <w:proofErr w:type="gramStart"/>
            <w:r w:rsidRPr="00846F66">
              <w:rPr>
                <w:rFonts w:eastAsia="Calibri" w:cs="Times New Roman"/>
                <w:b/>
                <w:i/>
              </w:rPr>
              <w:t>Х  -</w:t>
            </w:r>
            <w:proofErr w:type="gramEnd"/>
            <w:r w:rsidRPr="00846F66">
              <w:rPr>
                <w:rFonts w:eastAsia="Calibri" w:cs="Times New Roman"/>
                <w:b/>
                <w:i/>
              </w:rPr>
              <w:t xml:space="preserve"> начале ХХ в. (</w:t>
            </w:r>
            <w:r w:rsidRPr="00846F66">
              <w:rPr>
                <w:rFonts w:eastAsia="Calibri" w:cs="Times New Roman"/>
                <w:b/>
              </w:rPr>
              <w:t>2</w:t>
            </w:r>
            <w:r w:rsidRPr="00846F66">
              <w:rPr>
                <w:rFonts w:eastAsia="Calibri" w:cs="Times New Roman"/>
                <w:b/>
                <w:i/>
              </w:rPr>
              <w:t>+2 часа)</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lang w:val="en-US"/>
              </w:rPr>
            </w:pPr>
            <w:r w:rsidRPr="00846F66">
              <w:rPr>
                <w:rFonts w:eastAsia="Calibri" w:cs="Times New Roman"/>
                <w:b/>
                <w:i/>
                <w:lang w:val="en-US"/>
              </w:rPr>
              <w:t>60</w:t>
            </w:r>
          </w:p>
        </w:tc>
        <w:tc>
          <w:tcPr>
            <w:tcW w:w="426" w:type="dxa"/>
            <w:vAlign w:val="center"/>
          </w:tcPr>
          <w:p w:rsidR="00846F66" w:rsidRPr="00846F66" w:rsidRDefault="00846F66" w:rsidP="00846F66">
            <w:pPr>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Развитие науки и техники</w:t>
            </w:r>
          </w:p>
        </w:tc>
        <w:tc>
          <w:tcPr>
            <w:tcW w:w="42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Лампа Эдисона</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стандартизация</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Объяснять причины технического прогресса. Уметь анализ-</w:t>
            </w:r>
            <w:proofErr w:type="spellStart"/>
            <w:r w:rsidRPr="00846F66">
              <w:rPr>
                <w:rFonts w:eastAsia="Calibri" w:cs="Times New Roman"/>
                <w:i/>
              </w:rPr>
              <w:t>ть</w:t>
            </w:r>
            <w:proofErr w:type="spellEnd"/>
            <w:r w:rsidRPr="00846F66">
              <w:rPr>
                <w:rFonts w:eastAsia="Calibri" w:cs="Times New Roman"/>
                <w:i/>
              </w:rPr>
              <w:t xml:space="preserve"> док-ты, </w:t>
            </w:r>
            <w:proofErr w:type="spellStart"/>
            <w:r w:rsidRPr="00846F66">
              <w:rPr>
                <w:rFonts w:eastAsia="Calibri" w:cs="Times New Roman"/>
                <w:i/>
              </w:rPr>
              <w:t>сост-ть</w:t>
            </w:r>
            <w:proofErr w:type="spellEnd"/>
            <w:r w:rsidRPr="00846F66">
              <w:rPr>
                <w:rFonts w:eastAsia="Calibri" w:cs="Times New Roman"/>
                <w:i/>
              </w:rPr>
              <w:t xml:space="preserve"> таблицу и делать выводы</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§24 </w:t>
            </w:r>
            <w:proofErr w:type="spellStart"/>
            <w:r w:rsidRPr="00846F66">
              <w:rPr>
                <w:rFonts w:eastAsia="Calibri" w:cs="Times New Roman"/>
                <w:i/>
              </w:rPr>
              <w:t>Прич</w:t>
            </w:r>
            <w:proofErr w:type="spellEnd"/>
            <w:r w:rsidRPr="00846F66">
              <w:rPr>
                <w:rFonts w:eastAsia="Calibri" w:cs="Times New Roman"/>
                <w:i/>
              </w:rPr>
              <w:t xml:space="preserve"> НТП </w:t>
            </w:r>
            <w:proofErr w:type="spellStart"/>
            <w:r w:rsidRPr="00846F66">
              <w:rPr>
                <w:rFonts w:eastAsia="Calibri" w:cs="Times New Roman"/>
                <w:i/>
              </w:rPr>
              <w:t>таб</w:t>
            </w:r>
            <w:proofErr w:type="spellEnd"/>
          </w:p>
        </w:tc>
        <w:tc>
          <w:tcPr>
            <w:tcW w:w="850"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30.04</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lang w:val="en-US"/>
              </w:rPr>
            </w:pPr>
            <w:r w:rsidRPr="00846F66">
              <w:rPr>
                <w:rFonts w:eastAsia="Calibri" w:cs="Times New Roman"/>
                <w:b/>
                <w:i/>
                <w:lang w:val="en-US"/>
              </w:rPr>
              <w:t>61</w:t>
            </w:r>
          </w:p>
        </w:tc>
        <w:tc>
          <w:tcPr>
            <w:tcW w:w="426" w:type="dxa"/>
            <w:vAlign w:val="center"/>
          </w:tcPr>
          <w:p w:rsidR="00846F66" w:rsidRPr="00846F66" w:rsidRDefault="00846F66" w:rsidP="00846F66">
            <w:pPr>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Литература и искусство</w:t>
            </w:r>
          </w:p>
        </w:tc>
        <w:tc>
          <w:tcPr>
            <w:tcW w:w="42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Романтизм</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реализм</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Объяснять особенности художественных стилей</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 25 </w:t>
            </w:r>
            <w:proofErr w:type="spellStart"/>
            <w:r w:rsidRPr="00846F66">
              <w:rPr>
                <w:rFonts w:eastAsia="Calibri" w:cs="Times New Roman"/>
                <w:i/>
              </w:rPr>
              <w:t>сооб</w:t>
            </w:r>
            <w:proofErr w:type="spellEnd"/>
            <w:r w:rsidRPr="00846F66">
              <w:rPr>
                <w:rFonts w:eastAsia="Calibri" w:cs="Times New Roman"/>
                <w:i/>
              </w:rPr>
              <w:t>. кроссворд</w:t>
            </w:r>
          </w:p>
        </w:tc>
        <w:tc>
          <w:tcPr>
            <w:tcW w:w="850"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4.05</w:t>
            </w:r>
          </w:p>
        </w:tc>
      </w:tr>
      <w:tr w:rsidR="00846F66" w:rsidRPr="00846F66" w:rsidTr="000E7D80">
        <w:tc>
          <w:tcPr>
            <w:tcW w:w="533" w:type="dxa"/>
            <w:vAlign w:val="center"/>
          </w:tcPr>
          <w:p w:rsidR="00846F66" w:rsidRPr="00846F66" w:rsidRDefault="00846F66" w:rsidP="00846F66">
            <w:pPr>
              <w:spacing w:line="240" w:lineRule="auto"/>
              <w:ind w:firstLine="0"/>
              <w:jc w:val="center"/>
              <w:rPr>
                <w:rFonts w:eastAsia="Calibri" w:cs="Times New Roman"/>
                <w:b/>
                <w:i/>
                <w:lang w:val="en-US"/>
              </w:rPr>
            </w:pPr>
            <w:r w:rsidRPr="00846F66">
              <w:rPr>
                <w:rFonts w:eastAsia="Calibri" w:cs="Times New Roman"/>
                <w:b/>
                <w:i/>
              </w:rPr>
              <w:t>6</w:t>
            </w:r>
            <w:r w:rsidRPr="00846F66">
              <w:rPr>
                <w:rFonts w:eastAsia="Calibri" w:cs="Times New Roman"/>
                <w:b/>
                <w:i/>
                <w:lang w:val="en-US"/>
              </w:rPr>
              <w:t>2</w:t>
            </w:r>
            <w:r w:rsidRPr="00846F66">
              <w:rPr>
                <w:rFonts w:eastAsia="Calibri" w:cs="Times New Roman"/>
                <w:b/>
                <w:i/>
              </w:rPr>
              <w:t>-6</w:t>
            </w:r>
            <w:r w:rsidRPr="00846F66">
              <w:rPr>
                <w:rFonts w:eastAsia="Calibri" w:cs="Times New Roman"/>
                <w:b/>
                <w:i/>
                <w:lang w:val="en-US"/>
              </w:rPr>
              <w:t>3</w:t>
            </w:r>
          </w:p>
        </w:tc>
        <w:tc>
          <w:tcPr>
            <w:tcW w:w="426" w:type="dxa"/>
            <w:vAlign w:val="center"/>
          </w:tcPr>
          <w:p w:rsidR="00846F66" w:rsidRPr="00846F66" w:rsidRDefault="00846F66" w:rsidP="00846F66">
            <w:pPr>
              <w:spacing w:line="240" w:lineRule="auto"/>
              <w:ind w:firstLine="0"/>
              <w:jc w:val="center"/>
              <w:rPr>
                <w:rFonts w:eastAsia="Calibri" w:cs="Times New Roman"/>
              </w:rPr>
            </w:pPr>
            <w:r w:rsidRPr="00846F66">
              <w:rPr>
                <w:rFonts w:eastAsia="Calibri" w:cs="Times New Roman"/>
              </w:rPr>
              <w:t>2</w:t>
            </w:r>
          </w:p>
        </w:tc>
        <w:tc>
          <w:tcPr>
            <w:tcW w:w="212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Культура России в начале XX в.</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Нобелевская премия</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Авангард. Эклектика </w:t>
            </w:r>
          </w:p>
          <w:p w:rsidR="00846F66" w:rsidRPr="00846F66" w:rsidRDefault="00846F66" w:rsidP="00846F66">
            <w:pPr>
              <w:spacing w:line="240" w:lineRule="auto"/>
              <w:ind w:firstLine="0"/>
              <w:jc w:val="left"/>
              <w:rPr>
                <w:rFonts w:eastAsia="Calibri" w:cs="Times New Roman"/>
              </w:rPr>
            </w:pPr>
            <w:r w:rsidRPr="00846F66">
              <w:rPr>
                <w:rFonts w:eastAsia="Calibri" w:cs="Times New Roman"/>
              </w:rPr>
              <w:t>неоклассицизм</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Называть выдающихся представителей и достижения российской науки; соотносить деятелей науки с их достижениями</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§40-41 </w:t>
            </w:r>
            <w:proofErr w:type="spellStart"/>
            <w:r w:rsidRPr="00846F66">
              <w:rPr>
                <w:rFonts w:eastAsia="Calibri" w:cs="Times New Roman"/>
              </w:rPr>
              <w:t>сообщ</w:t>
            </w:r>
            <w:proofErr w:type="spellEnd"/>
            <w:r w:rsidRPr="00846F66">
              <w:rPr>
                <w:rFonts w:eastAsia="Calibri" w:cs="Times New Roman"/>
              </w:rPr>
              <w:t>-я</w:t>
            </w:r>
          </w:p>
        </w:tc>
        <w:tc>
          <w:tcPr>
            <w:tcW w:w="850"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rPr>
              <w:t>7.05-11.05</w:t>
            </w:r>
          </w:p>
        </w:tc>
      </w:tr>
      <w:tr w:rsidR="00846F66" w:rsidRPr="00846F66" w:rsidTr="000E7D80">
        <w:tc>
          <w:tcPr>
            <w:tcW w:w="15417" w:type="dxa"/>
            <w:gridSpan w:val="7"/>
            <w:vAlign w:val="center"/>
          </w:tcPr>
          <w:p w:rsidR="00846F66" w:rsidRPr="00846F66" w:rsidRDefault="00846F66" w:rsidP="00846F66">
            <w:pPr>
              <w:spacing w:line="276" w:lineRule="auto"/>
              <w:ind w:firstLine="0"/>
              <w:jc w:val="center"/>
              <w:rPr>
                <w:rFonts w:eastAsia="Calibri" w:cs="Times New Roman"/>
                <w:b/>
                <w:i/>
              </w:rPr>
            </w:pPr>
            <w:r w:rsidRPr="00846F66">
              <w:rPr>
                <w:rFonts w:eastAsia="Calibri" w:cs="Times New Roman"/>
                <w:b/>
                <w:i/>
              </w:rPr>
              <w:t>Тема 5. Первая мировая война (</w:t>
            </w:r>
            <w:r w:rsidRPr="00846F66">
              <w:rPr>
                <w:rFonts w:eastAsia="Calibri" w:cs="Times New Roman"/>
                <w:b/>
              </w:rPr>
              <w:t>2</w:t>
            </w:r>
            <w:r w:rsidRPr="00846F66">
              <w:rPr>
                <w:rFonts w:eastAsia="Calibri" w:cs="Times New Roman"/>
                <w:b/>
                <w:i/>
              </w:rPr>
              <w:t>+4 часа)</w:t>
            </w:r>
          </w:p>
        </w:tc>
      </w:tr>
      <w:tr w:rsidR="00846F66" w:rsidRPr="00846F66" w:rsidTr="000E7D80">
        <w:tc>
          <w:tcPr>
            <w:tcW w:w="533" w:type="dxa"/>
            <w:vAlign w:val="center"/>
          </w:tcPr>
          <w:p w:rsidR="00846F66" w:rsidRPr="00846F66" w:rsidRDefault="00846F66" w:rsidP="00846F66">
            <w:pPr>
              <w:spacing w:line="240" w:lineRule="auto"/>
              <w:ind w:firstLine="0"/>
              <w:jc w:val="center"/>
              <w:rPr>
                <w:rFonts w:eastAsia="Calibri" w:cs="Times New Roman"/>
                <w:b/>
                <w:i/>
                <w:lang w:val="en-US"/>
              </w:rPr>
            </w:pPr>
            <w:r w:rsidRPr="00846F66">
              <w:rPr>
                <w:rFonts w:eastAsia="Calibri" w:cs="Times New Roman"/>
                <w:b/>
                <w:i/>
              </w:rPr>
              <w:t>6</w:t>
            </w:r>
            <w:r w:rsidRPr="00846F66">
              <w:rPr>
                <w:rFonts w:eastAsia="Calibri" w:cs="Times New Roman"/>
                <w:b/>
                <w:i/>
                <w:lang w:val="en-US"/>
              </w:rPr>
              <w:t>4</w:t>
            </w:r>
          </w:p>
        </w:tc>
        <w:tc>
          <w:tcPr>
            <w:tcW w:w="426" w:type="dxa"/>
            <w:vAlign w:val="center"/>
          </w:tcPr>
          <w:p w:rsidR="00846F66" w:rsidRPr="00846F66" w:rsidRDefault="00846F66" w:rsidP="00846F66">
            <w:pPr>
              <w:spacing w:line="240" w:lineRule="auto"/>
              <w:ind w:firstLine="0"/>
              <w:jc w:val="center"/>
              <w:rPr>
                <w:rFonts w:eastAsia="Calibri" w:cs="Times New Roman"/>
                <w:i/>
              </w:rPr>
            </w:pPr>
            <w:r w:rsidRPr="00846F66">
              <w:rPr>
                <w:rFonts w:eastAsia="Calibri" w:cs="Times New Roman"/>
                <w:i/>
              </w:rPr>
              <w:t>1</w:t>
            </w:r>
          </w:p>
        </w:tc>
        <w:tc>
          <w:tcPr>
            <w:tcW w:w="212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Международные </w:t>
            </w:r>
            <w:proofErr w:type="spellStart"/>
            <w:r w:rsidRPr="00846F66">
              <w:rPr>
                <w:rFonts w:eastAsia="Calibri" w:cs="Times New Roman"/>
                <w:i/>
              </w:rPr>
              <w:t>отн</w:t>
            </w:r>
            <w:proofErr w:type="spellEnd"/>
            <w:r w:rsidRPr="00846F66">
              <w:rPr>
                <w:rFonts w:eastAsia="Calibri" w:cs="Times New Roman"/>
                <w:i/>
              </w:rPr>
              <w:t xml:space="preserve">-я в посл. </w:t>
            </w:r>
            <w:proofErr w:type="spellStart"/>
            <w:r w:rsidRPr="00846F66">
              <w:rPr>
                <w:rFonts w:eastAsia="Calibri" w:cs="Times New Roman"/>
                <w:i/>
              </w:rPr>
              <w:t>четв.ХIХ-нач</w:t>
            </w:r>
            <w:proofErr w:type="spellEnd"/>
            <w:r w:rsidRPr="00846F66">
              <w:rPr>
                <w:rFonts w:eastAsia="Calibri" w:cs="Times New Roman"/>
                <w:i/>
              </w:rPr>
              <w:t xml:space="preserve"> ХХ в</w:t>
            </w:r>
          </w:p>
        </w:tc>
        <w:tc>
          <w:tcPr>
            <w:tcW w:w="42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Антанта. Тройственный союз</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Пацифизм. Милитаризм.</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Реваншизм.</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Объяснять цели создания военных блоков. </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Уметь заполнить таблицу и сделать вывод и показать по карте.</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§.26</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Записи</w:t>
            </w:r>
          </w:p>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таблица</w:t>
            </w:r>
          </w:p>
        </w:tc>
        <w:tc>
          <w:tcPr>
            <w:tcW w:w="850"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14.05</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lang w:val="en-US"/>
              </w:rPr>
            </w:pPr>
            <w:r w:rsidRPr="00846F66">
              <w:rPr>
                <w:rFonts w:eastAsia="Calibri" w:cs="Times New Roman"/>
                <w:b/>
                <w:i/>
              </w:rPr>
              <w:t>6</w:t>
            </w:r>
            <w:r w:rsidRPr="00846F66">
              <w:rPr>
                <w:rFonts w:eastAsia="Calibri" w:cs="Times New Roman"/>
                <w:b/>
                <w:i/>
                <w:lang w:val="en-US"/>
              </w:rPr>
              <w:t>5</w:t>
            </w:r>
            <w:r w:rsidRPr="00846F66">
              <w:rPr>
                <w:rFonts w:eastAsia="Calibri" w:cs="Times New Roman"/>
                <w:b/>
                <w:i/>
              </w:rPr>
              <w:t>-6</w:t>
            </w:r>
            <w:r w:rsidRPr="00846F66">
              <w:rPr>
                <w:rFonts w:eastAsia="Calibri" w:cs="Times New Roman"/>
                <w:b/>
                <w:i/>
                <w:lang w:val="en-US"/>
              </w:rPr>
              <w:t>6</w:t>
            </w:r>
          </w:p>
        </w:tc>
        <w:tc>
          <w:tcPr>
            <w:tcW w:w="426" w:type="dxa"/>
            <w:vAlign w:val="center"/>
          </w:tcPr>
          <w:p w:rsidR="00846F66" w:rsidRPr="00846F66" w:rsidRDefault="00846F66" w:rsidP="00846F66">
            <w:pPr>
              <w:spacing w:after="200" w:line="240" w:lineRule="auto"/>
              <w:ind w:firstLine="0"/>
              <w:jc w:val="center"/>
              <w:rPr>
                <w:rFonts w:eastAsia="Calibri" w:cs="Times New Roman"/>
                <w:i/>
              </w:rPr>
            </w:pPr>
            <w:r w:rsidRPr="00846F66">
              <w:rPr>
                <w:rFonts w:eastAsia="Calibri" w:cs="Times New Roman"/>
                <w:i/>
              </w:rPr>
              <w:t>2</w:t>
            </w:r>
          </w:p>
        </w:tc>
        <w:tc>
          <w:tcPr>
            <w:tcW w:w="2126" w:type="dxa"/>
          </w:tcPr>
          <w:p w:rsidR="00846F66" w:rsidRPr="00846F66" w:rsidRDefault="00846F66" w:rsidP="00846F66">
            <w:pPr>
              <w:spacing w:after="200" w:line="240" w:lineRule="auto"/>
              <w:ind w:firstLine="0"/>
              <w:jc w:val="left"/>
              <w:rPr>
                <w:rFonts w:eastAsia="Calibri" w:cs="Times New Roman"/>
                <w:i/>
              </w:rPr>
            </w:pPr>
            <w:r w:rsidRPr="00846F66">
              <w:rPr>
                <w:rFonts w:eastAsia="Calibri" w:cs="Times New Roman"/>
                <w:i/>
              </w:rPr>
              <w:t>Первая мировая война</w:t>
            </w:r>
          </w:p>
        </w:tc>
        <w:tc>
          <w:tcPr>
            <w:tcW w:w="42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Четверной союз</w:t>
            </w:r>
          </w:p>
        </w:tc>
        <w:tc>
          <w:tcPr>
            <w:tcW w:w="5953"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Уметь устанавливать причинно-следственные связи, выделять исторические закономерности.</w:t>
            </w:r>
          </w:p>
        </w:tc>
        <w:tc>
          <w:tcPr>
            <w:tcW w:w="1276"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 xml:space="preserve">§ 27 </w:t>
            </w:r>
            <w:proofErr w:type="spellStart"/>
            <w:r w:rsidRPr="00846F66">
              <w:rPr>
                <w:rFonts w:eastAsia="Calibri" w:cs="Times New Roman"/>
                <w:i/>
              </w:rPr>
              <w:t>Табл</w:t>
            </w:r>
            <w:proofErr w:type="spellEnd"/>
          </w:p>
        </w:tc>
        <w:tc>
          <w:tcPr>
            <w:tcW w:w="850" w:type="dxa"/>
          </w:tcPr>
          <w:p w:rsidR="00846F66" w:rsidRPr="00846F66" w:rsidRDefault="00846F66" w:rsidP="00846F66">
            <w:pPr>
              <w:spacing w:line="240" w:lineRule="auto"/>
              <w:ind w:firstLine="0"/>
              <w:jc w:val="left"/>
              <w:rPr>
                <w:rFonts w:eastAsia="Calibri" w:cs="Times New Roman"/>
                <w:i/>
              </w:rPr>
            </w:pPr>
            <w:r w:rsidRPr="00846F66">
              <w:rPr>
                <w:rFonts w:eastAsia="Calibri" w:cs="Times New Roman"/>
                <w:i/>
              </w:rPr>
              <w:t>18.05-21.05</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lang w:val="en-US"/>
              </w:rPr>
            </w:pPr>
            <w:r w:rsidRPr="00846F66">
              <w:rPr>
                <w:rFonts w:eastAsia="Calibri" w:cs="Times New Roman"/>
                <w:b/>
                <w:i/>
              </w:rPr>
              <w:t>6</w:t>
            </w:r>
            <w:r w:rsidRPr="00846F66">
              <w:rPr>
                <w:rFonts w:eastAsia="Calibri" w:cs="Times New Roman"/>
                <w:b/>
                <w:i/>
                <w:lang w:val="en-US"/>
              </w:rPr>
              <w:t>7</w:t>
            </w:r>
          </w:p>
        </w:tc>
        <w:tc>
          <w:tcPr>
            <w:tcW w:w="426" w:type="dxa"/>
            <w:vAlign w:val="center"/>
          </w:tcPr>
          <w:p w:rsidR="00846F66" w:rsidRPr="00846F66" w:rsidRDefault="00846F66" w:rsidP="00846F66">
            <w:pPr>
              <w:spacing w:line="240" w:lineRule="auto"/>
              <w:ind w:firstLine="0"/>
              <w:jc w:val="center"/>
              <w:rPr>
                <w:rFonts w:eastAsia="Calibri" w:cs="Times New Roman"/>
              </w:rPr>
            </w:pPr>
            <w:r w:rsidRPr="00846F66">
              <w:rPr>
                <w:rFonts w:eastAsia="Calibri" w:cs="Times New Roman"/>
              </w:rPr>
              <w:t>1</w:t>
            </w:r>
          </w:p>
        </w:tc>
        <w:tc>
          <w:tcPr>
            <w:tcW w:w="212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Россия в первой мировой войне в 1914-1916 гг.</w:t>
            </w:r>
          </w:p>
        </w:tc>
        <w:tc>
          <w:tcPr>
            <w:tcW w:w="42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 xml:space="preserve">Международный кризис и вступление России в </w:t>
            </w:r>
            <w:r w:rsidRPr="00846F66">
              <w:rPr>
                <w:rFonts w:eastAsia="Calibri" w:cs="Times New Roman"/>
                <w:lang w:val="en-US"/>
              </w:rPr>
              <w:t>I</w:t>
            </w:r>
            <w:r w:rsidRPr="00846F66">
              <w:rPr>
                <w:rFonts w:eastAsia="Calibri" w:cs="Times New Roman"/>
              </w:rPr>
              <w:t xml:space="preserve"> мировую войну. Основные этапы и итоги военных действий </w:t>
            </w:r>
          </w:p>
        </w:tc>
        <w:tc>
          <w:tcPr>
            <w:tcW w:w="5953"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Раскрывать причины начала Первой мировой войны, рассказывать об основных этапах войны,</w:t>
            </w:r>
          </w:p>
        </w:tc>
        <w:tc>
          <w:tcPr>
            <w:tcW w:w="1276" w:type="dxa"/>
          </w:tcPr>
          <w:p w:rsidR="00846F66" w:rsidRPr="00846F66" w:rsidRDefault="00846F66" w:rsidP="00846F66">
            <w:pPr>
              <w:spacing w:line="240" w:lineRule="auto"/>
              <w:ind w:firstLine="0"/>
              <w:jc w:val="left"/>
              <w:rPr>
                <w:rFonts w:eastAsia="Calibri" w:cs="Times New Roman"/>
              </w:rPr>
            </w:pPr>
            <w:r w:rsidRPr="00846F66">
              <w:rPr>
                <w:rFonts w:eastAsia="Calibri" w:cs="Times New Roman"/>
              </w:rPr>
              <w:t>§38-39 Составить таблицу</w:t>
            </w:r>
          </w:p>
        </w:tc>
        <w:tc>
          <w:tcPr>
            <w:tcW w:w="850" w:type="dxa"/>
          </w:tcPr>
          <w:p w:rsidR="00846F66" w:rsidRPr="00846F66" w:rsidRDefault="00846F66" w:rsidP="00846F66">
            <w:pPr>
              <w:spacing w:after="200" w:line="240" w:lineRule="auto"/>
              <w:ind w:firstLine="0"/>
              <w:jc w:val="left"/>
              <w:rPr>
                <w:rFonts w:eastAsia="Calibri" w:cs="Times New Roman"/>
              </w:rPr>
            </w:pPr>
            <w:r w:rsidRPr="00846F66">
              <w:rPr>
                <w:rFonts w:eastAsia="Calibri" w:cs="Times New Roman"/>
              </w:rPr>
              <w:t>25.05</w:t>
            </w:r>
          </w:p>
        </w:tc>
      </w:tr>
      <w:tr w:rsidR="00846F66" w:rsidRPr="00846F66" w:rsidTr="000E7D80">
        <w:tc>
          <w:tcPr>
            <w:tcW w:w="533" w:type="dxa"/>
            <w:vAlign w:val="center"/>
          </w:tcPr>
          <w:p w:rsidR="00846F66" w:rsidRPr="00846F66" w:rsidRDefault="00846F66" w:rsidP="00846F66">
            <w:pPr>
              <w:spacing w:line="276" w:lineRule="auto"/>
              <w:ind w:firstLine="0"/>
              <w:jc w:val="center"/>
              <w:rPr>
                <w:rFonts w:eastAsia="Calibri" w:cs="Times New Roman"/>
                <w:b/>
                <w:i/>
                <w:lang w:val="en-US"/>
              </w:rPr>
            </w:pPr>
            <w:r w:rsidRPr="00846F66">
              <w:rPr>
                <w:rFonts w:eastAsia="Calibri" w:cs="Times New Roman"/>
                <w:b/>
                <w:i/>
              </w:rPr>
              <w:t>6</w:t>
            </w:r>
            <w:r w:rsidRPr="00846F66">
              <w:rPr>
                <w:rFonts w:eastAsia="Calibri" w:cs="Times New Roman"/>
                <w:b/>
                <w:i/>
                <w:lang w:val="en-US"/>
              </w:rPr>
              <w:t>8</w:t>
            </w:r>
          </w:p>
        </w:tc>
        <w:tc>
          <w:tcPr>
            <w:tcW w:w="426" w:type="dxa"/>
            <w:vAlign w:val="center"/>
          </w:tcPr>
          <w:p w:rsidR="00846F66" w:rsidRPr="00846F66" w:rsidRDefault="00846F66" w:rsidP="00846F66">
            <w:pPr>
              <w:spacing w:line="240" w:lineRule="auto"/>
              <w:ind w:firstLine="0"/>
              <w:jc w:val="center"/>
              <w:rPr>
                <w:rFonts w:eastAsia="Calibri" w:cs="Times New Roman"/>
                <w:b/>
              </w:rPr>
            </w:pPr>
            <w:r w:rsidRPr="00846F66">
              <w:rPr>
                <w:rFonts w:eastAsia="Calibri" w:cs="Times New Roman"/>
                <w:b/>
              </w:rPr>
              <w:t>1</w:t>
            </w:r>
          </w:p>
        </w:tc>
        <w:tc>
          <w:tcPr>
            <w:tcW w:w="13608" w:type="dxa"/>
            <w:gridSpan w:val="4"/>
          </w:tcPr>
          <w:p w:rsidR="00846F66" w:rsidRPr="00846F66" w:rsidRDefault="00846F66" w:rsidP="00846F66">
            <w:pPr>
              <w:spacing w:line="276" w:lineRule="auto"/>
              <w:ind w:firstLine="0"/>
              <w:jc w:val="left"/>
              <w:rPr>
                <w:rFonts w:eastAsia="Calibri" w:cs="Times New Roman"/>
                <w:b/>
                <w:i/>
              </w:rPr>
            </w:pPr>
            <w:r w:rsidRPr="00846F66">
              <w:rPr>
                <w:rFonts w:eastAsia="Calibri" w:cs="Times New Roman"/>
                <w:b/>
                <w:i/>
              </w:rPr>
              <w:t>Итоговое повторение</w:t>
            </w:r>
          </w:p>
        </w:tc>
        <w:tc>
          <w:tcPr>
            <w:tcW w:w="850" w:type="dxa"/>
          </w:tcPr>
          <w:p w:rsidR="00846F66" w:rsidRPr="00846F66" w:rsidRDefault="00846F66" w:rsidP="00846F66">
            <w:pPr>
              <w:spacing w:line="276" w:lineRule="auto"/>
              <w:ind w:firstLine="0"/>
              <w:jc w:val="left"/>
              <w:rPr>
                <w:rFonts w:eastAsia="Calibri" w:cs="Times New Roman"/>
                <w:b/>
                <w:i/>
              </w:rPr>
            </w:pPr>
            <w:r w:rsidRPr="00846F66">
              <w:rPr>
                <w:rFonts w:eastAsia="Calibri" w:cs="Times New Roman"/>
              </w:rPr>
              <w:t>28.05</w:t>
            </w:r>
          </w:p>
        </w:tc>
      </w:tr>
      <w:tr w:rsidR="00846F66" w:rsidRPr="00846F66" w:rsidTr="000E7D80">
        <w:tc>
          <w:tcPr>
            <w:tcW w:w="15417" w:type="dxa"/>
            <w:gridSpan w:val="7"/>
            <w:vAlign w:val="center"/>
          </w:tcPr>
          <w:p w:rsidR="00846F66" w:rsidRPr="00846F66" w:rsidRDefault="00846F66" w:rsidP="00846F66">
            <w:pPr>
              <w:spacing w:line="276" w:lineRule="auto"/>
              <w:ind w:firstLine="0"/>
              <w:jc w:val="center"/>
              <w:rPr>
                <w:rFonts w:eastAsia="Calibri" w:cs="Times New Roman"/>
                <w:b/>
              </w:rPr>
            </w:pPr>
            <w:r w:rsidRPr="00846F66">
              <w:rPr>
                <w:rFonts w:eastAsia="Calibri" w:cs="Times New Roman"/>
                <w:b/>
              </w:rPr>
              <w:t>Итого: 38+30 часов</w:t>
            </w:r>
          </w:p>
        </w:tc>
      </w:tr>
    </w:tbl>
    <w:p w:rsidR="00846F66" w:rsidRPr="00846F66" w:rsidRDefault="00846F66" w:rsidP="00846F66">
      <w:pPr>
        <w:spacing w:line="240" w:lineRule="auto"/>
        <w:ind w:firstLine="0"/>
        <w:jc w:val="center"/>
        <w:rPr>
          <w:rFonts w:ascii="Calibri" w:eastAsia="Calibri" w:hAnsi="Calibri" w:cs="Times New Roman"/>
          <w:b/>
          <w:sz w:val="28"/>
          <w:szCs w:val="28"/>
        </w:rPr>
      </w:pPr>
    </w:p>
    <w:p w:rsidR="00846F66" w:rsidRPr="00846F66" w:rsidRDefault="00846F66" w:rsidP="00846F66">
      <w:pPr>
        <w:spacing w:line="240" w:lineRule="auto"/>
        <w:ind w:firstLine="0"/>
        <w:jc w:val="center"/>
        <w:rPr>
          <w:rFonts w:ascii="Calibri" w:eastAsia="Calibri" w:hAnsi="Calibri" w:cs="Times New Roman"/>
          <w:b/>
          <w:sz w:val="28"/>
          <w:szCs w:val="28"/>
        </w:rPr>
      </w:pPr>
    </w:p>
    <w:p w:rsidR="00846F66" w:rsidRPr="00846F66" w:rsidRDefault="00846F66" w:rsidP="00846F66">
      <w:pPr>
        <w:spacing w:line="240" w:lineRule="auto"/>
        <w:ind w:firstLine="0"/>
        <w:jc w:val="center"/>
        <w:rPr>
          <w:rFonts w:ascii="Calibri" w:eastAsia="Calibri" w:hAnsi="Calibri" w:cs="Times New Roman"/>
          <w:b/>
          <w:sz w:val="28"/>
          <w:szCs w:val="28"/>
        </w:rPr>
      </w:pPr>
    </w:p>
    <w:p w:rsidR="00846F66" w:rsidRPr="00846F66" w:rsidRDefault="00846F66" w:rsidP="00846F66">
      <w:pPr>
        <w:spacing w:line="240" w:lineRule="auto"/>
        <w:ind w:firstLine="0"/>
        <w:jc w:val="center"/>
        <w:rPr>
          <w:rFonts w:ascii="Calibri" w:eastAsia="Calibri" w:hAnsi="Calibri" w:cs="Times New Roman"/>
          <w:b/>
          <w:sz w:val="28"/>
          <w:szCs w:val="28"/>
        </w:rPr>
      </w:pPr>
    </w:p>
    <w:p w:rsidR="00846F66" w:rsidRPr="00846F66" w:rsidRDefault="00846F66" w:rsidP="00846F66">
      <w:pPr>
        <w:rPr>
          <w:rFonts w:cs="Times New Roman"/>
          <w:sz w:val="28"/>
          <w:szCs w:val="28"/>
          <w:lang w:val="en-US"/>
        </w:rPr>
      </w:pPr>
    </w:p>
    <w:p w:rsidR="00846F66" w:rsidRDefault="00846F66" w:rsidP="00846F66">
      <w:pPr>
        <w:rPr>
          <w:rFonts w:cs="Times New Roman"/>
          <w:sz w:val="28"/>
          <w:szCs w:val="28"/>
        </w:rPr>
      </w:pPr>
    </w:p>
    <w:p w:rsidR="00A035AD" w:rsidRPr="00846F66" w:rsidRDefault="00A035AD"/>
    <w:sectPr w:rsidR="00A035AD" w:rsidRPr="00846F66" w:rsidSect="00846F66">
      <w:pgSz w:w="16838" w:h="11906" w:orient="landscape"/>
      <w:pgMar w:top="1134"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81F16"/>
    <w:multiLevelType w:val="hybridMultilevel"/>
    <w:tmpl w:val="7AD262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ECD0C13"/>
    <w:multiLevelType w:val="hybridMultilevel"/>
    <w:tmpl w:val="B686CC8A"/>
    <w:lvl w:ilvl="0" w:tplc="6D68AC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772B5F"/>
    <w:multiLevelType w:val="hybridMultilevel"/>
    <w:tmpl w:val="435C8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5E4B02"/>
    <w:multiLevelType w:val="hybridMultilevel"/>
    <w:tmpl w:val="8948034E"/>
    <w:lvl w:ilvl="0" w:tplc="6D68AC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98C6B94"/>
    <w:multiLevelType w:val="hybridMultilevel"/>
    <w:tmpl w:val="BE44DFE4"/>
    <w:lvl w:ilvl="0" w:tplc="6D68AC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2560EC"/>
    <w:multiLevelType w:val="hybridMultilevel"/>
    <w:tmpl w:val="3392CEFE"/>
    <w:lvl w:ilvl="0" w:tplc="861EAE6C">
      <w:start w:val="1"/>
      <w:numFmt w:val="bullet"/>
      <w:lvlText w:val=""/>
      <w:lvlJc w:val="left"/>
      <w:pPr>
        <w:tabs>
          <w:tab w:val="num" w:pos="855"/>
        </w:tabs>
        <w:ind w:left="-29" w:firstLine="680"/>
      </w:pPr>
      <w:rPr>
        <w:rFonts w:ascii="Symbol" w:hAnsi="Symbol" w:hint="default"/>
      </w:rPr>
    </w:lvl>
    <w:lvl w:ilvl="1" w:tplc="04190003" w:tentative="1">
      <w:start w:val="1"/>
      <w:numFmt w:val="bullet"/>
      <w:lvlText w:val="o"/>
      <w:lvlJc w:val="left"/>
      <w:pPr>
        <w:tabs>
          <w:tab w:val="num" w:pos="1354"/>
        </w:tabs>
        <w:ind w:left="1354" w:hanging="360"/>
      </w:pPr>
      <w:rPr>
        <w:rFonts w:ascii="Courier New" w:hAnsi="Courier New" w:cs="Courier New" w:hint="default"/>
      </w:rPr>
    </w:lvl>
    <w:lvl w:ilvl="2" w:tplc="04190005" w:tentative="1">
      <w:start w:val="1"/>
      <w:numFmt w:val="bullet"/>
      <w:lvlText w:val=""/>
      <w:lvlJc w:val="left"/>
      <w:pPr>
        <w:tabs>
          <w:tab w:val="num" w:pos="2074"/>
        </w:tabs>
        <w:ind w:left="2074" w:hanging="360"/>
      </w:pPr>
      <w:rPr>
        <w:rFonts w:ascii="Wingdings" w:hAnsi="Wingdings" w:hint="default"/>
      </w:rPr>
    </w:lvl>
    <w:lvl w:ilvl="3" w:tplc="04190001" w:tentative="1">
      <w:start w:val="1"/>
      <w:numFmt w:val="bullet"/>
      <w:lvlText w:val=""/>
      <w:lvlJc w:val="left"/>
      <w:pPr>
        <w:tabs>
          <w:tab w:val="num" w:pos="2794"/>
        </w:tabs>
        <w:ind w:left="2794" w:hanging="360"/>
      </w:pPr>
      <w:rPr>
        <w:rFonts w:ascii="Symbol" w:hAnsi="Symbol" w:hint="default"/>
      </w:rPr>
    </w:lvl>
    <w:lvl w:ilvl="4" w:tplc="04190003" w:tentative="1">
      <w:start w:val="1"/>
      <w:numFmt w:val="bullet"/>
      <w:lvlText w:val="o"/>
      <w:lvlJc w:val="left"/>
      <w:pPr>
        <w:tabs>
          <w:tab w:val="num" w:pos="3514"/>
        </w:tabs>
        <w:ind w:left="3514" w:hanging="360"/>
      </w:pPr>
      <w:rPr>
        <w:rFonts w:ascii="Courier New" w:hAnsi="Courier New" w:cs="Courier New" w:hint="default"/>
      </w:rPr>
    </w:lvl>
    <w:lvl w:ilvl="5" w:tplc="04190005" w:tentative="1">
      <w:start w:val="1"/>
      <w:numFmt w:val="bullet"/>
      <w:lvlText w:val=""/>
      <w:lvlJc w:val="left"/>
      <w:pPr>
        <w:tabs>
          <w:tab w:val="num" w:pos="4234"/>
        </w:tabs>
        <w:ind w:left="4234" w:hanging="360"/>
      </w:pPr>
      <w:rPr>
        <w:rFonts w:ascii="Wingdings" w:hAnsi="Wingdings" w:hint="default"/>
      </w:rPr>
    </w:lvl>
    <w:lvl w:ilvl="6" w:tplc="04190001" w:tentative="1">
      <w:start w:val="1"/>
      <w:numFmt w:val="bullet"/>
      <w:lvlText w:val=""/>
      <w:lvlJc w:val="left"/>
      <w:pPr>
        <w:tabs>
          <w:tab w:val="num" w:pos="4954"/>
        </w:tabs>
        <w:ind w:left="4954" w:hanging="360"/>
      </w:pPr>
      <w:rPr>
        <w:rFonts w:ascii="Symbol" w:hAnsi="Symbol" w:hint="default"/>
      </w:rPr>
    </w:lvl>
    <w:lvl w:ilvl="7" w:tplc="04190003" w:tentative="1">
      <w:start w:val="1"/>
      <w:numFmt w:val="bullet"/>
      <w:lvlText w:val="o"/>
      <w:lvlJc w:val="left"/>
      <w:pPr>
        <w:tabs>
          <w:tab w:val="num" w:pos="5674"/>
        </w:tabs>
        <w:ind w:left="5674" w:hanging="360"/>
      </w:pPr>
      <w:rPr>
        <w:rFonts w:ascii="Courier New" w:hAnsi="Courier New" w:cs="Courier New" w:hint="default"/>
      </w:rPr>
    </w:lvl>
    <w:lvl w:ilvl="8" w:tplc="04190005" w:tentative="1">
      <w:start w:val="1"/>
      <w:numFmt w:val="bullet"/>
      <w:lvlText w:val=""/>
      <w:lvlJc w:val="left"/>
      <w:pPr>
        <w:tabs>
          <w:tab w:val="num" w:pos="6394"/>
        </w:tabs>
        <w:ind w:left="6394" w:hanging="360"/>
      </w:pPr>
      <w:rPr>
        <w:rFonts w:ascii="Wingdings" w:hAnsi="Wingdings" w:hint="default"/>
      </w:rPr>
    </w:lvl>
  </w:abstractNum>
  <w:abstractNum w:abstractNumId="6">
    <w:nsid w:val="4AAB4343"/>
    <w:multiLevelType w:val="hybridMultilevel"/>
    <w:tmpl w:val="2D9C28DC"/>
    <w:lvl w:ilvl="0" w:tplc="861EAE6C">
      <w:start w:val="1"/>
      <w:numFmt w:val="bullet"/>
      <w:lvlText w:val=""/>
      <w:lvlJc w:val="left"/>
      <w:pPr>
        <w:tabs>
          <w:tab w:val="num" w:pos="855"/>
        </w:tabs>
        <w:ind w:left="-29" w:firstLine="680"/>
      </w:pPr>
      <w:rPr>
        <w:rFonts w:ascii="Symbol" w:hAnsi="Symbol" w:hint="default"/>
      </w:rPr>
    </w:lvl>
    <w:lvl w:ilvl="1" w:tplc="04190003" w:tentative="1">
      <w:start w:val="1"/>
      <w:numFmt w:val="bullet"/>
      <w:lvlText w:val="o"/>
      <w:lvlJc w:val="left"/>
      <w:pPr>
        <w:tabs>
          <w:tab w:val="num" w:pos="1354"/>
        </w:tabs>
        <w:ind w:left="1354" w:hanging="360"/>
      </w:pPr>
      <w:rPr>
        <w:rFonts w:ascii="Courier New" w:hAnsi="Courier New" w:cs="Courier New" w:hint="default"/>
      </w:rPr>
    </w:lvl>
    <w:lvl w:ilvl="2" w:tplc="04190005" w:tentative="1">
      <w:start w:val="1"/>
      <w:numFmt w:val="bullet"/>
      <w:lvlText w:val=""/>
      <w:lvlJc w:val="left"/>
      <w:pPr>
        <w:tabs>
          <w:tab w:val="num" w:pos="2074"/>
        </w:tabs>
        <w:ind w:left="2074" w:hanging="360"/>
      </w:pPr>
      <w:rPr>
        <w:rFonts w:ascii="Wingdings" w:hAnsi="Wingdings" w:hint="default"/>
      </w:rPr>
    </w:lvl>
    <w:lvl w:ilvl="3" w:tplc="04190001" w:tentative="1">
      <w:start w:val="1"/>
      <w:numFmt w:val="bullet"/>
      <w:lvlText w:val=""/>
      <w:lvlJc w:val="left"/>
      <w:pPr>
        <w:tabs>
          <w:tab w:val="num" w:pos="2794"/>
        </w:tabs>
        <w:ind w:left="2794" w:hanging="360"/>
      </w:pPr>
      <w:rPr>
        <w:rFonts w:ascii="Symbol" w:hAnsi="Symbol" w:hint="default"/>
      </w:rPr>
    </w:lvl>
    <w:lvl w:ilvl="4" w:tplc="04190003" w:tentative="1">
      <w:start w:val="1"/>
      <w:numFmt w:val="bullet"/>
      <w:lvlText w:val="o"/>
      <w:lvlJc w:val="left"/>
      <w:pPr>
        <w:tabs>
          <w:tab w:val="num" w:pos="3514"/>
        </w:tabs>
        <w:ind w:left="3514" w:hanging="360"/>
      </w:pPr>
      <w:rPr>
        <w:rFonts w:ascii="Courier New" w:hAnsi="Courier New" w:cs="Courier New" w:hint="default"/>
      </w:rPr>
    </w:lvl>
    <w:lvl w:ilvl="5" w:tplc="04190005" w:tentative="1">
      <w:start w:val="1"/>
      <w:numFmt w:val="bullet"/>
      <w:lvlText w:val=""/>
      <w:lvlJc w:val="left"/>
      <w:pPr>
        <w:tabs>
          <w:tab w:val="num" w:pos="4234"/>
        </w:tabs>
        <w:ind w:left="4234" w:hanging="360"/>
      </w:pPr>
      <w:rPr>
        <w:rFonts w:ascii="Wingdings" w:hAnsi="Wingdings" w:hint="default"/>
      </w:rPr>
    </w:lvl>
    <w:lvl w:ilvl="6" w:tplc="04190001" w:tentative="1">
      <w:start w:val="1"/>
      <w:numFmt w:val="bullet"/>
      <w:lvlText w:val=""/>
      <w:lvlJc w:val="left"/>
      <w:pPr>
        <w:tabs>
          <w:tab w:val="num" w:pos="4954"/>
        </w:tabs>
        <w:ind w:left="4954" w:hanging="360"/>
      </w:pPr>
      <w:rPr>
        <w:rFonts w:ascii="Symbol" w:hAnsi="Symbol" w:hint="default"/>
      </w:rPr>
    </w:lvl>
    <w:lvl w:ilvl="7" w:tplc="04190003" w:tentative="1">
      <w:start w:val="1"/>
      <w:numFmt w:val="bullet"/>
      <w:lvlText w:val="o"/>
      <w:lvlJc w:val="left"/>
      <w:pPr>
        <w:tabs>
          <w:tab w:val="num" w:pos="5674"/>
        </w:tabs>
        <w:ind w:left="5674" w:hanging="360"/>
      </w:pPr>
      <w:rPr>
        <w:rFonts w:ascii="Courier New" w:hAnsi="Courier New" w:cs="Courier New" w:hint="default"/>
      </w:rPr>
    </w:lvl>
    <w:lvl w:ilvl="8" w:tplc="04190005" w:tentative="1">
      <w:start w:val="1"/>
      <w:numFmt w:val="bullet"/>
      <w:lvlText w:val=""/>
      <w:lvlJc w:val="left"/>
      <w:pPr>
        <w:tabs>
          <w:tab w:val="num" w:pos="6394"/>
        </w:tabs>
        <w:ind w:left="6394" w:hanging="360"/>
      </w:pPr>
      <w:rPr>
        <w:rFonts w:ascii="Wingdings" w:hAnsi="Wingdings" w:hint="default"/>
      </w:rPr>
    </w:lvl>
  </w:abstractNum>
  <w:abstractNum w:abstractNumId="7">
    <w:nsid w:val="55446659"/>
    <w:multiLevelType w:val="hybridMultilevel"/>
    <w:tmpl w:val="85FA372C"/>
    <w:lvl w:ilvl="0" w:tplc="6D68AC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7134566"/>
    <w:multiLevelType w:val="multilevel"/>
    <w:tmpl w:val="25BE3B0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4C70CC"/>
    <w:multiLevelType w:val="hybridMultilevel"/>
    <w:tmpl w:val="343AE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2A7BE7"/>
    <w:multiLevelType w:val="hybridMultilevel"/>
    <w:tmpl w:val="1B2A64AC"/>
    <w:lvl w:ilvl="0" w:tplc="6D68AC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4E44EA3"/>
    <w:multiLevelType w:val="hybridMultilevel"/>
    <w:tmpl w:val="6F4E9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F16E24"/>
    <w:multiLevelType w:val="hybridMultilevel"/>
    <w:tmpl w:val="73D8A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D806BE"/>
    <w:multiLevelType w:val="hybridMultilevel"/>
    <w:tmpl w:val="9F5C3824"/>
    <w:lvl w:ilvl="0" w:tplc="6D68AC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F0C4A49"/>
    <w:multiLevelType w:val="hybridMultilevel"/>
    <w:tmpl w:val="531E1A68"/>
    <w:lvl w:ilvl="0" w:tplc="6D68AC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10"/>
  </w:num>
  <w:num w:numId="4">
    <w:abstractNumId w:val="7"/>
  </w:num>
  <w:num w:numId="5">
    <w:abstractNumId w:val="13"/>
  </w:num>
  <w:num w:numId="6">
    <w:abstractNumId w:val="4"/>
  </w:num>
  <w:num w:numId="7">
    <w:abstractNumId w:val="2"/>
  </w:num>
  <w:num w:numId="8">
    <w:abstractNumId w:val="14"/>
  </w:num>
  <w:num w:numId="9">
    <w:abstractNumId w:val="1"/>
  </w:num>
  <w:num w:numId="10">
    <w:abstractNumId w:val="3"/>
  </w:num>
  <w:num w:numId="11">
    <w:abstractNumId w:val="8"/>
  </w:num>
  <w:num w:numId="12">
    <w:abstractNumId w:val="5"/>
  </w:num>
  <w:num w:numId="13">
    <w:abstractNumId w:val="6"/>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66"/>
    <w:rsid w:val="001C1C69"/>
    <w:rsid w:val="00410E28"/>
    <w:rsid w:val="00731857"/>
    <w:rsid w:val="00846F66"/>
    <w:rsid w:val="00A035AD"/>
    <w:rsid w:val="00F24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979CE8B-2F52-40ED-8A09-7DD4D2CD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F66"/>
    <w:pPr>
      <w:spacing w:after="0" w:line="320" w:lineRule="exact"/>
      <w:ind w:firstLine="709"/>
      <w:jc w:val="both"/>
    </w:pPr>
    <w:rPr>
      <w:rFonts w:ascii="Times New Roman" w:hAnsi="Times New Roman" w:cs="Arial"/>
      <w:sz w:val="24"/>
      <w:szCs w:val="24"/>
    </w:rPr>
  </w:style>
  <w:style w:type="paragraph" w:styleId="1">
    <w:name w:val="heading 1"/>
    <w:basedOn w:val="a"/>
    <w:next w:val="a"/>
    <w:link w:val="10"/>
    <w:uiPriority w:val="9"/>
    <w:qFormat/>
    <w:rsid w:val="00F244EC"/>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unhideWhenUsed/>
    <w:qFormat/>
    <w:rsid w:val="00F244EC"/>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F244EC"/>
    <w:pPr>
      <w:keepNext/>
      <w:keepLines/>
      <w:spacing w:before="40"/>
      <w:outlineLvl w:val="2"/>
    </w:pPr>
    <w:rPr>
      <w:rFonts w:asciiTheme="majorHAnsi" w:eastAsiaTheme="majorEastAsia" w:hAnsiTheme="majorHAnsi" w:cstheme="majorBidi"/>
      <w:color w:val="0D0D0D" w:themeColor="text1" w:themeTint="F2"/>
    </w:rPr>
  </w:style>
  <w:style w:type="paragraph" w:styleId="4">
    <w:name w:val="heading 4"/>
    <w:basedOn w:val="a"/>
    <w:next w:val="a"/>
    <w:link w:val="40"/>
    <w:uiPriority w:val="9"/>
    <w:semiHidden/>
    <w:unhideWhenUsed/>
    <w:qFormat/>
    <w:rsid w:val="00F244EC"/>
    <w:pPr>
      <w:keepNext/>
      <w:keepLines/>
      <w:spacing w:before="40"/>
      <w:outlineLvl w:val="3"/>
    </w:pPr>
    <w:rPr>
      <w:rFonts w:asciiTheme="majorHAnsi" w:eastAsiaTheme="majorEastAsia" w:hAnsiTheme="majorHAnsi" w:cstheme="majorBidi"/>
      <w:i/>
      <w:iCs/>
      <w:color w:val="404040" w:themeColor="text1" w:themeTint="BF"/>
      <w:sz w:val="22"/>
    </w:rPr>
  </w:style>
  <w:style w:type="paragraph" w:styleId="5">
    <w:name w:val="heading 5"/>
    <w:basedOn w:val="a"/>
    <w:next w:val="a"/>
    <w:link w:val="50"/>
    <w:uiPriority w:val="9"/>
    <w:semiHidden/>
    <w:unhideWhenUsed/>
    <w:qFormat/>
    <w:rsid w:val="00F244EC"/>
    <w:pPr>
      <w:keepNext/>
      <w:keepLines/>
      <w:spacing w:before="40"/>
      <w:outlineLvl w:val="4"/>
    </w:pPr>
    <w:rPr>
      <w:rFonts w:asciiTheme="majorHAnsi" w:eastAsiaTheme="majorEastAsia" w:hAnsiTheme="majorHAnsi" w:cstheme="majorBidi"/>
      <w:color w:val="404040" w:themeColor="text1" w:themeTint="BF"/>
      <w:sz w:val="22"/>
    </w:rPr>
  </w:style>
  <w:style w:type="paragraph" w:styleId="6">
    <w:name w:val="heading 6"/>
    <w:basedOn w:val="a"/>
    <w:next w:val="a"/>
    <w:link w:val="60"/>
    <w:uiPriority w:val="9"/>
    <w:semiHidden/>
    <w:unhideWhenUsed/>
    <w:qFormat/>
    <w:rsid w:val="00F244EC"/>
    <w:pPr>
      <w:keepNext/>
      <w:keepLines/>
      <w:spacing w:before="40"/>
      <w:outlineLvl w:val="5"/>
    </w:pPr>
    <w:rPr>
      <w:rFonts w:asciiTheme="majorHAnsi" w:eastAsiaTheme="majorEastAsia" w:hAnsiTheme="majorHAnsi" w:cstheme="majorBidi"/>
      <w:sz w:val="22"/>
    </w:rPr>
  </w:style>
  <w:style w:type="paragraph" w:styleId="7">
    <w:name w:val="heading 7"/>
    <w:basedOn w:val="a"/>
    <w:next w:val="a"/>
    <w:link w:val="70"/>
    <w:uiPriority w:val="9"/>
    <w:semiHidden/>
    <w:unhideWhenUsed/>
    <w:qFormat/>
    <w:rsid w:val="00F244EC"/>
    <w:pPr>
      <w:keepNext/>
      <w:keepLines/>
      <w:spacing w:before="40"/>
      <w:outlineLvl w:val="6"/>
    </w:pPr>
    <w:rPr>
      <w:rFonts w:asciiTheme="majorHAnsi" w:eastAsiaTheme="majorEastAsia" w:hAnsiTheme="majorHAnsi" w:cstheme="majorBidi"/>
      <w:i/>
      <w:iCs/>
      <w:sz w:val="22"/>
    </w:rPr>
  </w:style>
  <w:style w:type="paragraph" w:styleId="8">
    <w:name w:val="heading 8"/>
    <w:basedOn w:val="a"/>
    <w:next w:val="a"/>
    <w:link w:val="80"/>
    <w:uiPriority w:val="9"/>
    <w:semiHidden/>
    <w:unhideWhenUsed/>
    <w:qFormat/>
    <w:rsid w:val="00F244EC"/>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F244EC"/>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тиль2"/>
    <w:basedOn w:val="a"/>
    <w:link w:val="22"/>
    <w:rsid w:val="001C1C69"/>
    <w:pPr>
      <w:spacing w:before="100" w:beforeAutospacing="1" w:after="100" w:afterAutospacing="1"/>
    </w:pPr>
    <w:rPr>
      <w:rFonts w:ascii="Arial" w:eastAsia="Times New Roman" w:hAnsi="Arial" w:cs="Times New Roman"/>
      <w:b/>
      <w:bCs/>
      <w:lang w:eastAsia="ru-RU"/>
    </w:rPr>
  </w:style>
  <w:style w:type="character" w:customStyle="1" w:styleId="22">
    <w:name w:val="Стиль2 Знак"/>
    <w:basedOn w:val="a0"/>
    <w:link w:val="21"/>
    <w:rsid w:val="001C1C69"/>
    <w:rPr>
      <w:rFonts w:ascii="Arial" w:eastAsia="Times New Roman" w:hAnsi="Arial" w:cs="Times New Roman"/>
      <w:b/>
      <w:bCs/>
      <w:sz w:val="24"/>
      <w:szCs w:val="24"/>
      <w:lang w:eastAsia="ru-RU"/>
    </w:rPr>
  </w:style>
  <w:style w:type="paragraph" w:styleId="a3">
    <w:name w:val="Subtitle"/>
    <w:basedOn w:val="a"/>
    <w:next w:val="a"/>
    <w:link w:val="a4"/>
    <w:uiPriority w:val="2"/>
    <w:qFormat/>
    <w:rsid w:val="00F244EC"/>
    <w:pPr>
      <w:numPr>
        <w:ilvl w:val="1"/>
      </w:numPr>
      <w:ind w:firstLine="709"/>
    </w:pPr>
    <w:rPr>
      <w:rFonts w:asciiTheme="minorHAnsi" w:hAnsiTheme="minorHAnsi"/>
      <w:color w:val="5A5A5A" w:themeColor="text1" w:themeTint="A5"/>
      <w:spacing w:val="15"/>
      <w:sz w:val="22"/>
    </w:rPr>
  </w:style>
  <w:style w:type="character" w:customStyle="1" w:styleId="a4">
    <w:name w:val="Подзаголовок Знак"/>
    <w:basedOn w:val="a0"/>
    <w:link w:val="a3"/>
    <w:uiPriority w:val="2"/>
    <w:rsid w:val="00F244EC"/>
    <w:rPr>
      <w:color w:val="5A5A5A" w:themeColor="text1" w:themeTint="A5"/>
      <w:spacing w:val="15"/>
    </w:rPr>
  </w:style>
  <w:style w:type="character" w:styleId="a5">
    <w:name w:val="Intense Reference"/>
    <w:basedOn w:val="a0"/>
    <w:uiPriority w:val="32"/>
    <w:qFormat/>
    <w:rsid w:val="00F244EC"/>
    <w:rPr>
      <w:b/>
      <w:bCs/>
      <w:smallCaps/>
      <w:color w:val="404040" w:themeColor="text1" w:themeTint="BF"/>
      <w:spacing w:val="5"/>
    </w:rPr>
  </w:style>
  <w:style w:type="character" w:styleId="a6">
    <w:name w:val="Strong"/>
    <w:aliases w:val="Стиль 1"/>
    <w:basedOn w:val="a0"/>
    <w:uiPriority w:val="22"/>
    <w:qFormat/>
    <w:rsid w:val="00F244EC"/>
    <w:rPr>
      <w:b/>
      <w:bCs/>
      <w:color w:val="auto"/>
    </w:rPr>
  </w:style>
  <w:style w:type="character" w:customStyle="1" w:styleId="10">
    <w:name w:val="Заголовок 1 Знак"/>
    <w:basedOn w:val="a0"/>
    <w:link w:val="1"/>
    <w:uiPriority w:val="9"/>
    <w:rsid w:val="00F244EC"/>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rsid w:val="00F244EC"/>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F244EC"/>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F244EC"/>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F244EC"/>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F244EC"/>
    <w:rPr>
      <w:rFonts w:asciiTheme="majorHAnsi" w:eastAsiaTheme="majorEastAsia" w:hAnsiTheme="majorHAnsi" w:cstheme="majorBidi"/>
    </w:rPr>
  </w:style>
  <w:style w:type="character" w:customStyle="1" w:styleId="70">
    <w:name w:val="Заголовок 7 Знак"/>
    <w:basedOn w:val="a0"/>
    <w:link w:val="7"/>
    <w:uiPriority w:val="9"/>
    <w:semiHidden/>
    <w:rsid w:val="00F244EC"/>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F244EC"/>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F244EC"/>
    <w:rPr>
      <w:rFonts w:asciiTheme="majorHAnsi" w:eastAsiaTheme="majorEastAsia" w:hAnsiTheme="majorHAnsi" w:cstheme="majorBidi"/>
      <w:i/>
      <w:iCs/>
      <w:color w:val="262626" w:themeColor="text1" w:themeTint="D9"/>
      <w:sz w:val="21"/>
      <w:szCs w:val="21"/>
    </w:rPr>
  </w:style>
  <w:style w:type="paragraph" w:styleId="a7">
    <w:name w:val="caption"/>
    <w:basedOn w:val="a"/>
    <w:next w:val="a"/>
    <w:uiPriority w:val="35"/>
    <w:semiHidden/>
    <w:unhideWhenUsed/>
    <w:qFormat/>
    <w:rsid w:val="00F244EC"/>
    <w:pPr>
      <w:spacing w:after="200"/>
    </w:pPr>
    <w:rPr>
      <w:i/>
      <w:iCs/>
      <w:color w:val="1F497D" w:themeColor="text2"/>
      <w:sz w:val="18"/>
      <w:szCs w:val="18"/>
    </w:rPr>
  </w:style>
  <w:style w:type="paragraph" w:styleId="a8">
    <w:name w:val="Title"/>
    <w:basedOn w:val="a"/>
    <w:next w:val="a"/>
    <w:link w:val="a9"/>
    <w:uiPriority w:val="3"/>
    <w:qFormat/>
    <w:rsid w:val="00F244EC"/>
    <w:pPr>
      <w:contextualSpacing/>
    </w:pPr>
    <w:rPr>
      <w:rFonts w:asciiTheme="majorHAnsi" w:eastAsiaTheme="majorEastAsia" w:hAnsiTheme="majorHAnsi" w:cstheme="majorBidi"/>
      <w:spacing w:val="-10"/>
      <w:sz w:val="56"/>
      <w:szCs w:val="56"/>
    </w:rPr>
  </w:style>
  <w:style w:type="character" w:customStyle="1" w:styleId="a9">
    <w:name w:val="Название Знак"/>
    <w:basedOn w:val="a0"/>
    <w:link w:val="a8"/>
    <w:uiPriority w:val="3"/>
    <w:rsid w:val="00F244EC"/>
    <w:rPr>
      <w:rFonts w:asciiTheme="majorHAnsi" w:eastAsiaTheme="majorEastAsia" w:hAnsiTheme="majorHAnsi" w:cstheme="majorBidi"/>
      <w:spacing w:val="-10"/>
      <w:sz w:val="56"/>
      <w:szCs w:val="56"/>
    </w:rPr>
  </w:style>
  <w:style w:type="character" w:styleId="aa">
    <w:name w:val="Emphasis"/>
    <w:basedOn w:val="a0"/>
    <w:uiPriority w:val="20"/>
    <w:qFormat/>
    <w:rsid w:val="00F244EC"/>
    <w:rPr>
      <w:i/>
      <w:iCs/>
      <w:color w:val="auto"/>
    </w:rPr>
  </w:style>
  <w:style w:type="paragraph" w:styleId="ab">
    <w:name w:val="No Spacing"/>
    <w:uiPriority w:val="1"/>
    <w:qFormat/>
    <w:rsid w:val="00F244EC"/>
    <w:pPr>
      <w:spacing w:after="0" w:line="240" w:lineRule="auto"/>
    </w:pPr>
  </w:style>
  <w:style w:type="paragraph" w:styleId="23">
    <w:name w:val="Quote"/>
    <w:basedOn w:val="a"/>
    <w:next w:val="a"/>
    <w:link w:val="24"/>
    <w:uiPriority w:val="29"/>
    <w:qFormat/>
    <w:rsid w:val="00F244EC"/>
    <w:pPr>
      <w:spacing w:before="200"/>
      <w:ind w:left="864" w:right="864"/>
    </w:pPr>
    <w:rPr>
      <w:rFonts w:asciiTheme="minorHAnsi" w:hAnsiTheme="minorHAnsi"/>
      <w:i/>
      <w:iCs/>
      <w:color w:val="404040" w:themeColor="text1" w:themeTint="BF"/>
      <w:sz w:val="22"/>
    </w:rPr>
  </w:style>
  <w:style w:type="character" w:customStyle="1" w:styleId="24">
    <w:name w:val="Цитата 2 Знак"/>
    <w:basedOn w:val="a0"/>
    <w:link w:val="23"/>
    <w:uiPriority w:val="29"/>
    <w:rsid w:val="00F244EC"/>
    <w:rPr>
      <w:i/>
      <w:iCs/>
      <w:color w:val="404040" w:themeColor="text1" w:themeTint="BF"/>
    </w:rPr>
  </w:style>
  <w:style w:type="paragraph" w:styleId="ac">
    <w:name w:val="Intense Quote"/>
    <w:basedOn w:val="a"/>
    <w:next w:val="a"/>
    <w:link w:val="ad"/>
    <w:uiPriority w:val="30"/>
    <w:qFormat/>
    <w:rsid w:val="00F244EC"/>
    <w:pPr>
      <w:pBdr>
        <w:top w:val="single" w:sz="4" w:space="10" w:color="404040" w:themeColor="text1" w:themeTint="BF"/>
        <w:bottom w:val="single" w:sz="4" w:space="10" w:color="404040" w:themeColor="text1" w:themeTint="BF"/>
      </w:pBdr>
      <w:spacing w:before="360" w:after="360"/>
      <w:ind w:left="864" w:right="864"/>
      <w:jc w:val="center"/>
    </w:pPr>
    <w:rPr>
      <w:rFonts w:asciiTheme="minorHAnsi" w:hAnsiTheme="minorHAnsi"/>
      <w:i/>
      <w:iCs/>
      <w:color w:val="404040" w:themeColor="text1" w:themeTint="BF"/>
      <w:sz w:val="22"/>
    </w:rPr>
  </w:style>
  <w:style w:type="character" w:customStyle="1" w:styleId="ad">
    <w:name w:val="Выделенная цитата Знак"/>
    <w:basedOn w:val="a0"/>
    <w:link w:val="ac"/>
    <w:uiPriority w:val="30"/>
    <w:rsid w:val="00F244EC"/>
    <w:rPr>
      <w:i/>
      <w:iCs/>
      <w:color w:val="404040" w:themeColor="text1" w:themeTint="BF"/>
    </w:rPr>
  </w:style>
  <w:style w:type="character" w:styleId="ae">
    <w:name w:val="Subtle Emphasis"/>
    <w:basedOn w:val="a0"/>
    <w:uiPriority w:val="19"/>
    <w:qFormat/>
    <w:rsid w:val="00F244EC"/>
    <w:rPr>
      <w:i/>
      <w:iCs/>
      <w:color w:val="404040" w:themeColor="text1" w:themeTint="BF"/>
    </w:rPr>
  </w:style>
  <w:style w:type="character" w:styleId="af">
    <w:name w:val="Intense Emphasis"/>
    <w:basedOn w:val="a0"/>
    <w:uiPriority w:val="21"/>
    <w:qFormat/>
    <w:rsid w:val="00F244EC"/>
    <w:rPr>
      <w:b/>
      <w:bCs/>
      <w:i/>
      <w:iCs/>
      <w:color w:val="auto"/>
    </w:rPr>
  </w:style>
  <w:style w:type="character" w:styleId="af0">
    <w:name w:val="Subtle Reference"/>
    <w:basedOn w:val="a0"/>
    <w:uiPriority w:val="31"/>
    <w:qFormat/>
    <w:rsid w:val="00F244EC"/>
    <w:rPr>
      <w:smallCaps/>
      <w:color w:val="404040" w:themeColor="text1" w:themeTint="BF"/>
    </w:rPr>
  </w:style>
  <w:style w:type="character" w:styleId="af1">
    <w:name w:val="Book Title"/>
    <w:basedOn w:val="a0"/>
    <w:uiPriority w:val="33"/>
    <w:qFormat/>
    <w:rsid w:val="00F244EC"/>
    <w:rPr>
      <w:b/>
      <w:bCs/>
      <w:i/>
      <w:iCs/>
      <w:spacing w:val="5"/>
    </w:rPr>
  </w:style>
  <w:style w:type="paragraph" w:styleId="af2">
    <w:name w:val="TOC Heading"/>
    <w:basedOn w:val="1"/>
    <w:next w:val="a"/>
    <w:uiPriority w:val="39"/>
    <w:semiHidden/>
    <w:unhideWhenUsed/>
    <w:qFormat/>
    <w:rsid w:val="00F244EC"/>
    <w:pPr>
      <w:outlineLvl w:val="9"/>
    </w:pPr>
  </w:style>
  <w:style w:type="paragraph" w:customStyle="1" w:styleId="c28c30c14">
    <w:name w:val="c28 c30 c14"/>
    <w:basedOn w:val="a"/>
    <w:rsid w:val="00846F66"/>
    <w:pPr>
      <w:spacing w:before="100" w:beforeAutospacing="1" w:after="100" w:afterAutospacing="1" w:line="240" w:lineRule="auto"/>
      <w:ind w:firstLine="0"/>
      <w:jc w:val="left"/>
    </w:pPr>
    <w:rPr>
      <w:rFonts w:eastAsia="Times New Roman" w:cs="Times New Roman"/>
      <w:lang w:eastAsia="ru-RU"/>
    </w:rPr>
  </w:style>
  <w:style w:type="paragraph" w:customStyle="1" w:styleId="c28c30c64">
    <w:name w:val="c28 c30 c64"/>
    <w:basedOn w:val="a"/>
    <w:rsid w:val="00846F66"/>
    <w:pPr>
      <w:spacing w:before="100" w:beforeAutospacing="1" w:after="100" w:afterAutospacing="1" w:line="240" w:lineRule="auto"/>
      <w:ind w:firstLine="0"/>
      <w:jc w:val="left"/>
    </w:pPr>
    <w:rPr>
      <w:rFonts w:eastAsia="Times New Roman" w:cs="Times New Roman"/>
      <w:lang w:eastAsia="ru-RU"/>
    </w:rPr>
  </w:style>
  <w:style w:type="character" w:customStyle="1" w:styleId="c32c2">
    <w:name w:val="c32 c2"/>
    <w:basedOn w:val="a0"/>
    <w:rsid w:val="00846F66"/>
  </w:style>
  <w:style w:type="character" w:customStyle="1" w:styleId="c10c2">
    <w:name w:val="c10 c2"/>
    <w:basedOn w:val="a0"/>
    <w:rsid w:val="00846F66"/>
  </w:style>
  <w:style w:type="table" w:styleId="af3">
    <w:name w:val="Table Grid"/>
    <w:basedOn w:val="a1"/>
    <w:uiPriority w:val="59"/>
    <w:rsid w:val="00846F66"/>
    <w:pPr>
      <w:spacing w:after="0" w:line="240" w:lineRule="auto"/>
    </w:pPr>
    <w:rPr>
      <w:rFonts w:ascii="Times New Roman" w:eastAsia="Times New Roman" w:hAnsi="Times New Roman" w:cs="Times New Roman"/>
      <w:bCs/>
      <w:i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846F66"/>
    <w:rPr>
      <w:color w:val="0000FF" w:themeColor="hyperlink"/>
      <w:u w:val="single"/>
    </w:rPr>
  </w:style>
  <w:style w:type="paragraph" w:styleId="af5">
    <w:name w:val="List Paragraph"/>
    <w:basedOn w:val="a"/>
    <w:uiPriority w:val="34"/>
    <w:qFormat/>
    <w:rsid w:val="00846F66"/>
    <w:pPr>
      <w:suppressAutoHyphens/>
      <w:spacing w:after="200" w:line="276" w:lineRule="auto"/>
      <w:ind w:left="720" w:firstLine="0"/>
      <w:jc w:val="left"/>
    </w:pPr>
    <w:rPr>
      <w:rFonts w:ascii="Calibri" w:eastAsia="Times New Roman" w:hAnsi="Calibri" w:cs="Times New Roman"/>
      <w:sz w:val="22"/>
      <w:szCs w:val="22"/>
      <w:lang w:val="en-US" w:bidi="en-US"/>
    </w:rPr>
  </w:style>
  <w:style w:type="character" w:customStyle="1" w:styleId="c0">
    <w:name w:val="c0"/>
    <w:basedOn w:val="a0"/>
    <w:rsid w:val="00846F66"/>
  </w:style>
  <w:style w:type="numbering" w:customStyle="1" w:styleId="11">
    <w:name w:val="Нет списка1"/>
    <w:next w:val="a2"/>
    <w:uiPriority w:val="99"/>
    <w:semiHidden/>
    <w:unhideWhenUsed/>
    <w:rsid w:val="00846F66"/>
  </w:style>
  <w:style w:type="table" w:customStyle="1" w:styleId="12">
    <w:name w:val="Сетка таблицы1"/>
    <w:basedOn w:val="a1"/>
    <w:next w:val="af3"/>
    <w:uiPriority w:val="59"/>
    <w:rsid w:val="00846F66"/>
    <w:pPr>
      <w:spacing w:after="0" w:line="240" w:lineRule="auto"/>
      <w:ind w:firstLine="709"/>
      <w:jc w:val="both"/>
    </w:pPr>
    <w:rPr>
      <w:rFonts w:ascii="Times New Roman" w:hAnsi="Times New Roman" w:cs="Arial"/>
      <w:bCs/>
      <w:i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uiPriority w:val="99"/>
    <w:rsid w:val="00846F66"/>
    <w:pPr>
      <w:spacing w:before="100" w:beforeAutospacing="1" w:after="100" w:afterAutospacing="1" w:line="240" w:lineRule="auto"/>
      <w:ind w:firstLine="0"/>
      <w:jc w:val="left"/>
    </w:pPr>
    <w:rPr>
      <w:rFonts w:ascii="Calibri" w:eastAsia="Times New Roman" w:hAnsi="Calibri" w:cs="Times New Roman"/>
      <w:lang w:eastAsia="ru-RU"/>
    </w:rPr>
  </w:style>
  <w:style w:type="paragraph" w:customStyle="1" w:styleId="13">
    <w:name w:val="Абзац списка1"/>
    <w:basedOn w:val="a"/>
    <w:uiPriority w:val="99"/>
    <w:rsid w:val="00846F66"/>
    <w:pPr>
      <w:spacing w:after="200" w:line="276" w:lineRule="auto"/>
      <w:ind w:left="720" w:firstLine="0"/>
      <w:jc w:val="left"/>
    </w:pPr>
    <w:rPr>
      <w:rFonts w:ascii="Calibri" w:eastAsia="Times New Roman" w:hAnsi="Calibri" w:cs="Calibri"/>
      <w:sz w:val="22"/>
      <w:szCs w:val="22"/>
      <w:lang w:eastAsia="ru-RU"/>
    </w:rPr>
  </w:style>
  <w:style w:type="paragraph" w:styleId="af6">
    <w:name w:val="header"/>
    <w:basedOn w:val="a"/>
    <w:link w:val="af7"/>
    <w:uiPriority w:val="99"/>
    <w:semiHidden/>
    <w:unhideWhenUsed/>
    <w:rsid w:val="00846F66"/>
    <w:pPr>
      <w:tabs>
        <w:tab w:val="center" w:pos="4677"/>
        <w:tab w:val="right" w:pos="9355"/>
      </w:tabs>
      <w:spacing w:line="240" w:lineRule="auto"/>
      <w:ind w:firstLine="0"/>
      <w:jc w:val="left"/>
    </w:pPr>
    <w:rPr>
      <w:rFonts w:ascii="Calibri" w:eastAsia="Calibri" w:hAnsi="Calibri" w:cs="Times New Roman"/>
      <w:sz w:val="22"/>
      <w:szCs w:val="22"/>
    </w:rPr>
  </w:style>
  <w:style w:type="character" w:customStyle="1" w:styleId="af7">
    <w:name w:val="Верхний колонтитул Знак"/>
    <w:basedOn w:val="a0"/>
    <w:link w:val="af6"/>
    <w:uiPriority w:val="99"/>
    <w:semiHidden/>
    <w:rsid w:val="00846F66"/>
    <w:rPr>
      <w:rFonts w:ascii="Calibri" w:eastAsia="Calibri" w:hAnsi="Calibri" w:cs="Times New Roman"/>
    </w:rPr>
  </w:style>
  <w:style w:type="paragraph" w:styleId="af8">
    <w:name w:val="footer"/>
    <w:basedOn w:val="a"/>
    <w:link w:val="af9"/>
    <w:uiPriority w:val="99"/>
    <w:unhideWhenUsed/>
    <w:rsid w:val="00846F66"/>
    <w:pPr>
      <w:tabs>
        <w:tab w:val="center" w:pos="4677"/>
        <w:tab w:val="right" w:pos="9355"/>
      </w:tabs>
      <w:spacing w:line="240" w:lineRule="auto"/>
      <w:ind w:firstLine="0"/>
      <w:jc w:val="left"/>
    </w:pPr>
    <w:rPr>
      <w:rFonts w:ascii="Calibri" w:eastAsia="Calibri" w:hAnsi="Calibri" w:cs="Times New Roman"/>
      <w:sz w:val="22"/>
      <w:szCs w:val="22"/>
    </w:rPr>
  </w:style>
  <w:style w:type="character" w:customStyle="1" w:styleId="af9">
    <w:name w:val="Нижний колонтитул Знак"/>
    <w:basedOn w:val="a0"/>
    <w:link w:val="af8"/>
    <w:uiPriority w:val="99"/>
    <w:rsid w:val="00846F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50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1054;&#1085;" TargetMode="External"/><Relationship Id="rId4" Type="http://schemas.openxmlformats.org/officeDocument/2006/relationships/webSettings" Target="webSettings.xml"/></Relationships>
</file>

<file path=word/theme/theme1.xml><?xml version="1.0" encoding="utf-8"?>
<a:theme xmlns:a="http://schemas.openxmlformats.org/drawingml/2006/main" name="Метрополия">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Метрополия">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7885</Words>
  <Characters>44951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Подрядчикова</dc:creator>
  <cp:keywords/>
  <dc:description/>
  <cp:lastModifiedBy>Светлана Подрядчикова</cp:lastModifiedBy>
  <cp:revision>1</cp:revision>
  <dcterms:created xsi:type="dcterms:W3CDTF">2014-12-24T17:24:00Z</dcterms:created>
  <dcterms:modified xsi:type="dcterms:W3CDTF">2014-12-24T17:29:00Z</dcterms:modified>
</cp:coreProperties>
</file>