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24" w:rsidRPr="007B4524" w:rsidRDefault="007B4524" w:rsidP="007B45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7B452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7B4524" w:rsidRPr="007B4524" w:rsidRDefault="007B4524" w:rsidP="007B4524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4524">
        <w:rPr>
          <w:rFonts w:ascii="Times New Roman" w:hAnsi="Times New Roman" w:cs="Times New Roman"/>
          <w:sz w:val="28"/>
          <w:szCs w:val="28"/>
        </w:rPr>
        <w:t xml:space="preserve">  Министерство образования и науки Республики Казахстан</w:t>
      </w:r>
    </w:p>
    <w:p w:rsidR="007B4524" w:rsidRPr="007B4524" w:rsidRDefault="007B4524" w:rsidP="007B45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4524" w:rsidRPr="007B4524" w:rsidRDefault="007B4524" w:rsidP="007B4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52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7B4524">
        <w:rPr>
          <w:rFonts w:ascii="Times New Roman" w:hAnsi="Times New Roman" w:cs="Times New Roman"/>
          <w:sz w:val="28"/>
          <w:szCs w:val="28"/>
          <w:lang w:val="kk-KZ"/>
        </w:rPr>
        <w:t>Жоғары техникалық мектеб</w:t>
      </w:r>
      <w:proofErr w:type="spellStart"/>
      <w:r w:rsidRPr="007B45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B4524">
        <w:rPr>
          <w:rFonts w:ascii="Times New Roman" w:hAnsi="Times New Roman" w:cs="Times New Roman"/>
          <w:sz w:val="28"/>
          <w:szCs w:val="28"/>
        </w:rPr>
        <w:t xml:space="preserve">, Щучинск </w:t>
      </w:r>
      <w:r w:rsidRPr="007B452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7B4524">
        <w:rPr>
          <w:rFonts w:ascii="Times New Roman" w:hAnsi="Times New Roman" w:cs="Times New Roman"/>
          <w:sz w:val="28"/>
          <w:szCs w:val="28"/>
        </w:rPr>
        <w:t>аласы</w:t>
      </w:r>
      <w:proofErr w:type="spellEnd"/>
      <w:r w:rsidRPr="007B4524">
        <w:rPr>
          <w:rFonts w:ascii="Times New Roman" w:hAnsi="Times New Roman" w:cs="Times New Roman"/>
          <w:sz w:val="28"/>
          <w:szCs w:val="28"/>
        </w:rPr>
        <w:t>.</w:t>
      </w:r>
    </w:p>
    <w:p w:rsidR="007B4524" w:rsidRPr="007B4524" w:rsidRDefault="007B4524" w:rsidP="007B4524">
      <w:pPr>
        <w:rPr>
          <w:rFonts w:ascii="Times New Roman" w:hAnsi="Times New Roman" w:cs="Times New Roman"/>
          <w:sz w:val="28"/>
          <w:szCs w:val="28"/>
        </w:rPr>
      </w:pPr>
      <w:r w:rsidRPr="007B452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4524">
        <w:rPr>
          <w:rFonts w:ascii="Times New Roman" w:hAnsi="Times New Roman" w:cs="Times New Roman"/>
          <w:sz w:val="28"/>
          <w:szCs w:val="28"/>
        </w:rPr>
        <w:t>Высшая техническая школа г. Щучинск</w:t>
      </w:r>
    </w:p>
    <w:p w:rsidR="007B4524" w:rsidRPr="007B4524" w:rsidRDefault="007B4524" w:rsidP="00C80B43">
      <w:pPr>
        <w:rPr>
          <w:rFonts w:ascii="Times New Roman" w:hAnsi="Times New Roman" w:cs="Times New Roman"/>
          <w:sz w:val="28"/>
          <w:szCs w:val="28"/>
        </w:rPr>
      </w:pPr>
    </w:p>
    <w:p w:rsidR="007B4524" w:rsidRDefault="007B4524" w:rsidP="00C80B43">
      <w:pPr>
        <w:rPr>
          <w:rFonts w:ascii="Times New Roman" w:hAnsi="Times New Roman" w:cs="Times New Roman"/>
          <w:sz w:val="24"/>
          <w:szCs w:val="24"/>
        </w:rPr>
      </w:pPr>
    </w:p>
    <w:p w:rsidR="007B4524" w:rsidRDefault="007B4524" w:rsidP="00C80B43">
      <w:pPr>
        <w:rPr>
          <w:rFonts w:ascii="Times New Roman" w:hAnsi="Times New Roman" w:cs="Times New Roman"/>
          <w:sz w:val="24"/>
          <w:szCs w:val="24"/>
        </w:rPr>
      </w:pPr>
    </w:p>
    <w:p w:rsidR="007B4524" w:rsidRDefault="007B4524" w:rsidP="00C80B43">
      <w:pPr>
        <w:rPr>
          <w:rFonts w:ascii="Times New Roman" w:hAnsi="Times New Roman" w:cs="Times New Roman"/>
          <w:sz w:val="24"/>
          <w:szCs w:val="24"/>
        </w:rPr>
      </w:pPr>
    </w:p>
    <w:p w:rsidR="007B4524" w:rsidRDefault="007B4524" w:rsidP="007B452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B4524" w:rsidRDefault="007B4524" w:rsidP="007B4524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B4524" w:rsidRDefault="007B4524" w:rsidP="007B4524">
      <w:pPr>
        <w:rPr>
          <w:rFonts w:ascii="Times New Roman" w:hAnsi="Times New Roman" w:cs="Times New Roman"/>
          <w:sz w:val="40"/>
          <w:szCs w:val="40"/>
        </w:rPr>
      </w:pPr>
    </w:p>
    <w:p w:rsidR="007B4524" w:rsidRPr="007B4524" w:rsidRDefault="007B4524" w:rsidP="007B452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Pr="007B4524">
        <w:rPr>
          <w:rFonts w:ascii="Times New Roman" w:hAnsi="Times New Roman" w:cs="Times New Roman"/>
          <w:sz w:val="40"/>
          <w:szCs w:val="40"/>
        </w:rPr>
        <w:t>Тема доклада:</w:t>
      </w:r>
    </w:p>
    <w:p w:rsidR="00C80B43" w:rsidRPr="007B4524" w:rsidRDefault="007B4524" w:rsidP="007B452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7B4524">
        <w:rPr>
          <w:rFonts w:ascii="Times New Roman" w:hAnsi="Times New Roman" w:cs="Times New Roman"/>
          <w:sz w:val="40"/>
          <w:szCs w:val="40"/>
        </w:rPr>
        <w:t xml:space="preserve">              «</w:t>
      </w:r>
      <w:r w:rsidR="00026A0B" w:rsidRPr="007B4524">
        <w:rPr>
          <w:rFonts w:ascii="Times New Roman" w:hAnsi="Times New Roman" w:cs="Times New Roman"/>
          <w:sz w:val="40"/>
          <w:szCs w:val="40"/>
        </w:rPr>
        <w:t>Полиязычие</w:t>
      </w:r>
      <w:r w:rsidRPr="007B4524">
        <w:rPr>
          <w:rFonts w:ascii="Times New Roman" w:hAnsi="Times New Roman" w:cs="Times New Roman"/>
          <w:sz w:val="40"/>
          <w:szCs w:val="40"/>
        </w:rPr>
        <w:t>,</w:t>
      </w:r>
      <w:r w:rsidR="00026A0B" w:rsidRPr="007B4524">
        <w:rPr>
          <w:rFonts w:ascii="Times New Roman" w:hAnsi="Times New Roman" w:cs="Times New Roman"/>
          <w:sz w:val="40"/>
          <w:szCs w:val="40"/>
        </w:rPr>
        <w:t xml:space="preserve"> как один из приоритетов современного обр</w:t>
      </w:r>
      <w:r w:rsidRPr="007B4524">
        <w:rPr>
          <w:rFonts w:ascii="Times New Roman" w:hAnsi="Times New Roman" w:cs="Times New Roman"/>
          <w:sz w:val="40"/>
          <w:szCs w:val="40"/>
        </w:rPr>
        <w:t>азования: состояние перспективы».</w:t>
      </w:r>
    </w:p>
    <w:p w:rsidR="007B4524" w:rsidRP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40"/>
          <w:szCs w:val="40"/>
        </w:rPr>
      </w:pPr>
    </w:p>
    <w:p w:rsid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</w:p>
    <w:p w:rsidR="007B4524" w:rsidRPr="007B4524" w:rsidRDefault="007B4524" w:rsidP="007B4524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 w:rsidRPr="007B4524">
        <w:rPr>
          <w:rStyle w:val="a5"/>
          <w:i w:val="0"/>
          <w:color w:val="000000"/>
          <w:sz w:val="28"/>
          <w:szCs w:val="28"/>
        </w:rPr>
        <w:t xml:space="preserve">                                                        </w:t>
      </w:r>
      <w:r>
        <w:rPr>
          <w:rStyle w:val="a5"/>
          <w:i w:val="0"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Pr="007B4524">
        <w:rPr>
          <w:rStyle w:val="a5"/>
          <w:i w:val="0"/>
          <w:color w:val="000000"/>
          <w:sz w:val="28"/>
          <w:szCs w:val="28"/>
        </w:rPr>
        <w:t xml:space="preserve"> Подготовила: </w:t>
      </w:r>
      <w:proofErr w:type="spellStart"/>
      <w:r w:rsidRPr="007B4524">
        <w:rPr>
          <w:rStyle w:val="a5"/>
          <w:i w:val="0"/>
          <w:color w:val="000000"/>
          <w:sz w:val="28"/>
          <w:szCs w:val="28"/>
        </w:rPr>
        <w:t>Еманакова</w:t>
      </w:r>
      <w:proofErr w:type="spellEnd"/>
      <w:r w:rsidRPr="007B4524">
        <w:rPr>
          <w:rStyle w:val="a5"/>
          <w:i w:val="0"/>
          <w:color w:val="000000"/>
          <w:sz w:val="28"/>
          <w:szCs w:val="28"/>
        </w:rPr>
        <w:t xml:space="preserve"> М.Э.</w:t>
      </w:r>
    </w:p>
    <w:p w:rsid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B4524" w:rsidRDefault="007B4524" w:rsidP="002C639C">
      <w:pPr>
        <w:pStyle w:val="a3"/>
        <w:shd w:val="clear" w:color="auto" w:fill="FFFFFF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B4524" w:rsidRPr="007B4524" w:rsidRDefault="007B4524" w:rsidP="002C639C">
      <w:pPr>
        <w:pStyle w:val="a3"/>
        <w:shd w:val="clear" w:color="auto" w:fill="FFFFFF"/>
        <w:rPr>
          <w:rStyle w:val="a5"/>
          <w:i w:val="0"/>
          <w:color w:val="000000"/>
          <w:sz w:val="28"/>
          <w:szCs w:val="28"/>
        </w:rPr>
      </w:pPr>
      <w:r w:rsidRPr="007B4524">
        <w:rPr>
          <w:rStyle w:val="a5"/>
          <w:i w:val="0"/>
          <w:color w:val="000000"/>
        </w:rPr>
        <w:t xml:space="preserve">                                                                 </w:t>
      </w:r>
      <w:r>
        <w:rPr>
          <w:rStyle w:val="a5"/>
          <w:i w:val="0"/>
          <w:color w:val="000000"/>
          <w:sz w:val="28"/>
          <w:szCs w:val="28"/>
        </w:rPr>
        <w:t>2012г.</w:t>
      </w:r>
    </w:p>
    <w:p w:rsidR="002C639C" w:rsidRPr="002C639C" w:rsidRDefault="002C639C" w:rsidP="002C639C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 w:rsidRPr="00244913">
        <w:rPr>
          <w:rStyle w:val="a5"/>
          <w:rFonts w:ascii="Arial" w:hAnsi="Arial" w:cs="Arial"/>
          <w:color w:val="000000"/>
          <w:sz w:val="20"/>
          <w:szCs w:val="20"/>
          <w:lang w:val="en-US"/>
        </w:rPr>
        <w:lastRenderedPageBreak/>
        <w:t>This</w:t>
      </w:r>
      <w:r w:rsidRPr="00C73AE7">
        <w:rPr>
          <w:rStyle w:val="a5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44913">
        <w:rPr>
          <w:rStyle w:val="a5"/>
          <w:rFonts w:ascii="Arial" w:hAnsi="Arial" w:cs="Arial"/>
          <w:color w:val="000000"/>
          <w:sz w:val="20"/>
          <w:szCs w:val="20"/>
          <w:lang w:val="en-US"/>
        </w:rPr>
        <w:t>work</w:t>
      </w:r>
      <w:r w:rsidRPr="00C73AE7">
        <w:rPr>
          <w:rStyle w:val="a5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44913">
        <w:rPr>
          <w:rStyle w:val="a5"/>
          <w:rFonts w:ascii="Arial" w:hAnsi="Arial" w:cs="Arial"/>
          <w:color w:val="000000"/>
          <w:sz w:val="20"/>
          <w:szCs w:val="20"/>
          <w:lang w:val="en-US"/>
        </w:rPr>
        <w:t>presents</w:t>
      </w:r>
      <w:r w:rsidRPr="00C73AE7">
        <w:rPr>
          <w:rStyle w:val="a5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44913">
        <w:rPr>
          <w:rStyle w:val="a5"/>
          <w:rFonts w:ascii="Arial" w:hAnsi="Arial" w:cs="Arial"/>
          <w:color w:val="000000"/>
          <w:sz w:val="20"/>
          <w:szCs w:val="20"/>
          <w:lang w:val="en-US"/>
        </w:rPr>
        <w:t xml:space="preserve">information about </w:t>
      </w:r>
      <w:proofErr w:type="spellStart"/>
      <w:r w:rsidRPr="00244913">
        <w:rPr>
          <w:rStyle w:val="a5"/>
          <w:rFonts w:ascii="Arial" w:hAnsi="Arial" w:cs="Arial"/>
          <w:color w:val="000000"/>
          <w:sz w:val="20"/>
          <w:szCs w:val="20"/>
          <w:lang w:val="en-US"/>
        </w:rPr>
        <w:t>polylanguage</w:t>
      </w:r>
      <w:proofErr w:type="spellEnd"/>
      <w:r w:rsidRPr="00244913">
        <w:rPr>
          <w:rStyle w:val="a5"/>
          <w:rFonts w:ascii="Arial" w:hAnsi="Arial" w:cs="Arial"/>
          <w:color w:val="000000"/>
          <w:sz w:val="20"/>
          <w:szCs w:val="20"/>
          <w:lang w:val="en-US"/>
        </w:rPr>
        <w:t xml:space="preserve"> education which is the foundation of the </w:t>
      </w:r>
      <w:proofErr w:type="spellStart"/>
      <w:r w:rsidRPr="00244913">
        <w:rPr>
          <w:rStyle w:val="a5"/>
          <w:rFonts w:ascii="Arial" w:hAnsi="Arial" w:cs="Arial"/>
          <w:color w:val="000000"/>
          <w:sz w:val="20"/>
          <w:szCs w:val="20"/>
          <w:lang w:val="en-US"/>
        </w:rPr>
        <w:t>polycultural</w:t>
      </w:r>
      <w:proofErr w:type="spellEnd"/>
      <w:r w:rsidRPr="00244913">
        <w:rPr>
          <w:rStyle w:val="a5"/>
          <w:rFonts w:ascii="Arial" w:hAnsi="Arial" w:cs="Arial"/>
          <w:color w:val="000000"/>
          <w:sz w:val="20"/>
          <w:szCs w:val="20"/>
          <w:lang w:val="en-US"/>
        </w:rPr>
        <w:t xml:space="preserve"> person. Author’s aim i</w:t>
      </w:r>
      <w:r>
        <w:rPr>
          <w:rStyle w:val="a5"/>
          <w:rFonts w:ascii="Arial" w:hAnsi="Arial" w:cs="Arial"/>
          <w:color w:val="000000"/>
          <w:sz w:val="20"/>
          <w:szCs w:val="20"/>
          <w:lang w:val="en-US"/>
        </w:rPr>
        <w:t>s to show this fact in Higher Technical School of Schuchinsk.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 xml:space="preserve">Сегодня, в век </w:t>
      </w:r>
      <w:proofErr w:type="spellStart"/>
      <w:r w:rsidRPr="001151C4">
        <w:rPr>
          <w:color w:val="000000"/>
        </w:rPr>
        <w:t>технологизации</w:t>
      </w:r>
      <w:proofErr w:type="spellEnd"/>
      <w:r w:rsidRPr="001151C4">
        <w:rPr>
          <w:color w:val="000000"/>
        </w:rPr>
        <w:t xml:space="preserve"> и глобализации, наблюдается активизация процесса поиска эффективных условий, механизмов воспитания молодежи, способной к  диалогу с другими культурами. История общества показывает, что процветание общества зависит не только от экономики и техники и даже не от общей культуры, а от культуры слова. И действительно, подготовка разностороннего специалиста, обладающего высоким уровнем культуры (в том числе и культуры слова)– главная проблема образования сегодня.</w:t>
      </w:r>
      <w:r w:rsidR="006B0529">
        <w:rPr>
          <w:color w:val="000000"/>
        </w:rPr>
        <w:t xml:space="preserve"> </w:t>
      </w:r>
      <w:r w:rsidRPr="001151C4">
        <w:rPr>
          <w:color w:val="000000"/>
        </w:rPr>
        <w:t>Реалии современного этапа развития общества, языковая ситуация в Казахстане – многонациональном, с многовековой историей, в которой переплелись народы, нации, культуры,  в настоящее время диктуют необходимость разработки основных методических принципов и подходов к формированию коммуникабельной языковой личности.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 xml:space="preserve">По мнению Президента </w:t>
      </w:r>
      <w:proofErr w:type="spellStart"/>
      <w:r w:rsidRPr="001151C4">
        <w:rPr>
          <w:color w:val="000000"/>
        </w:rPr>
        <w:t>Н.Назарбаева</w:t>
      </w:r>
      <w:proofErr w:type="spellEnd"/>
      <w:r w:rsidRPr="001151C4">
        <w:rPr>
          <w:color w:val="000000"/>
        </w:rPr>
        <w:t xml:space="preserve"> "...Казахстан уникален и силен своей многонациональностью. На его земле сформировалось уникальное поликультурное пространство… Поликультурность Казахстана - это прогрессивный фактор развития общества. Евразийские корни народов Казахстана позволяют соединить восточные, азиатские, западные, европейские потоки и создать уникальный казахстанский вариант развития поликультурности".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 xml:space="preserve">Поликультурное образование в Республике Казахстан на сегодняшний момент  является  одним из главных  направлений  в системе средне – специального и высшего образования. Именно образование является важнейшим этапом в процессе формирования и развития поликультурной  личности, этапом, когда осознанно формируются основные ценности и жизненные принципы. Именно </w:t>
      </w:r>
      <w:r w:rsidR="00C73AE7" w:rsidRPr="001151C4">
        <w:rPr>
          <w:color w:val="000000"/>
        </w:rPr>
        <w:t>Полиязычие</w:t>
      </w:r>
      <w:r w:rsidR="0012029E" w:rsidRPr="001151C4">
        <w:rPr>
          <w:color w:val="000000"/>
        </w:rPr>
        <w:t xml:space="preserve"> способно</w:t>
      </w:r>
      <w:r w:rsidRPr="001151C4">
        <w:rPr>
          <w:color w:val="000000"/>
        </w:rPr>
        <w:t xml:space="preserve"> предоставить студенту благоприятную среду, обеспечивающую гармоничное сочетание развития гуманистических общечеловеческих качеств личности с возможностью полной реализации его национально-культурных, этнических потребностей.</w:t>
      </w:r>
      <w:r w:rsidR="006B0529">
        <w:rPr>
          <w:color w:val="000000"/>
        </w:rPr>
        <w:t xml:space="preserve"> </w:t>
      </w:r>
      <w:r w:rsidRPr="001151C4">
        <w:rPr>
          <w:color w:val="000000"/>
        </w:rPr>
        <w:t>Следует заметить, что в современных условиях образ жизни человека определенным образом унифицируется, стираются многие национальные различия, теряется связь человека со своими корнями, обесценивается нравственный опыт предыдущих поколений.  П</w:t>
      </w:r>
      <w:r w:rsidR="0012029E" w:rsidRPr="001151C4">
        <w:rPr>
          <w:color w:val="000000"/>
        </w:rPr>
        <w:t>оэтому перед преподавателем</w:t>
      </w:r>
      <w:r w:rsidRPr="001151C4">
        <w:rPr>
          <w:color w:val="000000"/>
        </w:rPr>
        <w:t xml:space="preserve"> стоит важнейшая задача – использовать весь свой уникальный опыт и знания культурных традиций народов и этносов, общечеловеческих ценностей и мировой культуры в создании благоприятной образовательной и воспитательной среды, способствующей формированию социально-активной личности.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>Для решения этой зада</w:t>
      </w:r>
      <w:r w:rsidR="0012029E" w:rsidRPr="001151C4">
        <w:rPr>
          <w:color w:val="000000"/>
        </w:rPr>
        <w:t>чи</w:t>
      </w:r>
      <w:r w:rsidRPr="001151C4">
        <w:rPr>
          <w:color w:val="000000"/>
        </w:rPr>
        <w:t xml:space="preserve"> необходимо: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>1. Способствовать формированию общегражданских ценностей личности, активной гражданской позиции, возрождения и сохранения духовно-нравственных традиций.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>2. Воспитывать чувства уважения и патриотиз</w:t>
      </w:r>
      <w:r w:rsidR="0012029E" w:rsidRPr="001151C4">
        <w:rPr>
          <w:color w:val="000000"/>
        </w:rPr>
        <w:t>ма, гордости за свою Родину, учебное заведение</w:t>
      </w:r>
      <w:r w:rsidRPr="001151C4">
        <w:rPr>
          <w:color w:val="000000"/>
        </w:rPr>
        <w:t>.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>3. Воспитывать чувство толерантности, позитивной установки личности.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>4. Развивать положительное отношение к культурным ценностям казахстанского общества на основе изучения мировой художественной литературы.</w:t>
      </w:r>
    </w:p>
    <w:p w:rsidR="002C639C" w:rsidRPr="001151C4" w:rsidRDefault="002C639C" w:rsidP="002C639C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lastRenderedPageBreak/>
        <w:t>5. Формировать представление о здоровом образе жизни, привлекать к участию в культурно-спортивных мероприятиях.</w:t>
      </w:r>
    </w:p>
    <w:p w:rsidR="0012029E" w:rsidRPr="001151C4" w:rsidRDefault="002C639C" w:rsidP="001202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51C4">
        <w:rPr>
          <w:rFonts w:ascii="Times New Roman" w:hAnsi="Times New Roman" w:cs="Times New Roman"/>
          <w:color w:val="000000"/>
          <w:sz w:val="24"/>
          <w:szCs w:val="24"/>
        </w:rPr>
        <w:t xml:space="preserve">Несомненно, основой формирования поликультурной личности является  </w:t>
      </w:r>
      <w:proofErr w:type="spellStart"/>
      <w:r w:rsidRPr="001151C4">
        <w:rPr>
          <w:rFonts w:ascii="Times New Roman" w:hAnsi="Times New Roman" w:cs="Times New Roman"/>
          <w:color w:val="000000"/>
          <w:sz w:val="24"/>
          <w:szCs w:val="24"/>
        </w:rPr>
        <w:t>полиязычие</w:t>
      </w:r>
      <w:proofErr w:type="spellEnd"/>
      <w:r w:rsidRPr="001151C4">
        <w:rPr>
          <w:rFonts w:ascii="Times New Roman" w:hAnsi="Times New Roman" w:cs="Times New Roman"/>
          <w:color w:val="000000"/>
          <w:sz w:val="24"/>
          <w:szCs w:val="24"/>
        </w:rPr>
        <w:t xml:space="preserve">. Полиязычие рассматривается как действенный инструмент подготовки молодого поколения в условиях взаимосвязанного и взаимозависимого мира. В этой связи понимание роли языков в современном мире ставит перед нами вопрос обучения языкам и повышение уровня языковой подготовки. Система принципов обучения в системе </w:t>
      </w:r>
      <w:proofErr w:type="spellStart"/>
      <w:r w:rsidRPr="001151C4">
        <w:rPr>
          <w:rFonts w:ascii="Times New Roman" w:hAnsi="Times New Roman" w:cs="Times New Roman"/>
          <w:color w:val="000000"/>
          <w:sz w:val="24"/>
          <w:szCs w:val="24"/>
        </w:rPr>
        <w:t>полиязычия</w:t>
      </w:r>
      <w:proofErr w:type="spellEnd"/>
      <w:r w:rsidRPr="001151C4">
        <w:rPr>
          <w:rFonts w:ascii="Times New Roman" w:hAnsi="Times New Roman" w:cs="Times New Roman"/>
          <w:color w:val="000000"/>
          <w:sz w:val="24"/>
          <w:szCs w:val="24"/>
        </w:rPr>
        <w:t>: казахский язык – русский язык – английский язык</w:t>
      </w:r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Президент страны Н.</w:t>
      </w:r>
      <w:r w:rsidR="0094579E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</w:t>
      </w:r>
      <w:r w:rsidR="0094579E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Назарбаев поставил высокую планку перед отечественным образованием. Оно должно стать конкурентоспособным, высококачественным, таким, чтобы выпускники казахстанской школы могли легко продолжать обучение в зарубежных вузах. </w:t>
      </w:r>
    </w:p>
    <w:p w:rsidR="004F6555" w:rsidRPr="001151C4" w:rsidRDefault="002C639C" w:rsidP="001202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51C4">
        <w:rPr>
          <w:rFonts w:ascii="Times New Roman" w:hAnsi="Times New Roman" w:cs="Times New Roman"/>
          <w:sz w:val="24"/>
          <w:szCs w:val="24"/>
        </w:rPr>
        <w:t>Актуальность поликультурного и полилингвального обучения определяется всеобщей мировой тенденцией к интеграции в экономической, культурной и политической сферах. Полилингвальное обучение мы понимаем как целенаправленный процесс приобщения к мировой культуре средствами нескольких языков, когда изучаемые языки выступают в качестве способа постижения сферы специальных знаний, усвоения культурно-исторического и социального опыта различных стран и народов.</w:t>
      </w:r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Казахстан, оставаясь полиэтническим и </w:t>
      </w:r>
      <w:proofErr w:type="spellStart"/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поликонфессиональным</w:t>
      </w:r>
      <w:proofErr w:type="spellEnd"/>
      <w:r w:rsidR="00225B8E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государством, переживает на сегодня сложный и противоречивый период своего культурно-языкового развития, о чем свидетельствует сложившаяся языковая ситуация, характеристика которой дана в Концепции языковой политики Республики Казахстан. Следует отметить, что практически во всех документах в области языковой политики стрежневой идеей является необходимость овладения несколькими языками.</w:t>
      </w:r>
      <w:r w:rsidR="004F6555" w:rsidRPr="001151C4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</w:p>
    <w:p w:rsidR="004F6555" w:rsidRPr="001151C4" w:rsidRDefault="004F6555" w:rsidP="004F655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151C4">
        <w:rPr>
          <w:color w:val="333399"/>
        </w:rPr>
        <w:t>Из</w:t>
      </w:r>
      <w:r w:rsidRPr="001151C4">
        <w:rPr>
          <w:rStyle w:val="apple-converted-space"/>
          <w:color w:val="333399"/>
        </w:rPr>
        <w:t> </w:t>
      </w:r>
      <w:r w:rsidRPr="001151C4">
        <w:rPr>
          <w:color w:val="333399"/>
        </w:rPr>
        <w:t>Концепции</w:t>
      </w:r>
      <w:r w:rsidRPr="001151C4">
        <w:rPr>
          <w:rStyle w:val="apple-converted-space"/>
          <w:color w:val="333399"/>
        </w:rPr>
        <w:t> </w:t>
      </w:r>
      <w:r w:rsidRPr="001151C4">
        <w:rPr>
          <w:color w:val="333399"/>
        </w:rPr>
        <w:t>развития</w:t>
      </w:r>
      <w:r w:rsidRPr="001151C4">
        <w:rPr>
          <w:color w:val="333399"/>
        </w:rPr>
        <w:br/>
        <w:t>системы</w:t>
      </w:r>
      <w:r w:rsidRPr="001151C4">
        <w:rPr>
          <w:rStyle w:val="apple-converted-space"/>
          <w:color w:val="333399"/>
        </w:rPr>
        <w:t> </w:t>
      </w:r>
      <w:r w:rsidRPr="001151C4">
        <w:rPr>
          <w:color w:val="333399"/>
        </w:rPr>
        <w:t>образования</w:t>
      </w:r>
      <w:r w:rsidRPr="001151C4">
        <w:rPr>
          <w:rStyle w:val="apple-converted-space"/>
          <w:color w:val="333399"/>
        </w:rPr>
        <w:t> </w:t>
      </w:r>
      <w:r w:rsidRPr="001151C4">
        <w:rPr>
          <w:color w:val="333399"/>
        </w:rPr>
        <w:t>РК</w:t>
      </w:r>
      <w:r w:rsidRPr="001151C4">
        <w:rPr>
          <w:rStyle w:val="apple-converted-space"/>
          <w:color w:val="333399"/>
        </w:rPr>
        <w:t> </w:t>
      </w:r>
      <w:r w:rsidRPr="001151C4">
        <w:rPr>
          <w:color w:val="333399"/>
        </w:rPr>
        <w:t>до</w:t>
      </w:r>
      <w:r w:rsidRPr="001151C4">
        <w:rPr>
          <w:rStyle w:val="apple-converted-space"/>
          <w:color w:val="333399"/>
        </w:rPr>
        <w:t> </w:t>
      </w:r>
      <w:r w:rsidRPr="001151C4">
        <w:rPr>
          <w:color w:val="333399"/>
        </w:rPr>
        <w:t>2015</w:t>
      </w:r>
      <w:r w:rsidRPr="001151C4">
        <w:rPr>
          <w:rStyle w:val="apple-converted-space"/>
          <w:color w:val="333399"/>
        </w:rPr>
        <w:t> </w:t>
      </w:r>
      <w:r w:rsidRPr="001151C4">
        <w:rPr>
          <w:color w:val="333399"/>
        </w:rPr>
        <w:t>года:</w:t>
      </w:r>
    </w:p>
    <w:p w:rsidR="004F6555" w:rsidRPr="001151C4" w:rsidRDefault="004F6555" w:rsidP="004F655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151C4">
        <w:rPr>
          <w:color w:val="000000"/>
        </w:rPr>
        <w:t>«Знание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родного,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государственного,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русского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и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иностранногоязыков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расширяет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кругозор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человека,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содействует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его всестороннему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развитию,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способствует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формированию установки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на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толерантность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и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объемное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видение</w:t>
      </w:r>
      <w:r w:rsidRPr="001151C4">
        <w:rPr>
          <w:rStyle w:val="apple-converted-space"/>
          <w:color w:val="000000"/>
        </w:rPr>
        <w:t> </w:t>
      </w:r>
      <w:r w:rsidRPr="001151C4">
        <w:rPr>
          <w:color w:val="000000"/>
        </w:rPr>
        <w:t>мира»</w:t>
      </w:r>
    </w:p>
    <w:p w:rsidR="00947D04" w:rsidRPr="001151C4" w:rsidRDefault="00947D04" w:rsidP="004F655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4F6555" w:rsidRPr="001151C4" w:rsidRDefault="004F6555" w:rsidP="004F655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Известно, что только то государство может успешно развиваться и гармонично вписаться в ряд ведущих стран мира, которое сумеет создать для своих граждан достойные условия для приобретения качественного и современного образования. 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этой связи новое звучание приобретает проблема языкового образования. Исходным при этом является идея о том, что изучение любого языка должно сопровождаться изучением культуры носителей этого языка. Причем этот процесс должен пр</w:t>
      </w:r>
      <w:r w:rsidR="00CB76BC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отекать синхронно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не в раздельных плоскостях. В связи с этим было бы правомерно говорить о полилингвокультурном образовании, результатом которого должно стать многоязычие граждан общества. Слагаемыми этого многоязычия должны явиться родной язык, который закрепляет осознание принадлежности к своему этносу, казахский язык как государственный, владение которым способствует успешной гражданской интеграции, русский язык как источник научно-технической информации, иностранный и другие неродные языки, развивающие способности человека к самоидентификации в мировом сообществе. Поэтому изучение иностранного языка как одного из главных индикаторов адаптации человека к новым социально-политическим и социально-культурным реалиям становится в настоящее время актуальной научно-теоретической и научно-практической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задачей. Кроме того, объективно возникла необходимость по-новому осмыслить сложившиеся в период независимости традиционные концепции языковой политики и языковой ситуации.</w:t>
      </w:r>
    </w:p>
    <w:p w:rsidR="00CF0FAE" w:rsidRPr="001151C4" w:rsidRDefault="00CF0FAE" w:rsidP="00F00A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Главной цел</w:t>
      </w:r>
      <w:r w:rsidR="00DA4B50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ью обучения студентов английск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DA4B50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 языку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F6555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развитие поликультурной личности, способной на социальное и профессиональное самоопределение, знающей историю и традиции своего народа, владеющей несколькими языками, способной осуществлять коммуникативно-деятельностные операции на трех языках во всех ситуациях, стремящейся к саморазвитию и самосовершенствованию.</w:t>
      </w:r>
      <w:r w:rsidR="002F295D" w:rsidRPr="001151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00A00" w:rsidRPr="001151C4" w:rsidRDefault="00F00A00" w:rsidP="00F00A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является родным </w:t>
      </w:r>
      <w:proofErr w:type="gramStart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gramStart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400 000 000 человек, живущих в 12 странах мира, к которым относятся: </w:t>
      </w:r>
      <w:proofErr w:type="gramStart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 Канада, Англия, Австралия, Новая Зеландия и др. В более чем в 30 странах мира, таких, например, как Индия, Сингапур, Филиппины, Малайзия, Бирма, и многих других, он широко используется в государственных масштабах наравне с национальными языками.</w:t>
      </w:r>
      <w:proofErr w:type="gramEnd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 занимает 1 место в мире среди иностранных языков, изучаемых </w:t>
      </w:r>
      <w:proofErr w:type="gramStart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proofErr w:type="gramEnd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высшей школах, а также на различных курсах систем</w:t>
      </w:r>
      <w:r w:rsidR="00CF0FAE"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образования взрослых. В Казахстане</w:t>
      </w:r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английский язык изучают порядка 70 % учащихся</w:t>
      </w:r>
      <w:r w:rsidR="00DA4B50"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DA4B50"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proofErr w:type="gramEnd"/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и высших учебных заведений. Владение английским языком становится нормой для научно-технической интеллигенции большинства развитых стран. Он является основным средством общения при контактах иностранных туристов с обслуживающим персоналом на всех континентах. Полагают, что в настоящее время около 1 миллиарда людей, то есть 1/5 населения нашей планеты, в той или иной степени владеют английским языком.</w:t>
      </w:r>
    </w:p>
    <w:p w:rsidR="00F00A00" w:rsidRPr="001151C4" w:rsidRDefault="00F00A00" w:rsidP="00F00A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</w:t>
      </w:r>
      <w:r w:rsidRPr="00115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играет чрезвычайно важную роль в таких сферах человеческой деятельности, как наука, техника, экономика, торговля, спорт, туризм. Когда шведские, немецкие или даже японские учёные хотят сообщить своим иностранным коллегам о своих открытиях или поделиться интересными результатами, они публикуют научные статьи в журналах, выходящих на английском языке. Этот язык стал международным языком в авиации и судоходстве. Английский язык выступает в качестве рабочего языка абсолютного большинства международных научных, технических политических и профессиональных международных  конференций, симпозиумов и семинаров. Подводя итоги сказанному, можно с уверенностью утверждать, что английский язык в современном мире выполняет такую же важную роль, которую в Европе в средние века играла латынь.</w:t>
      </w:r>
    </w:p>
    <w:p w:rsidR="00CF0FAE" w:rsidRPr="001151C4" w:rsidRDefault="00CF0FAE" w:rsidP="00CF0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ОБУЧЕНИЯ АНГЛИЙСКОГО ЯЗЫКА В ПРОФЕССИОНАЛЬНО-ТРУДОВОЙ СОЦИАЛИЗАЦИИ СПЕЦИАЛ</w:t>
      </w:r>
      <w:r w:rsidR="00973B91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ИСТОВ ВТШ</w:t>
      </w:r>
    </w:p>
    <w:p w:rsidR="00987230" w:rsidRPr="001151C4" w:rsidRDefault="00987230" w:rsidP="0098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иностранному языку является одним из основных элементов системы профессиональной подготовки специалистов на всех уровнях в Республики Казахстан, в том числе в учебных заведениях среднего и высшего профессионального образования. Без знания иностранного языка в современном мире не обойтись ни одному человеку. Владение иностранным языком необходимо, чтобы быть конкурентоспособной личностью на рынке труда.</w:t>
      </w:r>
    </w:p>
    <w:p w:rsidR="00987230" w:rsidRPr="001151C4" w:rsidRDefault="00987230" w:rsidP="0098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общество предъявляет высокие требования к студентам в овладении иностранными языками. Но ни один преподаватель не сможет научить, если сам студент не </w:t>
      </w:r>
      <w:r w:rsidR="00947D04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захочет учиться,</w:t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 xml:space="preserve"> принцип </w:t>
      </w:r>
      <w:proofErr w:type="spellStart"/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>коммуникативности</w:t>
      </w:r>
      <w:proofErr w:type="spellEnd"/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 xml:space="preserve"> и учета родного языка, принцип дифференциации и интеграции, принцип группового и индивидуального подхода. </w:t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br/>
        <w:t xml:space="preserve">Система принципов обучения в системе </w:t>
      </w:r>
      <w:proofErr w:type="spellStart"/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>полиязычия</w:t>
      </w:r>
      <w:proofErr w:type="spellEnd"/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 xml:space="preserve">: казахский язык – русский язык – английский язык; </w:t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br/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изучение языков идет параллельно, языки не пересекаются, опорой является родной язык; </w:t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br/>
        <w:t xml:space="preserve">- обучение иностранному языку это обучение речевому мышлению, овладение новыми средствами выражения мыслей и миром изучаемого языка; </w:t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Развитие </w:t>
      </w:r>
      <w:proofErr w:type="spellStart"/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>полиязыкового</w:t>
      </w:r>
      <w:proofErr w:type="spellEnd"/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 xml:space="preserve"> сознания личности; </w:t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br/>
        <w:t xml:space="preserve">- алгоритм развития речи; мысленная, устная – письменная; коммуникация. </w:t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br/>
        <w:t>Развитие речи – это и развитие мышления. Речь невозможна без мыслей, без опережающего внутреннего процесса. Речевая среда: слово – словарь – строй языка: развитие речи – коммуникация – риторика</w:t>
      </w:r>
      <w:proofErr w:type="gramStart"/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t xml:space="preserve"> культура речи. </w:t>
      </w:r>
      <w:r w:rsidR="00947D04" w:rsidRPr="001151C4">
        <w:rPr>
          <w:rFonts w:ascii="Times New Roman" w:eastAsia="Times New Roman" w:hAnsi="Times New Roman" w:cs="Times New Roman"/>
          <w:sz w:val="24"/>
          <w:szCs w:val="24"/>
        </w:rPr>
        <w:br/>
        <w:t>Таким образом, язык - это уровневая система: лексическая – произносительная – грамматическая. Прагматика языка или речь – средство общения, коммуникация, самовыражения: овладение новыми средствами выражения м</w:t>
      </w:r>
      <w:r w:rsidR="001A4A86" w:rsidRPr="001151C4">
        <w:rPr>
          <w:rFonts w:ascii="Times New Roman" w:eastAsia="Times New Roman" w:hAnsi="Times New Roman" w:cs="Times New Roman"/>
          <w:sz w:val="24"/>
          <w:szCs w:val="24"/>
        </w:rPr>
        <w:t xml:space="preserve">ысли и миром изучаемого языка. </w:t>
      </w:r>
    </w:p>
    <w:p w:rsidR="00987230" w:rsidRPr="001151C4" w:rsidRDefault="00987230" w:rsidP="0098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требований государственного образовательного стандарта необходим иной подход к изучению иностранного языка. Это объясняется некоторыми причинами, а именно: процесс обучения происходит в искусственной языковой среде; иностранный язык рассматривается как второстепенная дисциплина; недостаточное количество учебников и учебных пособий, имеющих профессиональную направленность. Очень часто интерес к предмету у студентов падает, появляется апатия, безразличие, тревожность, </w:t>
      </w:r>
      <w:proofErr w:type="gramStart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вызываемые</w:t>
      </w:r>
      <w:proofErr w:type="gramEnd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трудностями, с которыми студент встречается при изучении предмета. Поэтому одна из главных задач преподавателя иностранного языка поддерживать интерес к предмету, желание работать изо дня в день. Чтобы этот интерес не пропал у студентов, преподаватель не только должен знать свой предмет, но и искать новые методические приемы, которые развивают познавательный интерес к учению.</w:t>
      </w:r>
    </w:p>
    <w:p w:rsidR="00987230" w:rsidRPr="001151C4" w:rsidRDefault="00987230" w:rsidP="0098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такой ситуации основным фактором успешного обучения является мотивация,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е. положительное отношение студентов к иностранному языку как учебной дисциплине и осознанная потребность овладения знаниями в этой области. Необходимо не только заинтересовать студентов иностранным языком, но и преподнести им его изучение как профессионально значимый предмет. При решении этой задачи важную роль играет интеграция со специальными дисциплинами.</w:t>
      </w:r>
    </w:p>
    <w:p w:rsidR="00987230" w:rsidRPr="001151C4" w:rsidRDefault="00987230" w:rsidP="0098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английского языка в нашей Высшей технической школе имеет професси</w:t>
      </w:r>
      <w:r w:rsidR="00B33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ональную направленность. ВТШ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 студентов по разным специальностям:</w:t>
      </w:r>
      <w:r w:rsidR="00DA4B50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предметное содержание по каждой специальности различное.</w:t>
      </w:r>
    </w:p>
    <w:p w:rsidR="00987230" w:rsidRPr="001151C4" w:rsidRDefault="00987230" w:rsidP="001A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направлений моей работы – преподавание английского языка в группах по техническим специальностям.  Знание иностранного языка необходимо для специалистов в этой области, т. к. почти каждый третий прибор, эксплуатируемый в Казахстане, изготовлен за рубежом или на совместном предприятии и большая часть нормативных документов по техническому обслуживанию, ремонту и эксплуатации написана на иностранном языке. Поэтому одна из целей курса “Английский язык” - обучение деловому языку специальности для активного применения, как в повседневной жизни, так и в профессиональной деятельности.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будущих выпускников -  специалистов встречаются такие ситуации, в которых необходимо знание английского языка. Так например в гр. У-21</w:t>
      </w:r>
      <w:proofErr w:type="gramStart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относятся знания делового речевого этикета, знакомство с рыночной экономикой Казахстана, банками Казахстана, национальной валютой, вкладами, налоговой системой обложения. А так же затрагиваются темы Аудит, правил написания деловых писем и  нахождения нужной информации в Интернете на английском языке. В группе ГЭМ – 21 проводятся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по таким темам как электрические приборы и инструменты, современное машиностроение, электричество, металлы…  Группа МТ 31 осваивает знания по таким темам как составление рецептов и меню, типы меню, сервировка стола</w:t>
      </w:r>
      <w:proofErr w:type="gramStart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 С</w:t>
      </w:r>
      <w:proofErr w:type="gramEnd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отмеченных обстоятельств мы подбираем для обучения студентов адекватную лексику, содержание изучаемых текстов, производственные ситуации, деловые игры. На занятиях используются современные педагогические технологии с применением новейших средств коммуникации. В отработку профессиональных знаний наших будущих специалистов вносят вклад такие действия, как: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по т</w:t>
      </w:r>
      <w:r w:rsidR="00775741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емам « Деловое общение»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«Устройство на работу», «Отправление деловой корреспонденции»,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текстов, например: «Телекоммуникация и связь» в группе СВ-21, «Великие открытия в электричестве» в группе О-21, «Производство шоколада», в группе МТ – 21…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заданий по нахождению грамматических единиц в профессиональных текстах по темам « Аудиторский отчет» в группе У-21, «</w:t>
      </w:r>
      <w:proofErr w:type="gramStart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hips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changing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world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группе СВ-21, “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force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energy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</w:t>
      </w: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в группе ГЭМ - 21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деловой документации на английском языке мы активизируем лексику по речевому этикету при деловом общении, формируем умения и навыки по использованию неличных форм глаголов в устной и письменной речи по профессиональным темам. Для формирования умений анализировать производственные ситуации мы совершенствуем навыки ознакомительного чтения производственных текстов, развиваем умения в составлении конспекта к профессиональному тексту, совершенствуем коммуникативные навыки по темам, связанным с будущей профессией. Формирование умения анализировать профессиональную литературу происходит на занятиях, посвященных обучению реферированию по профессиональным темам в соответствии с учебной программой.  В подготовке студентов обучению трансформации текстов используются Интернет-ресурсы, что способствует активизации лексического, грамматического материла, повышает мотивацию студентов в овладении иностранным языком. Проанализировав методы и виды работы с Интернет-ресурсами, мы используем их в практической работе студентов в аудиторное время и в самостоятельной их работе во внеаудиторное время. К домашним заданиям с привлечением Интернет-ресурсов мы отнесли: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обзора по странам изучаемого языка,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обзор разных сайтов по нахождению аутентичных текстов на разнообразные профессиональные темы для практики их перевода,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реферирование докладов при создании групп по интересам при изучении тем, связанных с культурой, искусством, охраной окружающей среды в странах изучаемого языка.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 используются нами в различных видах деятельности: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самостоятельной работы студентов с целью поиска информации в рамках заданной темы,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использования он лайн диалогов. </w:t>
      </w:r>
      <w:proofErr w:type="gramStart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 в группе МТ-31 просмотр он лайн диалога и демонстрация правильной сервировки стола на английском языке.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видами интеграции Интернет-ресурсов в учебном процессе обучения английского языка являются: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готовых материалов аутентичных текстов,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применение </w:t>
      </w:r>
      <w:proofErr w:type="spellStart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мультимидийных</w:t>
      </w:r>
      <w:proofErr w:type="spellEnd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компьютерных технологий для участия в обсуждении по заданной теме.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 использованием Интернета решаются следующие дидактические задачи в учебном процессе: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формируются навыки, умения чтения аутентичных текстов разной сложности,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развиваются навыки неподготовленной устной речи при проблемном обсуждении материалов сети,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совершенствуются умения письменной речи,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активизируется активная бытовая и профессиональная лексика при поисковом чтении и в устной речи,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развивается устойчивая мотивация иноязычной деятельности студентов,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формируются умения выделять общее, специфическое в культуре родной страны и стран изучаемого языка.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использование Интернет-ресурсов на начальном этапе работы с аутентичным профессиональным материалом позволяет: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</w:t>
      </w:r>
      <w:proofErr w:type="spellStart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</w:t>
      </w:r>
      <w:proofErr w:type="spellEnd"/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-когнитивный профессиональный словарь,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выработать навыки устного и визуального восприятия аутентичной информации,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выработать поисковые и аналитические навыки самостоятельной работы с профессиональным информационным материалом,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умения критически анализировать и обобщать полученную информацию.</w:t>
      </w:r>
    </w:p>
    <w:p w:rsidR="005F7E78" w:rsidRPr="001151C4" w:rsidRDefault="00126FB3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 на уроках 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активизирует лексику</w:t>
      </w:r>
      <w:r w:rsidR="005F7E78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профессиональным темам тоже приобщает студентов к культуре </w:t>
      </w:r>
      <w:proofErr w:type="gramStart"/>
      <w:r w:rsidR="005F7E78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англо-говорящих</w:t>
      </w:r>
      <w:proofErr w:type="gramEnd"/>
      <w:r w:rsidR="005F7E78"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стран, так как используется непосредственно при изучении культуры производства отрасли.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проведения описанных занятий у студентов формируются профессиональные знания, умения, навыки, а именно: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работать с деловой документацией,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анализировать производственные ситуации,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работать с профессиональной литературой,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иноязычной профессиональной культуры,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навыки ответственно трудиться,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работать в межнациональной команде,</w:t>
      </w:r>
    </w:p>
    <w:p w:rsidR="005F7E78" w:rsidRPr="001151C4" w:rsidRDefault="005F7E78" w:rsidP="005F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инновационно, интегративно, теоретически мыслить на профессиональные темы, опираясь на фундаментальную систему знаний.</w:t>
      </w:r>
    </w:p>
    <w:p w:rsidR="001151C4" w:rsidRPr="001151C4" w:rsidRDefault="001151C4" w:rsidP="001151C4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>Бесспорно, использование преподавателями инновационных методов, методов формирования интереса к обучению (познавательные игры, учебные дискуссии, создание проблемных ситуаций и др.), методов формирования долга и ответственности в обучении (поощрение, одобрение, порицание и др.); внедрение в образовательный процесс преподавателями и студентами новых технологий (презентаций учебного материала, электронных пособий,  аудио- и видеоматериалов и пр.), активизируют процесс языкового обучения и способствуют эффективности усвоения казахского, русского и иностранных языков.</w:t>
      </w:r>
    </w:p>
    <w:p w:rsidR="001151C4" w:rsidRPr="001151C4" w:rsidRDefault="001151C4" w:rsidP="001151C4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 xml:space="preserve">Содержание поликультурного образования многоаспектно и отличается высокой степенью </w:t>
      </w:r>
      <w:proofErr w:type="spellStart"/>
      <w:r w:rsidRPr="001151C4">
        <w:rPr>
          <w:color w:val="000000"/>
        </w:rPr>
        <w:t>междисциплинарности</w:t>
      </w:r>
      <w:proofErr w:type="spellEnd"/>
      <w:r w:rsidRPr="001151C4">
        <w:rPr>
          <w:color w:val="000000"/>
        </w:rPr>
        <w:t>, что позволяет рассматривать проблемы поликультурного образования в составе учебных дисциплин гуманитарного, естественнонаучного, художественно-эстетического циклов и специальных курсах по истории и культуре отдельных народов.</w:t>
      </w:r>
    </w:p>
    <w:p w:rsidR="00973B91" w:rsidRPr="001151C4" w:rsidRDefault="001151C4" w:rsidP="001151C4">
      <w:pPr>
        <w:pStyle w:val="a3"/>
        <w:shd w:val="clear" w:color="auto" w:fill="FFFFFF"/>
        <w:jc w:val="both"/>
        <w:rPr>
          <w:color w:val="000000"/>
        </w:rPr>
      </w:pPr>
      <w:r w:rsidRPr="001151C4">
        <w:rPr>
          <w:color w:val="000000"/>
        </w:rPr>
        <w:t xml:space="preserve">Таким образом, для формирования конкурентоспособного специалиста, коммуникабельной позитивной личности,  способной к активной и эффективной жизнедеятельности в многонациональной и поликультурной среде, обладающей развитым пониманием и чувством уважения других культур, умением жить в мире и согласии необходимо поликультурное и  </w:t>
      </w:r>
      <w:proofErr w:type="spellStart"/>
      <w:r w:rsidRPr="001151C4">
        <w:rPr>
          <w:color w:val="000000"/>
        </w:rPr>
        <w:t>полиязычное</w:t>
      </w:r>
      <w:proofErr w:type="spellEnd"/>
      <w:r w:rsidRPr="001151C4">
        <w:rPr>
          <w:color w:val="000000"/>
        </w:rPr>
        <w:t xml:space="preserve"> образование.</w:t>
      </w:r>
    </w:p>
    <w:p w:rsidR="00CF0FAE" w:rsidRPr="001151C4" w:rsidRDefault="00CF0FAE" w:rsidP="00F00A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A00" w:rsidRPr="00F00A00" w:rsidRDefault="00F00A00" w:rsidP="00F00A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6B" w:rsidRPr="002F295D" w:rsidRDefault="004F6555" w:rsidP="004F655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0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5B8E" w:rsidRPr="00F00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F036B" w:rsidRPr="002F295D" w:rsidSect="007B452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72C9"/>
    <w:multiLevelType w:val="multilevel"/>
    <w:tmpl w:val="D9A4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9B"/>
    <w:rsid w:val="00026A0B"/>
    <w:rsid w:val="00090C89"/>
    <w:rsid w:val="001151C4"/>
    <w:rsid w:val="0012029E"/>
    <w:rsid w:val="00126FB3"/>
    <w:rsid w:val="001A4A86"/>
    <w:rsid w:val="001A7ECF"/>
    <w:rsid w:val="001D3125"/>
    <w:rsid w:val="001D598A"/>
    <w:rsid w:val="00225B8E"/>
    <w:rsid w:val="002C1CE1"/>
    <w:rsid w:val="002C639C"/>
    <w:rsid w:val="002D7C9B"/>
    <w:rsid w:val="002F295D"/>
    <w:rsid w:val="004F6555"/>
    <w:rsid w:val="00542DCC"/>
    <w:rsid w:val="005E6F54"/>
    <w:rsid w:val="005F7E78"/>
    <w:rsid w:val="006B0529"/>
    <w:rsid w:val="00750F09"/>
    <w:rsid w:val="00775741"/>
    <w:rsid w:val="007B4524"/>
    <w:rsid w:val="0094579E"/>
    <w:rsid w:val="00947D04"/>
    <w:rsid w:val="00973B91"/>
    <w:rsid w:val="00987230"/>
    <w:rsid w:val="00B33962"/>
    <w:rsid w:val="00C73AE7"/>
    <w:rsid w:val="00C80B43"/>
    <w:rsid w:val="00CB76BC"/>
    <w:rsid w:val="00CF0FAE"/>
    <w:rsid w:val="00D97BCD"/>
    <w:rsid w:val="00DA4B50"/>
    <w:rsid w:val="00DF036B"/>
    <w:rsid w:val="00F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F09"/>
  </w:style>
  <w:style w:type="paragraph" w:customStyle="1" w:styleId="style3">
    <w:name w:val="style3"/>
    <w:basedOn w:val="a"/>
    <w:rsid w:val="00CB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76BC"/>
    <w:rPr>
      <w:color w:val="0000FF"/>
      <w:u w:val="single"/>
    </w:rPr>
  </w:style>
  <w:style w:type="character" w:styleId="a5">
    <w:name w:val="Emphasis"/>
    <w:basedOn w:val="a0"/>
    <w:uiPriority w:val="20"/>
    <w:qFormat/>
    <w:rsid w:val="002C63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F09"/>
  </w:style>
  <w:style w:type="paragraph" w:customStyle="1" w:styleId="style3">
    <w:name w:val="style3"/>
    <w:basedOn w:val="a"/>
    <w:rsid w:val="00CB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76BC"/>
    <w:rPr>
      <w:color w:val="0000FF"/>
      <w:u w:val="single"/>
    </w:rPr>
  </w:style>
  <w:style w:type="character" w:styleId="a5">
    <w:name w:val="Emphasis"/>
    <w:basedOn w:val="a0"/>
    <w:uiPriority w:val="20"/>
    <w:qFormat/>
    <w:rsid w:val="002C63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08E2-3AFC-4E5F-9F8B-7E75B9B0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cp:lastPrinted>2012-11-25T04:44:00Z</cp:lastPrinted>
  <dcterms:created xsi:type="dcterms:W3CDTF">2012-10-09T13:08:00Z</dcterms:created>
  <dcterms:modified xsi:type="dcterms:W3CDTF">2012-11-25T05:04:00Z</dcterms:modified>
</cp:coreProperties>
</file>